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728" w:rsidRDefault="00330728" w:rsidP="00330728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6514A229" wp14:editId="639DF102">
            <wp:extent cx="2184400" cy="723900"/>
            <wp:effectExtent l="0" t="0" r="0" b="0"/>
            <wp:docPr id="1" name="Picture 0" descr="orderofomegaoffical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orderofomegaoffical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728" w:rsidRPr="00EE127E" w:rsidRDefault="00330728" w:rsidP="00330728">
      <w:pPr>
        <w:spacing w:after="0" w:line="240" w:lineRule="auto"/>
        <w:jc w:val="center"/>
      </w:pPr>
    </w:p>
    <w:p w:rsidR="00330728" w:rsidRDefault="00330728" w:rsidP="00330728">
      <w:pPr>
        <w:spacing w:after="0" w:line="240" w:lineRule="auto"/>
        <w:jc w:val="center"/>
        <w:rPr>
          <w:rFonts w:cs="Arial"/>
          <w:b/>
          <w:sz w:val="44"/>
          <w:szCs w:val="44"/>
        </w:rPr>
      </w:pPr>
      <w:r>
        <w:rPr>
          <w:rFonts w:cs="Arial"/>
          <w:b/>
          <w:sz w:val="44"/>
          <w:szCs w:val="44"/>
        </w:rPr>
        <w:t>2019-2020</w:t>
      </w:r>
      <w:r>
        <w:rPr>
          <w:rFonts w:cs="Arial"/>
          <w:b/>
          <w:sz w:val="44"/>
          <w:szCs w:val="44"/>
        </w:rPr>
        <w:t xml:space="preserve"> </w:t>
      </w:r>
      <w:r w:rsidRPr="00EE127E">
        <w:rPr>
          <w:rFonts w:cs="Arial"/>
          <w:b/>
          <w:sz w:val="44"/>
          <w:szCs w:val="44"/>
        </w:rPr>
        <w:t>Outstanding New Member Award</w:t>
      </w:r>
    </w:p>
    <w:p w:rsidR="00330728" w:rsidRDefault="00330728" w:rsidP="00330728">
      <w:pPr>
        <w:spacing w:after="0" w:line="240" w:lineRule="auto"/>
        <w:jc w:val="center"/>
        <w:rPr>
          <w:b/>
          <w:sz w:val="24"/>
          <w:szCs w:val="24"/>
        </w:rPr>
      </w:pPr>
    </w:p>
    <w:p w:rsidR="00330728" w:rsidRPr="00330728" w:rsidRDefault="00330728" w:rsidP="00330728">
      <w:pPr>
        <w:spacing w:after="0" w:line="240" w:lineRule="auto"/>
        <w:jc w:val="center"/>
        <w:rPr>
          <w:rFonts w:eastAsia="Times New Roman" w:cs="Arial"/>
          <w:b/>
          <w:sz w:val="24"/>
          <w:szCs w:val="44"/>
        </w:rPr>
      </w:pPr>
      <w:r w:rsidRPr="00330728">
        <w:rPr>
          <w:rFonts w:eastAsia="Times New Roman" w:cs="Arial"/>
          <w:b/>
          <w:sz w:val="24"/>
          <w:szCs w:val="44"/>
        </w:rPr>
        <w:t>ALL AWARDS ARE DUE TO ANDREW RASH’S OFFICE (DSU 2070) BY 4:30 P.M. ON APRIL 1, 2020</w:t>
      </w:r>
    </w:p>
    <w:p w:rsidR="00330728" w:rsidRPr="00EE127E" w:rsidRDefault="00330728" w:rsidP="00330728">
      <w:pPr>
        <w:tabs>
          <w:tab w:val="left" w:pos="3465"/>
        </w:tabs>
        <w:rPr>
          <w:rFonts w:cs="Arial"/>
        </w:rPr>
      </w:pPr>
    </w:p>
    <w:p w:rsidR="00330728" w:rsidRPr="00EE127E" w:rsidRDefault="00330728" w:rsidP="00330728">
      <w:pPr>
        <w:tabs>
          <w:tab w:val="left" w:pos="3465"/>
        </w:tabs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>Nominated By: _______________________________________________________</w:t>
      </w:r>
    </w:p>
    <w:p w:rsidR="00330728" w:rsidRPr="00EE127E" w:rsidRDefault="00330728" w:rsidP="00330728">
      <w:pPr>
        <w:tabs>
          <w:tab w:val="left" w:pos="3465"/>
        </w:tabs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>Nominee’s Name: _____________________________________________________</w:t>
      </w:r>
    </w:p>
    <w:p w:rsidR="00330728" w:rsidRPr="00EE127E" w:rsidRDefault="00330728" w:rsidP="00330728">
      <w:pPr>
        <w:tabs>
          <w:tab w:val="left" w:pos="3465"/>
        </w:tabs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>Parent’s Name: _______________________________________________________</w:t>
      </w:r>
    </w:p>
    <w:p w:rsidR="00330728" w:rsidRPr="00EE127E" w:rsidRDefault="00330728" w:rsidP="00330728">
      <w:pPr>
        <w:tabs>
          <w:tab w:val="left" w:pos="3465"/>
        </w:tabs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>Parent’s Phone</w:t>
      </w:r>
      <w:proofErr w:type="gramStart"/>
      <w:r w:rsidRPr="00EE127E">
        <w:rPr>
          <w:rFonts w:cs="Arial"/>
          <w:sz w:val="28"/>
          <w:szCs w:val="28"/>
        </w:rPr>
        <w:t>:_</w:t>
      </w:r>
      <w:proofErr w:type="gramEnd"/>
      <w:r w:rsidRPr="00EE127E">
        <w:rPr>
          <w:rFonts w:cs="Arial"/>
          <w:sz w:val="28"/>
          <w:szCs w:val="28"/>
        </w:rPr>
        <w:t>______________________________________________________</w:t>
      </w:r>
    </w:p>
    <w:p w:rsidR="00330728" w:rsidRPr="00EE127E" w:rsidRDefault="00330728" w:rsidP="00330728">
      <w:pPr>
        <w:spacing w:after="0" w:line="240" w:lineRule="auto"/>
        <w:jc w:val="center"/>
        <w:rPr>
          <w:rFonts w:cs="Arial"/>
          <w:b/>
          <w:sz w:val="28"/>
          <w:szCs w:val="28"/>
          <w:u w:val="single"/>
        </w:rPr>
      </w:pPr>
      <w:r w:rsidRPr="00EE127E">
        <w:rPr>
          <w:rFonts w:cs="Arial"/>
          <w:b/>
          <w:sz w:val="28"/>
          <w:szCs w:val="28"/>
          <w:u w:val="single"/>
        </w:rPr>
        <w:t>Award Guidelines:</w:t>
      </w:r>
    </w:p>
    <w:p w:rsidR="00330728" w:rsidRPr="00EE127E" w:rsidRDefault="00330728" w:rsidP="00330728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:rsidR="00330728" w:rsidRPr="00EE127E" w:rsidRDefault="00330728" w:rsidP="00330728">
      <w:pPr>
        <w:spacing w:after="0" w:line="240" w:lineRule="auto"/>
        <w:rPr>
          <w:rFonts w:cs="Arial"/>
          <w:b/>
          <w:sz w:val="28"/>
          <w:szCs w:val="28"/>
        </w:rPr>
      </w:pPr>
      <w:r w:rsidRPr="00EE127E">
        <w:rPr>
          <w:rFonts w:cs="Arial"/>
          <w:b/>
          <w:sz w:val="28"/>
          <w:szCs w:val="28"/>
        </w:rPr>
        <w:t>Limits:</w:t>
      </w:r>
    </w:p>
    <w:p w:rsidR="00330728" w:rsidRPr="00EE127E" w:rsidRDefault="00330728" w:rsidP="00330728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>No chapter may nominate more than one candidate.</w:t>
      </w:r>
    </w:p>
    <w:p w:rsidR="00330728" w:rsidRPr="00EE127E" w:rsidRDefault="00330728" w:rsidP="00330728">
      <w:pPr>
        <w:spacing w:after="0" w:line="240" w:lineRule="auto"/>
        <w:rPr>
          <w:rFonts w:cs="Arial"/>
          <w:sz w:val="28"/>
          <w:szCs w:val="28"/>
        </w:rPr>
      </w:pPr>
    </w:p>
    <w:p w:rsidR="00330728" w:rsidRPr="00EE127E" w:rsidRDefault="00330728" w:rsidP="00330728">
      <w:pPr>
        <w:spacing w:after="0" w:line="240" w:lineRule="auto"/>
        <w:rPr>
          <w:rFonts w:cs="Arial"/>
          <w:b/>
          <w:sz w:val="28"/>
          <w:szCs w:val="28"/>
        </w:rPr>
      </w:pPr>
      <w:r w:rsidRPr="00EE127E">
        <w:rPr>
          <w:rFonts w:cs="Arial"/>
          <w:b/>
          <w:sz w:val="28"/>
          <w:szCs w:val="28"/>
        </w:rPr>
        <w:t>Qualifications:</w:t>
      </w:r>
    </w:p>
    <w:p w:rsidR="00330728" w:rsidRPr="00EE127E" w:rsidRDefault="00330728" w:rsidP="00330728">
      <w:pPr>
        <w:spacing w:after="0" w:line="240" w:lineRule="auto"/>
        <w:ind w:firstLine="360"/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>Candidate must:</w:t>
      </w:r>
    </w:p>
    <w:p w:rsidR="00330728" w:rsidRPr="00EE127E" w:rsidRDefault="00330728" w:rsidP="00330728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 xml:space="preserve">Have been a new fraternity/sorority member during the </w:t>
      </w:r>
      <w:proofErr w:type="gramStart"/>
      <w:r w:rsidRPr="00EE127E">
        <w:rPr>
          <w:rFonts w:cs="Arial"/>
          <w:sz w:val="28"/>
          <w:szCs w:val="28"/>
        </w:rPr>
        <w:t>Spring</w:t>
      </w:r>
      <w:proofErr w:type="gramEnd"/>
      <w:r w:rsidRPr="00EE127E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201</w:t>
      </w:r>
      <w:r>
        <w:rPr>
          <w:rFonts w:cs="Arial"/>
          <w:sz w:val="28"/>
          <w:szCs w:val="28"/>
        </w:rPr>
        <w:t>9</w:t>
      </w:r>
      <w:r>
        <w:rPr>
          <w:rFonts w:cs="Arial"/>
          <w:sz w:val="28"/>
          <w:szCs w:val="28"/>
        </w:rPr>
        <w:t xml:space="preserve"> </w:t>
      </w:r>
      <w:r w:rsidRPr="00EE127E">
        <w:rPr>
          <w:rFonts w:cs="Arial"/>
          <w:sz w:val="28"/>
          <w:szCs w:val="28"/>
        </w:rPr>
        <w:t xml:space="preserve">or </w:t>
      </w:r>
      <w:r>
        <w:rPr>
          <w:rFonts w:cs="Arial"/>
          <w:sz w:val="28"/>
          <w:szCs w:val="28"/>
        </w:rPr>
        <w:t>Fall 2019</w:t>
      </w:r>
      <w:bookmarkStart w:id="0" w:name="_GoBack"/>
      <w:bookmarkEnd w:id="0"/>
      <w:r w:rsidRPr="00EE127E">
        <w:rPr>
          <w:rFonts w:cs="Arial"/>
          <w:sz w:val="28"/>
          <w:szCs w:val="28"/>
        </w:rPr>
        <w:t xml:space="preserve"> semesters.</w:t>
      </w:r>
    </w:p>
    <w:p w:rsidR="00330728" w:rsidRPr="00EE127E" w:rsidRDefault="00330728" w:rsidP="00330728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 xml:space="preserve">Exemplify the values of Greek Life: scholarship, leadership, service, campus involvement, and involvement within their fraternity or sorority.  </w:t>
      </w:r>
    </w:p>
    <w:p w:rsidR="00330728" w:rsidRPr="00EE127E" w:rsidRDefault="00330728" w:rsidP="00330728">
      <w:pPr>
        <w:spacing w:after="0" w:line="240" w:lineRule="auto"/>
        <w:rPr>
          <w:rFonts w:cs="Arial"/>
          <w:b/>
          <w:sz w:val="28"/>
          <w:szCs w:val="28"/>
        </w:rPr>
      </w:pPr>
    </w:p>
    <w:p w:rsidR="00330728" w:rsidRPr="00EE127E" w:rsidRDefault="00330728" w:rsidP="00330728">
      <w:pPr>
        <w:spacing w:after="0" w:line="240" w:lineRule="auto"/>
        <w:rPr>
          <w:rFonts w:cs="Arial"/>
          <w:b/>
          <w:sz w:val="28"/>
          <w:szCs w:val="28"/>
        </w:rPr>
      </w:pPr>
      <w:r w:rsidRPr="00EE127E">
        <w:rPr>
          <w:rFonts w:cs="Arial"/>
          <w:b/>
          <w:sz w:val="28"/>
          <w:szCs w:val="28"/>
        </w:rPr>
        <w:t>Evaluation:</w:t>
      </w:r>
    </w:p>
    <w:p w:rsidR="00330728" w:rsidRPr="00EE127E" w:rsidRDefault="00330728" w:rsidP="00330728">
      <w:pPr>
        <w:numPr>
          <w:ilvl w:val="0"/>
          <w:numId w:val="3"/>
        </w:numPr>
        <w:spacing w:after="0" w:line="240" w:lineRule="auto"/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 xml:space="preserve">A one-page essay shall be written by a member of the organization which nominates the candidate. </w:t>
      </w:r>
    </w:p>
    <w:p w:rsidR="00330728" w:rsidRPr="00EE127E" w:rsidRDefault="00330728" w:rsidP="00330728">
      <w:pPr>
        <w:numPr>
          <w:ilvl w:val="0"/>
          <w:numId w:val="3"/>
        </w:numPr>
        <w:spacing w:after="0" w:line="24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The essay shall be judged (</w:t>
      </w:r>
      <w:r w:rsidRPr="00EE127E">
        <w:rPr>
          <w:rFonts w:cs="Arial"/>
          <w:sz w:val="28"/>
          <w:szCs w:val="28"/>
        </w:rPr>
        <w:t xml:space="preserve">according to </w:t>
      </w:r>
      <w:r>
        <w:rPr>
          <w:rFonts w:cs="Arial"/>
          <w:sz w:val="28"/>
          <w:szCs w:val="28"/>
        </w:rPr>
        <w:t xml:space="preserve">the </w:t>
      </w:r>
      <w:r w:rsidRPr="00EE127E">
        <w:rPr>
          <w:rFonts w:cs="Arial"/>
          <w:sz w:val="28"/>
          <w:szCs w:val="28"/>
        </w:rPr>
        <w:t xml:space="preserve">standards of </w:t>
      </w:r>
      <w:r>
        <w:rPr>
          <w:rFonts w:cs="Arial"/>
          <w:sz w:val="28"/>
          <w:szCs w:val="28"/>
        </w:rPr>
        <w:t>the award)</w:t>
      </w:r>
      <w:r w:rsidRPr="00EE127E">
        <w:rPr>
          <w:rFonts w:cs="Arial"/>
          <w:sz w:val="28"/>
          <w:szCs w:val="28"/>
        </w:rPr>
        <w:t xml:space="preserve"> by an awards committee.  </w:t>
      </w:r>
    </w:p>
    <w:p w:rsidR="00330728" w:rsidRPr="00EE127E" w:rsidRDefault="00330728" w:rsidP="00330728">
      <w:pPr>
        <w:spacing w:after="0" w:line="240" w:lineRule="auto"/>
        <w:rPr>
          <w:rFonts w:cs="Arial"/>
          <w:sz w:val="28"/>
          <w:szCs w:val="28"/>
        </w:rPr>
      </w:pPr>
    </w:p>
    <w:p w:rsidR="00330728" w:rsidRPr="00EE127E" w:rsidRDefault="00330728" w:rsidP="00330728">
      <w:pPr>
        <w:spacing w:after="0" w:line="240" w:lineRule="auto"/>
        <w:rPr>
          <w:rFonts w:cs="Arial"/>
          <w:b/>
          <w:sz w:val="28"/>
          <w:szCs w:val="28"/>
        </w:rPr>
      </w:pPr>
      <w:r w:rsidRPr="00EE127E">
        <w:rPr>
          <w:rFonts w:cs="Arial"/>
          <w:b/>
          <w:sz w:val="28"/>
          <w:szCs w:val="28"/>
        </w:rPr>
        <w:t>Announcement:</w:t>
      </w:r>
    </w:p>
    <w:p w:rsidR="00330728" w:rsidRPr="00EE127E" w:rsidRDefault="00330728" w:rsidP="00330728">
      <w:pPr>
        <w:numPr>
          <w:ilvl w:val="0"/>
          <w:numId w:val="4"/>
        </w:numPr>
        <w:spacing w:after="0" w:line="240" w:lineRule="auto"/>
        <w:rPr>
          <w:rFonts w:cs="Arial"/>
          <w:sz w:val="28"/>
          <w:szCs w:val="28"/>
        </w:rPr>
      </w:pPr>
      <w:r w:rsidRPr="00EE127E">
        <w:rPr>
          <w:rFonts w:cs="Arial"/>
          <w:sz w:val="28"/>
          <w:szCs w:val="28"/>
        </w:rPr>
        <w:t xml:space="preserve">The award will be given to one fraternity and one sorority new member.  </w:t>
      </w:r>
    </w:p>
    <w:p w:rsidR="00330728" w:rsidRPr="00EE127E" w:rsidRDefault="00330728" w:rsidP="00330728">
      <w:pPr>
        <w:spacing w:after="0" w:line="240" w:lineRule="auto"/>
        <w:ind w:left="1080"/>
        <w:rPr>
          <w:rFonts w:cs="Arial"/>
          <w:sz w:val="28"/>
          <w:szCs w:val="28"/>
        </w:rPr>
      </w:pPr>
    </w:p>
    <w:p w:rsidR="00330728" w:rsidRPr="00EE127E" w:rsidRDefault="00330728" w:rsidP="00330728">
      <w:pPr>
        <w:spacing w:after="0" w:line="240" w:lineRule="auto"/>
        <w:ind w:left="1080"/>
        <w:rPr>
          <w:rFonts w:cs="Arial"/>
          <w:sz w:val="28"/>
          <w:szCs w:val="28"/>
        </w:rPr>
      </w:pPr>
      <w:r w:rsidRPr="00EE127E">
        <w:rPr>
          <w:rFonts w:cs="Arial"/>
          <w:b/>
          <w:sz w:val="28"/>
          <w:szCs w:val="28"/>
        </w:rPr>
        <w:tab/>
      </w:r>
    </w:p>
    <w:p w:rsidR="00330728" w:rsidRDefault="00330728" w:rsidP="00330728"/>
    <w:p w:rsidR="00330728" w:rsidRDefault="00330728" w:rsidP="00330728"/>
    <w:p w:rsidR="00D41064" w:rsidRDefault="00330728"/>
    <w:sectPr w:rsidR="00D41064" w:rsidSect="00EE127E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DEA"/>
    <w:multiLevelType w:val="hybridMultilevel"/>
    <w:tmpl w:val="E8A009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C26274"/>
    <w:multiLevelType w:val="hybridMultilevel"/>
    <w:tmpl w:val="A0C416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FEF078B"/>
    <w:multiLevelType w:val="hybridMultilevel"/>
    <w:tmpl w:val="1E9A46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7C51200"/>
    <w:multiLevelType w:val="hybridMultilevel"/>
    <w:tmpl w:val="813E92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728"/>
    <w:rsid w:val="00272790"/>
    <w:rsid w:val="00330728"/>
    <w:rsid w:val="0033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677BC"/>
  <w15:chartTrackingRefBased/>
  <w15:docId w15:val="{FFB224B2-1EB9-4396-8112-3688D411F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072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07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2019-05-22T14:20:00Z</dcterms:created>
  <dcterms:modified xsi:type="dcterms:W3CDTF">2019-05-22T14:22:00Z</dcterms:modified>
</cp:coreProperties>
</file>