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422" w:rsidRDefault="00F03422" w:rsidP="00F03422">
      <w:pPr>
        <w:spacing w:after="0" w:line="240" w:lineRule="auto"/>
        <w:jc w:val="center"/>
        <w:rPr>
          <w:b/>
          <w:sz w:val="44"/>
          <w:szCs w:val="44"/>
        </w:rPr>
      </w:pPr>
      <w:r>
        <w:rPr>
          <w:noProof/>
        </w:rPr>
        <w:drawing>
          <wp:inline distT="0" distB="0" distL="0" distR="0" wp14:anchorId="6A32029C" wp14:editId="1B9B03E0">
            <wp:extent cx="1778000" cy="406400"/>
            <wp:effectExtent l="0" t="0" r="0" b="0"/>
            <wp:docPr id="1" name="Picture 2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422" w:rsidRDefault="00F03422" w:rsidP="00F03422">
      <w:pPr>
        <w:spacing w:after="0" w:line="24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Chapter Achievement Awards</w:t>
      </w:r>
    </w:p>
    <w:p w:rsidR="00F03422" w:rsidRPr="009F6766" w:rsidRDefault="00F03422" w:rsidP="00F03422">
      <w:pPr>
        <w:spacing w:after="0" w:line="240" w:lineRule="auto"/>
        <w:jc w:val="center"/>
        <w:rPr>
          <w:b/>
          <w:sz w:val="44"/>
          <w:szCs w:val="44"/>
        </w:rPr>
      </w:pPr>
      <w:r w:rsidRPr="009F6766">
        <w:rPr>
          <w:b/>
          <w:sz w:val="44"/>
          <w:szCs w:val="44"/>
        </w:rPr>
        <w:t>Application Checklist</w:t>
      </w:r>
      <w:r>
        <w:rPr>
          <w:b/>
          <w:sz w:val="44"/>
          <w:szCs w:val="44"/>
        </w:rPr>
        <w:t xml:space="preserve"> 2019-2020</w:t>
      </w:r>
    </w:p>
    <w:p w:rsidR="00F03422" w:rsidRDefault="00F03422" w:rsidP="00F03422">
      <w:pPr>
        <w:spacing w:after="0" w:line="240" w:lineRule="auto"/>
        <w:rPr>
          <w:sz w:val="32"/>
          <w:szCs w:val="32"/>
        </w:rPr>
      </w:pPr>
    </w:p>
    <w:p w:rsidR="00F03422" w:rsidRPr="005E117D" w:rsidRDefault="00F03422" w:rsidP="00F03422">
      <w:pPr>
        <w:spacing w:after="0" w:line="240" w:lineRule="auto"/>
        <w:rPr>
          <w:sz w:val="24"/>
          <w:szCs w:val="24"/>
        </w:rPr>
      </w:pPr>
      <w:r w:rsidRPr="005E117D">
        <w:rPr>
          <w:sz w:val="24"/>
          <w:szCs w:val="24"/>
        </w:rPr>
        <w:t>Organization: __________________________________</w:t>
      </w:r>
      <w:r>
        <w:rPr>
          <w:sz w:val="24"/>
          <w:szCs w:val="24"/>
        </w:rPr>
        <w:t>_______________</w:t>
      </w:r>
      <w:r w:rsidRPr="005E117D">
        <w:rPr>
          <w:sz w:val="24"/>
          <w:szCs w:val="24"/>
        </w:rPr>
        <w:t>_________________</w:t>
      </w:r>
    </w:p>
    <w:p w:rsidR="00F03422" w:rsidRPr="005E117D" w:rsidRDefault="00F03422" w:rsidP="00F03422">
      <w:pPr>
        <w:spacing w:after="0" w:line="240" w:lineRule="auto"/>
        <w:rPr>
          <w:sz w:val="24"/>
          <w:szCs w:val="24"/>
        </w:rPr>
      </w:pPr>
    </w:p>
    <w:p w:rsidR="00F03422" w:rsidRPr="00F03422" w:rsidRDefault="00F03422" w:rsidP="00F03422">
      <w:pPr>
        <w:spacing w:after="0" w:line="240" w:lineRule="auto"/>
        <w:jc w:val="center"/>
        <w:rPr>
          <w:rFonts w:eastAsia="Times New Roman" w:cs="Arial"/>
          <w:b/>
          <w:sz w:val="24"/>
          <w:szCs w:val="44"/>
        </w:rPr>
      </w:pPr>
      <w:r w:rsidRPr="00F03422">
        <w:rPr>
          <w:rFonts w:eastAsia="Times New Roman" w:cs="Arial"/>
          <w:b/>
          <w:sz w:val="24"/>
          <w:szCs w:val="44"/>
        </w:rPr>
        <w:t>ALL AWARDS ARE DUE TO ANDREW RASH’S OFFICE (DSU 2070) BY 4:30 P.M. ON APRIL 1, 2020</w:t>
      </w:r>
    </w:p>
    <w:p w:rsidR="00F03422" w:rsidRPr="005E117D" w:rsidRDefault="00F03422" w:rsidP="00F03422">
      <w:pPr>
        <w:spacing w:after="0" w:line="240" w:lineRule="auto"/>
        <w:jc w:val="center"/>
        <w:rPr>
          <w:b/>
          <w:sz w:val="24"/>
          <w:szCs w:val="24"/>
        </w:rPr>
      </w:pPr>
      <w:r w:rsidRPr="005E117D">
        <w:rPr>
          <w:b/>
          <w:sz w:val="24"/>
          <w:szCs w:val="24"/>
        </w:rPr>
        <w:br/>
      </w:r>
    </w:p>
    <w:p w:rsidR="00F03422" w:rsidRPr="005E117D" w:rsidRDefault="00F03422" w:rsidP="00F03422">
      <w:pPr>
        <w:spacing w:after="0" w:line="240" w:lineRule="auto"/>
        <w:rPr>
          <w:sz w:val="24"/>
          <w:szCs w:val="24"/>
        </w:rPr>
      </w:pPr>
      <w:r w:rsidRPr="005E117D">
        <w:rPr>
          <w:sz w:val="24"/>
          <w:szCs w:val="24"/>
        </w:rPr>
        <w:t>Place a check mark next to the awards for which your chapter has applied.  Winners will be announced a</w:t>
      </w:r>
      <w:r>
        <w:rPr>
          <w:sz w:val="24"/>
          <w:szCs w:val="24"/>
        </w:rPr>
        <w:t xml:space="preserve">t Greek Week Convocation - </w:t>
      </w:r>
      <w:r w:rsidRPr="005E117D">
        <w:rPr>
          <w:sz w:val="24"/>
          <w:szCs w:val="24"/>
        </w:rPr>
        <w:t xml:space="preserve">Sunday, April </w:t>
      </w:r>
      <w:r>
        <w:rPr>
          <w:sz w:val="24"/>
          <w:szCs w:val="24"/>
        </w:rPr>
        <w:t>26</w:t>
      </w:r>
      <w:r w:rsidRPr="00F03422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</w:t>
      </w:r>
      <w:bookmarkStart w:id="0" w:name="_GoBack"/>
      <w:bookmarkEnd w:id="0"/>
      <w:r>
        <w:rPr>
          <w:sz w:val="24"/>
          <w:szCs w:val="24"/>
        </w:rPr>
        <w:t>in</w:t>
      </w:r>
      <w:r w:rsidRPr="005E117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Diddle Arena. </w:t>
      </w:r>
      <w:r w:rsidRPr="005E117D">
        <w:rPr>
          <w:sz w:val="24"/>
          <w:szCs w:val="24"/>
        </w:rPr>
        <w:br/>
      </w:r>
    </w:p>
    <w:p w:rsidR="00F03422" w:rsidRPr="005E117D" w:rsidRDefault="00F03422" w:rsidP="00F03422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Alumni Development Award</w:t>
      </w:r>
    </w:p>
    <w:p w:rsidR="00F03422" w:rsidRPr="005E117D" w:rsidRDefault="00F03422" w:rsidP="00F03422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Chapter Development Award</w:t>
      </w:r>
    </w:p>
    <w:p w:rsidR="00F03422" w:rsidRPr="005E117D" w:rsidRDefault="00F03422" w:rsidP="00F03422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Charley Pride Spirit Award</w:t>
      </w:r>
    </w:p>
    <w:p w:rsidR="00F03422" w:rsidRPr="005E117D" w:rsidRDefault="00F03422" w:rsidP="00F03422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Greek Involvement Award</w:t>
      </w:r>
    </w:p>
    <w:p w:rsidR="00F03422" w:rsidRPr="005E117D" w:rsidRDefault="00F03422" w:rsidP="00F03422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Greek Hall of Fame</w:t>
      </w:r>
    </w:p>
    <w:p w:rsidR="00F03422" w:rsidRPr="005E117D" w:rsidRDefault="00F03422" w:rsidP="00F03422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Greek Man of the Year</w:t>
      </w:r>
    </w:p>
    <w:p w:rsidR="00F03422" w:rsidRPr="005E117D" w:rsidRDefault="00F03422" w:rsidP="00F03422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Greek Woman of the Year</w:t>
      </w:r>
    </w:p>
    <w:p w:rsidR="00F03422" w:rsidRPr="005E117D" w:rsidRDefault="00F03422" w:rsidP="00F03422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Howard Bailey Distinguished Service Award</w:t>
      </w:r>
    </w:p>
    <w:p w:rsidR="00F03422" w:rsidRPr="005E117D" w:rsidRDefault="00F03422" w:rsidP="00F03422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 xml:space="preserve">Karen </w:t>
      </w:r>
      <w:proofErr w:type="spellStart"/>
      <w:r w:rsidRPr="005E117D">
        <w:rPr>
          <w:sz w:val="24"/>
          <w:szCs w:val="24"/>
        </w:rPr>
        <w:t>Towell</w:t>
      </w:r>
      <w:proofErr w:type="spellEnd"/>
      <w:r w:rsidRPr="005E117D">
        <w:rPr>
          <w:sz w:val="24"/>
          <w:szCs w:val="24"/>
        </w:rPr>
        <w:t xml:space="preserve"> Sisterhood Award</w:t>
      </w:r>
    </w:p>
    <w:p w:rsidR="00F03422" w:rsidRPr="005E117D" w:rsidRDefault="00F03422" w:rsidP="00F03422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M. Reed Morgan Fraternal Excellence Award</w:t>
      </w:r>
    </w:p>
    <w:p w:rsidR="00F03422" w:rsidRPr="005E117D" w:rsidRDefault="00F03422" w:rsidP="00F03422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Most Improved Chapter Award</w:t>
      </w:r>
    </w:p>
    <w:p w:rsidR="00F03422" w:rsidRPr="005E117D" w:rsidRDefault="00F03422" w:rsidP="00F03422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Order of Omega Outstanding New Member Award</w:t>
      </w:r>
    </w:p>
    <w:p w:rsidR="00F03422" w:rsidRDefault="00F03422" w:rsidP="00F03422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Outstanding Advisor Award</w:t>
      </w:r>
    </w:p>
    <w:p w:rsidR="00F03422" w:rsidRPr="005E117D" w:rsidRDefault="00F03422" w:rsidP="00F03422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</w:r>
      <w:r>
        <w:rPr>
          <w:sz w:val="24"/>
          <w:szCs w:val="24"/>
        </w:rPr>
        <w:t xml:space="preserve">Outstanding </w:t>
      </w:r>
      <w:r w:rsidRPr="005E117D">
        <w:rPr>
          <w:sz w:val="24"/>
          <w:szCs w:val="24"/>
        </w:rPr>
        <w:t>Campus Involvement &amp; Leadership Award</w:t>
      </w:r>
    </w:p>
    <w:p w:rsidR="00F03422" w:rsidRPr="005E117D" w:rsidRDefault="00F03422" w:rsidP="00F03422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Outstanding Intramural Performance Award</w:t>
      </w:r>
    </w:p>
    <w:p w:rsidR="00F03422" w:rsidRPr="005E117D" w:rsidRDefault="00F03422" w:rsidP="00F03422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Outstanding New Member Program Award</w:t>
      </w:r>
    </w:p>
    <w:p w:rsidR="00F03422" w:rsidRPr="005E117D" w:rsidRDefault="00F03422" w:rsidP="00F03422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Philanthropic Service Award</w:t>
      </w:r>
    </w:p>
    <w:p w:rsidR="00F03422" w:rsidRPr="005E117D" w:rsidRDefault="00F03422" w:rsidP="00F03422">
      <w:pPr>
        <w:spacing w:after="0"/>
        <w:rPr>
          <w:sz w:val="24"/>
          <w:szCs w:val="24"/>
        </w:rPr>
      </w:pPr>
      <w:r w:rsidRPr="005E117D">
        <w:rPr>
          <w:sz w:val="24"/>
          <w:szCs w:val="24"/>
        </w:rPr>
        <w:t>_____</w:t>
      </w:r>
      <w:r w:rsidRPr="005E117D">
        <w:rPr>
          <w:sz w:val="24"/>
          <w:szCs w:val="24"/>
        </w:rPr>
        <w:tab/>
        <w:t>Scholastic Achievement Award</w:t>
      </w:r>
    </w:p>
    <w:p w:rsidR="00F03422" w:rsidRPr="005E117D" w:rsidRDefault="00F03422" w:rsidP="00F03422">
      <w:pPr>
        <w:spacing w:after="0"/>
        <w:rPr>
          <w:sz w:val="24"/>
          <w:szCs w:val="24"/>
        </w:rPr>
      </w:pPr>
    </w:p>
    <w:p w:rsidR="00F03422" w:rsidRPr="005E117D" w:rsidRDefault="00F03422" w:rsidP="00F03422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I </w:t>
      </w:r>
      <w:r w:rsidRPr="005E117D">
        <w:rPr>
          <w:sz w:val="24"/>
          <w:szCs w:val="24"/>
        </w:rPr>
        <w:t>confirm that the attached Chapter Achievement Awards Packet is a factual account of the programs and services initiated and implemented by the chapter during the past year.</w:t>
      </w:r>
      <w:r>
        <w:rPr>
          <w:sz w:val="24"/>
          <w:szCs w:val="24"/>
        </w:rPr>
        <w:t xml:space="preserve"> </w:t>
      </w:r>
    </w:p>
    <w:p w:rsidR="00F03422" w:rsidRPr="005E117D" w:rsidRDefault="00F03422" w:rsidP="00F03422">
      <w:pPr>
        <w:spacing w:after="0" w:line="240" w:lineRule="auto"/>
        <w:rPr>
          <w:sz w:val="24"/>
          <w:szCs w:val="24"/>
        </w:rPr>
      </w:pPr>
    </w:p>
    <w:p w:rsidR="00F03422" w:rsidRPr="005E117D" w:rsidRDefault="00F03422" w:rsidP="00F03422">
      <w:pPr>
        <w:spacing w:after="0" w:line="240" w:lineRule="auto"/>
        <w:rPr>
          <w:sz w:val="24"/>
          <w:szCs w:val="24"/>
          <w:u w:val="single"/>
        </w:rPr>
      </w:pPr>
      <w:r w:rsidRPr="005E117D">
        <w:rPr>
          <w:sz w:val="24"/>
          <w:szCs w:val="24"/>
          <w:u w:val="single"/>
        </w:rPr>
        <w:tab/>
      </w:r>
      <w:r w:rsidRPr="005E117D">
        <w:rPr>
          <w:sz w:val="24"/>
          <w:szCs w:val="24"/>
          <w:u w:val="single"/>
        </w:rPr>
        <w:tab/>
      </w:r>
      <w:r w:rsidRPr="005E117D">
        <w:rPr>
          <w:sz w:val="24"/>
          <w:szCs w:val="24"/>
          <w:u w:val="single"/>
        </w:rPr>
        <w:tab/>
      </w:r>
      <w:r w:rsidRPr="005E117D">
        <w:rPr>
          <w:sz w:val="24"/>
          <w:szCs w:val="24"/>
          <w:u w:val="single"/>
        </w:rPr>
        <w:tab/>
      </w:r>
      <w:r w:rsidRPr="005E117D">
        <w:rPr>
          <w:sz w:val="24"/>
          <w:szCs w:val="24"/>
          <w:u w:val="single"/>
        </w:rPr>
        <w:tab/>
      </w:r>
      <w:r w:rsidRPr="005E117D">
        <w:rPr>
          <w:sz w:val="24"/>
          <w:szCs w:val="24"/>
          <w:u w:val="single"/>
        </w:rPr>
        <w:tab/>
      </w:r>
      <w:r w:rsidRPr="005E117D">
        <w:rPr>
          <w:sz w:val="24"/>
          <w:szCs w:val="24"/>
        </w:rPr>
        <w:tab/>
      </w:r>
    </w:p>
    <w:p w:rsidR="00F03422" w:rsidRPr="005E117D" w:rsidRDefault="00F03422" w:rsidP="00F03422">
      <w:pPr>
        <w:spacing w:after="0" w:line="240" w:lineRule="auto"/>
        <w:rPr>
          <w:sz w:val="24"/>
          <w:szCs w:val="24"/>
        </w:rPr>
      </w:pPr>
      <w:r w:rsidRPr="005E117D">
        <w:rPr>
          <w:sz w:val="24"/>
          <w:szCs w:val="24"/>
        </w:rPr>
        <w:t>Chapter President’s Signature</w:t>
      </w:r>
      <w:r w:rsidRPr="005E117D">
        <w:rPr>
          <w:sz w:val="24"/>
          <w:szCs w:val="24"/>
        </w:rPr>
        <w:tab/>
      </w:r>
      <w:r w:rsidRPr="005E117D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E117D">
        <w:rPr>
          <w:sz w:val="24"/>
          <w:szCs w:val="24"/>
        </w:rPr>
        <w:t xml:space="preserve"> </w:t>
      </w:r>
    </w:p>
    <w:p w:rsidR="00F03422" w:rsidRPr="00064793" w:rsidRDefault="00F03422" w:rsidP="00F03422">
      <w:pPr>
        <w:spacing w:after="0" w:line="240" w:lineRule="auto"/>
        <w:rPr>
          <w:sz w:val="30"/>
          <w:szCs w:val="30"/>
        </w:rPr>
      </w:pPr>
    </w:p>
    <w:p w:rsidR="00F03422" w:rsidRDefault="00F03422" w:rsidP="00F03422"/>
    <w:p w:rsidR="00F03422" w:rsidRDefault="00F03422" w:rsidP="00F03422"/>
    <w:p w:rsidR="00D41064" w:rsidRDefault="00F03422"/>
    <w:sectPr w:rsidR="00D41064" w:rsidSect="00BB56A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422"/>
    <w:rsid w:val="00272790"/>
    <w:rsid w:val="00331D2E"/>
    <w:rsid w:val="00F0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3194A"/>
  <w15:chartTrackingRefBased/>
  <w15:docId w15:val="{283CABAB-F5BA-466D-9814-41B59887D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34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1</cp:revision>
  <dcterms:created xsi:type="dcterms:W3CDTF">2019-05-22T12:55:00Z</dcterms:created>
  <dcterms:modified xsi:type="dcterms:W3CDTF">2019-05-22T12:56:00Z</dcterms:modified>
</cp:coreProperties>
</file>