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171" w:rsidRDefault="00F23171" w:rsidP="00F23171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23FBF2D4" wp14:editId="139F8663">
            <wp:extent cx="2184400" cy="723900"/>
            <wp:effectExtent l="0" t="0" r="0" b="0"/>
            <wp:docPr id="1" name="Picture 0" descr="orderofomegaoffica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derofomegaoffical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171" w:rsidRPr="00EE127E" w:rsidRDefault="00F23171" w:rsidP="00F23171">
      <w:pPr>
        <w:spacing w:after="0" w:line="240" w:lineRule="auto"/>
        <w:jc w:val="center"/>
      </w:pPr>
    </w:p>
    <w:p w:rsidR="00F23171" w:rsidRDefault="00F23171" w:rsidP="00F23171">
      <w:pPr>
        <w:spacing w:after="0" w:line="240" w:lineRule="auto"/>
        <w:jc w:val="center"/>
        <w:rPr>
          <w:rFonts w:cs="Arial"/>
          <w:b/>
          <w:sz w:val="44"/>
          <w:szCs w:val="44"/>
        </w:rPr>
      </w:pPr>
      <w:r>
        <w:rPr>
          <w:rFonts w:cs="Arial"/>
          <w:b/>
          <w:sz w:val="44"/>
          <w:szCs w:val="44"/>
        </w:rPr>
        <w:t>2020</w:t>
      </w:r>
      <w:r>
        <w:rPr>
          <w:rFonts w:cs="Arial"/>
          <w:b/>
          <w:sz w:val="44"/>
          <w:szCs w:val="44"/>
        </w:rPr>
        <w:t>-202</w:t>
      </w:r>
      <w:r>
        <w:rPr>
          <w:rFonts w:cs="Arial"/>
          <w:b/>
          <w:sz w:val="44"/>
          <w:szCs w:val="44"/>
        </w:rPr>
        <w:t>1</w:t>
      </w:r>
      <w:r>
        <w:rPr>
          <w:rFonts w:cs="Arial"/>
          <w:b/>
          <w:sz w:val="44"/>
          <w:szCs w:val="44"/>
        </w:rPr>
        <w:t xml:space="preserve"> </w:t>
      </w:r>
      <w:r w:rsidRPr="00EE127E">
        <w:rPr>
          <w:rFonts w:cs="Arial"/>
          <w:b/>
          <w:sz w:val="44"/>
          <w:szCs w:val="44"/>
        </w:rPr>
        <w:t>Outstanding New Member Award</w:t>
      </w:r>
    </w:p>
    <w:p w:rsidR="00F23171" w:rsidRDefault="00F23171" w:rsidP="00F23171">
      <w:pPr>
        <w:spacing w:after="0" w:line="240" w:lineRule="auto"/>
        <w:jc w:val="center"/>
        <w:rPr>
          <w:b/>
          <w:sz w:val="24"/>
          <w:szCs w:val="24"/>
        </w:rPr>
      </w:pPr>
    </w:p>
    <w:p w:rsidR="00F23171" w:rsidRPr="00F23171" w:rsidRDefault="00F23171" w:rsidP="00F23171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23171">
        <w:rPr>
          <w:rFonts w:eastAsia="Times New Roman" w:cs="Arial"/>
          <w:b/>
          <w:sz w:val="24"/>
          <w:szCs w:val="44"/>
        </w:rPr>
        <w:t>ALL AWARDS ARE DUE TO ANDREW RASH’S OFFICE (DSU 2070) BY 4:30 P.M. ON MARCH 31, 2021</w:t>
      </w:r>
    </w:p>
    <w:p w:rsidR="00F23171" w:rsidRPr="00EE127E" w:rsidRDefault="00F23171" w:rsidP="00F23171">
      <w:pPr>
        <w:tabs>
          <w:tab w:val="left" w:pos="3465"/>
        </w:tabs>
        <w:rPr>
          <w:rFonts w:cs="Arial"/>
        </w:rPr>
      </w:pPr>
    </w:p>
    <w:p w:rsidR="00F23171" w:rsidRPr="00EE127E" w:rsidRDefault="00F23171" w:rsidP="00F23171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Nominated By: _______________________________________________________</w:t>
      </w:r>
    </w:p>
    <w:p w:rsidR="00F23171" w:rsidRPr="00EE127E" w:rsidRDefault="00F23171" w:rsidP="00F23171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Nominee’s Name: _____________________________________________________</w:t>
      </w:r>
    </w:p>
    <w:p w:rsidR="00F23171" w:rsidRPr="00EE127E" w:rsidRDefault="00F23171" w:rsidP="00F23171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Parent’s Name: _______________________________________________________</w:t>
      </w:r>
    </w:p>
    <w:p w:rsidR="00F23171" w:rsidRPr="00EE127E" w:rsidRDefault="00F23171" w:rsidP="00F23171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Parent’s Phone</w:t>
      </w:r>
      <w:proofErr w:type="gramStart"/>
      <w:r w:rsidRPr="00EE127E">
        <w:rPr>
          <w:rFonts w:cs="Arial"/>
          <w:sz w:val="28"/>
          <w:szCs w:val="28"/>
        </w:rPr>
        <w:t>:_</w:t>
      </w:r>
      <w:proofErr w:type="gramEnd"/>
      <w:r w:rsidRPr="00EE127E">
        <w:rPr>
          <w:rFonts w:cs="Arial"/>
          <w:sz w:val="28"/>
          <w:szCs w:val="28"/>
        </w:rPr>
        <w:t>______________________________________________________</w:t>
      </w:r>
    </w:p>
    <w:p w:rsidR="00F23171" w:rsidRPr="00EE127E" w:rsidRDefault="00F23171" w:rsidP="00F23171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EE127E">
        <w:rPr>
          <w:rFonts w:cs="Arial"/>
          <w:b/>
          <w:sz w:val="28"/>
          <w:szCs w:val="28"/>
          <w:u w:val="single"/>
        </w:rPr>
        <w:t>Award Guidelines:</w:t>
      </w:r>
    </w:p>
    <w:p w:rsidR="00F23171" w:rsidRPr="00EE127E" w:rsidRDefault="00F23171" w:rsidP="00F2317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F23171" w:rsidRPr="00EE127E" w:rsidRDefault="00F23171" w:rsidP="00F23171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Limits:</w:t>
      </w:r>
    </w:p>
    <w:p w:rsidR="00F23171" w:rsidRPr="00EE127E" w:rsidRDefault="00F23171" w:rsidP="00F23171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 chapter may nominate more than one candidate.</w:t>
      </w:r>
    </w:p>
    <w:p w:rsidR="00F23171" w:rsidRPr="00EE127E" w:rsidRDefault="00F23171" w:rsidP="00F23171">
      <w:pPr>
        <w:spacing w:after="0" w:line="240" w:lineRule="auto"/>
        <w:rPr>
          <w:rFonts w:cs="Arial"/>
          <w:sz w:val="28"/>
          <w:szCs w:val="28"/>
        </w:rPr>
      </w:pPr>
    </w:p>
    <w:p w:rsidR="00F23171" w:rsidRPr="00EE127E" w:rsidRDefault="00F23171" w:rsidP="00F23171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Qualifications:</w:t>
      </w:r>
    </w:p>
    <w:p w:rsidR="00F23171" w:rsidRPr="00EE127E" w:rsidRDefault="00F23171" w:rsidP="00F23171">
      <w:pPr>
        <w:spacing w:after="0" w:line="240" w:lineRule="auto"/>
        <w:ind w:firstLine="360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Candidate must:</w:t>
      </w:r>
    </w:p>
    <w:p w:rsidR="00F23171" w:rsidRPr="00EE127E" w:rsidRDefault="00F23171" w:rsidP="00F2317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Have been a new fraternity/sorority member during the </w:t>
      </w:r>
      <w:proofErr w:type="gramStart"/>
      <w:r w:rsidRPr="00EE127E">
        <w:rPr>
          <w:rFonts w:cs="Arial"/>
          <w:sz w:val="28"/>
          <w:szCs w:val="28"/>
        </w:rPr>
        <w:t>Spring</w:t>
      </w:r>
      <w:proofErr w:type="gramEnd"/>
      <w:r w:rsidRPr="00EE127E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2020</w:t>
      </w:r>
      <w:r>
        <w:rPr>
          <w:rFonts w:cs="Arial"/>
          <w:sz w:val="28"/>
          <w:szCs w:val="28"/>
        </w:rPr>
        <w:t xml:space="preserve"> </w:t>
      </w:r>
      <w:r w:rsidRPr="00EE127E">
        <w:rPr>
          <w:rFonts w:cs="Arial"/>
          <w:sz w:val="28"/>
          <w:szCs w:val="28"/>
        </w:rPr>
        <w:t xml:space="preserve">or </w:t>
      </w:r>
      <w:r>
        <w:rPr>
          <w:rFonts w:cs="Arial"/>
          <w:sz w:val="28"/>
          <w:szCs w:val="28"/>
        </w:rPr>
        <w:t xml:space="preserve">Fall </w:t>
      </w:r>
      <w:r>
        <w:rPr>
          <w:rFonts w:cs="Arial"/>
          <w:sz w:val="28"/>
          <w:szCs w:val="28"/>
        </w:rPr>
        <w:t>2020</w:t>
      </w:r>
      <w:r w:rsidRPr="00EE127E">
        <w:rPr>
          <w:rFonts w:cs="Arial"/>
          <w:sz w:val="28"/>
          <w:szCs w:val="28"/>
        </w:rPr>
        <w:t xml:space="preserve"> semesters.</w:t>
      </w:r>
    </w:p>
    <w:p w:rsidR="00F23171" w:rsidRPr="00EE127E" w:rsidRDefault="00F23171" w:rsidP="00F2317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Exemplify the values of Greek Life: scholarship, leadership, service, campus involvement, and involvement within their fraternity or sorority.  </w:t>
      </w:r>
    </w:p>
    <w:p w:rsidR="00F23171" w:rsidRPr="00EE127E" w:rsidRDefault="00F23171" w:rsidP="00F23171">
      <w:pPr>
        <w:spacing w:after="0" w:line="240" w:lineRule="auto"/>
        <w:rPr>
          <w:rFonts w:cs="Arial"/>
          <w:b/>
          <w:sz w:val="28"/>
          <w:szCs w:val="28"/>
        </w:rPr>
      </w:pPr>
    </w:p>
    <w:p w:rsidR="00F23171" w:rsidRPr="00EE127E" w:rsidRDefault="00F23171" w:rsidP="00F23171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Evaluation:</w:t>
      </w:r>
    </w:p>
    <w:p w:rsidR="00F23171" w:rsidRPr="00EE127E" w:rsidRDefault="00F23171" w:rsidP="00F23171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A one-page </w:t>
      </w:r>
      <w:r>
        <w:rPr>
          <w:rFonts w:cs="Arial"/>
          <w:sz w:val="28"/>
          <w:szCs w:val="28"/>
        </w:rPr>
        <w:t>bullet point/</w:t>
      </w:r>
      <w:r w:rsidRPr="00EE127E">
        <w:rPr>
          <w:rFonts w:cs="Arial"/>
          <w:sz w:val="28"/>
          <w:szCs w:val="28"/>
        </w:rPr>
        <w:t xml:space="preserve">essay shall be written by a member of the organization which nominates the candidate. </w:t>
      </w:r>
      <w:r>
        <w:rPr>
          <w:rFonts w:cs="Arial"/>
          <w:sz w:val="28"/>
          <w:szCs w:val="28"/>
        </w:rPr>
        <w:t xml:space="preserve">  </w:t>
      </w:r>
      <w:r w:rsidRPr="00F23171">
        <w:rPr>
          <w:rFonts w:cs="Arial"/>
          <w:b/>
          <w:i/>
          <w:sz w:val="28"/>
          <w:szCs w:val="28"/>
        </w:rPr>
        <w:t>BULLET POINTS ARE HIGHLY PREFERRED</w:t>
      </w:r>
    </w:p>
    <w:p w:rsidR="00F23171" w:rsidRPr="00EE127E" w:rsidRDefault="00F23171" w:rsidP="00F23171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The </w:t>
      </w:r>
      <w:r>
        <w:rPr>
          <w:rFonts w:cs="Arial"/>
          <w:sz w:val="28"/>
          <w:szCs w:val="28"/>
        </w:rPr>
        <w:t xml:space="preserve">bullet point/essay shall be judged </w:t>
      </w:r>
      <w:r w:rsidRPr="00EE127E">
        <w:rPr>
          <w:rFonts w:cs="Arial"/>
          <w:sz w:val="28"/>
          <w:szCs w:val="28"/>
        </w:rPr>
        <w:t xml:space="preserve">according to </w:t>
      </w:r>
      <w:r>
        <w:rPr>
          <w:rFonts w:cs="Arial"/>
          <w:sz w:val="28"/>
          <w:szCs w:val="28"/>
        </w:rPr>
        <w:t xml:space="preserve">the </w:t>
      </w:r>
      <w:r>
        <w:rPr>
          <w:rFonts w:cs="Arial"/>
          <w:sz w:val="28"/>
          <w:szCs w:val="28"/>
        </w:rPr>
        <w:t>qualifications</w:t>
      </w:r>
      <w:r w:rsidRPr="00EE127E">
        <w:rPr>
          <w:rFonts w:cs="Arial"/>
          <w:sz w:val="28"/>
          <w:szCs w:val="28"/>
        </w:rPr>
        <w:t xml:space="preserve"> of </w:t>
      </w:r>
      <w:r>
        <w:rPr>
          <w:rFonts w:cs="Arial"/>
          <w:sz w:val="28"/>
          <w:szCs w:val="28"/>
        </w:rPr>
        <w:t>the award</w:t>
      </w:r>
      <w:r w:rsidRPr="00EE127E">
        <w:rPr>
          <w:rFonts w:cs="Arial"/>
          <w:sz w:val="28"/>
          <w:szCs w:val="28"/>
        </w:rPr>
        <w:t xml:space="preserve"> by an awards committee.  </w:t>
      </w:r>
    </w:p>
    <w:p w:rsidR="00F23171" w:rsidRPr="00EE127E" w:rsidRDefault="00F23171" w:rsidP="00F23171">
      <w:pPr>
        <w:spacing w:after="0" w:line="240" w:lineRule="auto"/>
        <w:rPr>
          <w:rFonts w:cs="Arial"/>
          <w:sz w:val="28"/>
          <w:szCs w:val="28"/>
        </w:rPr>
      </w:pPr>
    </w:p>
    <w:p w:rsidR="00F23171" w:rsidRPr="00EE127E" w:rsidRDefault="00F23171" w:rsidP="00F23171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Announcement:</w:t>
      </w:r>
    </w:p>
    <w:p w:rsidR="00F23171" w:rsidRDefault="00F23171" w:rsidP="006D0FDA">
      <w:pPr>
        <w:numPr>
          <w:ilvl w:val="0"/>
          <w:numId w:val="4"/>
        </w:numPr>
        <w:spacing w:after="0" w:line="240" w:lineRule="auto"/>
      </w:pPr>
      <w:r w:rsidRPr="00F23171">
        <w:rPr>
          <w:rFonts w:cs="Arial"/>
          <w:sz w:val="28"/>
          <w:szCs w:val="28"/>
        </w:rPr>
        <w:t xml:space="preserve">The award will be given to one fraternity and one sorority new member.  </w:t>
      </w:r>
      <w:bookmarkStart w:id="0" w:name="_GoBack"/>
      <w:bookmarkEnd w:id="0"/>
    </w:p>
    <w:p w:rsidR="00F23171" w:rsidRDefault="00F23171" w:rsidP="00F23171"/>
    <w:p w:rsidR="00D41064" w:rsidRDefault="00F23171"/>
    <w:sectPr w:rsidR="00D41064" w:rsidSect="00EE127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DEA"/>
    <w:multiLevelType w:val="hybridMultilevel"/>
    <w:tmpl w:val="E8A009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C26274"/>
    <w:multiLevelType w:val="hybridMultilevel"/>
    <w:tmpl w:val="A0C416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EF078B"/>
    <w:multiLevelType w:val="hybridMultilevel"/>
    <w:tmpl w:val="1E9A4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C51200"/>
    <w:multiLevelType w:val="hybridMultilevel"/>
    <w:tmpl w:val="813E9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71"/>
    <w:rsid w:val="00272790"/>
    <w:rsid w:val="00331D2E"/>
    <w:rsid w:val="00F2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9DBFC"/>
  <w15:chartTrackingRefBased/>
  <w15:docId w15:val="{1821250B-F1B7-4E5E-8A9C-2A72906B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2020-06-29T17:45:00Z</dcterms:created>
  <dcterms:modified xsi:type="dcterms:W3CDTF">2020-06-29T17:48:00Z</dcterms:modified>
</cp:coreProperties>
</file>