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68" w:rsidRPr="001837AE" w:rsidRDefault="00903768" w:rsidP="0090376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1837A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17A350B" wp14:editId="18519348">
            <wp:extent cx="1778000" cy="406400"/>
            <wp:effectExtent l="0" t="0" r="0" b="0"/>
            <wp:docPr id="1" name="Picture 2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68" w:rsidRPr="001837AE" w:rsidRDefault="00903768" w:rsidP="00903768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2020-2021</w:t>
      </w:r>
      <w:r w:rsidRPr="001837AE">
        <w:rPr>
          <w:rFonts w:ascii="Calibri" w:eastAsia="Times New Roman" w:hAnsi="Calibri" w:cs="Arial"/>
          <w:b/>
          <w:sz w:val="44"/>
          <w:szCs w:val="44"/>
        </w:rPr>
        <w:t xml:space="preserve"> Scholastic Achievement Award</w:t>
      </w:r>
    </w:p>
    <w:p w:rsidR="00903768" w:rsidRPr="001837AE" w:rsidRDefault="00903768" w:rsidP="00903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903768" w:rsidRPr="002D187A" w:rsidRDefault="00903768" w:rsidP="00903768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2D187A">
        <w:rPr>
          <w:rFonts w:ascii="Calibri" w:eastAsia="Times New Roman" w:hAnsi="Calibri" w:cs="Arial"/>
          <w:b/>
          <w:sz w:val="24"/>
          <w:szCs w:val="44"/>
        </w:rPr>
        <w:t>ALL AWARDS ARE DUE TO ANDREW RASH’S OFFICE (DSU 2070) BY 4:30 P.M. ON MARCH 31, 2021</w:t>
      </w:r>
    </w:p>
    <w:p w:rsidR="00903768" w:rsidRPr="006D36F7" w:rsidRDefault="00903768" w:rsidP="00903768">
      <w:pPr>
        <w:spacing w:after="0" w:line="240" w:lineRule="auto"/>
        <w:jc w:val="center"/>
        <w:rPr>
          <w:rFonts w:ascii="Calibri" w:eastAsia="Times New Roman" w:hAnsi="Calibri" w:cs="Arial"/>
          <w:b/>
          <w:szCs w:val="44"/>
        </w:rPr>
      </w:pP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Chapter: __________________________________________________________</w:t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Prepared by: _______________________________________________________</w:t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Email: ____________________________________________________________</w:t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Cell Number: ______________________________________________________</w:t>
      </w:r>
    </w:p>
    <w:p w:rsidR="00903768" w:rsidRPr="001837AE" w:rsidRDefault="00903768" w:rsidP="00903768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40"/>
          <w:szCs w:val="24"/>
        </w:rPr>
      </w:pPr>
    </w:p>
    <w:p w:rsidR="00903768" w:rsidRPr="001837AE" w:rsidRDefault="00903768" w:rsidP="0090376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1837AE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b/>
          <w:bCs/>
          <w:sz w:val="28"/>
          <w:szCs w:val="24"/>
        </w:rPr>
        <w:t>Criteria:</w:t>
      </w:r>
    </w:p>
    <w:p w:rsidR="00903768" w:rsidRPr="001837AE" w:rsidRDefault="00903768" w:rsidP="00903768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b/>
          <w:i/>
          <w:sz w:val="24"/>
          <w:szCs w:val="24"/>
        </w:rPr>
      </w:pPr>
      <w:r w:rsidRPr="001837AE">
        <w:rPr>
          <w:rFonts w:ascii="Calibri" w:eastAsia="Times New Roman" w:hAnsi="Calibri" w:cs="Arial"/>
          <w:b/>
          <w:i/>
          <w:sz w:val="24"/>
          <w:szCs w:val="28"/>
        </w:rPr>
        <w:t>***Separate verification documents are required to m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eet the following criteria:  4 &amp; </w:t>
      </w:r>
      <w:r w:rsidRPr="001837AE">
        <w:rPr>
          <w:rFonts w:ascii="Calibri" w:eastAsia="Times New Roman" w:hAnsi="Calibri" w:cs="Arial"/>
          <w:b/>
          <w:i/>
          <w:sz w:val="24"/>
          <w:szCs w:val="28"/>
        </w:rPr>
        <w:t>5***</w:t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903768" w:rsidRPr="001837AE" w:rsidRDefault="00903768" w:rsidP="00903768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 xml:space="preserve">Chapter GPAs for </w:t>
      </w:r>
      <w:proofErr w:type="gramStart"/>
      <w:r w:rsidRPr="001837AE">
        <w:rPr>
          <w:rFonts w:ascii="Calibri" w:eastAsia="Times New Roman" w:hAnsi="Calibri" w:cs="Arial"/>
          <w:sz w:val="28"/>
          <w:szCs w:val="24"/>
        </w:rPr>
        <w:t>Spring</w:t>
      </w:r>
      <w:proofErr w:type="gramEnd"/>
      <w:r>
        <w:rPr>
          <w:rFonts w:ascii="Calibri" w:eastAsia="Times New Roman" w:hAnsi="Calibri" w:cs="Arial"/>
          <w:sz w:val="28"/>
          <w:szCs w:val="24"/>
        </w:rPr>
        <w:t xml:space="preserve"> </w:t>
      </w:r>
      <w:r>
        <w:rPr>
          <w:rFonts w:ascii="Calibri" w:eastAsia="Times New Roman" w:hAnsi="Calibri" w:cs="Arial"/>
          <w:sz w:val="28"/>
          <w:szCs w:val="24"/>
        </w:rPr>
        <w:t>2020</w:t>
      </w:r>
      <w:r>
        <w:rPr>
          <w:rFonts w:ascii="Calibri" w:eastAsia="Times New Roman" w:hAnsi="Calibri" w:cs="Arial"/>
          <w:sz w:val="28"/>
          <w:szCs w:val="24"/>
        </w:rPr>
        <w:t xml:space="preserve"> and Fall </w:t>
      </w:r>
      <w:r>
        <w:rPr>
          <w:rFonts w:ascii="Calibri" w:eastAsia="Times New Roman" w:hAnsi="Calibri" w:cs="Arial"/>
          <w:sz w:val="28"/>
          <w:szCs w:val="24"/>
        </w:rPr>
        <w:t>2020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 semesters must be equal to or higher than the undergraduate men’s </w:t>
      </w:r>
      <w:r>
        <w:rPr>
          <w:rFonts w:ascii="Calibri" w:eastAsia="Times New Roman" w:hAnsi="Calibri" w:cs="Arial"/>
          <w:sz w:val="28"/>
          <w:szCs w:val="24"/>
        </w:rPr>
        <w:t xml:space="preserve">(for fraternities) 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and </w:t>
      </w:r>
      <w:r>
        <w:rPr>
          <w:rFonts w:ascii="Calibri" w:eastAsia="Times New Roman" w:hAnsi="Calibri" w:cs="Arial"/>
          <w:sz w:val="28"/>
          <w:szCs w:val="24"/>
        </w:rPr>
        <w:t xml:space="preserve">undergraduate 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women’s </w:t>
      </w:r>
      <w:r>
        <w:rPr>
          <w:rFonts w:ascii="Calibri" w:eastAsia="Times New Roman" w:hAnsi="Calibri" w:cs="Arial"/>
          <w:sz w:val="28"/>
          <w:szCs w:val="24"/>
        </w:rPr>
        <w:t xml:space="preserve">(for sororities) </w:t>
      </w:r>
      <w:r w:rsidRPr="001837AE">
        <w:rPr>
          <w:rFonts w:ascii="Calibri" w:eastAsia="Times New Roman" w:hAnsi="Calibri" w:cs="Arial"/>
          <w:sz w:val="28"/>
          <w:szCs w:val="24"/>
        </w:rPr>
        <w:t>GPA for each semester. (</w:t>
      </w:r>
      <w:r w:rsidRPr="001837AE">
        <w:rPr>
          <w:rFonts w:ascii="Calibri" w:eastAsia="Times New Roman" w:hAnsi="Calibri" w:cs="Arial"/>
          <w:i/>
          <w:sz w:val="28"/>
          <w:szCs w:val="24"/>
        </w:rPr>
        <w:t>To be verified by Greek Advisor</w:t>
      </w:r>
      <w:r w:rsidRPr="001837AE">
        <w:rPr>
          <w:rFonts w:ascii="Calibri" w:eastAsia="Times New Roman" w:hAnsi="Calibri" w:cs="Arial"/>
          <w:sz w:val="28"/>
          <w:szCs w:val="24"/>
        </w:rPr>
        <w:t>)</w:t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903768" w:rsidRPr="00903768" w:rsidRDefault="00903768" w:rsidP="00903768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>At least 50% of active chapter members who qualify must attend the Academic Banquet. (</w:t>
      </w:r>
      <w:r w:rsidRPr="00903768">
        <w:rPr>
          <w:rFonts w:ascii="Calibri" w:eastAsia="Times New Roman" w:hAnsi="Calibri" w:cs="Arial"/>
          <w:b/>
          <w:i/>
          <w:sz w:val="28"/>
          <w:szCs w:val="24"/>
        </w:rPr>
        <w:t>To be verified by Greek Advisor</w:t>
      </w:r>
      <w:r w:rsidRPr="00903768">
        <w:rPr>
          <w:rFonts w:ascii="Calibri" w:eastAsia="Times New Roman" w:hAnsi="Calibri" w:cs="Arial"/>
          <w:sz w:val="28"/>
          <w:szCs w:val="24"/>
        </w:rPr>
        <w:t>)</w:t>
      </w:r>
      <w:r w:rsidRPr="00903768">
        <w:rPr>
          <w:rFonts w:ascii="Calibri" w:eastAsia="Times New Roman" w:hAnsi="Calibri" w:cs="Arial"/>
          <w:sz w:val="28"/>
          <w:szCs w:val="24"/>
        </w:rPr>
        <w:t xml:space="preserve"> </w:t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903768" w:rsidRPr="00903768" w:rsidRDefault="00903768" w:rsidP="00903768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>Academic Banquet attendees must be paid for in full. (</w:t>
      </w:r>
      <w:r w:rsidRPr="00903768">
        <w:rPr>
          <w:rFonts w:ascii="Calibri" w:eastAsia="Times New Roman" w:hAnsi="Calibri" w:cs="Arial"/>
          <w:b/>
          <w:i/>
          <w:sz w:val="28"/>
          <w:szCs w:val="24"/>
        </w:rPr>
        <w:t>To be verified by Greek Advisor</w:t>
      </w:r>
      <w:r w:rsidRPr="00903768">
        <w:rPr>
          <w:rFonts w:ascii="Calibri" w:eastAsia="Times New Roman" w:hAnsi="Calibri" w:cs="Arial"/>
          <w:sz w:val="28"/>
          <w:szCs w:val="24"/>
        </w:rPr>
        <w:t xml:space="preserve">)  </w:t>
      </w:r>
    </w:p>
    <w:p w:rsidR="00903768" w:rsidRPr="001837AE" w:rsidRDefault="00903768" w:rsidP="00903768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:rsidR="00903768" w:rsidRPr="001837AE" w:rsidRDefault="00903768" w:rsidP="00903768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 typed scholarship incentive program must be submitted (for example: financial discounts, etc.)</w:t>
      </w:r>
    </w:p>
    <w:p w:rsidR="00903768" w:rsidRPr="001837AE" w:rsidRDefault="00903768" w:rsidP="00903768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:rsidR="00903768" w:rsidRPr="001837AE" w:rsidRDefault="00903768" w:rsidP="00903768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 typed assistance Program must be submitted with the application (for example: study programs, tutors, mentors, etc.)</w:t>
      </w:r>
      <w:r w:rsidRPr="001837AE">
        <w:rPr>
          <w:rFonts w:ascii="Calibri" w:eastAsia="Times New Roman" w:hAnsi="Calibri" w:cs="Arial"/>
          <w:sz w:val="28"/>
          <w:szCs w:val="24"/>
        </w:rPr>
        <w:br/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1837AE">
        <w:rPr>
          <w:rFonts w:ascii="Calibri" w:eastAsia="Times New Roman" w:hAnsi="Calibri" w:cs="Arial"/>
          <w:i/>
          <w:sz w:val="28"/>
          <w:szCs w:val="24"/>
        </w:rPr>
        <w:br/>
      </w:r>
      <w:r w:rsidRPr="001837AE">
        <w:rPr>
          <w:rFonts w:ascii="Calibri" w:eastAsia="Times New Roman" w:hAnsi="Calibri" w:cs="Arial"/>
          <w:i/>
          <w:sz w:val="28"/>
          <w:szCs w:val="24"/>
        </w:rPr>
        <w:br/>
      </w:r>
      <w:r w:rsidRPr="001837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  <w:br/>
      </w:r>
    </w:p>
    <w:p w:rsidR="00903768" w:rsidRPr="001837AE" w:rsidRDefault="00903768" w:rsidP="00903768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</w:pPr>
      <w:r w:rsidRPr="001837AE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C8BF20C" wp14:editId="6FD1755F">
            <wp:extent cx="1778000" cy="406400"/>
            <wp:effectExtent l="0" t="0" r="0" b="0"/>
            <wp:docPr id="2" name="Picture 2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37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  <w:br/>
      </w:r>
      <w:r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>2020-2021</w:t>
      </w:r>
      <w:r w:rsidRPr="001837AE"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 xml:space="preserve"> </w:t>
      </w:r>
      <w:r w:rsidRPr="001837AE"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val="x-none" w:eastAsia="x-none"/>
        </w:rPr>
        <w:t>Scholastic Achievement</w:t>
      </w:r>
    </w:p>
    <w:p w:rsidR="00903768" w:rsidRPr="001837AE" w:rsidRDefault="00903768" w:rsidP="0090376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</w:pPr>
      <w:r w:rsidRPr="001837AE">
        <w:rPr>
          <w:rFonts w:ascii="Calibri" w:eastAsia="Times New Roman" w:hAnsi="Calibri" w:cs="Arial"/>
          <w:b/>
          <w:sz w:val="44"/>
          <w:szCs w:val="44"/>
          <w:u w:val="single"/>
        </w:rPr>
        <w:t>Award Application</w:t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36"/>
          <w:szCs w:val="24"/>
        </w:rPr>
      </w:pPr>
    </w:p>
    <w:p w:rsidR="00903768" w:rsidRPr="001837AE" w:rsidRDefault="00903768" w:rsidP="0090376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Semester Chapter’s GPA</w:t>
      </w:r>
      <w:r>
        <w:rPr>
          <w:rFonts w:ascii="Calibri" w:eastAsia="Times New Roman" w:hAnsi="Calibri" w:cs="Arial"/>
          <w:sz w:val="28"/>
          <w:szCs w:val="24"/>
        </w:rPr>
        <w:t xml:space="preserve">.  </w:t>
      </w:r>
      <w:r w:rsidRPr="001837AE">
        <w:rPr>
          <w:rFonts w:ascii="Calibri" w:hAnsi="Calibri" w:cs="Arial"/>
          <w:b/>
          <w:i/>
          <w:sz w:val="28"/>
        </w:rPr>
        <w:t>To be verified by Greek Advisor.</w:t>
      </w:r>
    </w:p>
    <w:p w:rsidR="00903768" w:rsidRPr="001837AE" w:rsidRDefault="00903768" w:rsidP="00903768">
      <w:pPr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</w:p>
    <w:p w:rsidR="00903768" w:rsidRPr="001837AE" w:rsidRDefault="00903768" w:rsidP="00903768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 xml:space="preserve">Spring </w:t>
      </w:r>
      <w:r>
        <w:rPr>
          <w:rFonts w:ascii="Calibri" w:eastAsia="Times New Roman" w:hAnsi="Calibri" w:cs="Arial"/>
          <w:sz w:val="28"/>
          <w:szCs w:val="24"/>
        </w:rPr>
        <w:t>2020</w:t>
      </w:r>
      <w:r w:rsidRPr="001837AE">
        <w:rPr>
          <w:rFonts w:ascii="Calibri" w:eastAsia="Times New Roman" w:hAnsi="Calibri" w:cs="Arial"/>
          <w:sz w:val="28"/>
          <w:szCs w:val="24"/>
        </w:rPr>
        <w:t>:  __________</w:t>
      </w:r>
    </w:p>
    <w:p w:rsidR="00903768" w:rsidRPr="001837AE" w:rsidRDefault="00903768" w:rsidP="00903768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:rsidR="00903768" w:rsidRPr="001837AE" w:rsidRDefault="00903768" w:rsidP="00903768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 xml:space="preserve">Fall </w:t>
      </w:r>
      <w:r>
        <w:rPr>
          <w:rFonts w:ascii="Calibri" w:eastAsia="Times New Roman" w:hAnsi="Calibri" w:cs="Arial"/>
          <w:sz w:val="28"/>
          <w:szCs w:val="24"/>
        </w:rPr>
        <w:t>2020</w:t>
      </w:r>
      <w:bookmarkStart w:id="0" w:name="_GoBack"/>
      <w:bookmarkEnd w:id="0"/>
      <w:r w:rsidRPr="001837AE">
        <w:rPr>
          <w:rFonts w:ascii="Calibri" w:eastAsia="Times New Roman" w:hAnsi="Calibri" w:cs="Arial"/>
          <w:sz w:val="28"/>
          <w:szCs w:val="24"/>
        </w:rPr>
        <w:t>: _____________</w:t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903768" w:rsidRPr="00903768" w:rsidRDefault="00903768" w:rsidP="0090376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 xml:space="preserve">Academic Banquet - </w:t>
      </w:r>
      <w:r w:rsidRPr="00903768">
        <w:rPr>
          <w:rFonts w:ascii="Calibri" w:hAnsi="Calibri" w:cs="Arial"/>
          <w:b/>
          <w:i/>
          <w:sz w:val="28"/>
        </w:rPr>
        <w:t xml:space="preserve">To be verified by Greek Advisor.  </w:t>
      </w:r>
    </w:p>
    <w:p w:rsidR="00903768" w:rsidRPr="00903768" w:rsidRDefault="00903768" w:rsidP="00903768">
      <w:pPr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</w:p>
    <w:p w:rsidR="00903768" w:rsidRPr="00903768" w:rsidRDefault="00903768" w:rsidP="00903768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>Number of members who qualified to attend the Academic Banquet: _____</w:t>
      </w:r>
    </w:p>
    <w:p w:rsidR="00903768" w:rsidRPr="00903768" w:rsidRDefault="00903768" w:rsidP="00903768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:rsidR="00903768" w:rsidRPr="00903768" w:rsidRDefault="00903768" w:rsidP="00903768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>Number of members who attended the Academic Banquet: _____</w:t>
      </w:r>
    </w:p>
    <w:p w:rsidR="00903768" w:rsidRPr="00903768" w:rsidRDefault="00903768" w:rsidP="00903768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:rsidR="00903768" w:rsidRPr="00903768" w:rsidRDefault="00903768" w:rsidP="0090376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>Are Academic Banquet attendees are paid in full</w:t>
      </w:r>
      <w:r w:rsidRPr="00903768">
        <w:rPr>
          <w:rFonts w:ascii="Calibri" w:hAnsi="Calibri" w:cs="Arial"/>
          <w:b/>
          <w:i/>
          <w:sz w:val="28"/>
        </w:rPr>
        <w:t xml:space="preserve"> - To be verified by Greek Advisor.</w:t>
      </w:r>
      <w:r w:rsidRPr="00903768">
        <w:rPr>
          <w:rFonts w:ascii="Calibri" w:eastAsia="Times New Roman" w:hAnsi="Calibri" w:cs="Arial"/>
          <w:sz w:val="28"/>
          <w:szCs w:val="24"/>
        </w:rPr>
        <w:t xml:space="preserve"> _________</w:t>
      </w:r>
      <w:r>
        <w:rPr>
          <w:rFonts w:ascii="Calibri" w:eastAsia="Times New Roman" w:hAnsi="Calibri" w:cs="Arial"/>
          <w:sz w:val="28"/>
          <w:szCs w:val="24"/>
        </w:rPr>
        <w:t xml:space="preserve"> </w:t>
      </w:r>
    </w:p>
    <w:p w:rsidR="00903768" w:rsidRPr="001837AE" w:rsidRDefault="00903768" w:rsidP="0090376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903768" w:rsidRPr="001837AE" w:rsidRDefault="00903768" w:rsidP="00903768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Attach a typed scholarship incentive program.</w:t>
      </w:r>
    </w:p>
    <w:p w:rsidR="00903768" w:rsidRPr="001837AE" w:rsidRDefault="00903768" w:rsidP="00903768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:rsidR="00903768" w:rsidRPr="001837AE" w:rsidRDefault="00903768" w:rsidP="00903768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Attach a typed assistance program.</w:t>
      </w:r>
    </w:p>
    <w:p w:rsidR="00903768" w:rsidRPr="001837AE" w:rsidRDefault="00903768" w:rsidP="00903768">
      <w:pPr>
        <w:spacing w:after="0" w:line="240" w:lineRule="auto"/>
        <w:rPr>
          <w:rFonts w:ascii="Arial" w:eastAsia="Times New Roman" w:hAnsi="Arial" w:cs="Arial"/>
          <w:strike/>
          <w:sz w:val="24"/>
          <w:szCs w:val="24"/>
        </w:rPr>
      </w:pPr>
    </w:p>
    <w:p w:rsidR="00903768" w:rsidRPr="001837AE" w:rsidRDefault="00903768" w:rsidP="00903768">
      <w:pPr>
        <w:spacing w:after="0" w:line="240" w:lineRule="auto"/>
        <w:rPr>
          <w:rFonts w:ascii="Century Gothic" w:eastAsia="Times New Roman" w:hAnsi="Century Gothic" w:cs="Times New Roman"/>
          <w:sz w:val="28"/>
          <w:szCs w:val="24"/>
        </w:rPr>
      </w:pPr>
    </w:p>
    <w:p w:rsidR="00903768" w:rsidRPr="001837AE" w:rsidRDefault="00903768" w:rsidP="00903768">
      <w:pPr>
        <w:spacing w:after="0" w:line="240" w:lineRule="auto"/>
        <w:rPr>
          <w:rFonts w:ascii="Century Gothic" w:eastAsia="Times New Roman" w:hAnsi="Century Gothic" w:cs="Times New Roman"/>
          <w:sz w:val="28"/>
          <w:szCs w:val="24"/>
        </w:rPr>
      </w:pPr>
    </w:p>
    <w:p w:rsidR="00903768" w:rsidRDefault="00903768" w:rsidP="00903768">
      <w:pPr>
        <w:spacing w:after="0" w:line="240" w:lineRule="auto"/>
      </w:pPr>
    </w:p>
    <w:p w:rsidR="00D41064" w:rsidRDefault="00903768"/>
    <w:sectPr w:rsidR="00D41064" w:rsidSect="009037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30C4"/>
    <w:multiLevelType w:val="hybridMultilevel"/>
    <w:tmpl w:val="AC027320"/>
    <w:lvl w:ilvl="0" w:tplc="2D3CD4AA">
      <w:start w:val="1"/>
      <w:numFmt w:val="lowerLetter"/>
      <w:lvlText w:val="%1."/>
      <w:lvlJc w:val="left"/>
      <w:pPr>
        <w:ind w:left="75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37F61262"/>
    <w:multiLevelType w:val="hybridMultilevel"/>
    <w:tmpl w:val="10DAF45C"/>
    <w:lvl w:ilvl="0" w:tplc="CFB00F8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BBF4987"/>
    <w:multiLevelType w:val="hybridMultilevel"/>
    <w:tmpl w:val="D2940D00"/>
    <w:lvl w:ilvl="0" w:tplc="9FFAD26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10512B9"/>
    <w:multiLevelType w:val="hybridMultilevel"/>
    <w:tmpl w:val="CDE0C522"/>
    <w:lvl w:ilvl="0" w:tplc="CE1E09D2">
      <w:start w:val="1"/>
      <w:numFmt w:val="lowerLetter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768"/>
    <w:rsid w:val="00272790"/>
    <w:rsid w:val="00331D2E"/>
    <w:rsid w:val="0090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DBC01"/>
  <w15:chartTrackingRefBased/>
  <w15:docId w15:val="{1BA7636F-9A9E-4229-8F54-5A0DC7ED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2020-06-29T17:43:00Z</dcterms:created>
  <dcterms:modified xsi:type="dcterms:W3CDTF">2020-06-29T17:45:00Z</dcterms:modified>
</cp:coreProperties>
</file>