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4E3C" w14:textId="3B7DB0C8" w:rsidR="000222F7" w:rsidRDefault="00802A56">
      <w:pPr>
        <w:rPr>
          <w:sz w:val="32"/>
          <w:szCs w:val="32"/>
        </w:rPr>
      </w:pPr>
      <w:r>
        <w:rPr>
          <w:sz w:val="32"/>
          <w:szCs w:val="32"/>
        </w:rPr>
        <w:t xml:space="preserve">First Generation Student – Trio </w:t>
      </w:r>
    </w:p>
    <w:p w14:paraId="5FF3C784" w14:textId="18F1CB50" w:rsidR="00802A56" w:rsidRDefault="00802A56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0F118100" w14:textId="47A5811B" w:rsidR="00802A56" w:rsidRDefault="00802A56">
      <w:pPr>
        <w:rPr>
          <w:sz w:val="32"/>
          <w:szCs w:val="32"/>
        </w:rPr>
      </w:pPr>
      <w:r>
        <w:rPr>
          <w:sz w:val="32"/>
          <w:szCs w:val="32"/>
        </w:rPr>
        <w:t>2/23/22</w:t>
      </w:r>
    </w:p>
    <w:p w14:paraId="3356D5D5" w14:textId="33A65FAE" w:rsidR="00802A56" w:rsidRDefault="004412D1">
      <w:pPr>
        <w:rPr>
          <w:sz w:val="32"/>
          <w:szCs w:val="32"/>
        </w:rPr>
      </w:pPr>
      <w:r>
        <w:rPr>
          <w:sz w:val="32"/>
          <w:szCs w:val="32"/>
        </w:rPr>
        <w:t xml:space="preserve">First generation college students get a huge boost from </w:t>
      </w:r>
      <w:proofErr w:type="spellStart"/>
      <w:r>
        <w:rPr>
          <w:sz w:val="32"/>
          <w:szCs w:val="32"/>
        </w:rPr>
        <w:t>T</w:t>
      </w:r>
      <w:r w:rsidR="00E40C58">
        <w:rPr>
          <w:sz w:val="32"/>
          <w:szCs w:val="32"/>
        </w:rPr>
        <w:t>RiO</w:t>
      </w:r>
      <w:proofErr w:type="spellEnd"/>
      <w:r w:rsidR="00E40C58">
        <w:rPr>
          <w:sz w:val="32"/>
          <w:szCs w:val="32"/>
        </w:rPr>
        <w:t xml:space="preserve">, </w:t>
      </w:r>
      <w:r w:rsidR="00C1294C">
        <w:rPr>
          <w:sz w:val="32"/>
          <w:szCs w:val="32"/>
        </w:rPr>
        <w:t>an</w:t>
      </w:r>
      <w:r w:rsidR="00146952">
        <w:rPr>
          <w:sz w:val="32"/>
          <w:szCs w:val="32"/>
        </w:rPr>
        <w:t xml:space="preserve"> </w:t>
      </w:r>
      <w:r w:rsidR="00C1294C">
        <w:rPr>
          <w:sz w:val="32"/>
          <w:szCs w:val="32"/>
        </w:rPr>
        <w:t xml:space="preserve">organization that started with three programs </w:t>
      </w:r>
      <w:r w:rsidR="00347945">
        <w:rPr>
          <w:sz w:val="32"/>
          <w:szCs w:val="32"/>
        </w:rPr>
        <w:t xml:space="preserve">in 1965 </w:t>
      </w:r>
      <w:r w:rsidR="00C1294C">
        <w:rPr>
          <w:sz w:val="32"/>
          <w:szCs w:val="32"/>
        </w:rPr>
        <w:t>as part of the higher education act</w:t>
      </w:r>
      <w:r w:rsidR="00347945">
        <w:rPr>
          <w:sz w:val="32"/>
          <w:szCs w:val="32"/>
        </w:rPr>
        <w:t xml:space="preserve">. </w:t>
      </w:r>
    </w:p>
    <w:p w14:paraId="1A5756F0" w14:textId="23AEFE2B" w:rsidR="00C1294C" w:rsidRDefault="00C1294C">
      <w:pPr>
        <w:rPr>
          <w:sz w:val="32"/>
          <w:szCs w:val="32"/>
        </w:rPr>
      </w:pPr>
    </w:p>
    <w:p w14:paraId="3E81FB05" w14:textId="51A8C7BC" w:rsidR="00802A56" w:rsidRDefault="00347945">
      <w:pPr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 w:rsidR="00FF0DFA">
        <w:rPr>
          <w:sz w:val="32"/>
          <w:szCs w:val="32"/>
        </w:rPr>
        <w:t xml:space="preserve">WKU </w:t>
      </w:r>
      <w:r>
        <w:rPr>
          <w:sz w:val="32"/>
          <w:szCs w:val="32"/>
        </w:rPr>
        <w:t xml:space="preserve">student who grew up in a Thailand refugee camp </w:t>
      </w:r>
      <w:r w:rsidR="00E40C58">
        <w:rPr>
          <w:sz w:val="32"/>
          <w:szCs w:val="32"/>
        </w:rPr>
        <w:t xml:space="preserve">explains how </w:t>
      </w:r>
      <w:r>
        <w:rPr>
          <w:sz w:val="32"/>
          <w:szCs w:val="32"/>
        </w:rPr>
        <w:t xml:space="preserve"> T</w:t>
      </w:r>
      <w:r w:rsidR="00E40C58">
        <w:rPr>
          <w:sz w:val="32"/>
          <w:szCs w:val="32"/>
        </w:rPr>
        <w:t>RiO</w:t>
      </w:r>
      <w:r>
        <w:rPr>
          <w:sz w:val="32"/>
          <w:szCs w:val="32"/>
        </w:rPr>
        <w:t xml:space="preserve"> has been a big part of her success  in this</w:t>
      </w:r>
      <w:r w:rsidR="00ED2EA9">
        <w:rPr>
          <w:sz w:val="32"/>
          <w:szCs w:val="32"/>
        </w:rPr>
        <w:t xml:space="preserve"> week’s View from the Hill</w:t>
      </w:r>
      <w:r>
        <w:rPr>
          <w:sz w:val="32"/>
          <w:szCs w:val="32"/>
        </w:rPr>
        <w:t xml:space="preserve">. </w:t>
      </w:r>
    </w:p>
    <w:p w14:paraId="59443235" w14:textId="2846F4A5" w:rsidR="00347945" w:rsidRDefault="00347945">
      <w:pPr>
        <w:rPr>
          <w:sz w:val="32"/>
          <w:szCs w:val="32"/>
        </w:rPr>
      </w:pPr>
    </w:p>
    <w:p w14:paraId="40D0E1BC" w14:textId="10B15D2C" w:rsidR="00D3535C" w:rsidRDefault="00524E9C" w:rsidP="00D3535C">
      <w:pPr>
        <w:rPr>
          <w:sz w:val="32"/>
          <w:szCs w:val="32"/>
        </w:rPr>
      </w:pPr>
      <w:r>
        <w:rPr>
          <w:sz w:val="32"/>
          <w:szCs w:val="32"/>
        </w:rPr>
        <w:t xml:space="preserve">This Saturday </w:t>
      </w:r>
      <w:r w:rsidR="00C809DF">
        <w:rPr>
          <w:sz w:val="32"/>
          <w:szCs w:val="32"/>
        </w:rPr>
        <w:t>is</w:t>
      </w:r>
      <w:r>
        <w:rPr>
          <w:sz w:val="32"/>
          <w:szCs w:val="32"/>
        </w:rPr>
        <w:t xml:space="preserve"> National </w:t>
      </w:r>
      <w:proofErr w:type="spellStart"/>
      <w:proofErr w:type="gramStart"/>
      <w:r>
        <w:rPr>
          <w:sz w:val="32"/>
          <w:szCs w:val="32"/>
        </w:rPr>
        <w:t>TRiO</w:t>
      </w:r>
      <w:proofErr w:type="spellEnd"/>
      <w:r>
        <w:rPr>
          <w:sz w:val="32"/>
          <w:szCs w:val="32"/>
        </w:rPr>
        <w:t xml:space="preserve"> day</w:t>
      </w:r>
      <w:proofErr w:type="gramEnd"/>
      <w:r>
        <w:rPr>
          <w:sz w:val="32"/>
          <w:szCs w:val="32"/>
        </w:rPr>
        <w:t xml:space="preserve"> and WKU is marking the occasion by hosting an open house from ten until four at their offices in Jones Jagger</w:t>
      </w:r>
      <w:r w:rsidR="003F67DF">
        <w:rPr>
          <w:sz w:val="32"/>
          <w:szCs w:val="32"/>
        </w:rPr>
        <w:t>s</w:t>
      </w:r>
      <w:r>
        <w:rPr>
          <w:sz w:val="32"/>
          <w:szCs w:val="32"/>
        </w:rPr>
        <w:t xml:space="preserve"> Hall.  </w:t>
      </w:r>
      <w:proofErr w:type="spellStart"/>
      <w:r>
        <w:rPr>
          <w:sz w:val="32"/>
          <w:szCs w:val="32"/>
        </w:rPr>
        <w:t>TRiO</w:t>
      </w:r>
      <w:proofErr w:type="spellEnd"/>
      <w:r>
        <w:rPr>
          <w:sz w:val="32"/>
          <w:szCs w:val="32"/>
        </w:rPr>
        <w:t xml:space="preserve"> offers crucial support to first generation college students. </w:t>
      </w:r>
    </w:p>
    <w:p w14:paraId="29500EAA" w14:textId="7F4F549D" w:rsidR="00802A56" w:rsidRDefault="00802A56">
      <w:pPr>
        <w:rPr>
          <w:sz w:val="32"/>
          <w:szCs w:val="32"/>
        </w:rPr>
      </w:pPr>
    </w:p>
    <w:p w14:paraId="0F5D17BC" w14:textId="42EFDBCE" w:rsidR="00D3535C" w:rsidRDefault="00D3535C" w:rsidP="00D3535C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DF287B">
        <w:rPr>
          <w:sz w:val="32"/>
          <w:szCs w:val="32"/>
        </w:rPr>
        <w:t>Th</w:t>
      </w:r>
      <w:r>
        <w:rPr>
          <w:sz w:val="32"/>
          <w:szCs w:val="32"/>
        </w:rPr>
        <w:t>is like my second home</w:t>
      </w:r>
      <w:r w:rsidR="00DF287B">
        <w:rPr>
          <w:sz w:val="32"/>
          <w:szCs w:val="32"/>
        </w:rPr>
        <w:t>.”</w:t>
      </w:r>
    </w:p>
    <w:p w14:paraId="38982E3B" w14:textId="29F0C00E" w:rsidR="00802A56" w:rsidRDefault="00D3535C">
      <w:pPr>
        <w:rPr>
          <w:sz w:val="32"/>
          <w:szCs w:val="32"/>
        </w:rPr>
      </w:pPr>
      <w:r>
        <w:rPr>
          <w:sz w:val="32"/>
          <w:szCs w:val="32"/>
        </w:rPr>
        <w:t xml:space="preserve">Junior </w:t>
      </w:r>
      <w:proofErr w:type="spellStart"/>
      <w:r>
        <w:rPr>
          <w:sz w:val="32"/>
          <w:szCs w:val="32"/>
        </w:rPr>
        <w:t>Schwe</w:t>
      </w:r>
      <w:proofErr w:type="spellEnd"/>
      <w:r>
        <w:rPr>
          <w:sz w:val="32"/>
          <w:szCs w:val="32"/>
        </w:rPr>
        <w:t xml:space="preserve"> Winn </w:t>
      </w:r>
      <w:r w:rsidR="00DF287B">
        <w:rPr>
          <w:sz w:val="32"/>
          <w:szCs w:val="32"/>
        </w:rPr>
        <w:t>is talking about</w:t>
      </w:r>
      <w:r>
        <w:rPr>
          <w:sz w:val="32"/>
          <w:szCs w:val="32"/>
        </w:rPr>
        <w:t xml:space="preserve"> Student Support Services, one of </w:t>
      </w:r>
      <w:r w:rsidR="00FF0DFA">
        <w:rPr>
          <w:sz w:val="32"/>
          <w:szCs w:val="32"/>
        </w:rPr>
        <w:t xml:space="preserve">several </w:t>
      </w:r>
      <w:r>
        <w:rPr>
          <w:sz w:val="32"/>
          <w:szCs w:val="32"/>
        </w:rPr>
        <w:t xml:space="preserve">TRIO programs offered at WKU. </w:t>
      </w:r>
    </w:p>
    <w:p w14:paraId="53305CDC" w14:textId="1B885528" w:rsidR="00CF569B" w:rsidRDefault="003B6BFD">
      <w:pPr>
        <w:rPr>
          <w:sz w:val="32"/>
          <w:szCs w:val="32"/>
        </w:rPr>
      </w:pPr>
      <w:r>
        <w:rPr>
          <w:sz w:val="32"/>
          <w:szCs w:val="32"/>
        </w:rPr>
        <w:t xml:space="preserve">The public health major is </w:t>
      </w:r>
      <w:r w:rsidR="00DF287B">
        <w:rPr>
          <w:sz w:val="32"/>
          <w:szCs w:val="32"/>
        </w:rPr>
        <w:t xml:space="preserve">a </w:t>
      </w:r>
      <w:proofErr w:type="gramStart"/>
      <w:r w:rsidR="00DF287B">
        <w:rPr>
          <w:sz w:val="32"/>
          <w:szCs w:val="32"/>
        </w:rPr>
        <w:t>first generation</w:t>
      </w:r>
      <w:proofErr w:type="gramEnd"/>
      <w:r w:rsidR="00DF287B">
        <w:rPr>
          <w:sz w:val="32"/>
          <w:szCs w:val="32"/>
        </w:rPr>
        <w:t xml:space="preserve"> college student </w:t>
      </w:r>
      <w:r w:rsidR="00CF569B">
        <w:rPr>
          <w:sz w:val="32"/>
          <w:szCs w:val="32"/>
        </w:rPr>
        <w:t xml:space="preserve">who first came to America when she was seven. </w:t>
      </w:r>
    </w:p>
    <w:p w14:paraId="2FA2D6EE" w14:textId="00F37832" w:rsidR="00CF569B" w:rsidRDefault="00CF569B" w:rsidP="00CF569B">
      <w:pPr>
        <w:rPr>
          <w:sz w:val="32"/>
          <w:szCs w:val="32"/>
        </w:rPr>
      </w:pPr>
      <w:r>
        <w:rPr>
          <w:sz w:val="32"/>
          <w:szCs w:val="32"/>
        </w:rPr>
        <w:t>“As a kid I grew up in a refugee camp.  It was located on the border of M</w:t>
      </w:r>
      <w:r w:rsidR="003B6BFD">
        <w:rPr>
          <w:sz w:val="32"/>
          <w:szCs w:val="32"/>
        </w:rPr>
        <w:t>yanmar</w:t>
      </w:r>
      <w:r>
        <w:rPr>
          <w:sz w:val="32"/>
          <w:szCs w:val="32"/>
        </w:rPr>
        <w:t xml:space="preserve"> and Thailand.</w:t>
      </w:r>
      <w:r w:rsidR="003B6BF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In 2008 we came under refugee resettlement </w:t>
      </w:r>
      <w:proofErr w:type="gramStart"/>
      <w:r>
        <w:rPr>
          <w:sz w:val="32"/>
          <w:szCs w:val="32"/>
        </w:rPr>
        <w:t>program</w:t>
      </w:r>
      <w:proofErr w:type="gramEnd"/>
      <w:r>
        <w:rPr>
          <w:sz w:val="32"/>
          <w:szCs w:val="32"/>
        </w:rPr>
        <w:t xml:space="preserve"> and </w:t>
      </w:r>
      <w:r w:rsidR="003B6BFD">
        <w:rPr>
          <w:sz w:val="32"/>
          <w:szCs w:val="32"/>
        </w:rPr>
        <w:t xml:space="preserve">we </w:t>
      </w:r>
      <w:r>
        <w:rPr>
          <w:sz w:val="32"/>
          <w:szCs w:val="32"/>
        </w:rPr>
        <w:t>were located in Bowling Green Kentucky.”</w:t>
      </w:r>
    </w:p>
    <w:p w14:paraId="5B48FC7F" w14:textId="7767D20B" w:rsidR="00CF569B" w:rsidRDefault="00CF569B" w:rsidP="00CF569B">
      <w:pPr>
        <w:rPr>
          <w:sz w:val="32"/>
          <w:szCs w:val="32"/>
        </w:rPr>
      </w:pPr>
      <w:r>
        <w:rPr>
          <w:sz w:val="32"/>
          <w:szCs w:val="32"/>
        </w:rPr>
        <w:t xml:space="preserve">When she was a senior at Greenwood High School, Winn became aware of TRIO </w:t>
      </w:r>
      <w:r w:rsidR="008D4D3E">
        <w:rPr>
          <w:sz w:val="32"/>
          <w:szCs w:val="32"/>
        </w:rPr>
        <w:t xml:space="preserve">through </w:t>
      </w:r>
      <w:proofErr w:type="spellStart"/>
      <w:r w:rsidR="008D4D3E">
        <w:rPr>
          <w:sz w:val="32"/>
          <w:szCs w:val="32"/>
        </w:rPr>
        <w:t>it’s</w:t>
      </w:r>
      <w:proofErr w:type="spellEnd"/>
      <w:r w:rsidR="008D4D3E">
        <w:rPr>
          <w:sz w:val="32"/>
          <w:szCs w:val="32"/>
        </w:rPr>
        <w:t xml:space="preserve"> </w:t>
      </w:r>
      <w:r>
        <w:rPr>
          <w:sz w:val="32"/>
          <w:szCs w:val="32"/>
        </w:rPr>
        <w:t>Education</w:t>
      </w:r>
      <w:r w:rsidR="00FF7DC9">
        <w:rPr>
          <w:sz w:val="32"/>
          <w:szCs w:val="32"/>
        </w:rPr>
        <w:t>al</w:t>
      </w:r>
      <w:r>
        <w:rPr>
          <w:sz w:val="32"/>
          <w:szCs w:val="32"/>
        </w:rPr>
        <w:t xml:space="preserve"> Talent Search. </w:t>
      </w:r>
    </w:p>
    <w:p w14:paraId="7FCB1A5C" w14:textId="3774D67B" w:rsidR="008D4D3E" w:rsidRDefault="008D4D3E" w:rsidP="008D4D3E">
      <w:pPr>
        <w:rPr>
          <w:sz w:val="32"/>
          <w:szCs w:val="32"/>
        </w:rPr>
      </w:pPr>
      <w:r>
        <w:rPr>
          <w:sz w:val="32"/>
          <w:szCs w:val="32"/>
        </w:rPr>
        <w:t xml:space="preserve">“I was able to get support to apply to colleges. </w:t>
      </w:r>
      <w:r w:rsidR="003B6BF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 got to meet an amazing person </w:t>
      </w:r>
      <w:r w:rsidR="003B6BFD">
        <w:rPr>
          <w:sz w:val="32"/>
          <w:szCs w:val="32"/>
        </w:rPr>
        <w:t xml:space="preserve">named </w:t>
      </w:r>
      <w:r>
        <w:rPr>
          <w:sz w:val="32"/>
          <w:szCs w:val="32"/>
        </w:rPr>
        <w:t>Ms. Shaw who has helped me figure out what I want to become and really take my hand and she walks me through every step of what I need to do to be where I am today.”</w:t>
      </w:r>
    </w:p>
    <w:p w14:paraId="73513F08" w14:textId="70EE133B" w:rsidR="008D4D3E" w:rsidRDefault="003B6BFD" w:rsidP="008D4D3E">
      <w:pPr>
        <w:rPr>
          <w:sz w:val="32"/>
          <w:szCs w:val="32"/>
        </w:rPr>
      </w:pPr>
      <w:r>
        <w:rPr>
          <w:sz w:val="32"/>
          <w:szCs w:val="32"/>
        </w:rPr>
        <w:t>Shaw was a</w:t>
      </w:r>
      <w:r w:rsidR="008D4D3E">
        <w:rPr>
          <w:sz w:val="32"/>
          <w:szCs w:val="32"/>
        </w:rPr>
        <w:t xml:space="preserve"> </w:t>
      </w:r>
      <w:proofErr w:type="gramStart"/>
      <w:r w:rsidR="008D4D3E">
        <w:rPr>
          <w:sz w:val="32"/>
          <w:szCs w:val="32"/>
        </w:rPr>
        <w:t>first generation</w:t>
      </w:r>
      <w:proofErr w:type="gramEnd"/>
      <w:r w:rsidR="008D4D3E">
        <w:rPr>
          <w:sz w:val="32"/>
          <w:szCs w:val="32"/>
        </w:rPr>
        <w:t xml:space="preserve"> college student herself</w:t>
      </w:r>
      <w:r>
        <w:rPr>
          <w:sz w:val="32"/>
          <w:szCs w:val="32"/>
        </w:rPr>
        <w:t xml:space="preserve"> who</w:t>
      </w:r>
      <w:r w:rsidR="008D4D3E">
        <w:rPr>
          <w:sz w:val="32"/>
          <w:szCs w:val="32"/>
        </w:rPr>
        <w:t xml:space="preserve"> benefitted f</w:t>
      </w:r>
      <w:r w:rsidR="00E40C58">
        <w:rPr>
          <w:sz w:val="32"/>
          <w:szCs w:val="32"/>
        </w:rPr>
        <w:t>rom</w:t>
      </w:r>
      <w:r w:rsidR="008D4D3E">
        <w:rPr>
          <w:sz w:val="32"/>
          <w:szCs w:val="32"/>
        </w:rPr>
        <w:t xml:space="preserve"> </w:t>
      </w:r>
      <w:proofErr w:type="spellStart"/>
      <w:r w:rsidR="008D4D3E">
        <w:rPr>
          <w:sz w:val="32"/>
          <w:szCs w:val="32"/>
        </w:rPr>
        <w:t>T</w:t>
      </w:r>
      <w:r w:rsidR="00FF7DC9">
        <w:rPr>
          <w:sz w:val="32"/>
          <w:szCs w:val="32"/>
        </w:rPr>
        <w:t>RiO</w:t>
      </w:r>
      <w:proofErr w:type="spellEnd"/>
      <w:r w:rsidR="00FF7DC9">
        <w:rPr>
          <w:sz w:val="32"/>
          <w:szCs w:val="32"/>
        </w:rPr>
        <w:t xml:space="preserve"> </w:t>
      </w:r>
      <w:r w:rsidR="008D4D3E">
        <w:rPr>
          <w:sz w:val="32"/>
          <w:szCs w:val="32"/>
        </w:rPr>
        <w:t>programs as an undergrad</w:t>
      </w:r>
      <w:r w:rsidR="00FF7DC9">
        <w:rPr>
          <w:sz w:val="32"/>
          <w:szCs w:val="32"/>
        </w:rPr>
        <w:t xml:space="preserve"> at </w:t>
      </w:r>
      <w:r>
        <w:rPr>
          <w:sz w:val="32"/>
          <w:szCs w:val="32"/>
        </w:rPr>
        <w:t xml:space="preserve">the University of </w:t>
      </w:r>
      <w:r w:rsidR="00FF7DC9">
        <w:rPr>
          <w:sz w:val="32"/>
          <w:szCs w:val="32"/>
        </w:rPr>
        <w:t xml:space="preserve">Southern Indiana. </w:t>
      </w:r>
    </w:p>
    <w:p w14:paraId="058C12D5" w14:textId="4F6ED2FF" w:rsidR="00E40C58" w:rsidRDefault="00E40C58" w:rsidP="00E40C5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“I loved the program so much I had to go back </w:t>
      </w:r>
      <w:r w:rsidR="003B6BFD">
        <w:rPr>
          <w:sz w:val="32"/>
          <w:szCs w:val="32"/>
        </w:rPr>
        <w:t xml:space="preserve">to school.  I went back </w:t>
      </w:r>
      <w:r>
        <w:rPr>
          <w:sz w:val="32"/>
          <w:szCs w:val="32"/>
        </w:rPr>
        <w:t>and g</w:t>
      </w:r>
      <w:r w:rsidR="003B6BFD">
        <w:rPr>
          <w:sz w:val="32"/>
          <w:szCs w:val="32"/>
        </w:rPr>
        <w:t xml:space="preserve">ot </w:t>
      </w:r>
      <w:r>
        <w:rPr>
          <w:sz w:val="32"/>
          <w:szCs w:val="32"/>
        </w:rPr>
        <w:t xml:space="preserve">my </w:t>
      </w:r>
      <w:proofErr w:type="gramStart"/>
      <w:r w:rsidR="003B6BFD">
        <w:rPr>
          <w:sz w:val="32"/>
          <w:szCs w:val="32"/>
        </w:rPr>
        <w:t>M</w:t>
      </w:r>
      <w:r>
        <w:rPr>
          <w:sz w:val="32"/>
          <w:szCs w:val="32"/>
        </w:rPr>
        <w:t>aster</w:t>
      </w:r>
      <w:r w:rsidR="003B6BFD">
        <w:rPr>
          <w:sz w:val="32"/>
          <w:szCs w:val="32"/>
        </w:rPr>
        <w:t>’</w:t>
      </w:r>
      <w:r>
        <w:rPr>
          <w:sz w:val="32"/>
          <w:szCs w:val="32"/>
        </w:rPr>
        <w:t>s</w:t>
      </w:r>
      <w:proofErr w:type="gramEnd"/>
      <w:r>
        <w:rPr>
          <w:sz w:val="32"/>
          <w:szCs w:val="32"/>
        </w:rPr>
        <w:t xml:space="preserve"> degree just so I could come back and work in </w:t>
      </w:r>
      <w:proofErr w:type="spellStart"/>
      <w:r w:rsidR="00FF7DC9">
        <w:rPr>
          <w:sz w:val="32"/>
          <w:szCs w:val="32"/>
        </w:rPr>
        <w:t>TRiO</w:t>
      </w:r>
      <w:proofErr w:type="spellEnd"/>
      <w:r>
        <w:rPr>
          <w:sz w:val="32"/>
          <w:szCs w:val="32"/>
        </w:rPr>
        <w:t>.”</w:t>
      </w:r>
    </w:p>
    <w:p w14:paraId="3EBB9FB0" w14:textId="11ED4225" w:rsidR="008D4D3E" w:rsidRDefault="008D4D3E" w:rsidP="008D4D3E">
      <w:pPr>
        <w:rPr>
          <w:sz w:val="32"/>
          <w:szCs w:val="32"/>
        </w:rPr>
      </w:pPr>
      <w:r>
        <w:rPr>
          <w:sz w:val="32"/>
          <w:szCs w:val="32"/>
        </w:rPr>
        <w:t xml:space="preserve">“I completely understand </w:t>
      </w:r>
      <w:r w:rsidR="003B6BFD">
        <w:rPr>
          <w:sz w:val="32"/>
          <w:szCs w:val="32"/>
        </w:rPr>
        <w:t xml:space="preserve">what they’re going through, I do. </w:t>
      </w:r>
      <w:r>
        <w:rPr>
          <w:sz w:val="32"/>
          <w:szCs w:val="32"/>
        </w:rPr>
        <w:t xml:space="preserve">We know with most of our students it’s not the academic work that’s too hard for them it’s everything outside of it.  </w:t>
      </w:r>
      <w:proofErr w:type="gramStart"/>
      <w:r w:rsidR="003B6BFD">
        <w:rPr>
          <w:sz w:val="32"/>
          <w:szCs w:val="32"/>
        </w:rPr>
        <w:t>So</w:t>
      </w:r>
      <w:proofErr w:type="gramEnd"/>
      <w:r w:rsidR="003B6BF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the finances, what’s going on at home, things </w:t>
      </w:r>
      <w:r w:rsidR="003B6BFD">
        <w:rPr>
          <w:sz w:val="32"/>
          <w:szCs w:val="32"/>
        </w:rPr>
        <w:t xml:space="preserve">going on </w:t>
      </w:r>
      <w:r>
        <w:rPr>
          <w:sz w:val="32"/>
          <w:szCs w:val="32"/>
        </w:rPr>
        <w:t>personal</w:t>
      </w:r>
      <w:r w:rsidR="003B6BFD">
        <w:rPr>
          <w:sz w:val="32"/>
          <w:szCs w:val="32"/>
        </w:rPr>
        <w:t>ly such as</w:t>
      </w:r>
      <w:r>
        <w:rPr>
          <w:sz w:val="32"/>
          <w:szCs w:val="32"/>
        </w:rPr>
        <w:t xml:space="preserve"> mental health.”</w:t>
      </w:r>
    </w:p>
    <w:p w14:paraId="3EE9F595" w14:textId="0C5B18AB" w:rsidR="008D4D3E" w:rsidRDefault="00E40C58" w:rsidP="008D4D3E">
      <w:pPr>
        <w:rPr>
          <w:sz w:val="32"/>
          <w:szCs w:val="32"/>
        </w:rPr>
      </w:pPr>
      <w:r>
        <w:rPr>
          <w:sz w:val="32"/>
          <w:szCs w:val="32"/>
        </w:rPr>
        <w:t>Win wants to make sure other students realize</w:t>
      </w:r>
      <w:r w:rsidR="00C809DF">
        <w:rPr>
          <w:sz w:val="32"/>
          <w:szCs w:val="32"/>
        </w:rPr>
        <w:t xml:space="preserve"> the benefits of </w:t>
      </w:r>
      <w:proofErr w:type="spellStart"/>
      <w:r w:rsidR="00C809DF">
        <w:rPr>
          <w:sz w:val="32"/>
          <w:szCs w:val="32"/>
        </w:rPr>
        <w:t>TRiO</w:t>
      </w:r>
      <w:proofErr w:type="spellEnd"/>
      <w:r w:rsidR="00C809DF">
        <w:rPr>
          <w:sz w:val="32"/>
          <w:szCs w:val="32"/>
        </w:rPr>
        <w:t>.</w:t>
      </w:r>
    </w:p>
    <w:p w14:paraId="62327688" w14:textId="5A8DB8F4" w:rsidR="004412D1" w:rsidRDefault="004412D1">
      <w:pPr>
        <w:rPr>
          <w:sz w:val="32"/>
          <w:szCs w:val="32"/>
        </w:rPr>
      </w:pPr>
      <w:r>
        <w:rPr>
          <w:sz w:val="32"/>
          <w:szCs w:val="32"/>
        </w:rPr>
        <w:t>“I want the word to spread because I know the value of this program and I want every other kid to have the opportunities that I had.”</w:t>
      </w:r>
    </w:p>
    <w:p w14:paraId="22FCF50F" w14:textId="5D5202AF" w:rsidR="004412D1" w:rsidRDefault="004412D1">
      <w:pPr>
        <w:rPr>
          <w:sz w:val="32"/>
          <w:szCs w:val="32"/>
        </w:rPr>
      </w:pPr>
    </w:p>
    <w:p w14:paraId="3C0850CF" w14:textId="77777777" w:rsidR="00146952" w:rsidRDefault="00146952" w:rsidP="00146952">
      <w:pPr>
        <w:rPr>
          <w:sz w:val="32"/>
          <w:szCs w:val="32"/>
        </w:rPr>
      </w:pPr>
      <w:r>
        <w:rPr>
          <w:sz w:val="32"/>
          <w:szCs w:val="32"/>
        </w:rPr>
        <w:t xml:space="preserve">To be eligible for the </w:t>
      </w:r>
      <w:proofErr w:type="spellStart"/>
      <w:r>
        <w:rPr>
          <w:sz w:val="32"/>
          <w:szCs w:val="32"/>
        </w:rPr>
        <w:t>TRiO</w:t>
      </w:r>
      <w:proofErr w:type="spellEnd"/>
      <w:r>
        <w:rPr>
          <w:sz w:val="32"/>
          <w:szCs w:val="32"/>
        </w:rPr>
        <w:t xml:space="preserve"> program you must answer yes to one of the following questions.  Are you a first generation college student, do you receive a </w:t>
      </w:r>
      <w:proofErr w:type="spellStart"/>
      <w:r>
        <w:rPr>
          <w:sz w:val="32"/>
          <w:szCs w:val="32"/>
        </w:rPr>
        <w:t>pell</w:t>
      </w:r>
      <w:proofErr w:type="spellEnd"/>
      <w:r>
        <w:rPr>
          <w:sz w:val="32"/>
          <w:szCs w:val="32"/>
        </w:rPr>
        <w:t xml:space="preserve"> grant or do you have a documented disability on file with the </w:t>
      </w:r>
      <w:proofErr w:type="gramStart"/>
      <w:r>
        <w:rPr>
          <w:sz w:val="32"/>
          <w:szCs w:val="32"/>
        </w:rPr>
        <w:t>university.</w:t>
      </w:r>
      <w:proofErr w:type="gramEnd"/>
    </w:p>
    <w:p w14:paraId="5E74E992" w14:textId="479794C5" w:rsidR="00ED2EA9" w:rsidRDefault="00ED2EA9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65D1BE42" w14:textId="77777777" w:rsidR="004F62EE" w:rsidRDefault="004F62EE">
      <w:pPr>
        <w:rPr>
          <w:sz w:val="32"/>
          <w:szCs w:val="32"/>
        </w:rPr>
      </w:pPr>
    </w:p>
    <w:p w14:paraId="4FF66A89" w14:textId="3F5CCA82" w:rsidR="00146952" w:rsidRDefault="00146952">
      <w:pPr>
        <w:rPr>
          <w:sz w:val="32"/>
          <w:szCs w:val="32"/>
        </w:rPr>
      </w:pPr>
      <w:r>
        <w:rPr>
          <w:sz w:val="32"/>
          <w:szCs w:val="32"/>
        </w:rPr>
        <w:t xml:space="preserve">225 Hilltoppers are served by </w:t>
      </w:r>
      <w:proofErr w:type="spellStart"/>
      <w:r>
        <w:rPr>
          <w:sz w:val="32"/>
          <w:szCs w:val="32"/>
        </w:rPr>
        <w:t>TRiO’s</w:t>
      </w:r>
      <w:proofErr w:type="spellEnd"/>
      <w:r>
        <w:rPr>
          <w:sz w:val="32"/>
          <w:szCs w:val="32"/>
        </w:rPr>
        <w:t xml:space="preserve"> Student Support Services. </w:t>
      </w:r>
    </w:p>
    <w:p w14:paraId="37CE7A78" w14:textId="7E647D55" w:rsidR="00ED2EA9" w:rsidRPr="00802A56" w:rsidRDefault="00ED2EA9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ED2EA9" w:rsidRPr="00802A56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56"/>
    <w:rsid w:val="000222F7"/>
    <w:rsid w:val="00127213"/>
    <w:rsid w:val="00146952"/>
    <w:rsid w:val="00347945"/>
    <w:rsid w:val="00384227"/>
    <w:rsid w:val="003B6BFD"/>
    <w:rsid w:val="003F67DF"/>
    <w:rsid w:val="004412D1"/>
    <w:rsid w:val="004F62EE"/>
    <w:rsid w:val="00524E9C"/>
    <w:rsid w:val="00802A56"/>
    <w:rsid w:val="00877597"/>
    <w:rsid w:val="008D4D3E"/>
    <w:rsid w:val="00A5786A"/>
    <w:rsid w:val="00C1294C"/>
    <w:rsid w:val="00C809DF"/>
    <w:rsid w:val="00CF569B"/>
    <w:rsid w:val="00D3535C"/>
    <w:rsid w:val="00DA6D38"/>
    <w:rsid w:val="00DF287B"/>
    <w:rsid w:val="00E40C58"/>
    <w:rsid w:val="00EB2023"/>
    <w:rsid w:val="00ED2EA9"/>
    <w:rsid w:val="00FA537B"/>
    <w:rsid w:val="00FF0DFA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1B91C"/>
  <w15:chartTrackingRefBased/>
  <w15:docId w15:val="{E7FEF746-C645-104B-87CE-DC2AB465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cp:lastPrinted>2022-02-25T16:15:00Z</cp:lastPrinted>
  <dcterms:created xsi:type="dcterms:W3CDTF">2022-02-23T14:21:00Z</dcterms:created>
  <dcterms:modified xsi:type="dcterms:W3CDTF">2022-02-25T16:15:00Z</dcterms:modified>
</cp:coreProperties>
</file>