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CBBF" w14:textId="5820EA10" w:rsidR="00901709" w:rsidRDefault="00100A7A">
      <w:pPr>
        <w:rPr>
          <w:sz w:val="32"/>
          <w:szCs w:val="32"/>
        </w:rPr>
      </w:pPr>
      <w:r>
        <w:rPr>
          <w:sz w:val="32"/>
          <w:szCs w:val="32"/>
        </w:rPr>
        <w:t xml:space="preserve">Ogden Foundation Scholar – Maria Wells </w:t>
      </w:r>
    </w:p>
    <w:p w14:paraId="01C05104" w14:textId="6B65F0DD" w:rsidR="00100A7A" w:rsidRDefault="00100A7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0D62F9E" w14:textId="207BCE70" w:rsidR="00100A7A" w:rsidRDefault="00100A7A">
      <w:pPr>
        <w:rPr>
          <w:sz w:val="32"/>
          <w:szCs w:val="32"/>
        </w:rPr>
      </w:pPr>
      <w:r>
        <w:rPr>
          <w:sz w:val="32"/>
          <w:szCs w:val="32"/>
        </w:rPr>
        <w:t>12/8/22</w:t>
      </w:r>
    </w:p>
    <w:p w14:paraId="03AE331C" w14:textId="6D7B9B9A" w:rsidR="00E56940" w:rsidRDefault="00B164A2" w:rsidP="00E01241">
      <w:pPr>
        <w:rPr>
          <w:sz w:val="32"/>
          <w:szCs w:val="32"/>
        </w:rPr>
      </w:pPr>
      <w:r>
        <w:rPr>
          <w:sz w:val="32"/>
          <w:szCs w:val="32"/>
        </w:rPr>
        <w:t xml:space="preserve">WKU senior </w:t>
      </w:r>
      <w:r w:rsidR="00E01241">
        <w:rPr>
          <w:sz w:val="32"/>
          <w:szCs w:val="32"/>
        </w:rPr>
        <w:t xml:space="preserve">Maria Wells from nearby Lewisburg comes from a family full of WKU alums.  </w:t>
      </w:r>
    </w:p>
    <w:p w14:paraId="7FD3610A" w14:textId="77777777" w:rsidR="00E56940" w:rsidRDefault="00E56940" w:rsidP="00E01241">
      <w:pPr>
        <w:rPr>
          <w:sz w:val="32"/>
          <w:szCs w:val="32"/>
        </w:rPr>
      </w:pPr>
    </w:p>
    <w:p w14:paraId="62495F31" w14:textId="51121721" w:rsidR="00E56940" w:rsidRDefault="000F6DDB" w:rsidP="00E01241">
      <w:pPr>
        <w:rPr>
          <w:sz w:val="32"/>
          <w:szCs w:val="32"/>
        </w:rPr>
      </w:pPr>
      <w:r>
        <w:rPr>
          <w:sz w:val="32"/>
          <w:szCs w:val="32"/>
        </w:rPr>
        <w:t>Western</w:t>
      </w:r>
      <w:r w:rsidR="00E01241">
        <w:rPr>
          <w:sz w:val="32"/>
          <w:szCs w:val="32"/>
        </w:rPr>
        <w:t xml:space="preserve"> was the last place she wanted to go because as she says, she thought to do something awesome, she had to do something different.  </w:t>
      </w:r>
    </w:p>
    <w:p w14:paraId="2C28DF17" w14:textId="77777777" w:rsidR="00E56940" w:rsidRDefault="00E56940" w:rsidP="00E01241">
      <w:pPr>
        <w:rPr>
          <w:sz w:val="32"/>
          <w:szCs w:val="32"/>
        </w:rPr>
      </w:pPr>
    </w:p>
    <w:p w14:paraId="69FAAD56" w14:textId="1ECDE36C" w:rsidR="00E01241" w:rsidRDefault="00E01241" w:rsidP="00E01241">
      <w:pPr>
        <w:rPr>
          <w:sz w:val="32"/>
          <w:szCs w:val="32"/>
        </w:rPr>
      </w:pPr>
      <w:r>
        <w:rPr>
          <w:sz w:val="32"/>
          <w:szCs w:val="32"/>
        </w:rPr>
        <w:t xml:space="preserve">But </w:t>
      </w:r>
      <w:r w:rsidR="00B164A2">
        <w:rPr>
          <w:sz w:val="32"/>
          <w:szCs w:val="32"/>
        </w:rPr>
        <w:t xml:space="preserve">as Amy Bingham tells us in this week’s View from the Hill, </w:t>
      </w:r>
      <w:r>
        <w:rPr>
          <w:sz w:val="32"/>
          <w:szCs w:val="32"/>
        </w:rPr>
        <w:t xml:space="preserve">that wasn’t the case at all. </w:t>
      </w:r>
    </w:p>
    <w:p w14:paraId="5B9A6609" w14:textId="4D494784" w:rsidR="005049FF" w:rsidRDefault="005049FF" w:rsidP="00E01241">
      <w:pPr>
        <w:rPr>
          <w:sz w:val="32"/>
          <w:szCs w:val="32"/>
        </w:rPr>
      </w:pPr>
    </w:p>
    <w:p w14:paraId="7FD5C000" w14:textId="071E3F88" w:rsidR="004E568D" w:rsidRDefault="009839B6">
      <w:pPr>
        <w:rPr>
          <w:sz w:val="32"/>
          <w:szCs w:val="32"/>
        </w:rPr>
      </w:pPr>
      <w:r>
        <w:rPr>
          <w:sz w:val="32"/>
          <w:szCs w:val="32"/>
        </w:rPr>
        <w:t xml:space="preserve">Maria Wells </w:t>
      </w:r>
      <w:r w:rsidR="001F789A">
        <w:rPr>
          <w:sz w:val="32"/>
          <w:szCs w:val="32"/>
        </w:rPr>
        <w:t xml:space="preserve">still </w:t>
      </w:r>
      <w:r w:rsidR="004E568D">
        <w:rPr>
          <w:sz w:val="32"/>
          <w:szCs w:val="32"/>
        </w:rPr>
        <w:t>managed to do something awesome right here at WKU</w:t>
      </w:r>
      <w:r w:rsidR="001F789A">
        <w:rPr>
          <w:sz w:val="32"/>
          <w:szCs w:val="32"/>
        </w:rPr>
        <w:t xml:space="preserve">, </w:t>
      </w:r>
      <w:r w:rsidR="004E568D">
        <w:rPr>
          <w:sz w:val="32"/>
          <w:szCs w:val="32"/>
        </w:rPr>
        <w:t>graduat</w:t>
      </w:r>
      <w:r w:rsidR="001F789A">
        <w:rPr>
          <w:sz w:val="32"/>
          <w:szCs w:val="32"/>
        </w:rPr>
        <w:t>ing</w:t>
      </w:r>
      <w:r w:rsidR="004E568D">
        <w:rPr>
          <w:sz w:val="32"/>
          <w:szCs w:val="32"/>
        </w:rPr>
        <w:t xml:space="preserve"> as the Ogden Foundation </w:t>
      </w:r>
      <w:r w:rsidR="005116F2">
        <w:rPr>
          <w:sz w:val="32"/>
          <w:szCs w:val="32"/>
        </w:rPr>
        <w:t xml:space="preserve">Scholar. </w:t>
      </w:r>
    </w:p>
    <w:p w14:paraId="575726D1" w14:textId="48323EF5" w:rsidR="00446955" w:rsidRDefault="00446955">
      <w:pPr>
        <w:rPr>
          <w:sz w:val="32"/>
          <w:szCs w:val="32"/>
        </w:rPr>
      </w:pPr>
      <w:r>
        <w:rPr>
          <w:sz w:val="32"/>
          <w:szCs w:val="32"/>
        </w:rPr>
        <w:t xml:space="preserve">“It’s </w:t>
      </w:r>
      <w:r w:rsidR="000F0957">
        <w:rPr>
          <w:sz w:val="32"/>
          <w:szCs w:val="32"/>
        </w:rPr>
        <w:t xml:space="preserve">just </w:t>
      </w:r>
      <w:r>
        <w:rPr>
          <w:sz w:val="32"/>
          <w:szCs w:val="32"/>
        </w:rPr>
        <w:t xml:space="preserve">been so nice just to feel like </w:t>
      </w:r>
      <w:r w:rsidR="000F0957">
        <w:rPr>
          <w:sz w:val="32"/>
          <w:szCs w:val="32"/>
        </w:rPr>
        <w:t xml:space="preserve">after </w:t>
      </w:r>
      <w:r>
        <w:rPr>
          <w:sz w:val="32"/>
          <w:szCs w:val="32"/>
        </w:rPr>
        <w:t>all that</w:t>
      </w:r>
      <w:r w:rsidR="00AC7CD5">
        <w:rPr>
          <w:sz w:val="32"/>
          <w:szCs w:val="32"/>
        </w:rPr>
        <w:t xml:space="preserve"> time, those hard nights, it’s like it really did pay off and become something and </w:t>
      </w:r>
      <w:r w:rsidR="000F0957">
        <w:rPr>
          <w:sz w:val="32"/>
          <w:szCs w:val="32"/>
        </w:rPr>
        <w:t xml:space="preserve">so </w:t>
      </w:r>
      <w:r w:rsidR="00AC7CD5">
        <w:rPr>
          <w:sz w:val="32"/>
          <w:szCs w:val="32"/>
        </w:rPr>
        <w:t>it’s quite amazing.”</w:t>
      </w:r>
    </w:p>
    <w:p w14:paraId="3750A952" w14:textId="624F638A" w:rsidR="00AC7CD5" w:rsidRDefault="002570BD">
      <w:pPr>
        <w:rPr>
          <w:sz w:val="32"/>
          <w:szCs w:val="32"/>
        </w:rPr>
      </w:pPr>
      <w:r>
        <w:rPr>
          <w:sz w:val="32"/>
          <w:szCs w:val="32"/>
        </w:rPr>
        <w:t>It was being</w:t>
      </w:r>
      <w:r w:rsidR="00E532CD">
        <w:rPr>
          <w:sz w:val="32"/>
          <w:szCs w:val="32"/>
        </w:rPr>
        <w:t xml:space="preserve"> home during the end of her freshman year due to the pandemic </w:t>
      </w:r>
      <w:r>
        <w:rPr>
          <w:sz w:val="32"/>
          <w:szCs w:val="32"/>
        </w:rPr>
        <w:t xml:space="preserve">that Maria says </w:t>
      </w:r>
      <w:r w:rsidR="00E532CD">
        <w:rPr>
          <w:sz w:val="32"/>
          <w:szCs w:val="32"/>
        </w:rPr>
        <w:t xml:space="preserve">really </w:t>
      </w:r>
      <w:r w:rsidR="00F32386">
        <w:rPr>
          <w:sz w:val="32"/>
          <w:szCs w:val="32"/>
        </w:rPr>
        <w:t xml:space="preserve">put things in perspective. </w:t>
      </w:r>
    </w:p>
    <w:p w14:paraId="67874F5C" w14:textId="07515B70" w:rsidR="006466CB" w:rsidRDefault="006466CB" w:rsidP="006466CB">
      <w:pPr>
        <w:rPr>
          <w:sz w:val="32"/>
          <w:szCs w:val="32"/>
        </w:rPr>
      </w:pPr>
      <w:r>
        <w:rPr>
          <w:sz w:val="32"/>
          <w:szCs w:val="32"/>
        </w:rPr>
        <w:t>“Being able to strip down everything and get back to the basics and struggle through on line school it helped me realize how important it is to stay grounded when</w:t>
      </w:r>
      <w:r w:rsidR="00DB2FBA">
        <w:rPr>
          <w:sz w:val="32"/>
          <w:szCs w:val="32"/>
        </w:rPr>
        <w:t xml:space="preserve">ever </w:t>
      </w:r>
      <w:r>
        <w:rPr>
          <w:sz w:val="32"/>
          <w:szCs w:val="32"/>
        </w:rPr>
        <w:t>I go back.”</w:t>
      </w:r>
    </w:p>
    <w:p w14:paraId="7E02B6F3" w14:textId="33BC3A7D" w:rsidR="00860E50" w:rsidRDefault="00860E50" w:rsidP="00860E50">
      <w:pPr>
        <w:rPr>
          <w:sz w:val="32"/>
          <w:szCs w:val="32"/>
        </w:rPr>
      </w:pPr>
      <w:r>
        <w:rPr>
          <w:sz w:val="32"/>
          <w:szCs w:val="32"/>
        </w:rPr>
        <w:t>“I really hit my stride my sophomore year.  Meeting new people, making connections with my professors and classmates.”</w:t>
      </w:r>
    </w:p>
    <w:p w14:paraId="753ED3E5" w14:textId="54D9AA2D" w:rsidR="000B00A0" w:rsidRDefault="00860E50" w:rsidP="006072D8">
      <w:pPr>
        <w:rPr>
          <w:sz w:val="32"/>
          <w:szCs w:val="32"/>
        </w:rPr>
      </w:pPr>
      <w:r>
        <w:rPr>
          <w:sz w:val="32"/>
          <w:szCs w:val="32"/>
        </w:rPr>
        <w:t>Maria bec</w:t>
      </w:r>
      <w:r w:rsidR="00DB2FBA">
        <w:rPr>
          <w:sz w:val="32"/>
          <w:szCs w:val="32"/>
        </w:rPr>
        <w:t>a</w:t>
      </w:r>
      <w:r>
        <w:rPr>
          <w:sz w:val="32"/>
          <w:szCs w:val="32"/>
        </w:rPr>
        <w:t>me hooked on an economics class</w:t>
      </w:r>
      <w:r w:rsidR="00652CC1">
        <w:rPr>
          <w:sz w:val="32"/>
          <w:szCs w:val="32"/>
        </w:rPr>
        <w:t xml:space="preserve"> </w:t>
      </w:r>
      <w:r w:rsidR="0005628F">
        <w:rPr>
          <w:sz w:val="32"/>
          <w:szCs w:val="32"/>
        </w:rPr>
        <w:t xml:space="preserve">her freshman year and </w:t>
      </w:r>
      <w:r w:rsidR="00904CD7">
        <w:rPr>
          <w:sz w:val="32"/>
          <w:szCs w:val="32"/>
        </w:rPr>
        <w:t xml:space="preserve">realized it was a perfect match for her </w:t>
      </w:r>
      <w:r w:rsidR="003145F5">
        <w:rPr>
          <w:sz w:val="32"/>
          <w:szCs w:val="32"/>
        </w:rPr>
        <w:t xml:space="preserve">curious personality. </w:t>
      </w:r>
    </w:p>
    <w:p w14:paraId="46F198DE" w14:textId="037B374F" w:rsidR="008B5BC0" w:rsidRDefault="008B5BC0" w:rsidP="008B5BC0">
      <w:pPr>
        <w:rPr>
          <w:sz w:val="32"/>
          <w:szCs w:val="32"/>
        </w:rPr>
      </w:pPr>
      <w:r>
        <w:rPr>
          <w:sz w:val="32"/>
          <w:szCs w:val="32"/>
        </w:rPr>
        <w:t>“I want to know everything and not knowing something kind of bothers me.”</w:t>
      </w:r>
    </w:p>
    <w:p w14:paraId="445053C8" w14:textId="5175D74B" w:rsidR="006072D8" w:rsidRDefault="006072D8" w:rsidP="006072D8">
      <w:pPr>
        <w:rPr>
          <w:sz w:val="32"/>
          <w:szCs w:val="32"/>
        </w:rPr>
      </w:pPr>
      <w:r>
        <w:rPr>
          <w:sz w:val="32"/>
          <w:szCs w:val="32"/>
        </w:rPr>
        <w:t>“Whenever I realized economics is a lot like being creative with my writing and learning how to get to the end before anyone else does, it’s a lot like solving real world problems and finding answers to why people act the way they do</w:t>
      </w:r>
      <w:r w:rsidR="00F87CE2">
        <w:rPr>
          <w:sz w:val="32"/>
          <w:szCs w:val="32"/>
        </w:rPr>
        <w:t xml:space="preserve"> and how our decisions are going to affect things and how they’re going to change things</w:t>
      </w:r>
      <w:r>
        <w:rPr>
          <w:sz w:val="32"/>
          <w:szCs w:val="32"/>
        </w:rPr>
        <w:t>.”</w:t>
      </w:r>
    </w:p>
    <w:p w14:paraId="0F02C966" w14:textId="41FF8BDD" w:rsidR="00B458B0" w:rsidRDefault="00021D8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Staying close to her Logan County home turned out to be </w:t>
      </w:r>
      <w:r w:rsidR="007C2D6C">
        <w:rPr>
          <w:sz w:val="32"/>
          <w:szCs w:val="32"/>
        </w:rPr>
        <w:t xml:space="preserve">a </w:t>
      </w:r>
      <w:r w:rsidR="00017C49">
        <w:rPr>
          <w:sz w:val="32"/>
          <w:szCs w:val="32"/>
        </w:rPr>
        <w:t>smart move</w:t>
      </w:r>
      <w:r w:rsidR="007C2D6C">
        <w:rPr>
          <w:sz w:val="32"/>
          <w:szCs w:val="32"/>
        </w:rPr>
        <w:t xml:space="preserve"> for Maria and she doesn’t hesitate to </w:t>
      </w:r>
      <w:r w:rsidR="00017C49">
        <w:rPr>
          <w:sz w:val="32"/>
          <w:szCs w:val="32"/>
        </w:rPr>
        <w:t xml:space="preserve">share part of the secret to her success. </w:t>
      </w:r>
    </w:p>
    <w:p w14:paraId="53A5620F" w14:textId="029E4D0A" w:rsidR="00100A7A" w:rsidRDefault="00100A7A">
      <w:pPr>
        <w:rPr>
          <w:sz w:val="32"/>
          <w:szCs w:val="32"/>
        </w:rPr>
      </w:pPr>
      <w:r>
        <w:rPr>
          <w:sz w:val="32"/>
          <w:szCs w:val="32"/>
        </w:rPr>
        <w:t xml:space="preserve">“If I could tell freshmen anything it would be </w:t>
      </w:r>
      <w:r w:rsidR="00224E15">
        <w:rPr>
          <w:sz w:val="32"/>
          <w:szCs w:val="32"/>
        </w:rPr>
        <w:t xml:space="preserve">to </w:t>
      </w:r>
      <w:r>
        <w:rPr>
          <w:sz w:val="32"/>
          <w:szCs w:val="32"/>
        </w:rPr>
        <w:t>talk to your professors because they want you to do well.”</w:t>
      </w:r>
    </w:p>
    <w:p w14:paraId="48811034" w14:textId="31E41C79" w:rsidR="00100A7A" w:rsidRDefault="00100A7A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17252C98" w14:textId="082C8682" w:rsidR="00100A7A" w:rsidRDefault="00100A7A">
      <w:pPr>
        <w:rPr>
          <w:sz w:val="32"/>
          <w:szCs w:val="32"/>
        </w:rPr>
      </w:pPr>
    </w:p>
    <w:p w14:paraId="3D26CE0A" w14:textId="29F84233" w:rsidR="00665D2F" w:rsidRDefault="00EA4049">
      <w:pPr>
        <w:rPr>
          <w:sz w:val="32"/>
          <w:szCs w:val="32"/>
        </w:rPr>
      </w:pPr>
      <w:r>
        <w:rPr>
          <w:sz w:val="32"/>
          <w:szCs w:val="32"/>
        </w:rPr>
        <w:t xml:space="preserve">WKU’s Fall College Recognition Ceremonies will be held tomorrow at 8, 11 and 2 at E.A. Diddle Arena. </w:t>
      </w:r>
    </w:p>
    <w:p w14:paraId="531F5E4A" w14:textId="7169847C" w:rsidR="00100A7A" w:rsidRDefault="00100A7A">
      <w:pPr>
        <w:rPr>
          <w:sz w:val="32"/>
          <w:szCs w:val="32"/>
        </w:rPr>
      </w:pPr>
      <w:r>
        <w:rPr>
          <w:sz w:val="32"/>
          <w:szCs w:val="32"/>
        </w:rPr>
        <w:t>For details</w:t>
      </w:r>
      <w:r w:rsidR="00CB7A9B">
        <w:rPr>
          <w:sz w:val="32"/>
          <w:szCs w:val="32"/>
        </w:rPr>
        <w:t xml:space="preserve">, </w:t>
      </w:r>
      <w:r>
        <w:rPr>
          <w:sz w:val="32"/>
          <w:szCs w:val="32"/>
        </w:rPr>
        <w:t>log on to WKU dot EDU slash COMMENCEMENT.</w:t>
      </w:r>
    </w:p>
    <w:p w14:paraId="02E8023A" w14:textId="0C11BE2F" w:rsidR="00100A7A" w:rsidRPr="00100A7A" w:rsidRDefault="00100A7A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100A7A" w:rsidRPr="00100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702D" w14:textId="77777777" w:rsidR="008D15FD" w:rsidRDefault="008D15FD" w:rsidP="00F1628E">
      <w:r>
        <w:separator/>
      </w:r>
    </w:p>
  </w:endnote>
  <w:endnote w:type="continuationSeparator" w:id="0">
    <w:p w14:paraId="788DDB54" w14:textId="77777777" w:rsidR="008D15FD" w:rsidRDefault="008D15FD" w:rsidP="00F1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F213" w14:textId="77777777" w:rsidR="008D15FD" w:rsidRDefault="008D15FD" w:rsidP="00F1628E">
      <w:r>
        <w:separator/>
      </w:r>
    </w:p>
  </w:footnote>
  <w:footnote w:type="continuationSeparator" w:id="0">
    <w:p w14:paraId="5B287C54" w14:textId="77777777" w:rsidR="008D15FD" w:rsidRDefault="008D15FD" w:rsidP="00F1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7A"/>
    <w:rsid w:val="00017C49"/>
    <w:rsid w:val="00021D86"/>
    <w:rsid w:val="0005205B"/>
    <w:rsid w:val="0005628F"/>
    <w:rsid w:val="000771E7"/>
    <w:rsid w:val="000964EB"/>
    <w:rsid w:val="000B00A0"/>
    <w:rsid w:val="000F0957"/>
    <w:rsid w:val="000F6DDB"/>
    <w:rsid w:val="00100A7A"/>
    <w:rsid w:val="001704BA"/>
    <w:rsid w:val="001948B6"/>
    <w:rsid w:val="001F789A"/>
    <w:rsid w:val="002142A5"/>
    <w:rsid w:val="00224E15"/>
    <w:rsid w:val="002570BD"/>
    <w:rsid w:val="003145F5"/>
    <w:rsid w:val="00331B47"/>
    <w:rsid w:val="0036475C"/>
    <w:rsid w:val="00372693"/>
    <w:rsid w:val="00391EF2"/>
    <w:rsid w:val="00396FA2"/>
    <w:rsid w:val="003B0443"/>
    <w:rsid w:val="003D10C3"/>
    <w:rsid w:val="003F7F62"/>
    <w:rsid w:val="00444FAD"/>
    <w:rsid w:val="00446955"/>
    <w:rsid w:val="0046585F"/>
    <w:rsid w:val="00491BD6"/>
    <w:rsid w:val="00494DAD"/>
    <w:rsid w:val="00497170"/>
    <w:rsid w:val="004E568D"/>
    <w:rsid w:val="005049FF"/>
    <w:rsid w:val="005116F2"/>
    <w:rsid w:val="0053170D"/>
    <w:rsid w:val="005A745C"/>
    <w:rsid w:val="005D4949"/>
    <w:rsid w:val="005D4FA7"/>
    <w:rsid w:val="006072D8"/>
    <w:rsid w:val="006221E1"/>
    <w:rsid w:val="00643934"/>
    <w:rsid w:val="00645E9B"/>
    <w:rsid w:val="006466CB"/>
    <w:rsid w:val="00652CC1"/>
    <w:rsid w:val="00661FC8"/>
    <w:rsid w:val="00665D2F"/>
    <w:rsid w:val="006D5C73"/>
    <w:rsid w:val="00734E9B"/>
    <w:rsid w:val="00783CBC"/>
    <w:rsid w:val="007958BB"/>
    <w:rsid w:val="007C2D6C"/>
    <w:rsid w:val="00811ED4"/>
    <w:rsid w:val="00860E50"/>
    <w:rsid w:val="00893F36"/>
    <w:rsid w:val="008B5BC0"/>
    <w:rsid w:val="008D15FD"/>
    <w:rsid w:val="00901709"/>
    <w:rsid w:val="00904CD7"/>
    <w:rsid w:val="00907F30"/>
    <w:rsid w:val="00943C14"/>
    <w:rsid w:val="009839B6"/>
    <w:rsid w:val="009C4057"/>
    <w:rsid w:val="009D0DFC"/>
    <w:rsid w:val="00A327B3"/>
    <w:rsid w:val="00AC7CD5"/>
    <w:rsid w:val="00B164A2"/>
    <w:rsid w:val="00B22ABA"/>
    <w:rsid w:val="00B34D11"/>
    <w:rsid w:val="00B458B0"/>
    <w:rsid w:val="00B73ED8"/>
    <w:rsid w:val="00B75DFA"/>
    <w:rsid w:val="00BB6C69"/>
    <w:rsid w:val="00BF526B"/>
    <w:rsid w:val="00C3049D"/>
    <w:rsid w:val="00C5479E"/>
    <w:rsid w:val="00C97DF0"/>
    <w:rsid w:val="00CB7A9B"/>
    <w:rsid w:val="00CC7C46"/>
    <w:rsid w:val="00D40DF1"/>
    <w:rsid w:val="00D549C9"/>
    <w:rsid w:val="00DB2FBA"/>
    <w:rsid w:val="00DB5985"/>
    <w:rsid w:val="00DC10EF"/>
    <w:rsid w:val="00DD5D7A"/>
    <w:rsid w:val="00DF7157"/>
    <w:rsid w:val="00E01241"/>
    <w:rsid w:val="00E217AD"/>
    <w:rsid w:val="00E32087"/>
    <w:rsid w:val="00E532CD"/>
    <w:rsid w:val="00E56940"/>
    <w:rsid w:val="00E66967"/>
    <w:rsid w:val="00EA4049"/>
    <w:rsid w:val="00EA5C66"/>
    <w:rsid w:val="00EC298C"/>
    <w:rsid w:val="00EF3AAC"/>
    <w:rsid w:val="00F12CEA"/>
    <w:rsid w:val="00F1628E"/>
    <w:rsid w:val="00F32386"/>
    <w:rsid w:val="00F754C9"/>
    <w:rsid w:val="00F87CE2"/>
    <w:rsid w:val="00FE674E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9F7A8"/>
  <w15:chartTrackingRefBased/>
  <w15:docId w15:val="{AFF1B8DC-FD30-2B4C-92D7-0EF89343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28E"/>
  </w:style>
  <w:style w:type="paragraph" w:styleId="Footer">
    <w:name w:val="footer"/>
    <w:basedOn w:val="Normal"/>
    <w:link w:val="FooterChar"/>
    <w:uiPriority w:val="99"/>
    <w:unhideWhenUsed/>
    <w:rsid w:val="00F16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93</cp:revision>
  <dcterms:created xsi:type="dcterms:W3CDTF">2022-11-28T20:17:00Z</dcterms:created>
  <dcterms:modified xsi:type="dcterms:W3CDTF">2022-12-13T13:55:00Z</dcterms:modified>
</cp:coreProperties>
</file>