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BBD15" w14:textId="13909857" w:rsidR="00DB206E" w:rsidRDefault="00F55AA7">
      <w:pPr>
        <w:rPr>
          <w:sz w:val="32"/>
          <w:szCs w:val="32"/>
        </w:rPr>
      </w:pPr>
      <w:r>
        <w:rPr>
          <w:sz w:val="32"/>
          <w:szCs w:val="32"/>
        </w:rPr>
        <w:t>Living Learning Communities in the First Year Village</w:t>
      </w:r>
    </w:p>
    <w:p w14:paraId="2D31105B" w14:textId="02576765" w:rsidR="00F55AA7" w:rsidRDefault="00F55AA7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E263F84" w14:textId="5504787D" w:rsidR="00F55AA7" w:rsidRDefault="00F55AA7">
      <w:pPr>
        <w:rPr>
          <w:sz w:val="32"/>
          <w:szCs w:val="32"/>
        </w:rPr>
      </w:pPr>
      <w:r>
        <w:rPr>
          <w:sz w:val="32"/>
          <w:szCs w:val="32"/>
        </w:rPr>
        <w:t>8/12/21</w:t>
      </w:r>
    </w:p>
    <w:p w14:paraId="278F2888" w14:textId="4A33084D" w:rsidR="00F55AA7" w:rsidRDefault="00916131">
      <w:pPr>
        <w:rPr>
          <w:sz w:val="32"/>
          <w:szCs w:val="32"/>
        </w:rPr>
      </w:pPr>
      <w:r>
        <w:rPr>
          <w:sz w:val="32"/>
          <w:szCs w:val="32"/>
        </w:rPr>
        <w:t>WKU’s First Year Village</w:t>
      </w:r>
      <w:r w:rsidR="00C679A7">
        <w:rPr>
          <w:sz w:val="32"/>
          <w:szCs w:val="32"/>
        </w:rPr>
        <w:t xml:space="preserve">, anchored by two brand new residence halls, </w:t>
      </w:r>
      <w:r w:rsidR="00F73428">
        <w:rPr>
          <w:sz w:val="32"/>
          <w:szCs w:val="32"/>
        </w:rPr>
        <w:t>will be buzzing this semester</w:t>
      </w:r>
      <w:r w:rsidR="00C679A7">
        <w:rPr>
          <w:sz w:val="32"/>
          <w:szCs w:val="32"/>
        </w:rPr>
        <w:t xml:space="preserve">. </w:t>
      </w:r>
    </w:p>
    <w:p w14:paraId="7BE839BA" w14:textId="16FB94DA" w:rsidR="00916131" w:rsidRDefault="00916131">
      <w:pPr>
        <w:rPr>
          <w:sz w:val="32"/>
          <w:szCs w:val="32"/>
        </w:rPr>
      </w:pPr>
    </w:p>
    <w:p w14:paraId="7E4F7B02" w14:textId="2F4983B1" w:rsidR="00F55AA7" w:rsidRDefault="00916131">
      <w:pPr>
        <w:rPr>
          <w:sz w:val="32"/>
          <w:szCs w:val="32"/>
        </w:rPr>
      </w:pPr>
      <w:r>
        <w:rPr>
          <w:sz w:val="32"/>
          <w:szCs w:val="32"/>
        </w:rPr>
        <w:t xml:space="preserve">What’s unique about these halls is that they offer multiple Living Learning Communities as Amy Bingham shows us in this week’s View from the Hill. </w:t>
      </w:r>
    </w:p>
    <w:p w14:paraId="086DF0B5" w14:textId="7B1D5662" w:rsidR="00F55AA7" w:rsidRDefault="00F55AA7">
      <w:pPr>
        <w:rPr>
          <w:sz w:val="32"/>
          <w:szCs w:val="32"/>
        </w:rPr>
      </w:pPr>
    </w:p>
    <w:p w14:paraId="3D493E9C" w14:textId="4C7AFC66" w:rsidR="00F55AA7" w:rsidRDefault="00F55AA7">
      <w:pPr>
        <w:rPr>
          <w:sz w:val="32"/>
          <w:szCs w:val="32"/>
        </w:rPr>
      </w:pPr>
      <w:r>
        <w:rPr>
          <w:sz w:val="32"/>
          <w:szCs w:val="32"/>
        </w:rPr>
        <w:t xml:space="preserve">“This is the First Year Village.  Regents Hall and Normal Hall.   Faculty fellows are preparing </w:t>
      </w:r>
      <w:proofErr w:type="gramStart"/>
      <w:r w:rsidR="00CC1909">
        <w:rPr>
          <w:sz w:val="32"/>
          <w:szCs w:val="32"/>
        </w:rPr>
        <w:t xml:space="preserve">because </w:t>
      </w:r>
      <w:r>
        <w:rPr>
          <w:sz w:val="32"/>
          <w:szCs w:val="32"/>
        </w:rPr>
        <w:t xml:space="preserve"> hundreds</w:t>
      </w:r>
      <w:proofErr w:type="gramEnd"/>
      <w:r>
        <w:rPr>
          <w:sz w:val="32"/>
          <w:szCs w:val="32"/>
        </w:rPr>
        <w:t xml:space="preserve"> of freshmen will </w:t>
      </w:r>
      <w:r w:rsidR="00CC1909">
        <w:rPr>
          <w:sz w:val="32"/>
          <w:szCs w:val="32"/>
        </w:rPr>
        <w:t xml:space="preserve">soon </w:t>
      </w:r>
      <w:r>
        <w:rPr>
          <w:sz w:val="32"/>
          <w:szCs w:val="32"/>
        </w:rPr>
        <w:t>be here living together and learning together.”</w:t>
      </w:r>
    </w:p>
    <w:p w14:paraId="165C9A7C" w14:textId="69DA7BF3" w:rsidR="00F73428" w:rsidRDefault="00F73428">
      <w:pPr>
        <w:rPr>
          <w:sz w:val="32"/>
          <w:szCs w:val="32"/>
        </w:rPr>
      </w:pPr>
      <w:r>
        <w:rPr>
          <w:sz w:val="32"/>
          <w:szCs w:val="32"/>
        </w:rPr>
        <w:t xml:space="preserve">Faculty Fellows who’ve been tasked with leading various Living Learning Communities are getting a </w:t>
      </w:r>
      <w:r w:rsidR="00CC1909">
        <w:rPr>
          <w:sz w:val="32"/>
          <w:szCs w:val="32"/>
        </w:rPr>
        <w:t>tour</w:t>
      </w:r>
      <w:r>
        <w:rPr>
          <w:sz w:val="32"/>
          <w:szCs w:val="32"/>
        </w:rPr>
        <w:t xml:space="preserve"> of where their students </w:t>
      </w:r>
      <w:r w:rsidR="00BF6CF3">
        <w:rPr>
          <w:sz w:val="32"/>
          <w:szCs w:val="32"/>
        </w:rPr>
        <w:t xml:space="preserve">will live and learn this school year. </w:t>
      </w:r>
    </w:p>
    <w:p w14:paraId="117CB884" w14:textId="30597EFD" w:rsidR="00F73428" w:rsidRDefault="00F73428" w:rsidP="00F73428">
      <w:pPr>
        <w:rPr>
          <w:sz w:val="32"/>
          <w:szCs w:val="32"/>
        </w:rPr>
      </w:pPr>
      <w:r>
        <w:rPr>
          <w:sz w:val="32"/>
          <w:szCs w:val="32"/>
        </w:rPr>
        <w:t>“It’s such a bright, lively, i</w:t>
      </w:r>
      <w:r w:rsidR="00CC1909">
        <w:rPr>
          <w:sz w:val="32"/>
          <w:szCs w:val="32"/>
        </w:rPr>
        <w:t>nviting</w:t>
      </w:r>
      <w:r>
        <w:rPr>
          <w:sz w:val="32"/>
          <w:szCs w:val="32"/>
        </w:rPr>
        <w:t xml:space="preserve"> space, th</w:t>
      </w:r>
      <w:r w:rsidR="0025076F">
        <w:rPr>
          <w:sz w:val="32"/>
          <w:szCs w:val="32"/>
        </w:rPr>
        <w:t>e</w:t>
      </w:r>
      <w:r w:rsidR="00CC1909">
        <w:rPr>
          <w:sz w:val="32"/>
          <w:szCs w:val="32"/>
        </w:rPr>
        <w:t>r</w:t>
      </w:r>
      <w:r w:rsidR="0025076F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="00CC1909">
        <w:rPr>
          <w:sz w:val="32"/>
          <w:szCs w:val="32"/>
        </w:rPr>
        <w:t xml:space="preserve">are </w:t>
      </w:r>
      <w:r>
        <w:rPr>
          <w:sz w:val="32"/>
          <w:szCs w:val="32"/>
        </w:rPr>
        <w:t xml:space="preserve">collaborative </w:t>
      </w:r>
      <w:proofErr w:type="gramStart"/>
      <w:r>
        <w:rPr>
          <w:sz w:val="32"/>
          <w:szCs w:val="32"/>
        </w:rPr>
        <w:t>work place</w:t>
      </w:r>
      <w:r w:rsidR="00CC1909">
        <w:rPr>
          <w:sz w:val="32"/>
          <w:szCs w:val="32"/>
        </w:rPr>
        <w:t>s</w:t>
      </w:r>
      <w:proofErr w:type="gramEnd"/>
      <w:r w:rsidR="00CC1909">
        <w:rPr>
          <w:sz w:val="32"/>
          <w:szCs w:val="32"/>
        </w:rPr>
        <w:t xml:space="preserve"> in there, they are </w:t>
      </w:r>
      <w:r>
        <w:rPr>
          <w:sz w:val="32"/>
          <w:szCs w:val="32"/>
        </w:rPr>
        <w:t xml:space="preserve">places they choose to go hang out and do out of class work together.  I think it will really help them </w:t>
      </w:r>
      <w:r w:rsidR="00CC1909">
        <w:rPr>
          <w:sz w:val="32"/>
          <w:szCs w:val="32"/>
        </w:rPr>
        <w:t>both s</w:t>
      </w:r>
      <w:r>
        <w:rPr>
          <w:sz w:val="32"/>
          <w:szCs w:val="32"/>
        </w:rPr>
        <w:t>ocially and academically</w:t>
      </w:r>
      <w:r w:rsidR="00CC1909">
        <w:rPr>
          <w:sz w:val="32"/>
          <w:szCs w:val="32"/>
        </w:rPr>
        <w:t>.”</w:t>
      </w:r>
    </w:p>
    <w:p w14:paraId="6C06A225" w14:textId="2B5348FF" w:rsidR="00F73428" w:rsidRDefault="00F73428">
      <w:pPr>
        <w:rPr>
          <w:sz w:val="32"/>
          <w:szCs w:val="32"/>
        </w:rPr>
      </w:pPr>
      <w:r>
        <w:rPr>
          <w:sz w:val="32"/>
          <w:szCs w:val="32"/>
        </w:rPr>
        <w:t>That’s the idea behind an LLC, having students with similar academic or social interest live on the same floor and take part in activities tailored to their majors or interest</w:t>
      </w:r>
      <w:r w:rsidR="0025076F">
        <w:rPr>
          <w:sz w:val="32"/>
          <w:szCs w:val="32"/>
        </w:rPr>
        <w:t>s.</w:t>
      </w:r>
      <w:r>
        <w:rPr>
          <w:sz w:val="32"/>
          <w:szCs w:val="32"/>
        </w:rPr>
        <w:t xml:space="preserve"> </w:t>
      </w:r>
    </w:p>
    <w:p w14:paraId="520791AC" w14:textId="366F4B4A" w:rsidR="00F73428" w:rsidRDefault="00F73428" w:rsidP="00F73428">
      <w:pPr>
        <w:rPr>
          <w:sz w:val="32"/>
          <w:szCs w:val="32"/>
        </w:rPr>
      </w:pPr>
      <w:r>
        <w:rPr>
          <w:sz w:val="32"/>
          <w:szCs w:val="32"/>
        </w:rPr>
        <w:t xml:space="preserve">“It’s also about their social transition and getting to know the campus and becoming part of the campus community.   Not just being a student going from class to class but </w:t>
      </w:r>
      <w:r w:rsidR="00CC1909">
        <w:rPr>
          <w:sz w:val="32"/>
          <w:szCs w:val="32"/>
        </w:rPr>
        <w:t xml:space="preserve">actually </w:t>
      </w:r>
      <w:r>
        <w:rPr>
          <w:sz w:val="32"/>
          <w:szCs w:val="32"/>
        </w:rPr>
        <w:t>really integrating into being a Hilltopper.”</w:t>
      </w:r>
    </w:p>
    <w:p w14:paraId="452E09E1" w14:textId="24C91BEA" w:rsidR="00F73428" w:rsidRDefault="00BF6CF3">
      <w:pPr>
        <w:rPr>
          <w:sz w:val="32"/>
          <w:szCs w:val="32"/>
        </w:rPr>
      </w:pPr>
      <w:r>
        <w:rPr>
          <w:sz w:val="32"/>
          <w:szCs w:val="32"/>
        </w:rPr>
        <w:t>Workshops have been held for Faculty Fellows with each LLC learn</w:t>
      </w:r>
      <w:r w:rsidR="0025076F">
        <w:rPr>
          <w:sz w:val="32"/>
          <w:szCs w:val="32"/>
        </w:rPr>
        <w:t>ing</w:t>
      </w:r>
      <w:r>
        <w:rPr>
          <w:sz w:val="32"/>
          <w:szCs w:val="32"/>
        </w:rPr>
        <w:t xml:space="preserve"> the best ways to support students. </w:t>
      </w:r>
    </w:p>
    <w:p w14:paraId="2801284C" w14:textId="44C00F26" w:rsidR="00BF6CF3" w:rsidRDefault="00BF6CF3" w:rsidP="00BF6CF3">
      <w:pPr>
        <w:rPr>
          <w:sz w:val="32"/>
          <w:szCs w:val="32"/>
        </w:rPr>
      </w:pPr>
      <w:r>
        <w:rPr>
          <w:sz w:val="32"/>
          <w:szCs w:val="32"/>
        </w:rPr>
        <w:t xml:space="preserve">“This workshop has </w:t>
      </w:r>
      <w:r w:rsidR="00CC1909">
        <w:rPr>
          <w:sz w:val="32"/>
          <w:szCs w:val="32"/>
        </w:rPr>
        <w:t xml:space="preserve">really kind of </w:t>
      </w:r>
      <w:r>
        <w:rPr>
          <w:sz w:val="32"/>
          <w:szCs w:val="32"/>
        </w:rPr>
        <w:t>led me into a direction where me and my other faculty fellow kind of know what we want to do and guided us on how to do it.”</w:t>
      </w:r>
    </w:p>
    <w:p w14:paraId="6A189507" w14:textId="6F5B3895" w:rsidR="00F73428" w:rsidRDefault="00BF6CF3">
      <w:pPr>
        <w:rPr>
          <w:sz w:val="32"/>
          <w:szCs w:val="32"/>
        </w:rPr>
      </w:pPr>
      <w:r>
        <w:rPr>
          <w:sz w:val="32"/>
          <w:szCs w:val="32"/>
        </w:rPr>
        <w:lastRenderedPageBreak/>
        <w:t>With classroom space, study areas</w:t>
      </w:r>
      <w:r w:rsidR="003A0E70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faculty offices, </w:t>
      </w:r>
      <w:r w:rsidR="003A0E70">
        <w:rPr>
          <w:sz w:val="32"/>
          <w:szCs w:val="32"/>
        </w:rPr>
        <w:t xml:space="preserve">and even two restaurants, </w:t>
      </w:r>
      <w:r w:rsidR="0025076F">
        <w:rPr>
          <w:sz w:val="32"/>
          <w:szCs w:val="32"/>
        </w:rPr>
        <w:t xml:space="preserve">the First Year Village </w:t>
      </w:r>
      <w:r w:rsidR="00CC1909">
        <w:rPr>
          <w:sz w:val="32"/>
          <w:szCs w:val="32"/>
        </w:rPr>
        <w:t xml:space="preserve">Residence Halls </w:t>
      </w:r>
      <w:r w:rsidR="0025076F">
        <w:rPr>
          <w:sz w:val="32"/>
          <w:szCs w:val="32"/>
        </w:rPr>
        <w:t xml:space="preserve">offer an abundance of </w:t>
      </w:r>
      <w:r w:rsidR="003A0E70">
        <w:rPr>
          <w:sz w:val="32"/>
          <w:szCs w:val="32"/>
        </w:rPr>
        <w:t>convenience</w:t>
      </w:r>
      <w:r w:rsidR="0025076F">
        <w:rPr>
          <w:sz w:val="32"/>
          <w:szCs w:val="32"/>
        </w:rPr>
        <w:t>.</w:t>
      </w:r>
    </w:p>
    <w:p w14:paraId="33C4E1AA" w14:textId="42C8BCF0" w:rsidR="00BF6CF3" w:rsidRDefault="00BF6CF3" w:rsidP="00BF6CF3">
      <w:pPr>
        <w:rPr>
          <w:sz w:val="32"/>
          <w:szCs w:val="32"/>
        </w:rPr>
      </w:pPr>
      <w:r>
        <w:rPr>
          <w:sz w:val="32"/>
          <w:szCs w:val="32"/>
        </w:rPr>
        <w:t>“On Tuesday morning of the first week at eight am I’ll have students who will wake up, come downstairs and their first class that day will be in their dorm.”</w:t>
      </w:r>
    </w:p>
    <w:p w14:paraId="2311FBC5" w14:textId="25AF9BBC" w:rsidR="00BF6CF3" w:rsidRDefault="003A0E70" w:rsidP="00BF6CF3">
      <w:pPr>
        <w:rPr>
          <w:sz w:val="32"/>
          <w:szCs w:val="32"/>
        </w:rPr>
      </w:pPr>
      <w:r>
        <w:rPr>
          <w:sz w:val="32"/>
          <w:szCs w:val="32"/>
        </w:rPr>
        <w:t xml:space="preserve">Surrounding them with tools necessary to </w:t>
      </w:r>
      <w:r w:rsidR="00A0100A">
        <w:rPr>
          <w:sz w:val="32"/>
          <w:szCs w:val="32"/>
        </w:rPr>
        <w:t xml:space="preserve">chart their course at WKU. </w:t>
      </w:r>
    </w:p>
    <w:p w14:paraId="5E29E751" w14:textId="5FFE37D3" w:rsidR="00F55AA7" w:rsidRDefault="003A0E70">
      <w:pPr>
        <w:rPr>
          <w:sz w:val="32"/>
          <w:szCs w:val="32"/>
        </w:rPr>
      </w:pPr>
      <w:r>
        <w:rPr>
          <w:sz w:val="32"/>
          <w:szCs w:val="32"/>
        </w:rPr>
        <w:t xml:space="preserve">“This is one of the most instrumental programs on campus in terms of facilitating that transition </w:t>
      </w:r>
      <w:r w:rsidR="00CC1909">
        <w:rPr>
          <w:sz w:val="32"/>
          <w:szCs w:val="32"/>
        </w:rPr>
        <w:t>but</w:t>
      </w:r>
      <w:r>
        <w:rPr>
          <w:sz w:val="32"/>
          <w:szCs w:val="32"/>
        </w:rPr>
        <w:t xml:space="preserve"> also ensuring a successful academic career.”</w:t>
      </w:r>
    </w:p>
    <w:p w14:paraId="0308B0FB" w14:textId="2A9916F5" w:rsidR="0025076F" w:rsidRDefault="00916131" w:rsidP="003A0E70">
      <w:pPr>
        <w:pBdr>
          <w:bottom w:val="thinThickThinMediumGap" w:sz="18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“There are thirteen academic </w:t>
      </w:r>
      <w:r w:rsidR="00CC1909">
        <w:rPr>
          <w:sz w:val="32"/>
          <w:szCs w:val="32"/>
        </w:rPr>
        <w:t xml:space="preserve">based </w:t>
      </w:r>
      <w:r>
        <w:rPr>
          <w:sz w:val="32"/>
          <w:szCs w:val="32"/>
        </w:rPr>
        <w:t xml:space="preserve">Living Learning Communities and six </w:t>
      </w:r>
      <w:proofErr w:type="gramStart"/>
      <w:r>
        <w:rPr>
          <w:sz w:val="32"/>
          <w:szCs w:val="32"/>
        </w:rPr>
        <w:t>interest based</w:t>
      </w:r>
      <w:proofErr w:type="gramEnd"/>
      <w:r>
        <w:rPr>
          <w:sz w:val="32"/>
          <w:szCs w:val="32"/>
        </w:rPr>
        <w:t xml:space="preserve"> LLC’s.  </w:t>
      </w:r>
    </w:p>
    <w:p w14:paraId="3FA6A2BD" w14:textId="40792838" w:rsidR="00916131" w:rsidRDefault="00916131" w:rsidP="003A0E70">
      <w:pPr>
        <w:pBdr>
          <w:bottom w:val="thinThickThinMediumGap" w:sz="18" w:space="1" w:color="auto"/>
        </w:pBd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CD8E3CB" w14:textId="77777777" w:rsidR="003A0E70" w:rsidRDefault="003A0E70" w:rsidP="003A0E70">
      <w:pPr>
        <w:pBdr>
          <w:bottom w:val="thinThickThinMediumGap" w:sz="18" w:space="1" w:color="auto"/>
        </w:pBdr>
        <w:rPr>
          <w:sz w:val="32"/>
          <w:szCs w:val="32"/>
        </w:rPr>
      </w:pPr>
    </w:p>
    <w:p w14:paraId="39D54E04" w14:textId="46DECFF6" w:rsidR="00F73428" w:rsidRDefault="00F73428">
      <w:pPr>
        <w:rPr>
          <w:sz w:val="32"/>
          <w:szCs w:val="32"/>
        </w:rPr>
      </w:pPr>
      <w:r>
        <w:rPr>
          <w:sz w:val="32"/>
          <w:szCs w:val="32"/>
        </w:rPr>
        <w:t xml:space="preserve">Master Plan for first year students kicks off on </w:t>
      </w:r>
      <w:r w:rsidR="0025076F">
        <w:rPr>
          <w:sz w:val="32"/>
          <w:szCs w:val="32"/>
        </w:rPr>
        <w:t xml:space="preserve">Tuesday </w:t>
      </w:r>
      <w:r>
        <w:rPr>
          <w:sz w:val="32"/>
          <w:szCs w:val="32"/>
        </w:rPr>
        <w:t>while the fall semester will begin on August 23</w:t>
      </w:r>
      <w:r w:rsidRPr="00F73428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. </w:t>
      </w:r>
    </w:p>
    <w:p w14:paraId="189305D8" w14:textId="2B64B161" w:rsidR="00F73428" w:rsidRDefault="00F73428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372EDE5" w14:textId="77777777" w:rsidR="00F55AA7" w:rsidRPr="00F55AA7" w:rsidRDefault="00F55AA7">
      <w:pPr>
        <w:rPr>
          <w:sz w:val="32"/>
          <w:szCs w:val="32"/>
        </w:rPr>
      </w:pPr>
    </w:p>
    <w:sectPr w:rsidR="00F55AA7" w:rsidRPr="00F55AA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A7"/>
    <w:rsid w:val="0025076F"/>
    <w:rsid w:val="003A0E70"/>
    <w:rsid w:val="009033F4"/>
    <w:rsid w:val="00916131"/>
    <w:rsid w:val="00A0100A"/>
    <w:rsid w:val="00A5786A"/>
    <w:rsid w:val="00BF6CF3"/>
    <w:rsid w:val="00C679A7"/>
    <w:rsid w:val="00CC1909"/>
    <w:rsid w:val="00DB206E"/>
    <w:rsid w:val="00F55AA7"/>
    <w:rsid w:val="00F73428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0C8BE"/>
  <w15:chartTrackingRefBased/>
  <w15:docId w15:val="{80A78ACE-0416-1046-B0B0-2D46D84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1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ead">
    <w:name w:val="lead"/>
    <w:basedOn w:val="DefaultParagraphFont"/>
    <w:rsid w:val="0091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2021-08-12T17:49:00Z</cp:lastPrinted>
  <dcterms:created xsi:type="dcterms:W3CDTF">2021-08-10T19:17:00Z</dcterms:created>
  <dcterms:modified xsi:type="dcterms:W3CDTF">2021-08-12T17:49:00Z</dcterms:modified>
</cp:coreProperties>
</file>