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A3D49" w14:textId="316083D3" w:rsidR="00EC136E" w:rsidRDefault="00AA1997">
      <w:pPr>
        <w:rPr>
          <w:sz w:val="32"/>
          <w:szCs w:val="32"/>
        </w:rPr>
      </w:pPr>
      <w:r>
        <w:rPr>
          <w:sz w:val="32"/>
          <w:szCs w:val="32"/>
        </w:rPr>
        <w:t>Medication Awareness Event – Let’s Chat Meds</w:t>
      </w:r>
    </w:p>
    <w:p w14:paraId="4CB152A0" w14:textId="70C57552" w:rsidR="00340163" w:rsidRDefault="00340163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6232B9AF" w14:textId="434E1A7B" w:rsidR="00340163" w:rsidRDefault="00340163">
      <w:pPr>
        <w:rPr>
          <w:sz w:val="32"/>
          <w:szCs w:val="32"/>
        </w:rPr>
      </w:pPr>
      <w:r>
        <w:rPr>
          <w:sz w:val="32"/>
          <w:szCs w:val="32"/>
        </w:rPr>
        <w:t>11/11/21</w:t>
      </w:r>
    </w:p>
    <w:p w14:paraId="265AC2EB" w14:textId="7E0E6FFA" w:rsidR="00340163" w:rsidRDefault="00E81ABA">
      <w:pPr>
        <w:rPr>
          <w:sz w:val="32"/>
          <w:szCs w:val="32"/>
        </w:rPr>
      </w:pPr>
      <w:r>
        <w:rPr>
          <w:sz w:val="32"/>
          <w:szCs w:val="32"/>
        </w:rPr>
        <w:t xml:space="preserve">WKU students are getting </w:t>
      </w:r>
      <w:r w:rsidR="00787459">
        <w:rPr>
          <w:sz w:val="32"/>
          <w:szCs w:val="32"/>
        </w:rPr>
        <w:t>practical</w:t>
      </w:r>
      <w:r>
        <w:rPr>
          <w:sz w:val="32"/>
          <w:szCs w:val="32"/>
        </w:rPr>
        <w:t xml:space="preserve"> experience with educating older adults about the medication they’re taking. </w:t>
      </w:r>
    </w:p>
    <w:p w14:paraId="6EF73DB6" w14:textId="1E075C24" w:rsidR="00E81ABA" w:rsidRDefault="00E81ABA">
      <w:pPr>
        <w:rPr>
          <w:sz w:val="32"/>
          <w:szCs w:val="32"/>
        </w:rPr>
      </w:pPr>
    </w:p>
    <w:p w14:paraId="75D6AE2E" w14:textId="0F9794DA" w:rsidR="00E81ABA" w:rsidRDefault="00E81ABA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a grant funded initiative called “Let’s Chat Meds” in this week’s View from the Hill. </w:t>
      </w:r>
    </w:p>
    <w:p w14:paraId="6D8E6BC1" w14:textId="77777777" w:rsidR="00CD1FD0" w:rsidRDefault="00CD1FD0">
      <w:pPr>
        <w:rPr>
          <w:sz w:val="32"/>
          <w:szCs w:val="32"/>
        </w:rPr>
      </w:pPr>
    </w:p>
    <w:p w14:paraId="4DD9737F" w14:textId="0AEAD232" w:rsidR="00340163" w:rsidRDefault="00340163">
      <w:pPr>
        <w:rPr>
          <w:sz w:val="32"/>
          <w:szCs w:val="32"/>
        </w:rPr>
      </w:pPr>
      <w:r>
        <w:rPr>
          <w:sz w:val="32"/>
          <w:szCs w:val="32"/>
        </w:rPr>
        <w:t xml:space="preserve">“Taking multiple medications can be confusing and even dangerous.  The goal of </w:t>
      </w:r>
      <w:r w:rsidR="009B2141">
        <w:rPr>
          <w:sz w:val="32"/>
          <w:szCs w:val="32"/>
        </w:rPr>
        <w:t>‘</w:t>
      </w:r>
      <w:r>
        <w:rPr>
          <w:sz w:val="32"/>
          <w:szCs w:val="32"/>
        </w:rPr>
        <w:t>Let’s Chat Meds</w:t>
      </w:r>
      <w:r w:rsidR="009B2141">
        <w:rPr>
          <w:sz w:val="32"/>
          <w:szCs w:val="32"/>
        </w:rPr>
        <w:t>’</w:t>
      </w:r>
      <w:r>
        <w:rPr>
          <w:sz w:val="32"/>
          <w:szCs w:val="32"/>
        </w:rPr>
        <w:t xml:space="preserve"> is to improve the quality of life for rural Kentuckians.”</w:t>
      </w:r>
    </w:p>
    <w:p w14:paraId="53FAF9F9" w14:textId="4D300F97" w:rsidR="00E81ABA" w:rsidRDefault="00E81ABA" w:rsidP="00E81ABA">
      <w:pPr>
        <w:rPr>
          <w:sz w:val="32"/>
          <w:szCs w:val="32"/>
        </w:rPr>
      </w:pPr>
      <w:r>
        <w:rPr>
          <w:sz w:val="32"/>
          <w:szCs w:val="32"/>
        </w:rPr>
        <w:t xml:space="preserve"> “It’s so sad that so many adverse drug effects and hospitalizations is due to people not taking their medications as prescribed.”</w:t>
      </w:r>
    </w:p>
    <w:p w14:paraId="478F8128" w14:textId="128D25C5" w:rsidR="00E81ABA" w:rsidRDefault="00E81ABA" w:rsidP="00E81ABA">
      <w:pPr>
        <w:rPr>
          <w:sz w:val="32"/>
          <w:szCs w:val="32"/>
        </w:rPr>
      </w:pPr>
      <w:r>
        <w:rPr>
          <w:sz w:val="32"/>
          <w:szCs w:val="32"/>
        </w:rPr>
        <w:t xml:space="preserve">For about four hours this week in downtown Franklin, residents fifty years and older had a chance to review </w:t>
      </w:r>
      <w:r w:rsidR="00D76AC8">
        <w:rPr>
          <w:sz w:val="32"/>
          <w:szCs w:val="32"/>
        </w:rPr>
        <w:t xml:space="preserve">their medications. </w:t>
      </w:r>
    </w:p>
    <w:p w14:paraId="057E2917" w14:textId="47D2EC32" w:rsidR="00E81ABA" w:rsidRDefault="00D76AC8">
      <w:pPr>
        <w:rPr>
          <w:sz w:val="32"/>
          <w:szCs w:val="32"/>
        </w:rPr>
      </w:pPr>
      <w:r>
        <w:rPr>
          <w:sz w:val="32"/>
          <w:szCs w:val="32"/>
        </w:rPr>
        <w:t xml:space="preserve"> “We have nurse practitioners and pharmacists that are discussing the meds with the individuals that come.”</w:t>
      </w:r>
    </w:p>
    <w:p w14:paraId="5DF193E5" w14:textId="01BC19ED" w:rsidR="009B2141" w:rsidRDefault="009B2141" w:rsidP="009B2141">
      <w:pPr>
        <w:rPr>
          <w:sz w:val="32"/>
          <w:szCs w:val="32"/>
        </w:rPr>
      </w:pPr>
      <w:r>
        <w:rPr>
          <w:sz w:val="32"/>
          <w:szCs w:val="32"/>
        </w:rPr>
        <w:t xml:space="preserve"> “It’s definitely good experience to get the students involved in the community.”</w:t>
      </w:r>
    </w:p>
    <w:p w14:paraId="17E5BC0C" w14:textId="4BDFAE32" w:rsidR="00D76AC8" w:rsidRDefault="00D76AC8">
      <w:pPr>
        <w:rPr>
          <w:sz w:val="32"/>
          <w:szCs w:val="32"/>
        </w:rPr>
      </w:pPr>
      <w:r>
        <w:rPr>
          <w:sz w:val="32"/>
          <w:szCs w:val="32"/>
        </w:rPr>
        <w:t>The Rural Elder Awareness of Medication Safety project</w:t>
      </w:r>
      <w:r w:rsidR="006D5DB7">
        <w:rPr>
          <w:sz w:val="32"/>
          <w:szCs w:val="32"/>
        </w:rPr>
        <w:t xml:space="preserve"> is aimed at improving health literacy.</w:t>
      </w:r>
    </w:p>
    <w:p w14:paraId="715AD61E" w14:textId="165A944E" w:rsidR="00D76AC8" w:rsidRDefault="00D76AC8">
      <w:pPr>
        <w:rPr>
          <w:sz w:val="32"/>
          <w:szCs w:val="32"/>
        </w:rPr>
      </w:pPr>
      <w:r>
        <w:rPr>
          <w:sz w:val="32"/>
          <w:szCs w:val="32"/>
        </w:rPr>
        <w:t xml:space="preserve">“A lot </w:t>
      </w:r>
      <w:r w:rsidR="006D5DB7">
        <w:rPr>
          <w:sz w:val="32"/>
          <w:szCs w:val="32"/>
        </w:rPr>
        <w:t xml:space="preserve">of them </w:t>
      </w:r>
      <w:r>
        <w:rPr>
          <w:sz w:val="32"/>
          <w:szCs w:val="32"/>
        </w:rPr>
        <w:t>like to get their blood pressure read because most don’t take that every</w:t>
      </w:r>
      <w:r w:rsidR="009B2141">
        <w:rPr>
          <w:sz w:val="32"/>
          <w:szCs w:val="32"/>
        </w:rPr>
        <w:t xml:space="preserve"> </w:t>
      </w:r>
      <w:r>
        <w:rPr>
          <w:sz w:val="32"/>
          <w:szCs w:val="32"/>
        </w:rPr>
        <w:t>day.”</w:t>
      </w:r>
    </w:p>
    <w:p w14:paraId="191CC1EE" w14:textId="5101455A" w:rsidR="00340163" w:rsidRDefault="00D76AC8">
      <w:pPr>
        <w:rPr>
          <w:sz w:val="32"/>
          <w:szCs w:val="32"/>
        </w:rPr>
      </w:pPr>
      <w:r>
        <w:rPr>
          <w:sz w:val="32"/>
          <w:szCs w:val="32"/>
        </w:rPr>
        <w:t xml:space="preserve">Laura Kitchen said she came because she wanted to make sure she had a clear understanding of </w:t>
      </w:r>
      <w:r w:rsidR="00787459">
        <w:rPr>
          <w:sz w:val="32"/>
          <w:szCs w:val="32"/>
        </w:rPr>
        <w:t xml:space="preserve">the medicine </w:t>
      </w:r>
      <w:r>
        <w:rPr>
          <w:sz w:val="32"/>
          <w:szCs w:val="32"/>
        </w:rPr>
        <w:t xml:space="preserve">she </w:t>
      </w:r>
      <w:r w:rsidR="006D5DB7">
        <w:rPr>
          <w:sz w:val="32"/>
          <w:szCs w:val="32"/>
        </w:rPr>
        <w:t xml:space="preserve">is </w:t>
      </w:r>
      <w:r>
        <w:rPr>
          <w:sz w:val="32"/>
          <w:szCs w:val="32"/>
        </w:rPr>
        <w:t>taking.</w:t>
      </w:r>
    </w:p>
    <w:p w14:paraId="3778A40C" w14:textId="42CAB0A4" w:rsidR="00D76AC8" w:rsidRDefault="00D76AC8" w:rsidP="00D76AC8">
      <w:pPr>
        <w:rPr>
          <w:sz w:val="32"/>
          <w:szCs w:val="32"/>
        </w:rPr>
      </w:pPr>
      <w:r>
        <w:rPr>
          <w:sz w:val="32"/>
          <w:szCs w:val="32"/>
        </w:rPr>
        <w:t>“I learned that one of my medicines also contain Tylenol</w:t>
      </w:r>
      <w:r w:rsidR="006D5DB7">
        <w:rPr>
          <w:sz w:val="32"/>
          <w:szCs w:val="32"/>
        </w:rPr>
        <w:t xml:space="preserve"> so</w:t>
      </w:r>
      <w:r>
        <w:rPr>
          <w:sz w:val="32"/>
          <w:szCs w:val="32"/>
        </w:rPr>
        <w:t xml:space="preserve"> I need to be careful about how much Tylenol I take because it’s secreted through the kidneys and c</w:t>
      </w:r>
      <w:r w:rsidR="006D5DB7">
        <w:rPr>
          <w:sz w:val="32"/>
          <w:szCs w:val="32"/>
        </w:rPr>
        <w:t>ould</w:t>
      </w:r>
      <w:r>
        <w:rPr>
          <w:sz w:val="32"/>
          <w:szCs w:val="32"/>
        </w:rPr>
        <w:t xml:space="preserve"> cause damage. “</w:t>
      </w:r>
    </w:p>
    <w:p w14:paraId="0504DE39" w14:textId="5FAD5CA4" w:rsidR="00D76AC8" w:rsidRDefault="00D76AC8">
      <w:pPr>
        <w:rPr>
          <w:sz w:val="32"/>
          <w:szCs w:val="32"/>
        </w:rPr>
      </w:pPr>
      <w:r>
        <w:rPr>
          <w:sz w:val="32"/>
          <w:szCs w:val="32"/>
        </w:rPr>
        <w:t>A follow up to the awareness event is planned for November 30</w:t>
      </w:r>
      <w:r w:rsidRPr="00D76AC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the same location. </w:t>
      </w:r>
    </w:p>
    <w:p w14:paraId="092EEBB2" w14:textId="2490C8B5" w:rsidR="00340163" w:rsidRDefault="00340163">
      <w:pPr>
        <w:rPr>
          <w:sz w:val="32"/>
          <w:szCs w:val="32"/>
        </w:rPr>
      </w:pPr>
      <w:r>
        <w:rPr>
          <w:sz w:val="32"/>
          <w:szCs w:val="32"/>
        </w:rPr>
        <w:t>“We want to know from the participants</w:t>
      </w:r>
      <w:r w:rsidR="006D5DB7">
        <w:rPr>
          <w:sz w:val="32"/>
          <w:szCs w:val="32"/>
        </w:rPr>
        <w:t xml:space="preserve"> perspective</w:t>
      </w:r>
      <w:r>
        <w:rPr>
          <w:sz w:val="32"/>
          <w:szCs w:val="32"/>
        </w:rPr>
        <w:t>, from the elderly perspective was it beneficial, was it help</w:t>
      </w:r>
      <w:r w:rsidR="009B2141">
        <w:rPr>
          <w:sz w:val="32"/>
          <w:szCs w:val="32"/>
        </w:rPr>
        <w:t>ful</w:t>
      </w:r>
      <w:r>
        <w:rPr>
          <w:sz w:val="32"/>
          <w:szCs w:val="32"/>
        </w:rPr>
        <w:t>?</w:t>
      </w:r>
      <w:r w:rsidR="006D5DB7">
        <w:rPr>
          <w:sz w:val="32"/>
          <w:szCs w:val="32"/>
        </w:rPr>
        <w:t>”</w:t>
      </w:r>
    </w:p>
    <w:p w14:paraId="5907AAC0" w14:textId="7F9B4F2C" w:rsidR="00340163" w:rsidRDefault="00340163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“WKU hopes to bring this type of grant funded initiative to other rural communities.  With this week’s View from the Hill, I’m Amy Bingham.”</w:t>
      </w:r>
    </w:p>
    <w:p w14:paraId="29F92B58" w14:textId="57009147" w:rsidR="00340163" w:rsidRDefault="00340163">
      <w:pPr>
        <w:rPr>
          <w:sz w:val="32"/>
          <w:szCs w:val="32"/>
        </w:rPr>
      </w:pPr>
    </w:p>
    <w:p w14:paraId="54237A08" w14:textId="3ACCF1B7" w:rsidR="00340163" w:rsidRDefault="00340163">
      <w:pPr>
        <w:rPr>
          <w:sz w:val="32"/>
          <w:szCs w:val="32"/>
        </w:rPr>
      </w:pPr>
      <w:r>
        <w:rPr>
          <w:sz w:val="32"/>
          <w:szCs w:val="32"/>
        </w:rPr>
        <w:t xml:space="preserve">Learn more at </w:t>
      </w:r>
      <w:proofErr w:type="spellStart"/>
      <w:r>
        <w:rPr>
          <w:sz w:val="32"/>
          <w:szCs w:val="32"/>
        </w:rPr>
        <w:t>facebook</w:t>
      </w:r>
      <w:proofErr w:type="spellEnd"/>
      <w:r>
        <w:rPr>
          <w:sz w:val="32"/>
          <w:szCs w:val="32"/>
        </w:rPr>
        <w:t xml:space="preserve"> dot com slash Lets Chat Meds.</w:t>
      </w:r>
    </w:p>
    <w:p w14:paraId="359E22AC" w14:textId="18900DDC" w:rsidR="00340163" w:rsidRDefault="00340163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p w14:paraId="6A60372A" w14:textId="77777777" w:rsidR="00340163" w:rsidRDefault="00340163">
      <w:pPr>
        <w:rPr>
          <w:sz w:val="32"/>
          <w:szCs w:val="32"/>
        </w:rPr>
      </w:pPr>
    </w:p>
    <w:p w14:paraId="096AC57B" w14:textId="6026BB2D" w:rsidR="00340163" w:rsidRDefault="00340163">
      <w:pPr>
        <w:rPr>
          <w:sz w:val="32"/>
          <w:szCs w:val="32"/>
        </w:rPr>
      </w:pPr>
    </w:p>
    <w:p w14:paraId="48E78FBA" w14:textId="77777777" w:rsidR="00340163" w:rsidRPr="00340163" w:rsidRDefault="00340163">
      <w:pPr>
        <w:rPr>
          <w:sz w:val="32"/>
          <w:szCs w:val="32"/>
        </w:rPr>
      </w:pPr>
    </w:p>
    <w:sectPr w:rsidR="00340163" w:rsidRPr="00340163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63"/>
    <w:rsid w:val="00084ABB"/>
    <w:rsid w:val="00340163"/>
    <w:rsid w:val="00650276"/>
    <w:rsid w:val="006D5DB7"/>
    <w:rsid w:val="00787459"/>
    <w:rsid w:val="009B2141"/>
    <w:rsid w:val="00A5786A"/>
    <w:rsid w:val="00AA1997"/>
    <w:rsid w:val="00CD1FD0"/>
    <w:rsid w:val="00D76AC8"/>
    <w:rsid w:val="00E81ABA"/>
    <w:rsid w:val="00EC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E1D52"/>
  <w15:chartTrackingRefBased/>
  <w15:docId w15:val="{96BB789B-9FB5-A543-BE04-89E1004E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1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1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A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2021-11-11T21:16:00Z</cp:lastPrinted>
  <dcterms:created xsi:type="dcterms:W3CDTF">2021-11-10T15:05:00Z</dcterms:created>
  <dcterms:modified xsi:type="dcterms:W3CDTF">2021-11-12T19:37:00Z</dcterms:modified>
</cp:coreProperties>
</file>