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D4" w:rsidRDefault="00FC6CD4">
      <w:r>
        <w:t>Chris Groves Feature</w:t>
      </w:r>
    </w:p>
    <w:p w:rsidR="00FC6CD4" w:rsidRDefault="00FC6CD4">
      <w:r>
        <w:t>VFTH</w:t>
      </w:r>
    </w:p>
    <w:p w:rsidR="00FC6CD4" w:rsidRDefault="00FC6CD4">
      <w:r>
        <w:t>3/10/11</w:t>
      </w:r>
    </w:p>
    <w:p w:rsidR="003C1F74" w:rsidRDefault="00FC6CD4">
      <w:r>
        <w:t>Anchor Intro:</w:t>
      </w:r>
      <w:r w:rsidR="00CE4EF6">
        <w:t xml:space="preserve">  </w:t>
      </w:r>
      <w:r w:rsidR="003C1F74">
        <w:t>A WKU Professor of Geography and Geology is using his expertise in hydro-geology and water resources to impact people around the world.</w:t>
      </w:r>
    </w:p>
    <w:p w:rsidR="003C1F74" w:rsidRDefault="003C1F74"/>
    <w:p w:rsidR="00FC6CD4" w:rsidRDefault="003C1F74">
      <w:r>
        <w:t>Amy Bingham profiles Dr. Chris Groves in this week’s View from the Hill.</w:t>
      </w:r>
    </w:p>
    <w:p w:rsidR="00FC6CD4" w:rsidRDefault="00FC6CD4"/>
    <w:p w:rsidR="00FC6CD4" w:rsidRDefault="00FC6CD4">
      <w:r>
        <w:t>Amy Intro:</w:t>
      </w:r>
      <w:r w:rsidR="003C1F74">
        <w:t xml:space="preserve">  Chris Groves has been teaching at WKU for the past twenty years but his research has taken him way beyond the </w:t>
      </w:r>
      <w:r w:rsidR="004B38CA">
        <w:t>vast cave</w:t>
      </w:r>
      <w:r w:rsidR="00CE4EF6">
        <w:t xml:space="preserve"> and k</w:t>
      </w:r>
      <w:r w:rsidR="003C1F74">
        <w:t xml:space="preserve">arst </w:t>
      </w:r>
      <w:r w:rsidR="00CE4EF6">
        <w:t xml:space="preserve"> </w:t>
      </w:r>
      <w:r w:rsidR="004B38CA">
        <w:t xml:space="preserve">areas </w:t>
      </w:r>
      <w:r w:rsidR="003C1F74">
        <w:t xml:space="preserve">in this region.  </w:t>
      </w:r>
    </w:p>
    <w:p w:rsidR="00FC6CD4" w:rsidRDefault="00FC6CD4"/>
    <w:p w:rsidR="004B38CA" w:rsidRDefault="00FC6CD4">
      <w:r>
        <w:t>Supers:</w:t>
      </w:r>
    </w:p>
    <w:p w:rsidR="004B38CA" w:rsidRDefault="0012430B">
      <w:r>
        <w:t xml:space="preserve">:00 - :04   </w:t>
      </w:r>
      <w:r w:rsidR="004B38CA">
        <w:t>Dr. Chris Groves \WKU Prof. of Geography &amp; Geology</w:t>
      </w:r>
    </w:p>
    <w:p w:rsidR="004B38CA" w:rsidRDefault="004B38CA"/>
    <w:p w:rsidR="0012430B" w:rsidRDefault="004B38CA">
      <w:r>
        <w:t>PKG:</w:t>
      </w:r>
      <w:r w:rsidR="0012430B">
        <w:t xml:space="preserve">  1:30 </w:t>
      </w:r>
    </w:p>
    <w:p w:rsidR="003C1F74" w:rsidRDefault="003C1F74"/>
    <w:p w:rsidR="003C1F74" w:rsidRDefault="003C1F74">
      <w:r>
        <w:t xml:space="preserve">14:49 “Some of the things going on now or that have happened I couldn’t have imagined ten years ago, or even five years ago.” </w:t>
      </w:r>
    </w:p>
    <w:p w:rsidR="003C1F74" w:rsidRDefault="003C1F74">
      <w:r>
        <w:t>Dr. Chris Groves is talking about the progress that’s been made in China when it comes to improving water supplies and air quality.</w:t>
      </w:r>
    </w:p>
    <w:p w:rsidR="003C1F74" w:rsidRDefault="003C1F74" w:rsidP="003C1F74">
      <w:r>
        <w:t>9:17 “What’s happening is my colleagues and I are training Chinese scientists and government officials in methods to develop water resources in their areas.”</w:t>
      </w:r>
    </w:p>
    <w:p w:rsidR="00CF39DC" w:rsidRDefault="003C1F74" w:rsidP="00CF39DC">
      <w:r>
        <w:t>The research has come a long way since Groves made his first tr</w:t>
      </w:r>
      <w:r w:rsidR="00CE4EF6">
        <w:t xml:space="preserve">ip to China in 1995 when Dr. Wei-Ping </w:t>
      </w:r>
      <w:r>
        <w:t xml:space="preserve">Pan </w:t>
      </w:r>
      <w:r w:rsidR="00CF39DC">
        <w:t xml:space="preserve">was leading an exchange program for </w:t>
      </w:r>
      <w:r w:rsidR="003166A0">
        <w:t xml:space="preserve">WKU </w:t>
      </w:r>
      <w:r w:rsidR="00CF39DC">
        <w:t>faculty.</w:t>
      </w:r>
      <w:r w:rsidR="00CF39DC" w:rsidRPr="00CF39DC">
        <w:t xml:space="preserve"> </w:t>
      </w:r>
    </w:p>
    <w:p w:rsidR="00CF39DC" w:rsidRDefault="00CF39DC" w:rsidP="00CF39DC">
      <w:r>
        <w:t>5:13 “Of all the China stuff going on at Western right now he was sort of doing China before China was cool.”</w:t>
      </w:r>
    </w:p>
    <w:p w:rsidR="003166A0" w:rsidRDefault="00CF39DC" w:rsidP="00CF39DC">
      <w:r>
        <w:t>Now, as a distinguished professor, Groves is head of the China Environmental Health Project</w:t>
      </w:r>
      <w:r w:rsidR="003166A0">
        <w:t xml:space="preserve"> and is also working on a trilateral agreement between WKU, China and Barbados.</w:t>
      </w:r>
    </w:p>
    <w:p w:rsidR="003166A0" w:rsidRDefault="003166A0" w:rsidP="003166A0">
      <w:r>
        <w:t xml:space="preserve">The impact </w:t>
      </w:r>
      <w:r w:rsidR="004B38CA">
        <w:t xml:space="preserve">of that agreement </w:t>
      </w:r>
      <w:r>
        <w:t xml:space="preserve">will be enormous but </w:t>
      </w:r>
      <w:r w:rsidR="004B38CA">
        <w:t>Groves</w:t>
      </w:r>
      <w:r>
        <w:t xml:space="preserve"> says working with students is just as rewarding as the research itself.</w:t>
      </w:r>
      <w:r w:rsidRPr="003166A0">
        <w:t xml:space="preserve"> </w:t>
      </w:r>
    </w:p>
    <w:p w:rsidR="003166A0" w:rsidRDefault="003166A0" w:rsidP="003166A0">
      <w:r>
        <w:t>8:43 “One thing I enjoy is getting students involved regardless of what it is.”</w:t>
      </w:r>
    </w:p>
    <w:p w:rsidR="004B38CA" w:rsidRDefault="003166A0" w:rsidP="003166A0">
      <w:r>
        <w:t>The China connection has impacted Groves</w:t>
      </w:r>
      <w:r w:rsidR="004B38CA">
        <w:t>’</w:t>
      </w:r>
      <w:r>
        <w:t xml:space="preserve"> personal life as well.  He and his wife have adopted both of their daughters from there.  They also serve as a host family for one of the Chinese t</w:t>
      </w:r>
      <w:r w:rsidR="004B38CA">
        <w:t>eachers that has come here through</w:t>
      </w:r>
      <w:r>
        <w:t xml:space="preserve"> the Confucius Institute.</w:t>
      </w:r>
      <w:r w:rsidRPr="003166A0">
        <w:t xml:space="preserve"> </w:t>
      </w:r>
    </w:p>
    <w:p w:rsidR="004B38CA" w:rsidRDefault="004B38CA" w:rsidP="003166A0">
      <w:r>
        <w:t>He says it’s all made for an interesting life and he can’t wait to see where the research takes him next.</w:t>
      </w:r>
    </w:p>
    <w:p w:rsidR="003166A0" w:rsidRDefault="003166A0" w:rsidP="003166A0">
      <w:r>
        <w:t>14:50ish “The thing that excites me about that is what sort of opportunities are out there that we can’t even dream of now.”</w:t>
      </w:r>
    </w:p>
    <w:p w:rsidR="004B38CA" w:rsidRDefault="004B38CA" w:rsidP="003166A0"/>
    <w:p w:rsidR="004B38CA" w:rsidRDefault="004B38CA" w:rsidP="003166A0">
      <w:r>
        <w:t>TAG</w:t>
      </w:r>
    </w:p>
    <w:p w:rsidR="004B38CA" w:rsidRDefault="004B38CA" w:rsidP="003166A0">
      <w:r>
        <w:t>You may remember that just over ten years ago, Groves was trapped inside a cave near Mammoth Cave for more than 14 hours before he was rescued.   You can read more about the accident and all his accomplishments in the sp</w:t>
      </w:r>
      <w:r w:rsidR="00CE4EF6">
        <w:t>ring issue of  “Spirit” magazine</w:t>
      </w:r>
      <w:r>
        <w:t>.</w:t>
      </w:r>
    </w:p>
    <w:p w:rsidR="004B38CA" w:rsidRDefault="004B38CA" w:rsidP="003166A0">
      <w:r>
        <w:t>With this week’s View from the Hill, I’m Amy Bingham.</w:t>
      </w:r>
    </w:p>
    <w:p w:rsidR="003166A0" w:rsidRDefault="004B38CA" w:rsidP="003166A0">
      <w:r>
        <w:t>###</w:t>
      </w:r>
    </w:p>
    <w:p w:rsidR="003166A0" w:rsidRDefault="003166A0" w:rsidP="003166A0"/>
    <w:p w:rsidR="00CF39DC" w:rsidRDefault="00CF39DC" w:rsidP="00CF39DC"/>
    <w:p w:rsidR="003C1F74" w:rsidRDefault="003C1F74" w:rsidP="003C1F74"/>
    <w:p w:rsidR="003C1F74" w:rsidRDefault="003C1F74"/>
    <w:p w:rsidR="00FC6CD4" w:rsidRDefault="00FC6CD4"/>
    <w:p w:rsidR="003C1F74" w:rsidRDefault="003C1F74" w:rsidP="003C1F74"/>
    <w:p w:rsidR="00FC6CD4" w:rsidRDefault="00FC6CD4"/>
    <w:p w:rsidR="00FC6CD4" w:rsidRDefault="00FC6CD4"/>
    <w:p w:rsidR="00FC6CD4" w:rsidRDefault="00FC6CD4"/>
    <w:sectPr w:rsidR="00FC6CD4" w:rsidSect="003C1F7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C6CD4"/>
    <w:rsid w:val="0012430B"/>
    <w:rsid w:val="00163AD1"/>
    <w:rsid w:val="003166A0"/>
    <w:rsid w:val="003C1F74"/>
    <w:rsid w:val="004B38CA"/>
    <w:rsid w:val="00517ADD"/>
    <w:rsid w:val="008464DE"/>
    <w:rsid w:val="00C263E4"/>
    <w:rsid w:val="00C26E8E"/>
    <w:rsid w:val="00CE4EF6"/>
    <w:rsid w:val="00CF39DC"/>
    <w:rsid w:val="00F624E0"/>
    <w:rsid w:val="00FC6CD4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0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1965</Characters>
  <Application>Microsoft Macintosh Word</Application>
  <DocSecurity>0</DocSecurity>
  <Lines>16</Lines>
  <Paragraphs>3</Paragraphs>
  <ScaleCrop>false</ScaleCrop>
  <Company>WKU Office of Admissions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Corie Martin</cp:lastModifiedBy>
  <cp:revision>2</cp:revision>
  <cp:lastPrinted>2011-03-10T17:34:00Z</cp:lastPrinted>
  <dcterms:created xsi:type="dcterms:W3CDTF">2011-04-22T14:29:00Z</dcterms:created>
  <dcterms:modified xsi:type="dcterms:W3CDTF">2011-04-22T14:29:00Z</dcterms:modified>
</cp:coreProperties>
</file>