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33F65" w14:textId="77777777" w:rsidR="00BB50CE" w:rsidRDefault="00BB50CE" w:rsidP="00BB50CE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(04/29/10) </w:t>
      </w:r>
      <w:r>
        <w:br/>
      </w:r>
      <w:r>
        <w:br/>
      </w:r>
      <w:r>
        <w:rPr>
          <w:rStyle w:val="Strong"/>
        </w:rPr>
        <w:t>Derby Princess</w:t>
      </w:r>
      <w:r>
        <w:rPr>
          <w:rStyle w:val="style61"/>
        </w:rPr>
        <w:t xml:space="preserve"> </w:t>
      </w:r>
    </w:p>
    <w:p w14:paraId="7983B45E" w14:textId="77777777" w:rsidR="00BB50CE" w:rsidRDefault="00BB50CE" w:rsidP="00BB50CE">
      <w:pPr>
        <w:pStyle w:val="NormalWeb"/>
        <w:spacing w:after="240" w:afterAutospacing="0"/>
      </w:pPr>
      <w:r>
        <w:br/>
      </w:r>
      <w:r>
        <w:rPr>
          <w:rStyle w:val="style64"/>
        </w:rPr>
        <w:t>The 136th Run for the Roses is this weekend….and there’s  a WKU connection right in the middle of all the Derby festivities.</w:t>
      </w:r>
      <w:r>
        <w:br/>
      </w:r>
      <w:r>
        <w:br/>
      </w:r>
      <w:r>
        <w:rPr>
          <w:rStyle w:val="style64"/>
        </w:rPr>
        <w:t>Amy Bingham explains in this week’s “View from the Hill”.</w:t>
      </w:r>
      <w:r>
        <w:br/>
      </w:r>
      <w:r>
        <w:br/>
      </w:r>
      <w:r>
        <w:rPr>
          <w:rStyle w:val="style64"/>
        </w:rPr>
        <w:t>WKU student Heather Cowherd of Bowling Green is one of five women chosen to serve as a Kentucky Derby Festival Princess.    But that’s not the only recognition she’s received.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“It’s my first time in a teaching environment so I’m team teaching and I’m a graduate teaching </w:t>
      </w:r>
      <w:proofErr w:type="gramStart"/>
      <w:r>
        <w:rPr>
          <w:rStyle w:val="style64"/>
        </w:rPr>
        <w:t>assistant.“</w:t>
      </w:r>
      <w:proofErr w:type="gramEnd"/>
      <w:r>
        <w:rPr>
          <w:rStyle w:val="style64"/>
        </w:rPr>
        <w:t xml:space="preserve"> </w:t>
      </w:r>
      <w:r>
        <w:br/>
      </w:r>
      <w:r>
        <w:br/>
      </w:r>
      <w:r>
        <w:rPr>
          <w:rStyle w:val="style64"/>
        </w:rPr>
        <w:t xml:space="preserve">Heather Cowherd has a packed schedule.   In addition to team teaching at WKU, she’s also pursuing her </w:t>
      </w:r>
      <w:proofErr w:type="spellStart"/>
      <w:proofErr w:type="gramStart"/>
      <w:r>
        <w:rPr>
          <w:rStyle w:val="style64"/>
        </w:rPr>
        <w:t>masters</w:t>
      </w:r>
      <w:proofErr w:type="spellEnd"/>
      <w:proofErr w:type="gramEnd"/>
      <w:r>
        <w:rPr>
          <w:rStyle w:val="style64"/>
        </w:rPr>
        <w:t xml:space="preserve"> degree in public administration and is a mentor at a local elementary school. 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“I continued volunteering at Parker Bennett Curry Elementary but I kind of expanded on it, I helped them implement two education programs…read to achieve and youth service club.”</w:t>
      </w:r>
      <w:r>
        <w:br/>
      </w:r>
      <w:r>
        <w:br/>
      </w:r>
      <w:r>
        <w:rPr>
          <w:rStyle w:val="style64"/>
        </w:rPr>
        <w:t xml:space="preserve">But this </w:t>
      </w:r>
      <w:proofErr w:type="gramStart"/>
      <w:r>
        <w:rPr>
          <w:rStyle w:val="style64"/>
        </w:rPr>
        <w:t>week,  Cowherd’s</w:t>
      </w:r>
      <w:proofErr w:type="gramEnd"/>
      <w:r>
        <w:rPr>
          <w:rStyle w:val="style64"/>
        </w:rPr>
        <w:t>  busy schedule has taken her to Louisville.   With her sash and crown in tow, she is taking part in seventy events leading up to the Kentucky Derby.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“It’s an honor to be a KDF princess because it represents a community, celebrates and promotes volunteerism.”  </w:t>
      </w:r>
      <w:r>
        <w:br/>
      </w:r>
      <w:r>
        <w:br/>
      </w:r>
      <w:r>
        <w:rPr>
          <w:rStyle w:val="style64"/>
        </w:rPr>
        <w:t>Cowherd has been involved with volunteerism and community service projects since high school.  Her dedication has even garnered her a Congressional Award.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“It shows I’m able to complete something long term.  It took about a year to complete </w:t>
      </w:r>
      <w:proofErr w:type="spellStart"/>
      <w:r>
        <w:rPr>
          <w:rStyle w:val="style64"/>
        </w:rPr>
        <w:t>this..I</w:t>
      </w:r>
      <w:proofErr w:type="spellEnd"/>
      <w:r>
        <w:rPr>
          <w:rStyle w:val="style64"/>
        </w:rPr>
        <w:t xml:space="preserve"> did beyond what was required of me to do in each category.”</w:t>
      </w:r>
      <w:r>
        <w:br/>
      </w:r>
      <w:r>
        <w:br/>
      </w:r>
      <w:r>
        <w:rPr>
          <w:rStyle w:val="style64"/>
        </w:rPr>
        <w:t>While she soaks up the Derby experience and relishes the congressional award, Heather  knows that giving back will bring even greater rewards in the future.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“I’m able to kind of improve upon myself along the way and meet interesting people and promote volunteerism which I’m passionate about.”</w:t>
      </w:r>
      <w:r>
        <w:br/>
      </w:r>
      <w:r>
        <w:br/>
      </w:r>
      <w:r>
        <w:rPr>
          <w:rStyle w:val="style64"/>
        </w:rPr>
        <w:t xml:space="preserve">Cowherd was selected out of a field of 85 applicants.  She will take part in Derby festivities through Saturday.   She will graduate with her </w:t>
      </w:r>
      <w:proofErr w:type="spellStart"/>
      <w:r>
        <w:rPr>
          <w:rStyle w:val="style64"/>
        </w:rPr>
        <w:t>Masters</w:t>
      </w:r>
      <w:proofErr w:type="spellEnd"/>
      <w:r>
        <w:rPr>
          <w:rStyle w:val="style64"/>
        </w:rPr>
        <w:t xml:space="preserve"> Degree from WKU on May 14th.</w:t>
      </w:r>
      <w:r>
        <w:br/>
      </w:r>
      <w:r>
        <w:br/>
      </w:r>
      <w:r>
        <w:rPr>
          <w:rStyle w:val="style64"/>
        </w:rPr>
        <w:t>With this week’s View from the Hill, I’m Amy Bingham.</w:t>
      </w:r>
    </w:p>
    <w:p w14:paraId="45356C09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CE"/>
    <w:rsid w:val="002B048F"/>
    <w:rsid w:val="00A5786A"/>
    <w:rsid w:val="00B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C7D2E"/>
  <w15:chartTrackingRefBased/>
  <w15:docId w15:val="{CCCF56E5-0CEF-2B40-87B3-C128DE68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0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BB50CE"/>
  </w:style>
  <w:style w:type="character" w:styleId="Strong">
    <w:name w:val="Strong"/>
    <w:basedOn w:val="DefaultParagraphFont"/>
    <w:uiPriority w:val="22"/>
    <w:qFormat/>
    <w:rsid w:val="00BB50CE"/>
    <w:rPr>
      <w:b/>
      <w:bCs/>
    </w:rPr>
  </w:style>
  <w:style w:type="character" w:customStyle="1" w:styleId="style64">
    <w:name w:val="style64"/>
    <w:basedOn w:val="DefaultParagraphFont"/>
    <w:rsid w:val="00BB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2020-08-21T16:41:00Z</dcterms:created>
  <dcterms:modified xsi:type="dcterms:W3CDTF">2020-08-21T16:42:00Z</dcterms:modified>
</cp:coreProperties>
</file>