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D6" w:rsidRPr="00B4183E" w:rsidRDefault="00F863D6" w:rsidP="00F863D6">
      <w:pPr>
        <w:spacing w:after="0" w:line="240" w:lineRule="auto"/>
        <w:jc w:val="center"/>
        <w:rPr>
          <w:rFonts w:ascii="Times New Roman" w:hAnsi="Times New Roman"/>
          <w:b/>
          <w:sz w:val="24"/>
          <w:szCs w:val="24"/>
        </w:rPr>
      </w:pPr>
      <w:r w:rsidRPr="00B4183E">
        <w:rPr>
          <w:rFonts w:ascii="Times New Roman" w:hAnsi="Times New Roman"/>
          <w:b/>
          <w:sz w:val="24"/>
          <w:szCs w:val="24"/>
        </w:rPr>
        <w:t xml:space="preserve">General Guidelines for </w:t>
      </w:r>
    </w:p>
    <w:p w:rsidR="00F863D6" w:rsidRPr="00BE32EA" w:rsidRDefault="00F863D6" w:rsidP="00F863D6">
      <w:pPr>
        <w:spacing w:after="0" w:line="240" w:lineRule="auto"/>
        <w:jc w:val="center"/>
        <w:rPr>
          <w:rFonts w:ascii="Times New Roman" w:hAnsi="Times New Roman"/>
          <w:b/>
        </w:rPr>
      </w:pPr>
      <w:r w:rsidRPr="00B4183E">
        <w:rPr>
          <w:rFonts w:ascii="Times New Roman" w:hAnsi="Times New Roman"/>
          <w:b/>
          <w:sz w:val="24"/>
          <w:szCs w:val="24"/>
        </w:rPr>
        <w:t>Temporary Course Offerings</w:t>
      </w:r>
    </w:p>
    <w:p w:rsidR="00F863D6" w:rsidRPr="00BE32EA" w:rsidRDefault="00F863D6" w:rsidP="00F863D6">
      <w:pPr>
        <w:spacing w:after="0" w:line="240" w:lineRule="auto"/>
        <w:rPr>
          <w:rFonts w:ascii="Times New Roman" w:hAnsi="Times New Roman"/>
        </w:rPr>
      </w:pPr>
    </w:p>
    <w:p w:rsidR="00F863D6" w:rsidRPr="00BE32EA" w:rsidRDefault="00F863D6" w:rsidP="008462C5">
      <w:pPr>
        <w:pStyle w:val="ListParagraph"/>
        <w:numPr>
          <w:ilvl w:val="0"/>
          <w:numId w:val="14"/>
        </w:numPr>
        <w:spacing w:after="0" w:line="280" w:lineRule="exact"/>
        <w:rPr>
          <w:rFonts w:ascii="Times New Roman" w:hAnsi="Times New Roman"/>
        </w:rPr>
      </w:pPr>
      <w:r w:rsidRPr="00BE32EA">
        <w:rPr>
          <w:rFonts w:ascii="Times New Roman" w:hAnsi="Times New Roman"/>
        </w:rPr>
        <w:t>Approval to offer a temporary course is requested when the course:</w:t>
      </w:r>
    </w:p>
    <w:p w:rsidR="00F863D6" w:rsidRPr="00BE32EA" w:rsidRDefault="00F863D6" w:rsidP="008462C5">
      <w:pPr>
        <w:pStyle w:val="ListParagraph"/>
        <w:numPr>
          <w:ilvl w:val="0"/>
          <w:numId w:val="9"/>
        </w:numPr>
        <w:tabs>
          <w:tab w:val="left" w:pos="720"/>
        </w:tabs>
        <w:spacing w:after="0" w:line="280" w:lineRule="exact"/>
        <w:rPr>
          <w:rFonts w:ascii="Times New Roman" w:hAnsi="Times New Roman"/>
        </w:rPr>
      </w:pPr>
      <w:r w:rsidRPr="00BE32EA">
        <w:rPr>
          <w:rFonts w:ascii="Times New Roman" w:hAnsi="Times New Roman"/>
        </w:rPr>
        <w:t>must be created to accommodate registration, and there is insufficient time to complete the new course approval process,</w:t>
      </w:r>
    </w:p>
    <w:p w:rsidR="00F863D6" w:rsidRPr="00BE32EA" w:rsidRDefault="00F863D6" w:rsidP="008462C5">
      <w:pPr>
        <w:pStyle w:val="ListParagraph"/>
        <w:tabs>
          <w:tab w:val="left" w:pos="720"/>
        </w:tabs>
        <w:spacing w:after="0" w:line="280" w:lineRule="exact"/>
        <w:jc w:val="center"/>
        <w:rPr>
          <w:rFonts w:ascii="Times New Roman" w:hAnsi="Times New Roman"/>
          <w:u w:val="single"/>
        </w:rPr>
      </w:pPr>
      <w:proofErr w:type="gramStart"/>
      <w:r w:rsidRPr="00BE32EA">
        <w:rPr>
          <w:rFonts w:ascii="Times New Roman" w:hAnsi="Times New Roman"/>
          <w:u w:val="single"/>
        </w:rPr>
        <w:t>or</w:t>
      </w:r>
      <w:proofErr w:type="gramEnd"/>
    </w:p>
    <w:p w:rsidR="00F863D6" w:rsidRPr="00BE32EA" w:rsidRDefault="00F863D6" w:rsidP="008462C5">
      <w:pPr>
        <w:pStyle w:val="ListParagraph"/>
        <w:numPr>
          <w:ilvl w:val="0"/>
          <w:numId w:val="9"/>
        </w:numPr>
        <w:tabs>
          <w:tab w:val="left" w:pos="720"/>
        </w:tabs>
        <w:spacing w:after="0" w:line="280" w:lineRule="exact"/>
        <w:rPr>
          <w:rFonts w:ascii="Times New Roman" w:hAnsi="Times New Roman"/>
        </w:rPr>
      </w:pPr>
      <w:proofErr w:type="gramStart"/>
      <w:r w:rsidRPr="00BE32EA">
        <w:rPr>
          <w:rFonts w:ascii="Times New Roman" w:hAnsi="Times New Roman"/>
        </w:rPr>
        <w:t>is</w:t>
      </w:r>
      <w:proofErr w:type="gramEnd"/>
      <w:r w:rsidRPr="00BE32EA">
        <w:rPr>
          <w:rFonts w:ascii="Times New Roman" w:hAnsi="Times New Roman"/>
        </w:rPr>
        <w:t xml:space="preserve"> proposed for offering on a trial basis.</w:t>
      </w:r>
      <w:r w:rsidR="008462C5">
        <w:rPr>
          <w:rFonts w:ascii="Times New Roman" w:hAnsi="Times New Roman"/>
        </w:rPr>
        <w:br/>
      </w:r>
    </w:p>
    <w:p w:rsidR="00AB67E0" w:rsidRPr="00BE32EA" w:rsidRDefault="00AB67E0" w:rsidP="008462C5">
      <w:pPr>
        <w:pStyle w:val="ListParagraph"/>
        <w:numPr>
          <w:ilvl w:val="0"/>
          <w:numId w:val="15"/>
        </w:numPr>
        <w:tabs>
          <w:tab w:val="left" w:pos="360"/>
        </w:tabs>
        <w:spacing w:after="0" w:line="280" w:lineRule="exact"/>
        <w:rPr>
          <w:rFonts w:ascii="Times New Roman" w:hAnsi="Times New Roman"/>
        </w:rPr>
      </w:pPr>
      <w:r w:rsidRPr="00BE32EA">
        <w:rPr>
          <w:rFonts w:ascii="Times New Roman" w:hAnsi="Times New Roman"/>
        </w:rPr>
        <w:t xml:space="preserve">A proposal to create a temporary course is an </w:t>
      </w:r>
      <w:r w:rsidRPr="00BE32EA">
        <w:rPr>
          <w:rFonts w:ascii="Times New Roman" w:hAnsi="Times New Roman"/>
          <w:b/>
        </w:rPr>
        <w:t>information</w:t>
      </w:r>
      <w:r w:rsidR="006D5A64">
        <w:rPr>
          <w:rFonts w:ascii="Times New Roman" w:hAnsi="Times New Roman"/>
        </w:rPr>
        <w:t xml:space="preserve"> item</w:t>
      </w:r>
      <w:bookmarkStart w:id="0" w:name="_GoBack"/>
      <w:bookmarkEnd w:id="0"/>
      <w:r w:rsidRPr="00BE32EA">
        <w:rPr>
          <w:rFonts w:ascii="Times New Roman" w:hAnsi="Times New Roman"/>
        </w:rPr>
        <w:t>.</w:t>
      </w:r>
      <w:r w:rsidR="008462C5">
        <w:rPr>
          <w:rFonts w:ascii="Times New Roman" w:hAnsi="Times New Roman"/>
        </w:rPr>
        <w:br/>
      </w:r>
    </w:p>
    <w:p w:rsidR="00F863D6" w:rsidRPr="00BE32EA" w:rsidRDefault="00F863D6" w:rsidP="008462C5">
      <w:pPr>
        <w:pStyle w:val="ListParagraph"/>
        <w:numPr>
          <w:ilvl w:val="0"/>
          <w:numId w:val="12"/>
        </w:numPr>
        <w:tabs>
          <w:tab w:val="left" w:pos="360"/>
        </w:tabs>
        <w:spacing w:after="0" w:line="280" w:lineRule="exact"/>
        <w:rPr>
          <w:rFonts w:ascii="Times New Roman" w:hAnsi="Times New Roman"/>
        </w:rPr>
      </w:pPr>
      <w:r w:rsidRPr="00BE32EA">
        <w:rPr>
          <w:rFonts w:ascii="Times New Roman" w:hAnsi="Times New Roman"/>
        </w:rPr>
        <w:t>The proponent should ensure that the proposed temporary course does not duplicate existing courses in other departments and colleges</w:t>
      </w:r>
      <w:r w:rsidR="008462C5">
        <w:rPr>
          <w:rFonts w:ascii="Times New Roman" w:hAnsi="Times New Roman"/>
        </w:rPr>
        <w:br/>
      </w:r>
      <w:r w:rsidRPr="00BE32EA">
        <w:rPr>
          <w:rFonts w:ascii="Times New Roman" w:hAnsi="Times New Roman"/>
        </w:rPr>
        <w:t>.</w:t>
      </w:r>
    </w:p>
    <w:p w:rsidR="00F863D6" w:rsidRPr="00BE32EA" w:rsidRDefault="00F863D6" w:rsidP="008462C5">
      <w:pPr>
        <w:pStyle w:val="ListParagraph"/>
        <w:numPr>
          <w:ilvl w:val="0"/>
          <w:numId w:val="12"/>
        </w:numPr>
        <w:spacing w:after="0" w:line="280" w:lineRule="exact"/>
        <w:rPr>
          <w:rFonts w:ascii="Times New Roman" w:hAnsi="Times New Roman"/>
        </w:rPr>
      </w:pPr>
      <w:r w:rsidRPr="00BE32EA">
        <w:rPr>
          <w:rFonts w:ascii="Times New Roman" w:hAnsi="Times New Roman"/>
        </w:rPr>
        <w:t>A temporary course is intended to be offered only once; however, under extraordinary circumstances, approval for a second offering may be granted.  A proposal to offer a temporary course for a second time will require additional justification.  A temporary course may not be offered more than two times.</w:t>
      </w:r>
      <w:r w:rsidR="008462C5">
        <w:rPr>
          <w:rFonts w:ascii="Times New Roman" w:hAnsi="Times New Roman"/>
        </w:rPr>
        <w:br/>
      </w:r>
    </w:p>
    <w:p w:rsidR="00F863D6" w:rsidRPr="00BE32EA" w:rsidRDefault="00F863D6" w:rsidP="008462C5">
      <w:pPr>
        <w:pStyle w:val="ListParagraph"/>
        <w:spacing w:after="0" w:line="280" w:lineRule="exact"/>
        <w:ind w:left="0"/>
        <w:rPr>
          <w:rFonts w:ascii="Times New Roman" w:hAnsi="Times New Roman"/>
          <w:b/>
          <w:u w:val="single"/>
        </w:rPr>
      </w:pPr>
      <w:r w:rsidRPr="00BE32EA">
        <w:rPr>
          <w:rFonts w:ascii="Times New Roman" w:hAnsi="Times New Roman"/>
          <w:b/>
          <w:u w:val="single"/>
        </w:rPr>
        <w:t>PROCEDURE</w:t>
      </w:r>
      <w:r w:rsidR="008462C5">
        <w:rPr>
          <w:rFonts w:ascii="Times New Roman" w:hAnsi="Times New Roman"/>
          <w:b/>
          <w:u w:val="single"/>
        </w:rPr>
        <w:br/>
      </w:r>
    </w:p>
    <w:p w:rsidR="00870592" w:rsidRDefault="00870592" w:rsidP="008462C5">
      <w:pPr>
        <w:pStyle w:val="ListParagraph"/>
        <w:numPr>
          <w:ilvl w:val="0"/>
          <w:numId w:val="16"/>
        </w:numPr>
        <w:spacing w:after="0" w:line="280" w:lineRule="exact"/>
        <w:rPr>
          <w:rFonts w:ascii="Times New Roman" w:hAnsi="Times New Roman"/>
        </w:rPr>
      </w:pPr>
      <w:r w:rsidRPr="00870592">
        <w:rPr>
          <w:rFonts w:ascii="Times New Roman" w:hAnsi="Times New Roman"/>
          <w:b/>
          <w:u w:val="single"/>
        </w:rPr>
        <w:t>For undergraduate courses</w:t>
      </w:r>
      <w:r>
        <w:rPr>
          <w:rFonts w:ascii="Times New Roman" w:hAnsi="Times New Roman"/>
        </w:rPr>
        <w:t xml:space="preserve"> s</w:t>
      </w:r>
      <w:r w:rsidR="00F863D6" w:rsidRPr="00BE32EA">
        <w:rPr>
          <w:rFonts w:ascii="Times New Roman" w:hAnsi="Times New Roman"/>
        </w:rPr>
        <w:t>ubmit the completed Course Inventory Form and the Temporary Course Proposal Form (including department head’s and dean’s signatures for approval) to the UCC Chair in</w:t>
      </w:r>
      <w:r w:rsidR="00A65098">
        <w:rPr>
          <w:rFonts w:ascii="Times New Roman" w:hAnsi="Times New Roman"/>
        </w:rPr>
        <w:t xml:space="preserve"> a single</w:t>
      </w:r>
      <w:r w:rsidR="00F863D6" w:rsidRPr="00BE32EA">
        <w:rPr>
          <w:rFonts w:ascii="Times New Roman" w:hAnsi="Times New Roman"/>
        </w:rPr>
        <w:t xml:space="preserve"> </w:t>
      </w:r>
      <w:r w:rsidR="00A65098">
        <w:rPr>
          <w:rFonts w:ascii="Times New Roman" w:hAnsi="Times New Roman"/>
        </w:rPr>
        <w:t xml:space="preserve">PDF </w:t>
      </w:r>
      <w:r w:rsidR="004C7070">
        <w:rPr>
          <w:rFonts w:ascii="Times New Roman" w:hAnsi="Times New Roman"/>
        </w:rPr>
        <w:t>f</w:t>
      </w:r>
      <w:r w:rsidR="00A65098">
        <w:rPr>
          <w:rFonts w:ascii="Times New Roman" w:hAnsi="Times New Roman"/>
        </w:rPr>
        <w:t>ile</w:t>
      </w:r>
      <w:r w:rsidR="00F863D6" w:rsidRPr="00BE32EA">
        <w:rPr>
          <w:rFonts w:ascii="Times New Roman" w:hAnsi="Times New Roman"/>
        </w:rPr>
        <w:t xml:space="preserve">. The UCC Chair will post the Temporary Course Proposal on the UCC website and forward notification of the posting by e-mail to UCC members, including College Representatives, and to the college deans. Recipients will be directed to communicate any concerns or objections to the course proponent and to the UCC Chair. Following a seven calendar day posting without objection, the UCC Chair will forward the proposal to the Office of Academic Affairs for approval.  If, during the seven calendar day posting, there is an objection, the proponent will be notified.  Parties involved will have an additional seven calendar days to resolve the objection.  If the parties agree on the solution, the temporary course proposal will then be forwarded to the Provost by the UCC Chair.  If no agreement is reached, the proposal will be returned to the proponent. </w:t>
      </w:r>
      <w:r>
        <w:rPr>
          <w:rFonts w:ascii="Times New Roman" w:hAnsi="Times New Roman"/>
        </w:rPr>
        <w:br/>
      </w:r>
    </w:p>
    <w:p w:rsidR="00AB67E0" w:rsidRPr="00BE32EA" w:rsidRDefault="00870592" w:rsidP="008462C5">
      <w:pPr>
        <w:pStyle w:val="ListParagraph"/>
        <w:numPr>
          <w:ilvl w:val="0"/>
          <w:numId w:val="16"/>
        </w:numPr>
        <w:spacing w:after="0" w:line="280" w:lineRule="exact"/>
        <w:rPr>
          <w:rFonts w:ascii="Times New Roman" w:hAnsi="Times New Roman"/>
        </w:rPr>
      </w:pPr>
      <w:r w:rsidRPr="00870592">
        <w:rPr>
          <w:rFonts w:ascii="Times New Roman" w:hAnsi="Times New Roman"/>
          <w:b/>
          <w:u w:val="single"/>
        </w:rPr>
        <w:t>For graduate courses</w:t>
      </w:r>
      <w:r>
        <w:rPr>
          <w:rFonts w:ascii="Times New Roman" w:hAnsi="Times New Roman"/>
        </w:rPr>
        <w:t xml:space="preserve"> s</w:t>
      </w:r>
      <w:r w:rsidRPr="00BE32EA">
        <w:rPr>
          <w:rFonts w:ascii="Times New Roman" w:hAnsi="Times New Roman"/>
        </w:rPr>
        <w:t xml:space="preserve">ubmit the completed Course Inventory Form and the Temporary Course Proposal Form (including department head’s and dean’s signatures for approval) to the </w:t>
      </w:r>
      <w:r>
        <w:rPr>
          <w:rFonts w:ascii="Times New Roman" w:hAnsi="Times New Roman"/>
        </w:rPr>
        <w:t>Office of Graduate Studies and Research</w:t>
      </w:r>
      <w:r w:rsidRPr="00BE32EA">
        <w:rPr>
          <w:rFonts w:ascii="Times New Roman" w:hAnsi="Times New Roman"/>
        </w:rPr>
        <w:t xml:space="preserve"> in </w:t>
      </w:r>
      <w:r w:rsidR="00A65098">
        <w:rPr>
          <w:rFonts w:ascii="Times New Roman" w:hAnsi="Times New Roman"/>
        </w:rPr>
        <w:t>a single PDF file</w:t>
      </w:r>
      <w:r>
        <w:rPr>
          <w:rFonts w:ascii="Times New Roman" w:hAnsi="Times New Roman"/>
        </w:rPr>
        <w:t xml:space="preserve"> for posting on the Graduate Studies website. Graduate Studies will notify Graduate Council members and college deans</w:t>
      </w:r>
      <w:r w:rsidRPr="00BE32EA">
        <w:rPr>
          <w:rFonts w:ascii="Times New Roman" w:hAnsi="Times New Roman"/>
        </w:rPr>
        <w:t xml:space="preserve">. Recipients will be directed to communicate any concerns or objections to the course proponent and to the </w:t>
      </w:r>
      <w:r w:rsidR="001A6DEB">
        <w:rPr>
          <w:rFonts w:ascii="Times New Roman" w:hAnsi="Times New Roman"/>
        </w:rPr>
        <w:t>Graduate Council Chair</w:t>
      </w:r>
      <w:r w:rsidRPr="00BE32EA">
        <w:rPr>
          <w:rFonts w:ascii="Times New Roman" w:hAnsi="Times New Roman"/>
        </w:rPr>
        <w:t xml:space="preserve">. Following a seven calendar day posting without objection, the </w:t>
      </w:r>
      <w:r w:rsidR="001A6DEB">
        <w:rPr>
          <w:rFonts w:ascii="Times New Roman" w:hAnsi="Times New Roman"/>
        </w:rPr>
        <w:t>Graduate Council</w:t>
      </w:r>
      <w:r w:rsidRPr="00BE32EA">
        <w:rPr>
          <w:rFonts w:ascii="Times New Roman" w:hAnsi="Times New Roman"/>
        </w:rPr>
        <w:t xml:space="preserve"> Chair will forward the proposal to the Office of Academic Affairs for approval.  If, during the seven calendar day posting, there is an objection, the proponent will be notified.  Parties involved will have an additional seven calendar days to resolve the objection.  If the parties agree on the solution, the temporary course proposal will then be forwarded to the Provost by the </w:t>
      </w:r>
      <w:r w:rsidR="00A77CF0">
        <w:rPr>
          <w:rFonts w:ascii="Times New Roman" w:hAnsi="Times New Roman"/>
        </w:rPr>
        <w:t>Graduate Council</w:t>
      </w:r>
      <w:r w:rsidRPr="00BE32EA">
        <w:rPr>
          <w:rFonts w:ascii="Times New Roman" w:hAnsi="Times New Roman"/>
        </w:rPr>
        <w:t xml:space="preserve"> Chair.  If no agreement is reached, the proposal will be returned to the proponent.</w:t>
      </w:r>
      <w:r w:rsidR="008462C5">
        <w:rPr>
          <w:rFonts w:ascii="Times New Roman" w:hAnsi="Times New Roman"/>
        </w:rPr>
        <w:br/>
      </w:r>
    </w:p>
    <w:p w:rsidR="00AB67E0" w:rsidRPr="003566BA" w:rsidRDefault="00AB67E0" w:rsidP="003566BA">
      <w:pPr>
        <w:pStyle w:val="ListParagraph"/>
        <w:numPr>
          <w:ilvl w:val="0"/>
          <w:numId w:val="16"/>
        </w:numPr>
        <w:spacing w:after="0" w:line="240" w:lineRule="auto"/>
        <w:rPr>
          <w:rFonts w:ascii="Times New Roman" w:hAnsi="Times New Roman"/>
        </w:rPr>
      </w:pPr>
      <w:r w:rsidRPr="003566BA">
        <w:rPr>
          <w:rFonts w:ascii="Times New Roman" w:hAnsi="Times New Roman"/>
        </w:rPr>
        <w:lastRenderedPageBreak/>
        <w:t xml:space="preserve">The Course Inventory Form for the approved temporary course will be forwarded by Academic Affairs to the Office of the Registrar for </w:t>
      </w:r>
      <w:r w:rsidR="003566BA" w:rsidRPr="003566BA">
        <w:rPr>
          <w:rFonts w:ascii="Times New Roman" w:hAnsi="Times New Roman"/>
        </w:rPr>
        <w:t xml:space="preserve">processing. Approved temporary </w:t>
      </w:r>
      <w:r w:rsidRPr="003566BA">
        <w:rPr>
          <w:rFonts w:ascii="Times New Roman" w:hAnsi="Times New Roman"/>
        </w:rPr>
        <w:t xml:space="preserve">course proposals must be submitted by the college dean’s office as an information item for the next UCC </w:t>
      </w:r>
      <w:r w:rsidR="003566BA" w:rsidRPr="003566BA">
        <w:rPr>
          <w:rFonts w:ascii="Times New Roman" w:hAnsi="Times New Roman"/>
        </w:rPr>
        <w:t xml:space="preserve">or Graduate Council </w:t>
      </w:r>
      <w:r w:rsidRPr="003566BA">
        <w:rPr>
          <w:rFonts w:ascii="Times New Roman" w:hAnsi="Times New Roman"/>
        </w:rPr>
        <w:t xml:space="preserve">meeting. </w:t>
      </w:r>
    </w:p>
    <w:p w:rsidR="00B4183E" w:rsidRPr="00B4183E" w:rsidRDefault="00B4183E" w:rsidP="00B4183E">
      <w:pPr>
        <w:jc w:val="right"/>
        <w:rPr>
          <w:rFonts w:ascii="Times New Roman" w:eastAsia="Times New Roman" w:hAnsi="Times New Roman"/>
          <w:sz w:val="24"/>
          <w:szCs w:val="24"/>
        </w:rPr>
      </w:pPr>
      <w:r>
        <w:rPr>
          <w:rFonts w:ascii="Times New Roman" w:hAnsi="Times New Roman"/>
        </w:rPr>
        <w:br w:type="page"/>
      </w:r>
      <w:r w:rsidRPr="00B4183E">
        <w:rPr>
          <w:rFonts w:ascii="Times New Roman" w:eastAsia="Times New Roman" w:hAnsi="Times New Roman"/>
          <w:sz w:val="24"/>
          <w:szCs w:val="24"/>
        </w:rPr>
        <w:lastRenderedPageBreak/>
        <w:t>Proposal Date:</w:t>
      </w:r>
    </w:p>
    <w:p w:rsidR="00B4183E" w:rsidRPr="00B4183E" w:rsidRDefault="00B4183E" w:rsidP="00B4183E">
      <w:pPr>
        <w:spacing w:after="0" w:line="240" w:lineRule="auto"/>
        <w:jc w:val="center"/>
        <w:rPr>
          <w:rFonts w:ascii="Times New Roman" w:eastAsia="Times New Roman" w:hAnsi="Times New Roman"/>
          <w:sz w:val="24"/>
          <w:szCs w:val="24"/>
        </w:rPr>
      </w:pP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 xml:space="preserve">College Name </w:t>
      </w: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 xml:space="preserve">Department </w:t>
      </w:r>
      <w:r w:rsidR="008462C5">
        <w:rPr>
          <w:rFonts w:ascii="Times New Roman" w:eastAsia="Times New Roman" w:hAnsi="Times New Roman"/>
          <w:b/>
          <w:sz w:val="24"/>
          <w:szCs w:val="24"/>
        </w:rPr>
        <w:t>Name</w:t>
      </w: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Proposal to Create a Temporary Course</w:t>
      </w: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(Information Item)</w:t>
      </w:r>
    </w:p>
    <w:p w:rsidR="00B4183E" w:rsidRPr="00B4183E" w:rsidRDefault="00B4183E" w:rsidP="00B4183E">
      <w:pPr>
        <w:spacing w:after="0" w:line="240" w:lineRule="auto"/>
        <w:rPr>
          <w:rFonts w:ascii="Times New Roman" w:eastAsia="Times New Roman" w:hAnsi="Times New Roman"/>
          <w:b/>
          <w:sz w:val="24"/>
          <w:szCs w:val="24"/>
        </w:rPr>
      </w:pPr>
    </w:p>
    <w:p w:rsidR="00B4183E" w:rsidRPr="00BE32EA" w:rsidRDefault="00B4183E" w:rsidP="008462C5">
      <w:pPr>
        <w:spacing w:after="0" w:line="280" w:lineRule="exact"/>
        <w:rPr>
          <w:rFonts w:ascii="Times New Roman" w:eastAsia="Times New Roman" w:hAnsi="Times New Roman"/>
        </w:rPr>
      </w:pPr>
      <w:r w:rsidRPr="00BE32EA">
        <w:rPr>
          <w:rFonts w:ascii="Times New Roman" w:eastAsia="Times New Roman" w:hAnsi="Times New Roman"/>
        </w:rPr>
        <w:t>Contact Person:  Name, email, phone</w:t>
      </w:r>
    </w:p>
    <w:p w:rsidR="00B4183E" w:rsidRPr="00BE32EA" w:rsidRDefault="00B4183E" w:rsidP="008462C5">
      <w:pPr>
        <w:spacing w:after="0" w:line="280" w:lineRule="exact"/>
        <w:rPr>
          <w:rFonts w:ascii="Times New Roman" w:eastAsia="Times New Roman" w:hAnsi="Times New Roman"/>
        </w:rPr>
      </w:pPr>
    </w:p>
    <w:p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Identification of proposed course</w:t>
      </w:r>
      <w:r w:rsidR="00555967" w:rsidRPr="00F03F71">
        <w:rPr>
          <w:rFonts w:ascii="Times New Roman" w:eastAsia="Times New Roman" w:hAnsi="Times New Roman"/>
          <w:b/>
        </w:rPr>
        <w:t>:</w:t>
      </w:r>
    </w:p>
    <w:p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 xml:space="preserve">Course prefix (subject area) and number:  </w:t>
      </w:r>
    </w:p>
    <w:p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Course title:</w:t>
      </w:r>
    </w:p>
    <w:p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Abbreviated course title:</w:t>
      </w:r>
      <w:r w:rsidRPr="00F03F71">
        <w:rPr>
          <w:rFonts w:ascii="Times New Roman" w:eastAsia="Times New Roman" w:hAnsi="Times New Roman"/>
        </w:rPr>
        <w:br/>
        <w:t>(maximum of 30 characters or spaces)</w:t>
      </w:r>
    </w:p>
    <w:p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Credit hours:</w:t>
      </w:r>
    </w:p>
    <w:p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Schedule type:</w:t>
      </w:r>
    </w:p>
    <w:p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Prerequisites/corequisites:</w:t>
      </w:r>
    </w:p>
    <w:p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Grade type: ____ standard letter grade  ____ pass/fail  ____in progress (IP)</w:t>
      </w:r>
    </w:p>
    <w:p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Course description:</w:t>
      </w:r>
    </w:p>
    <w:p w:rsidR="00B4183E" w:rsidRPr="00BE32EA" w:rsidRDefault="00B4183E" w:rsidP="008462C5">
      <w:pPr>
        <w:spacing w:after="0" w:line="280" w:lineRule="exact"/>
        <w:rPr>
          <w:rFonts w:ascii="Times New Roman" w:eastAsia="Times New Roman" w:hAnsi="Times New Roman"/>
        </w:rPr>
      </w:pPr>
    </w:p>
    <w:p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Rationale</w:t>
      </w:r>
    </w:p>
    <w:p w:rsidR="00B4183E" w:rsidRPr="00BE32EA" w:rsidRDefault="00B4183E" w:rsidP="008462C5">
      <w:pPr>
        <w:numPr>
          <w:ilvl w:val="1"/>
          <w:numId w:val="18"/>
        </w:numPr>
        <w:spacing w:after="0" w:line="280" w:lineRule="exact"/>
        <w:ind w:left="792" w:hanging="432"/>
        <w:rPr>
          <w:rFonts w:ascii="Times New Roman" w:eastAsia="Times New Roman" w:hAnsi="Times New Roman"/>
        </w:rPr>
      </w:pPr>
      <w:r w:rsidRPr="00BE32EA">
        <w:rPr>
          <w:rFonts w:ascii="Times New Roman" w:eastAsia="Times New Roman" w:hAnsi="Times New Roman"/>
        </w:rPr>
        <w:t>Reason for offering this course on a temporary basis:</w:t>
      </w:r>
    </w:p>
    <w:p w:rsidR="00B4183E" w:rsidRPr="00BE32EA" w:rsidRDefault="00B4183E" w:rsidP="008462C5">
      <w:pPr>
        <w:numPr>
          <w:ilvl w:val="1"/>
          <w:numId w:val="18"/>
        </w:numPr>
        <w:spacing w:after="0" w:line="280" w:lineRule="exact"/>
        <w:ind w:left="792" w:hanging="432"/>
        <w:rPr>
          <w:rFonts w:ascii="Times New Roman" w:eastAsia="Times New Roman" w:hAnsi="Times New Roman"/>
        </w:rPr>
      </w:pPr>
      <w:r w:rsidRPr="00BE32EA">
        <w:rPr>
          <w:rFonts w:ascii="Times New Roman" w:eastAsia="Times New Roman" w:hAnsi="Times New Roman"/>
        </w:rPr>
        <w:t>Relationship of the proposed course to courses offered in other academic units:</w:t>
      </w:r>
    </w:p>
    <w:p w:rsidR="00B4183E" w:rsidRPr="00BE32EA" w:rsidRDefault="00B4183E" w:rsidP="008462C5">
      <w:pPr>
        <w:spacing w:after="0" w:line="280" w:lineRule="exact"/>
        <w:ind w:left="1440"/>
        <w:rPr>
          <w:rFonts w:ascii="Times New Roman" w:eastAsia="Times New Roman" w:hAnsi="Times New Roman"/>
        </w:rPr>
      </w:pPr>
    </w:p>
    <w:p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Description of proposed course</w:t>
      </w:r>
    </w:p>
    <w:p w:rsidR="00B4183E" w:rsidRPr="00BE32EA" w:rsidRDefault="00B4183E" w:rsidP="008462C5">
      <w:pPr>
        <w:numPr>
          <w:ilvl w:val="1"/>
          <w:numId w:val="19"/>
        </w:numPr>
        <w:spacing w:after="0" w:line="280" w:lineRule="exact"/>
        <w:ind w:left="792" w:hanging="432"/>
        <w:rPr>
          <w:rFonts w:ascii="Times New Roman" w:eastAsia="Times New Roman" w:hAnsi="Times New Roman"/>
        </w:rPr>
      </w:pPr>
      <w:r w:rsidRPr="00BE32EA">
        <w:rPr>
          <w:rFonts w:ascii="Times New Roman" w:eastAsia="Times New Roman" w:hAnsi="Times New Roman"/>
        </w:rPr>
        <w:t>Course content outline</w:t>
      </w:r>
    </w:p>
    <w:p w:rsidR="00B4183E" w:rsidRPr="00BE32EA" w:rsidRDefault="00B4183E" w:rsidP="008462C5">
      <w:pPr>
        <w:numPr>
          <w:ilvl w:val="1"/>
          <w:numId w:val="19"/>
        </w:numPr>
        <w:spacing w:after="0" w:line="280" w:lineRule="exact"/>
        <w:ind w:left="792" w:hanging="432"/>
        <w:rPr>
          <w:rFonts w:ascii="Times New Roman" w:eastAsia="Times New Roman" w:hAnsi="Times New Roman"/>
        </w:rPr>
      </w:pPr>
      <w:r w:rsidRPr="00BE32EA">
        <w:rPr>
          <w:rFonts w:ascii="Times New Roman" w:eastAsia="Times New Roman" w:hAnsi="Times New Roman"/>
        </w:rPr>
        <w:t>Tentative text(s)</w:t>
      </w:r>
    </w:p>
    <w:p w:rsidR="00B4183E" w:rsidRPr="00BE32EA" w:rsidRDefault="00B4183E" w:rsidP="008462C5">
      <w:pPr>
        <w:spacing w:after="0" w:line="280" w:lineRule="exact"/>
        <w:ind w:left="1440"/>
        <w:rPr>
          <w:rFonts w:ascii="Times New Roman" w:eastAsia="Times New Roman" w:hAnsi="Times New Roman"/>
          <w:color w:val="00B050"/>
        </w:rPr>
      </w:pPr>
    </w:p>
    <w:p w:rsidR="00B4183E" w:rsidRPr="00BE32EA" w:rsidRDefault="00B4183E" w:rsidP="008462C5">
      <w:pPr>
        <w:numPr>
          <w:ilvl w:val="0"/>
          <w:numId w:val="19"/>
        </w:numPr>
        <w:spacing w:after="0" w:line="280" w:lineRule="exact"/>
        <w:contextualSpacing/>
        <w:rPr>
          <w:rFonts w:ascii="Times New Roman" w:eastAsia="Times New Roman" w:hAnsi="Times New Roman"/>
          <w:b/>
        </w:rPr>
      </w:pPr>
      <w:r w:rsidRPr="00BE32EA">
        <w:rPr>
          <w:rFonts w:ascii="Times New Roman" w:eastAsia="Times New Roman" w:hAnsi="Times New Roman"/>
          <w:b/>
        </w:rPr>
        <w:t>Second offering of a temporary course (if applicable)</w:t>
      </w:r>
    </w:p>
    <w:p w:rsidR="00B4183E" w:rsidRPr="00BE32EA" w:rsidRDefault="00B4183E" w:rsidP="008462C5">
      <w:pPr>
        <w:numPr>
          <w:ilvl w:val="1"/>
          <w:numId w:val="19"/>
        </w:numPr>
        <w:spacing w:after="0" w:line="280" w:lineRule="exact"/>
        <w:ind w:left="792" w:hanging="432"/>
        <w:contextualSpacing/>
        <w:rPr>
          <w:rFonts w:ascii="Times New Roman" w:eastAsia="Times New Roman" w:hAnsi="Times New Roman"/>
        </w:rPr>
      </w:pPr>
      <w:r w:rsidRPr="00BE32EA">
        <w:rPr>
          <w:rFonts w:ascii="Times New Roman" w:eastAsia="Times New Roman" w:hAnsi="Times New Roman"/>
        </w:rPr>
        <w:t>Reason for offering this course a second time on a temporary basis:</w:t>
      </w:r>
    </w:p>
    <w:p w:rsidR="00B4183E" w:rsidRPr="00BE32EA" w:rsidRDefault="00B4183E" w:rsidP="008462C5">
      <w:pPr>
        <w:numPr>
          <w:ilvl w:val="1"/>
          <w:numId w:val="19"/>
        </w:numPr>
        <w:spacing w:after="0" w:line="280" w:lineRule="exact"/>
        <w:ind w:left="792" w:hanging="432"/>
        <w:contextualSpacing/>
        <w:rPr>
          <w:rFonts w:ascii="Times New Roman" w:eastAsia="Times New Roman" w:hAnsi="Times New Roman"/>
        </w:rPr>
      </w:pPr>
      <w:r w:rsidRPr="00BE32EA">
        <w:rPr>
          <w:rFonts w:ascii="Times New Roman" w:eastAsia="Times New Roman" w:hAnsi="Times New Roman"/>
        </w:rPr>
        <w:t>Term course was first offered:</w:t>
      </w:r>
    </w:p>
    <w:p w:rsidR="00B4183E" w:rsidRPr="00BE32EA" w:rsidRDefault="00B4183E" w:rsidP="008462C5">
      <w:pPr>
        <w:numPr>
          <w:ilvl w:val="1"/>
          <w:numId w:val="19"/>
        </w:numPr>
        <w:spacing w:after="0" w:line="280" w:lineRule="exact"/>
        <w:ind w:left="792" w:hanging="432"/>
        <w:contextualSpacing/>
        <w:rPr>
          <w:rFonts w:ascii="Times New Roman" w:eastAsia="Times New Roman" w:hAnsi="Times New Roman"/>
          <w:b/>
        </w:rPr>
      </w:pPr>
      <w:r w:rsidRPr="00BE32EA">
        <w:rPr>
          <w:rFonts w:ascii="Times New Roman" w:eastAsia="Times New Roman" w:hAnsi="Times New Roman"/>
        </w:rPr>
        <w:t>Enrollment in first offering:</w:t>
      </w:r>
    </w:p>
    <w:p w:rsidR="00B4183E" w:rsidRPr="00BE32EA" w:rsidRDefault="00B4183E" w:rsidP="008462C5">
      <w:pPr>
        <w:spacing w:after="0" w:line="280" w:lineRule="exact"/>
        <w:rPr>
          <w:rFonts w:ascii="Times New Roman" w:eastAsia="Times New Roman" w:hAnsi="Times New Roman"/>
          <w:b/>
        </w:rPr>
      </w:pPr>
    </w:p>
    <w:p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Term of Implementation:</w:t>
      </w:r>
    </w:p>
    <w:p w:rsidR="00B4183E" w:rsidRPr="00BE32EA" w:rsidRDefault="00B4183E" w:rsidP="008462C5">
      <w:pPr>
        <w:spacing w:after="0" w:line="280" w:lineRule="exact"/>
        <w:rPr>
          <w:rFonts w:ascii="Times New Roman" w:eastAsia="Times New Roman" w:hAnsi="Times New Roman"/>
          <w:b/>
        </w:rPr>
      </w:pPr>
    </w:p>
    <w:p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Dates of review/approvals:</w:t>
      </w:r>
    </w:p>
    <w:p w:rsidR="00B4183E" w:rsidRPr="00BE32EA" w:rsidRDefault="00B4183E" w:rsidP="00B4183E">
      <w:pPr>
        <w:spacing w:after="0" w:line="240" w:lineRule="auto"/>
        <w:rPr>
          <w:rFonts w:ascii="Times New Roman" w:eastAsia="Times New Roman" w:hAnsi="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4500"/>
        <w:gridCol w:w="1710"/>
        <w:gridCol w:w="2905"/>
      </w:tblGrid>
      <w:tr w:rsidR="008462C5" w:rsidRPr="00555967" w:rsidTr="00B14D60">
        <w:trPr>
          <w:trHeight w:val="432"/>
        </w:trPr>
        <w:tc>
          <w:tcPr>
            <w:tcW w:w="4500" w:type="dxa"/>
            <w:tcBorders>
              <w:top w:val="nil"/>
              <w:left w:val="nil"/>
              <w:bottom w:val="nil"/>
              <w:right w:val="nil"/>
            </w:tcBorders>
            <w:vAlign w:val="bottom"/>
          </w:tcPr>
          <w:p w:rsidR="008462C5" w:rsidRPr="00BE32EA" w:rsidRDefault="008462C5" w:rsidP="008462C5">
            <w:pPr>
              <w:spacing w:after="0" w:line="240" w:lineRule="auto"/>
              <w:rPr>
                <w:b/>
                <w:u w:val="single"/>
              </w:rPr>
            </w:pPr>
            <w:r>
              <w:t>Department of ________________________</w:t>
            </w:r>
          </w:p>
        </w:tc>
        <w:tc>
          <w:tcPr>
            <w:tcW w:w="1710" w:type="dxa"/>
            <w:tcBorders>
              <w:top w:val="nil"/>
              <w:left w:val="nil"/>
              <w:bottom w:val="nil"/>
              <w:right w:val="nil"/>
            </w:tcBorders>
          </w:tcPr>
          <w:p w:rsidR="008462C5" w:rsidRPr="00BE32EA" w:rsidRDefault="008462C5" w:rsidP="00B4183E">
            <w:pPr>
              <w:spacing w:after="0" w:line="240" w:lineRule="auto"/>
              <w:rPr>
                <w:b/>
                <w:u w:val="single"/>
              </w:rPr>
            </w:pPr>
          </w:p>
        </w:tc>
        <w:tc>
          <w:tcPr>
            <w:tcW w:w="2905" w:type="dxa"/>
            <w:tcBorders>
              <w:top w:val="nil"/>
              <w:left w:val="nil"/>
              <w:bottom w:val="single" w:sz="4" w:space="0" w:color="auto"/>
              <w:right w:val="nil"/>
            </w:tcBorders>
          </w:tcPr>
          <w:p w:rsidR="008462C5" w:rsidRPr="00BE32EA" w:rsidRDefault="008462C5" w:rsidP="00B4183E">
            <w:pPr>
              <w:spacing w:after="0" w:line="240" w:lineRule="auto"/>
              <w:rPr>
                <w:b/>
                <w:u w:val="single"/>
              </w:rPr>
            </w:pPr>
          </w:p>
        </w:tc>
      </w:tr>
      <w:tr w:rsidR="008462C5" w:rsidRPr="00555967" w:rsidTr="0023764C">
        <w:trPr>
          <w:trHeight w:val="432"/>
        </w:trPr>
        <w:tc>
          <w:tcPr>
            <w:tcW w:w="4500" w:type="dxa"/>
            <w:tcBorders>
              <w:top w:val="nil"/>
              <w:left w:val="nil"/>
              <w:bottom w:val="nil"/>
              <w:right w:val="nil"/>
            </w:tcBorders>
            <w:vAlign w:val="bottom"/>
          </w:tcPr>
          <w:p w:rsidR="008462C5" w:rsidRPr="00BE32EA" w:rsidRDefault="008462C5" w:rsidP="008462C5">
            <w:pPr>
              <w:spacing w:after="0" w:line="240" w:lineRule="auto"/>
              <w:rPr>
                <w:b/>
                <w:u w:val="single"/>
              </w:rPr>
            </w:pPr>
            <w:r w:rsidRPr="00BE32EA">
              <w:t xml:space="preserve">Dean, College of </w:t>
            </w:r>
            <w:r>
              <w:t>______________________</w:t>
            </w:r>
          </w:p>
        </w:tc>
        <w:tc>
          <w:tcPr>
            <w:tcW w:w="1710" w:type="dxa"/>
            <w:tcBorders>
              <w:top w:val="nil"/>
              <w:left w:val="nil"/>
              <w:bottom w:val="nil"/>
              <w:right w:val="nil"/>
            </w:tcBorders>
          </w:tcPr>
          <w:p w:rsidR="008462C5" w:rsidRPr="00BE32EA" w:rsidRDefault="008462C5" w:rsidP="00B4183E">
            <w:pPr>
              <w:spacing w:after="0" w:line="240" w:lineRule="auto"/>
              <w:rPr>
                <w:b/>
                <w:u w:val="single"/>
              </w:rPr>
            </w:pPr>
          </w:p>
        </w:tc>
        <w:tc>
          <w:tcPr>
            <w:tcW w:w="2905" w:type="dxa"/>
            <w:tcBorders>
              <w:top w:val="single" w:sz="4" w:space="0" w:color="auto"/>
              <w:left w:val="nil"/>
              <w:bottom w:val="single" w:sz="4" w:space="0" w:color="auto"/>
              <w:right w:val="nil"/>
            </w:tcBorders>
          </w:tcPr>
          <w:p w:rsidR="008462C5" w:rsidRPr="00BE32EA" w:rsidRDefault="008462C5" w:rsidP="00B4183E">
            <w:pPr>
              <w:spacing w:after="0" w:line="240" w:lineRule="auto"/>
              <w:rPr>
                <w:b/>
                <w:u w:val="single"/>
              </w:rPr>
            </w:pPr>
          </w:p>
        </w:tc>
      </w:tr>
    </w:tbl>
    <w:p w:rsidR="00B4183E" w:rsidRPr="00BE32EA" w:rsidRDefault="00B4183E" w:rsidP="00B4183E">
      <w:pPr>
        <w:spacing w:after="0" w:line="240" w:lineRule="auto"/>
        <w:rPr>
          <w:rFonts w:ascii="Times New Roman" w:eastAsia="Times New Roman" w:hAnsi="Times New Roman"/>
        </w:rPr>
      </w:pPr>
      <w:r w:rsidRPr="00BE32EA">
        <w:rPr>
          <w:rFonts w:ascii="Times New Roman" w:eastAsia="Times New Roman" w:hAnsi="Times New Roman"/>
          <w:b/>
        </w:rPr>
        <w:tab/>
      </w:r>
    </w:p>
    <w:p w:rsidR="00F863D6" w:rsidRPr="00BE32EA" w:rsidRDefault="00F863D6" w:rsidP="00BE32EA">
      <w:pPr>
        <w:spacing w:after="0" w:line="240" w:lineRule="auto"/>
        <w:rPr>
          <w:rFonts w:ascii="Times New Roman" w:hAnsi="Times New Roman"/>
        </w:rPr>
      </w:pPr>
    </w:p>
    <w:sectPr w:rsidR="00F863D6" w:rsidRPr="00BE32EA" w:rsidSect="00105BE9">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D5" w:rsidRDefault="00E867D5" w:rsidP="00B4183E">
      <w:pPr>
        <w:spacing w:after="0" w:line="240" w:lineRule="auto"/>
      </w:pPr>
      <w:r>
        <w:separator/>
      </w:r>
    </w:p>
  </w:endnote>
  <w:endnote w:type="continuationSeparator" w:id="0">
    <w:p w:rsidR="00E867D5" w:rsidRDefault="00E867D5" w:rsidP="00B4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3E" w:rsidRPr="008462C5" w:rsidRDefault="008462C5" w:rsidP="00BE32EA">
    <w:pPr>
      <w:pStyle w:val="Footer"/>
      <w:jc w:val="right"/>
      <w:rPr>
        <w:rFonts w:ascii="Times New Roman" w:hAnsi="Times New Roman"/>
        <w:sz w:val="18"/>
        <w:szCs w:val="18"/>
      </w:rPr>
    </w:pPr>
    <w:r w:rsidRPr="008462C5">
      <w:rPr>
        <w:rFonts w:ascii="Times New Roman" w:hAnsi="Times New Roman"/>
        <w:sz w:val="18"/>
        <w:szCs w:val="18"/>
      </w:rPr>
      <w:t>Format effective April 2013</w:t>
    </w:r>
  </w:p>
  <w:p w:rsidR="00B4183E" w:rsidRDefault="00B41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D5" w:rsidRDefault="00E867D5" w:rsidP="00B4183E">
      <w:pPr>
        <w:spacing w:after="0" w:line="240" w:lineRule="auto"/>
      </w:pPr>
      <w:r>
        <w:separator/>
      </w:r>
    </w:p>
  </w:footnote>
  <w:footnote w:type="continuationSeparator" w:id="0">
    <w:p w:rsidR="00E867D5" w:rsidRDefault="00E867D5" w:rsidP="00B41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2CF3"/>
    <w:multiLevelType w:val="hybridMultilevel"/>
    <w:tmpl w:val="C8C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97B3592"/>
    <w:multiLevelType w:val="hybridMultilevel"/>
    <w:tmpl w:val="2BD04BD4"/>
    <w:lvl w:ilvl="0" w:tplc="54DCE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5E0B3F"/>
    <w:multiLevelType w:val="hybridMultilevel"/>
    <w:tmpl w:val="5FD2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86DD1"/>
    <w:multiLevelType w:val="hybridMultilevel"/>
    <w:tmpl w:val="69D4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66888"/>
    <w:multiLevelType w:val="hybridMultilevel"/>
    <w:tmpl w:val="E256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8283C"/>
    <w:multiLevelType w:val="hybridMultilevel"/>
    <w:tmpl w:val="FBF0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22825"/>
    <w:multiLevelType w:val="hybridMultilevel"/>
    <w:tmpl w:val="79B20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43DB5FC0"/>
    <w:multiLevelType w:val="hybridMultilevel"/>
    <w:tmpl w:val="B72A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704AC"/>
    <w:multiLevelType w:val="hybridMultilevel"/>
    <w:tmpl w:val="B24E0784"/>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498821CA"/>
    <w:multiLevelType w:val="hybridMultilevel"/>
    <w:tmpl w:val="C2E68E68"/>
    <w:lvl w:ilvl="0" w:tplc="04090011">
      <w:start w:val="1"/>
      <w:numFmt w:val="decimal"/>
      <w:lvlText w:val="%1)"/>
      <w:lvlJc w:val="left"/>
      <w:pPr>
        <w:ind w:left="1080" w:hanging="360"/>
      </w:pPr>
      <w:rPr>
        <w:rFonts w:hint="default"/>
      </w:rPr>
    </w:lvl>
    <w:lvl w:ilvl="1" w:tplc="43B63900">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DD3243"/>
    <w:multiLevelType w:val="hybridMultilevel"/>
    <w:tmpl w:val="E34EE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04A2B"/>
    <w:multiLevelType w:val="hybridMultilevel"/>
    <w:tmpl w:val="345E4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00133B"/>
    <w:multiLevelType w:val="hybridMultilevel"/>
    <w:tmpl w:val="C0563886"/>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635C1C30"/>
    <w:multiLevelType w:val="hybridMultilevel"/>
    <w:tmpl w:val="9EA6D5AE"/>
    <w:lvl w:ilvl="0" w:tplc="4A8AF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E1011F"/>
    <w:multiLevelType w:val="hybridMultilevel"/>
    <w:tmpl w:val="622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95F7C25"/>
    <w:multiLevelType w:val="hybridMultilevel"/>
    <w:tmpl w:val="E8188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12"/>
  </w:num>
  <w:num w:numId="4">
    <w:abstractNumId w:val="15"/>
  </w:num>
  <w:num w:numId="5">
    <w:abstractNumId w:val="18"/>
  </w:num>
  <w:num w:numId="6">
    <w:abstractNumId w:val="9"/>
  </w:num>
  <w:num w:numId="7">
    <w:abstractNumId w:val="3"/>
  </w:num>
  <w:num w:numId="8">
    <w:abstractNumId w:val="7"/>
  </w:num>
  <w:num w:numId="9">
    <w:abstractNumId w:val="11"/>
  </w:num>
  <w:num w:numId="10">
    <w:abstractNumId w:val="10"/>
  </w:num>
  <w:num w:numId="11">
    <w:abstractNumId w:val="14"/>
  </w:num>
  <w:num w:numId="12">
    <w:abstractNumId w:val="6"/>
  </w:num>
  <w:num w:numId="13">
    <w:abstractNumId w:val="13"/>
  </w:num>
  <w:num w:numId="14">
    <w:abstractNumId w:val="0"/>
  </w:num>
  <w:num w:numId="15">
    <w:abstractNumId w:val="4"/>
  </w:num>
  <w:num w:numId="16">
    <w:abstractNumId w:val="5"/>
  </w:num>
  <w:num w:numId="17">
    <w:abstractNumId w:val="1"/>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6C9C"/>
    <w:rsid w:val="000029E9"/>
    <w:rsid w:val="00105BE9"/>
    <w:rsid w:val="001A6DEB"/>
    <w:rsid w:val="001E5C31"/>
    <w:rsid w:val="002471ED"/>
    <w:rsid w:val="0033119C"/>
    <w:rsid w:val="003566BA"/>
    <w:rsid w:val="003C4EDE"/>
    <w:rsid w:val="004C7070"/>
    <w:rsid w:val="004E1878"/>
    <w:rsid w:val="005206AA"/>
    <w:rsid w:val="00555967"/>
    <w:rsid w:val="0057792C"/>
    <w:rsid w:val="00650DEE"/>
    <w:rsid w:val="006A7E56"/>
    <w:rsid w:val="006D5A64"/>
    <w:rsid w:val="008462C5"/>
    <w:rsid w:val="00870592"/>
    <w:rsid w:val="008872E1"/>
    <w:rsid w:val="008D2FB6"/>
    <w:rsid w:val="008D7A95"/>
    <w:rsid w:val="009943A0"/>
    <w:rsid w:val="009F4455"/>
    <w:rsid w:val="00A13EE0"/>
    <w:rsid w:val="00A556EB"/>
    <w:rsid w:val="00A65098"/>
    <w:rsid w:val="00A77CF0"/>
    <w:rsid w:val="00AB67E0"/>
    <w:rsid w:val="00B4183E"/>
    <w:rsid w:val="00BE32EA"/>
    <w:rsid w:val="00D03013"/>
    <w:rsid w:val="00E867D5"/>
    <w:rsid w:val="00E96C9C"/>
    <w:rsid w:val="00F03F71"/>
    <w:rsid w:val="00F863D6"/>
    <w:rsid w:val="00F97FB2"/>
    <w:rsid w:val="00FB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General Guidelines for</vt:lpstr>
    </vt:vector>
  </TitlesOfParts>
  <Company>Western Kentucky University</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dc:title>
  <dc:creator>Network and Computing Support</dc:creator>
  <cp:lastModifiedBy>Wilson, Melna</cp:lastModifiedBy>
  <cp:revision>13</cp:revision>
  <cp:lastPrinted>2013-03-05T19:43:00Z</cp:lastPrinted>
  <dcterms:created xsi:type="dcterms:W3CDTF">2013-04-03T15:20:00Z</dcterms:created>
  <dcterms:modified xsi:type="dcterms:W3CDTF">2013-04-19T16:23:00Z</dcterms:modified>
</cp:coreProperties>
</file>