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6056B7">
        <w:rPr>
          <w:rFonts w:ascii="Times New Roman" w:hAnsi="Times New Roman" w:cs="Times New Roman"/>
          <w:sz w:val="24"/>
          <w:szCs w:val="24"/>
        </w:rPr>
        <w:t>January 15</w:t>
      </w:r>
      <w:r w:rsidR="00421337">
        <w:rPr>
          <w:rFonts w:ascii="Times New Roman" w:hAnsi="Times New Roman" w:cs="Times New Roman"/>
          <w:sz w:val="24"/>
          <w:szCs w:val="24"/>
        </w:rPr>
        <w:t>, 2014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D22860" w:rsidRDefault="00D22860" w:rsidP="00D22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Ogden College of Science and Engineer</w:t>
      </w:r>
      <w:r w:rsidR="00917D65">
        <w:rPr>
          <w:rFonts w:ascii="Times New Roman" w:hAnsi="Times New Roman" w:cs="Times New Roman"/>
          <w:sz w:val="24"/>
          <w:szCs w:val="24"/>
        </w:rPr>
        <w:t xml:space="preserve">ing submits the following </w:t>
      </w:r>
      <w:r w:rsidR="009E159C">
        <w:rPr>
          <w:rFonts w:ascii="Times New Roman" w:hAnsi="Times New Roman" w:cs="Times New Roman"/>
          <w:sz w:val="24"/>
          <w:szCs w:val="24"/>
        </w:rPr>
        <w:t xml:space="preserve">information and </w:t>
      </w:r>
      <w:r w:rsidR="00917D65">
        <w:rPr>
          <w:rFonts w:ascii="Times New Roman" w:hAnsi="Times New Roman" w:cs="Times New Roman"/>
          <w:sz w:val="24"/>
          <w:szCs w:val="24"/>
        </w:rPr>
        <w:t>consent</w:t>
      </w:r>
      <w:r>
        <w:rPr>
          <w:rFonts w:ascii="Times New Roman" w:hAnsi="Times New Roman" w:cs="Times New Roman"/>
          <w:sz w:val="24"/>
          <w:szCs w:val="24"/>
        </w:rPr>
        <w:t xml:space="preserve"> items for consideration at the </w:t>
      </w:r>
      <w:r w:rsidR="006056B7">
        <w:rPr>
          <w:rFonts w:ascii="Times New Roman" w:hAnsi="Times New Roman" w:cs="Times New Roman"/>
          <w:sz w:val="24"/>
          <w:szCs w:val="24"/>
        </w:rPr>
        <w:t>January</w:t>
      </w:r>
      <w:r w:rsidR="009E159C">
        <w:rPr>
          <w:rFonts w:ascii="Times New Roman" w:hAnsi="Times New Roman" w:cs="Times New Roman"/>
          <w:sz w:val="24"/>
          <w:szCs w:val="24"/>
        </w:rPr>
        <w:t xml:space="preserve"> </w:t>
      </w:r>
      <w:r w:rsidR="006056B7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, UCC meeting: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 w:firstRow="1" w:lastRow="0" w:firstColumn="1" w:lastColumn="0" w:noHBand="0" w:noVBand="1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9E159C" w:rsidTr="003945B2">
        <w:tc>
          <w:tcPr>
            <w:tcW w:w="1548" w:type="dxa"/>
          </w:tcPr>
          <w:p w:rsidR="009E159C" w:rsidRPr="004F7A28" w:rsidRDefault="009E159C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9E159C" w:rsidRPr="004F7A28" w:rsidRDefault="009E159C" w:rsidP="00840DD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9E159C" w:rsidRPr="004F7A28" w:rsidRDefault="006056B7" w:rsidP="0084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299, Introduction to Research in Computer Science, 3 hrs. </w:t>
            </w:r>
          </w:p>
          <w:p w:rsidR="009E159C" w:rsidRPr="004F7A28" w:rsidRDefault="009E159C" w:rsidP="006056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6B7">
              <w:rPr>
                <w:rFonts w:ascii="Times New Roman" w:hAnsi="Times New Roman" w:cs="Times New Roman"/>
                <w:sz w:val="24"/>
                <w:szCs w:val="24"/>
              </w:rPr>
              <w:t xml:space="preserve">Huanjing Wang, </w:t>
            </w:r>
            <w:hyperlink r:id="rId6" w:history="1">
              <w:r w:rsidR="006056B7"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 w:rsidR="006056B7"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9E159C" w:rsidTr="003945B2">
        <w:tc>
          <w:tcPr>
            <w:tcW w:w="1548" w:type="dxa"/>
          </w:tcPr>
          <w:p w:rsidR="009E159C" w:rsidRPr="004F7A28" w:rsidRDefault="009E159C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315, Introduction to Unix, 3 hrs. </w:t>
            </w:r>
          </w:p>
          <w:p w:rsidR="009E159C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7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9E159C" w:rsidTr="003945B2">
        <w:tc>
          <w:tcPr>
            <w:tcW w:w="1548" w:type="dxa"/>
          </w:tcPr>
          <w:p w:rsidR="009E159C" w:rsidRPr="004F7A28" w:rsidRDefault="009E159C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325, Computer Organization and Architecture, 3 hrs. </w:t>
            </w:r>
          </w:p>
          <w:p w:rsidR="009E159C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8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6056B7" w:rsidTr="003945B2">
        <w:tc>
          <w:tcPr>
            <w:tcW w:w="1548" w:type="dxa"/>
          </w:tcPr>
          <w:p w:rsidR="006056B7" w:rsidRDefault="006056B7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360, Software Engineering I, 3 hrs. </w:t>
            </w:r>
          </w:p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9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6056B7" w:rsidTr="003945B2">
        <w:tc>
          <w:tcPr>
            <w:tcW w:w="1548" w:type="dxa"/>
          </w:tcPr>
          <w:p w:rsidR="006056B7" w:rsidRDefault="006056B7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381, Introduction to Computer Networks, 3 hrs. </w:t>
            </w:r>
          </w:p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10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6056B7" w:rsidTr="003945B2">
        <w:tc>
          <w:tcPr>
            <w:tcW w:w="1548" w:type="dxa"/>
          </w:tcPr>
          <w:p w:rsidR="006056B7" w:rsidRDefault="006056B7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382, Programming Languages, 3 hrs. </w:t>
            </w:r>
          </w:p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11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6056B7" w:rsidTr="003945B2">
        <w:tc>
          <w:tcPr>
            <w:tcW w:w="1548" w:type="dxa"/>
          </w:tcPr>
          <w:p w:rsidR="006056B7" w:rsidRDefault="006056B7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389, Practicum in Computer Science, 1-4 hrs. </w:t>
            </w:r>
          </w:p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12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6056B7" w:rsidTr="003945B2">
        <w:tc>
          <w:tcPr>
            <w:tcW w:w="1548" w:type="dxa"/>
          </w:tcPr>
          <w:p w:rsidR="006056B7" w:rsidRDefault="006056B7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396, Intermediate Software Project, 3 hrs. </w:t>
            </w:r>
          </w:p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13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6056B7" w:rsidTr="003945B2">
        <w:tc>
          <w:tcPr>
            <w:tcW w:w="1548" w:type="dxa"/>
          </w:tcPr>
          <w:p w:rsidR="006056B7" w:rsidRDefault="006056B7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443, Database Management Systems, 3 hrs.  </w:t>
            </w:r>
          </w:p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14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6056B7" w:rsidTr="003945B2">
        <w:tc>
          <w:tcPr>
            <w:tcW w:w="1548" w:type="dxa"/>
          </w:tcPr>
          <w:p w:rsidR="006056B7" w:rsidRDefault="006056B7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446, Interactive Computer Graphics, 3 hrs.  </w:t>
            </w:r>
          </w:p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15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  <w:tr w:rsidR="006056B7" w:rsidTr="003945B2">
        <w:tc>
          <w:tcPr>
            <w:tcW w:w="1548" w:type="dxa"/>
          </w:tcPr>
          <w:p w:rsidR="006056B7" w:rsidRDefault="006056B7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6056B7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456, Artificial Intelligence, 3 hrs. </w:t>
            </w:r>
          </w:p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Huanjing Wang, </w:t>
            </w:r>
            <w:hyperlink r:id="rId16" w:history="1">
              <w:r w:rsidRPr="008C31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huangjing.wang@wku.edu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x2672</w:t>
            </w:r>
          </w:p>
        </w:tc>
      </w:tr>
    </w:tbl>
    <w:p w:rsidR="00A62331" w:rsidRPr="00F21D9A" w:rsidRDefault="00A62331" w:rsidP="00A62331"/>
    <w:p w:rsidR="00A62331" w:rsidRPr="00F21D9A" w:rsidRDefault="00A62331" w:rsidP="00A62331">
      <w:pPr>
        <w:spacing w:line="280" w:lineRule="exact"/>
      </w:pPr>
    </w:p>
    <w:p w:rsidR="00A62331" w:rsidRDefault="008D29FB" w:rsidP="00A62331">
      <w:pPr>
        <w:tabs>
          <w:tab w:val="left" w:pos="450"/>
        </w:tabs>
        <w:spacing w:line="280" w:lineRule="exact"/>
      </w:pPr>
      <w:r>
        <w:tab/>
      </w: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17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299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</w:t>
      </w:r>
      <w:r w:rsidRPr="00F36E1C">
        <w:t>I</w:t>
      </w:r>
      <w:r>
        <w:t>ntroduction to Research in Computer Science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Pr="00EC4A6C" w:rsidRDefault="007E3AB6" w:rsidP="00EC4A6C">
      <w:pPr>
        <w:spacing w:line="280" w:lineRule="exact"/>
      </w:pPr>
      <w:r>
        <w:rPr>
          <w:b/>
        </w:rPr>
        <w:tab/>
      </w:r>
      <w:r w:rsidRPr="002E4B42">
        <w:t>A “B” or better in CS 180 and 181 or consent of instructor</w:t>
      </w:r>
    </w:p>
    <w:p w:rsidR="007E3AB6" w:rsidRPr="0006146A" w:rsidRDefault="007E3AB6" w:rsidP="00EC4A6C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06146A">
      <w:pPr>
        <w:spacing w:line="280" w:lineRule="exact"/>
      </w:pPr>
      <w:r>
        <w:rPr>
          <w:b/>
        </w:rPr>
        <w:tab/>
      </w:r>
      <w:r>
        <w:t>A “B” or better in CS 180 and 22</w:t>
      </w:r>
      <w:r w:rsidRPr="002E4B42">
        <w:t>1 or consent of instructor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EC4A6C">
      <w:pPr>
        <w:spacing w:line="280" w:lineRule="exact"/>
        <w:ind w:left="720"/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with the renumbering of CS 181 to CS 221.</w:t>
      </w:r>
    </w:p>
    <w:p w:rsidR="007E3AB6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637F6B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  <w:r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</w:p>
    <w:p w:rsidR="007E3AB6" w:rsidRDefault="007E3AB6">
      <w:pPr>
        <w:pStyle w:val="NormalWeb"/>
      </w:pPr>
    </w:p>
    <w:p w:rsidR="007E3AB6" w:rsidRDefault="007E3AB6">
      <w:pPr>
        <w:pStyle w:val="NormalWeb"/>
      </w:pPr>
      <w:r>
        <w:t> </w:t>
      </w: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18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315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</w:t>
      </w:r>
      <w:r w:rsidRPr="00A74054">
        <w:t>I</w:t>
      </w:r>
      <w:r>
        <w:t>ntroduction to</w:t>
      </w:r>
      <w:r w:rsidRPr="00A74054">
        <w:t xml:space="preserve"> UNIX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Pr="0006146A" w:rsidRDefault="007E3AB6" w:rsidP="00EC4A6C">
      <w:pPr>
        <w:spacing w:line="280" w:lineRule="exact"/>
        <w:rPr>
          <w:b/>
        </w:rPr>
      </w:pPr>
      <w:r>
        <w:rPr>
          <w:b/>
        </w:rPr>
        <w:tab/>
      </w:r>
      <w:r w:rsidRPr="00A74054">
        <w:t>CS 181 (</w:t>
      </w:r>
      <w:proofErr w:type="spellStart"/>
      <w:r w:rsidRPr="00A74054">
        <w:t>corequisite</w:t>
      </w:r>
      <w:proofErr w:type="spellEnd"/>
      <w:r w:rsidRPr="00A74054">
        <w:t>)</w:t>
      </w: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06146A">
      <w:pPr>
        <w:spacing w:line="280" w:lineRule="exact"/>
      </w:pPr>
      <w:r>
        <w:rPr>
          <w:b/>
        </w:rPr>
        <w:tab/>
      </w:r>
      <w:r w:rsidRPr="009675F7">
        <w:t xml:space="preserve">CS </w:t>
      </w:r>
      <w:r>
        <w:t>221</w:t>
      </w:r>
      <w:r w:rsidRPr="009675F7">
        <w:t xml:space="preserve"> </w:t>
      </w:r>
      <w:r w:rsidRPr="00A74054">
        <w:t>(</w:t>
      </w:r>
      <w:proofErr w:type="spellStart"/>
      <w:r w:rsidRPr="00A74054">
        <w:t>corequisite</w:t>
      </w:r>
      <w:proofErr w:type="spellEnd"/>
      <w:r w:rsidRPr="00A74054">
        <w:t>)</w:t>
      </w:r>
      <w:r>
        <w:t xml:space="preserve"> </w:t>
      </w:r>
      <w:r w:rsidRPr="009675F7">
        <w:t>with a grade of “C” or better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EC4A6C">
      <w:pPr>
        <w:spacing w:line="280" w:lineRule="exact"/>
        <w:ind w:left="720"/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with the renumbering of CS 181 to CS 221.</w:t>
      </w:r>
    </w:p>
    <w:p w:rsidR="007E3AB6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A858D9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  <w:r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</w:p>
    <w:p w:rsidR="007E3AB6" w:rsidRDefault="007E3AB6">
      <w:pPr>
        <w:pStyle w:val="NormalWeb"/>
      </w:pPr>
    </w:p>
    <w:p w:rsidR="007E3AB6" w:rsidRDefault="007E3AB6">
      <w:pPr>
        <w:pStyle w:val="NormalWeb"/>
      </w:pPr>
      <w:r>
        <w:t> </w:t>
      </w: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19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325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</w:t>
      </w:r>
      <w:r w:rsidRPr="009675F7">
        <w:t>C</w:t>
      </w:r>
      <w:r>
        <w:t>omputer Organization and Architecture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Pr="00EC4A6C" w:rsidRDefault="007E3AB6" w:rsidP="00EC4A6C">
      <w:pPr>
        <w:spacing w:line="280" w:lineRule="exact"/>
      </w:pPr>
      <w:r>
        <w:rPr>
          <w:b/>
        </w:rPr>
        <w:tab/>
      </w:r>
      <w:r w:rsidRPr="009675F7">
        <w:t>CS 181 with a grade of “C” or better</w:t>
      </w:r>
    </w:p>
    <w:p w:rsidR="007E3AB6" w:rsidRPr="0006146A" w:rsidRDefault="007E3AB6" w:rsidP="00EC4A6C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06146A">
      <w:pPr>
        <w:spacing w:line="280" w:lineRule="exact"/>
      </w:pPr>
      <w:r>
        <w:rPr>
          <w:b/>
        </w:rPr>
        <w:tab/>
      </w:r>
      <w:r w:rsidRPr="009675F7">
        <w:t xml:space="preserve">CS </w:t>
      </w:r>
      <w:r>
        <w:t>221</w:t>
      </w:r>
      <w:r w:rsidRPr="009675F7">
        <w:t xml:space="preserve"> with a grade of “C” or better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EC4A6C">
      <w:pPr>
        <w:spacing w:line="280" w:lineRule="exact"/>
        <w:ind w:left="720"/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with the renumbering of CS 181 to CS 221.</w:t>
      </w:r>
    </w:p>
    <w:p w:rsidR="007E3AB6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274320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  <w:r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>
      <w:pPr>
        <w:pStyle w:val="NormalWeb"/>
      </w:pPr>
    </w:p>
    <w:p w:rsidR="007E3AB6" w:rsidRDefault="007E3AB6">
      <w:pPr>
        <w:pStyle w:val="NormalWeb"/>
      </w:pPr>
    </w:p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  <w:r>
        <w:t> </w:t>
      </w: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20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360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</w:t>
      </w:r>
      <w:r w:rsidRPr="00C62BC7">
        <w:t>S</w:t>
      </w:r>
      <w:r>
        <w:t xml:space="preserve">oftware Engineering </w:t>
      </w:r>
      <w:r w:rsidRPr="00C62BC7">
        <w:t>I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Pr="00EC4A6C" w:rsidRDefault="007E3AB6" w:rsidP="00EC4A6C">
      <w:pPr>
        <w:spacing w:line="280" w:lineRule="exact"/>
      </w:pPr>
      <w:r>
        <w:rPr>
          <w:b/>
        </w:rPr>
        <w:tab/>
      </w:r>
      <w:r w:rsidRPr="00EC4A6C">
        <w:t>A grade of “C” or better in CS 181</w:t>
      </w:r>
    </w:p>
    <w:p w:rsidR="007E3AB6" w:rsidRPr="0006146A" w:rsidRDefault="007E3AB6" w:rsidP="00EC4A6C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06146A">
      <w:pPr>
        <w:spacing w:line="280" w:lineRule="exact"/>
      </w:pPr>
      <w:r>
        <w:rPr>
          <w:b/>
        </w:rPr>
        <w:tab/>
      </w:r>
      <w:r w:rsidRPr="00EC4A6C">
        <w:t xml:space="preserve">A grade of “C” or better in CS </w:t>
      </w:r>
      <w:r>
        <w:t>221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EC4A6C">
      <w:pPr>
        <w:spacing w:line="280" w:lineRule="exact"/>
        <w:ind w:left="720"/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with the renumbering of CS 181 to CS 221.</w:t>
      </w:r>
    </w:p>
    <w:p w:rsidR="007E3AB6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E73E6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  <w:r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</w:p>
    <w:p w:rsidR="007E3AB6" w:rsidRDefault="007E3AB6">
      <w:pPr>
        <w:pStyle w:val="NormalWeb"/>
      </w:pPr>
    </w:p>
    <w:p w:rsidR="007E3AB6" w:rsidRDefault="007E3AB6">
      <w:pPr>
        <w:pStyle w:val="NormalWeb"/>
      </w:pPr>
      <w:r>
        <w:t> </w:t>
      </w: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21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381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</w:t>
      </w:r>
      <w:r w:rsidRPr="001A40B1">
        <w:t>I</w:t>
      </w:r>
      <w:r>
        <w:t>ntroduction to Computer Networks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Default="007E3AB6" w:rsidP="001A40B1">
      <w:pPr>
        <w:spacing w:line="280" w:lineRule="exact"/>
      </w:pPr>
      <w:r>
        <w:rPr>
          <w:b/>
        </w:rPr>
        <w:tab/>
      </w:r>
      <w:r w:rsidRPr="001A40B1">
        <w:t>CS 280</w:t>
      </w:r>
      <w:r>
        <w:t xml:space="preserve"> </w:t>
      </w:r>
      <w:r w:rsidRPr="001A40B1">
        <w:t>with a grade of “C” or better</w:t>
      </w:r>
    </w:p>
    <w:p w:rsidR="007E3AB6" w:rsidRPr="0006146A" w:rsidRDefault="007E3AB6" w:rsidP="0049118F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06146A">
      <w:pPr>
        <w:spacing w:line="280" w:lineRule="exact"/>
      </w:pPr>
      <w:r>
        <w:rPr>
          <w:b/>
        </w:rPr>
        <w:tab/>
      </w:r>
      <w:r>
        <w:t xml:space="preserve">CS 338 </w:t>
      </w:r>
      <w:r w:rsidRPr="001A40B1">
        <w:t>with a grade of “C” or better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EC4A6C">
      <w:pPr>
        <w:spacing w:line="280" w:lineRule="exact"/>
        <w:ind w:left="720"/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with the renumbering of CS 280 to CS 338.</w:t>
      </w:r>
    </w:p>
    <w:p w:rsidR="007E3AB6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B60244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  <w:r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</w:p>
    <w:p w:rsidR="007E3AB6" w:rsidRDefault="007E3AB6">
      <w:pPr>
        <w:pStyle w:val="NormalWeb"/>
      </w:pP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22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382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</w:t>
      </w:r>
      <w:r w:rsidRPr="00C64B70">
        <w:t>P</w:t>
      </w:r>
      <w:r>
        <w:t>rogramming Languages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Pr="0006146A" w:rsidRDefault="007E3AB6" w:rsidP="00C64B70">
      <w:pPr>
        <w:spacing w:line="280" w:lineRule="exact"/>
        <w:rPr>
          <w:b/>
        </w:rPr>
      </w:pPr>
      <w:r>
        <w:rPr>
          <w:b/>
        </w:rPr>
        <w:tab/>
      </w:r>
      <w:r w:rsidRPr="00C64B70">
        <w:t>A grade of “C” or better in CS 181</w:t>
      </w: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06146A">
      <w:pPr>
        <w:spacing w:line="280" w:lineRule="exact"/>
      </w:pPr>
      <w:r>
        <w:rPr>
          <w:b/>
        </w:rPr>
        <w:tab/>
      </w:r>
      <w:r w:rsidRPr="00C64B70">
        <w:t xml:space="preserve">A grade of “C” or better </w:t>
      </w:r>
      <w:r>
        <w:t>in CS 221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EC4A6C">
      <w:pPr>
        <w:spacing w:line="280" w:lineRule="exact"/>
        <w:ind w:left="720"/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with the renumbering of CS 181 to CS 221.</w:t>
      </w:r>
    </w:p>
    <w:p w:rsidR="007E3AB6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4E0AFB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  <w:r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</w:p>
    <w:p w:rsidR="007E3AB6" w:rsidRDefault="007E3AB6">
      <w:pPr>
        <w:pStyle w:val="NormalWeb"/>
      </w:pPr>
    </w:p>
    <w:p w:rsidR="007E3AB6" w:rsidRDefault="007E3AB6">
      <w:pPr>
        <w:pStyle w:val="NormalWeb"/>
      </w:pPr>
      <w:r>
        <w:t> </w:t>
      </w: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23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389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</w:t>
      </w:r>
      <w:r w:rsidRPr="001C5B4B">
        <w:t>P</w:t>
      </w:r>
      <w:r>
        <w:t>racticum in Computer Science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Default="007E3AB6" w:rsidP="00D1038D">
      <w:pPr>
        <w:spacing w:line="280" w:lineRule="exact"/>
      </w:pPr>
      <w:r>
        <w:rPr>
          <w:b/>
        </w:rPr>
        <w:tab/>
      </w:r>
      <w:r w:rsidRPr="00011065">
        <w:t xml:space="preserve">A grade of “C” or better in </w:t>
      </w:r>
      <w:r>
        <w:t xml:space="preserve">CS 251 </w:t>
      </w:r>
      <w:r w:rsidRPr="00011065">
        <w:t>and consent of computer science department head.</w:t>
      </w:r>
    </w:p>
    <w:p w:rsidR="007E3AB6" w:rsidRPr="0006146A" w:rsidRDefault="007E3AB6" w:rsidP="0049118F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06146A">
      <w:pPr>
        <w:spacing w:line="280" w:lineRule="exact"/>
      </w:pPr>
      <w:r>
        <w:rPr>
          <w:b/>
        </w:rPr>
        <w:tab/>
      </w:r>
      <w:r w:rsidRPr="00011065">
        <w:t xml:space="preserve">A grade of “C” or better in </w:t>
      </w:r>
      <w:r>
        <w:t xml:space="preserve">CS 351 </w:t>
      </w:r>
      <w:r w:rsidRPr="00011065">
        <w:t xml:space="preserve">and consent of </w:t>
      </w:r>
      <w:r>
        <w:t>Computer Science</w:t>
      </w:r>
      <w:r w:rsidRPr="00011065">
        <w:t xml:space="preserve"> department head.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EC4A6C">
      <w:pPr>
        <w:spacing w:line="280" w:lineRule="exact"/>
        <w:ind w:left="720"/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with </w:t>
      </w:r>
      <w:r>
        <w:rPr>
          <w:color w:val="000000"/>
        </w:rPr>
        <w:t>replacing CS 251 with CS 351.</w:t>
      </w:r>
    </w:p>
    <w:p w:rsidR="007E3AB6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4F0CCF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</w:p>
    <w:p w:rsidR="007E3AB6" w:rsidRDefault="007E3AB6">
      <w:pPr>
        <w:pStyle w:val="NormalWeb"/>
      </w:pP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24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396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</w:t>
      </w:r>
      <w:r w:rsidRPr="00D1038D">
        <w:t>I</w:t>
      </w:r>
      <w:r>
        <w:t>ntermediate Software Project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Default="007E3AB6" w:rsidP="00D1038D">
      <w:pPr>
        <w:spacing w:line="280" w:lineRule="exact"/>
      </w:pPr>
      <w:r>
        <w:rPr>
          <w:b/>
        </w:rPr>
        <w:tab/>
      </w:r>
      <w:r w:rsidRPr="00D1038D">
        <w:t>A grade of “C” or better in CS 251, ENG 307, and either COMM 161 or 145</w:t>
      </w:r>
    </w:p>
    <w:p w:rsidR="007E3AB6" w:rsidRPr="0006146A" w:rsidRDefault="007E3AB6" w:rsidP="0049118F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06146A">
      <w:pPr>
        <w:spacing w:line="280" w:lineRule="exact"/>
      </w:pPr>
      <w:r>
        <w:rPr>
          <w:b/>
        </w:rPr>
        <w:tab/>
        <w:t xml:space="preserve">A </w:t>
      </w:r>
      <w:r w:rsidRPr="00D1038D">
        <w:t xml:space="preserve">grade of “C” </w:t>
      </w:r>
      <w:r>
        <w:t>or better in CS 3</w:t>
      </w:r>
      <w:r w:rsidRPr="00D1038D">
        <w:t>51, ENG 307, and either COMM 161 or 145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F1179F">
      <w:pPr>
        <w:spacing w:line="280" w:lineRule="exact"/>
        <w:ind w:left="720"/>
        <w:rPr>
          <w:color w:val="000000"/>
        </w:rPr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</w:t>
      </w:r>
      <w:r>
        <w:rPr>
          <w:color w:val="000000"/>
        </w:rPr>
        <w:t>with replacing CS 251 with CS 351.</w:t>
      </w:r>
    </w:p>
    <w:p w:rsidR="007E3AB6" w:rsidRDefault="007E3AB6" w:rsidP="00F1179F">
      <w:pPr>
        <w:spacing w:line="280" w:lineRule="exact"/>
        <w:ind w:left="720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340DF5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  <w:r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</w:p>
    <w:p w:rsidR="007E3AB6" w:rsidRDefault="007E3AB6">
      <w:pPr>
        <w:pStyle w:val="NormalWeb"/>
      </w:pP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25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443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</w:t>
      </w:r>
      <w:r w:rsidRPr="002404DE">
        <w:t>D</w:t>
      </w:r>
      <w:r>
        <w:t>atabase Management Systems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CB0AB8" w:rsidRDefault="007E3AB6" w:rsidP="00CB0AB8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</w:r>
      <w:r w:rsidRPr="00CB0AB8">
        <w:rPr>
          <w:b/>
        </w:rPr>
        <w:t>Revise course title:</w:t>
      </w:r>
    </w:p>
    <w:p w:rsidR="007E3AB6" w:rsidRPr="001A4197" w:rsidRDefault="007E3AB6" w:rsidP="007E3AB6">
      <w:pPr>
        <w:numPr>
          <w:ilvl w:val="1"/>
          <w:numId w:val="16"/>
        </w:numPr>
        <w:spacing w:line="280" w:lineRule="exact"/>
        <w:contextualSpacing/>
      </w:pPr>
      <w:r w:rsidRPr="001A4197">
        <w:t>Current course title:</w:t>
      </w:r>
      <w:r>
        <w:t xml:space="preserve"> </w:t>
      </w:r>
      <w:r w:rsidRPr="002404DE">
        <w:t>D</w:t>
      </w:r>
      <w:r>
        <w:t>atabase Management Systems</w:t>
      </w:r>
    </w:p>
    <w:p w:rsidR="007E3AB6" w:rsidRPr="001A4197" w:rsidRDefault="007E3AB6" w:rsidP="007E3AB6">
      <w:pPr>
        <w:numPr>
          <w:ilvl w:val="1"/>
          <w:numId w:val="16"/>
        </w:numPr>
        <w:spacing w:line="280" w:lineRule="exact"/>
        <w:contextualSpacing/>
      </w:pPr>
      <w:r w:rsidRPr="001A4197">
        <w:t>Proposed course title:</w:t>
      </w:r>
      <w:r>
        <w:t xml:space="preserve"> </w:t>
      </w:r>
      <w:r w:rsidRPr="002404DE">
        <w:t>D</w:t>
      </w:r>
      <w:r>
        <w:t>atabase Management Systems II</w:t>
      </w:r>
    </w:p>
    <w:p w:rsidR="007E3AB6" w:rsidRPr="001A4197" w:rsidRDefault="007E3AB6" w:rsidP="007E3AB6">
      <w:pPr>
        <w:numPr>
          <w:ilvl w:val="1"/>
          <w:numId w:val="16"/>
        </w:numPr>
        <w:spacing w:line="280" w:lineRule="exact"/>
        <w:contextualSpacing/>
      </w:pPr>
      <w:r w:rsidRPr="001A4197">
        <w:t>Proposed abbreviated title:</w:t>
      </w:r>
      <w:r>
        <w:t xml:space="preserve"> Database Mgt Systems II</w:t>
      </w:r>
    </w:p>
    <w:p w:rsidR="007E3AB6" w:rsidRDefault="007E3AB6" w:rsidP="007E3AB6">
      <w:pPr>
        <w:numPr>
          <w:ilvl w:val="1"/>
          <w:numId w:val="16"/>
        </w:numPr>
        <w:spacing w:line="280" w:lineRule="exact"/>
        <w:contextualSpacing/>
      </w:pPr>
      <w:r w:rsidRPr="001A4197">
        <w:t>Rationale for revision of course title:</w:t>
      </w:r>
    </w:p>
    <w:p w:rsidR="007E3AB6" w:rsidRPr="001A4197" w:rsidRDefault="007E3AB6" w:rsidP="00CB0AB8">
      <w:pPr>
        <w:spacing w:line="280" w:lineRule="exact"/>
        <w:ind w:left="1440"/>
        <w:contextualSpacing/>
      </w:pPr>
      <w:r>
        <w:t xml:space="preserve">The revision of course title </w:t>
      </w:r>
      <w:r w:rsidRPr="005F5193">
        <w:rPr>
          <w:color w:val="000000"/>
        </w:rPr>
        <w:t>is consistent</w:t>
      </w:r>
      <w:r>
        <w:t xml:space="preserve"> with the new proposed course CS 351 (Database Management Systems I).</w:t>
      </w:r>
    </w:p>
    <w:p w:rsidR="007E3AB6" w:rsidRPr="001A4197" w:rsidRDefault="007E3AB6" w:rsidP="002C1B5C">
      <w:pPr>
        <w:spacing w:line="280" w:lineRule="exact"/>
        <w:contextualSpacing/>
        <w:rPr>
          <w:b/>
        </w:rPr>
      </w:pPr>
      <w:r>
        <w:rPr>
          <w:b/>
        </w:rPr>
        <w:t>3</w:t>
      </w:r>
      <w:r w:rsidRPr="0006146A">
        <w:rPr>
          <w:b/>
        </w:rPr>
        <w:t>.</w:t>
      </w:r>
      <w:r w:rsidRPr="0006146A">
        <w:rPr>
          <w:b/>
        </w:rPr>
        <w:tab/>
      </w:r>
      <w:r w:rsidRPr="001A4197">
        <w:rPr>
          <w:b/>
        </w:rPr>
        <w:t>Revise course prerequisites/</w:t>
      </w:r>
      <w:proofErr w:type="spellStart"/>
      <w:r w:rsidRPr="001A4197">
        <w:rPr>
          <w:b/>
        </w:rPr>
        <w:t>corequisites</w:t>
      </w:r>
      <w:proofErr w:type="spellEnd"/>
      <w:r w:rsidRPr="001A4197">
        <w:rPr>
          <w:b/>
        </w:rPr>
        <w:t>/special requirements:</w:t>
      </w:r>
    </w:p>
    <w:p w:rsidR="007E3AB6" w:rsidRDefault="007E3AB6" w:rsidP="002C1B5C">
      <w:pPr>
        <w:spacing w:line="280" w:lineRule="exact"/>
        <w:ind w:left="720"/>
        <w:contextualSpacing/>
      </w:pPr>
      <w:r w:rsidRPr="001A4197">
        <w:t>4.1</w:t>
      </w:r>
      <w:r w:rsidRPr="001A4197">
        <w:tab/>
        <w:t>Current prerequisites/</w:t>
      </w:r>
      <w:proofErr w:type="spellStart"/>
      <w:r w:rsidRPr="001A4197">
        <w:t>corequisites</w:t>
      </w:r>
      <w:proofErr w:type="spellEnd"/>
      <w:r w:rsidRPr="001A4197">
        <w:t>/special requirements: (indicate which)</w:t>
      </w:r>
    </w:p>
    <w:p w:rsidR="007E3AB6" w:rsidRPr="001A4197" w:rsidRDefault="007E3AB6" w:rsidP="002C1B5C">
      <w:pPr>
        <w:spacing w:line="280" w:lineRule="exact"/>
        <w:ind w:left="720"/>
        <w:contextualSpacing/>
      </w:pPr>
      <w:r>
        <w:tab/>
      </w:r>
      <w:r w:rsidRPr="002404DE">
        <w:t>CS 251 and 280, or permission of instructor</w:t>
      </w:r>
    </w:p>
    <w:p w:rsidR="007E3AB6" w:rsidRDefault="007E3AB6" w:rsidP="002C1B5C">
      <w:pPr>
        <w:spacing w:line="280" w:lineRule="exact"/>
        <w:ind w:left="720"/>
        <w:contextualSpacing/>
      </w:pPr>
      <w:r w:rsidRPr="001A4197">
        <w:t>4.2</w:t>
      </w:r>
      <w:r w:rsidRPr="001A4197">
        <w:tab/>
        <w:t>Proposed prerequisites/</w:t>
      </w:r>
      <w:proofErr w:type="spellStart"/>
      <w:r w:rsidRPr="001A4197">
        <w:t>corequisites</w:t>
      </w:r>
      <w:proofErr w:type="spellEnd"/>
      <w:r w:rsidRPr="001A4197">
        <w:t>/special requirements:</w:t>
      </w:r>
    </w:p>
    <w:p w:rsidR="007E3AB6" w:rsidRPr="001A4197" w:rsidRDefault="007E3AB6" w:rsidP="002C1B5C">
      <w:pPr>
        <w:spacing w:line="280" w:lineRule="exact"/>
        <w:ind w:left="720"/>
        <w:contextualSpacing/>
      </w:pPr>
      <w:r>
        <w:tab/>
        <w:t>G</w:t>
      </w:r>
      <w:r w:rsidRPr="00D1038D">
        <w:t>rade</w:t>
      </w:r>
      <w:r>
        <w:t>s</w:t>
      </w:r>
      <w:r w:rsidRPr="00D1038D">
        <w:t xml:space="preserve"> of “C” or better in </w:t>
      </w:r>
      <w:r>
        <w:t>CS 338</w:t>
      </w:r>
      <w:r w:rsidRPr="002404DE">
        <w:t xml:space="preserve"> and </w:t>
      </w:r>
      <w:r>
        <w:t>CS 351</w:t>
      </w:r>
      <w:r w:rsidRPr="002404DE">
        <w:t>, or permission of instructor</w:t>
      </w:r>
    </w:p>
    <w:p w:rsidR="007E3AB6" w:rsidRDefault="007E3AB6" w:rsidP="002C1B5C">
      <w:pPr>
        <w:spacing w:line="280" w:lineRule="exact"/>
        <w:ind w:left="720"/>
        <w:contextualSpacing/>
      </w:pPr>
      <w:r w:rsidRPr="001A4197">
        <w:t>4.3</w:t>
      </w:r>
      <w:r w:rsidRPr="001A4197">
        <w:tab/>
        <w:t>Rationale for revision of course prerequisites/</w:t>
      </w:r>
      <w:proofErr w:type="spellStart"/>
      <w:r w:rsidRPr="001A4197">
        <w:t>corequisites</w:t>
      </w:r>
      <w:proofErr w:type="spellEnd"/>
      <w:r w:rsidRPr="001A4197">
        <w:t>/special requirements:</w:t>
      </w:r>
    </w:p>
    <w:p w:rsidR="007E3AB6" w:rsidRPr="002C1B5C" w:rsidRDefault="007E3AB6" w:rsidP="002C1B5C">
      <w:pPr>
        <w:spacing w:line="280" w:lineRule="exact"/>
        <w:ind w:left="1440"/>
      </w:pPr>
      <w:r>
        <w:t xml:space="preserve">The revision of course prerequisites </w:t>
      </w:r>
      <w:r w:rsidRPr="007B0EAD">
        <w:rPr>
          <w:color w:val="000000"/>
        </w:rPr>
        <w:t>consistent with replacing CS 251 with CS 351 and renumbering CS 280 as CS 338.</w:t>
      </w:r>
      <w:r>
        <w:t xml:space="preserve"> </w:t>
      </w:r>
      <w:r w:rsidRPr="006A36AF">
        <w:rPr>
          <w:color w:val="000000"/>
        </w:rPr>
        <w:t>Requiring a grade of "C" or better will improve students' chances for success in CS 443.</w:t>
      </w:r>
    </w:p>
    <w:p w:rsidR="007E3AB6" w:rsidRDefault="007E3AB6" w:rsidP="002C1B5C">
      <w:pPr>
        <w:spacing w:line="280" w:lineRule="exact"/>
        <w:ind w:left="720"/>
        <w:contextualSpacing/>
      </w:pPr>
      <w:r w:rsidRPr="001A4197">
        <w:t>4.4</w:t>
      </w:r>
      <w:r w:rsidRPr="001A4197">
        <w:tab/>
        <w:t>Effect on completion of major/minor sequence:</w:t>
      </w:r>
    </w:p>
    <w:p w:rsidR="007E3AB6" w:rsidRPr="002C1B5C" w:rsidRDefault="007E3AB6" w:rsidP="002C1B5C">
      <w:pPr>
        <w:spacing w:line="280" w:lineRule="exact"/>
        <w:ind w:left="720"/>
        <w:contextualSpacing/>
      </w:pPr>
      <w: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>
        <w:rPr>
          <w:b/>
        </w:rPr>
        <w:t>4</w:t>
      </w:r>
      <w:r w:rsidRPr="0006146A">
        <w:rPr>
          <w:b/>
        </w:rPr>
        <w:t>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>
        <w:rPr>
          <w:b/>
        </w:rPr>
        <w:t>85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B42D40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  <w:r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 w:rsidP="007E3AB6">
      <w:pPr>
        <w:pStyle w:val="NormalWeb"/>
        <w:jc w:val="right"/>
      </w:pPr>
      <w:r>
        <w:lastRenderedPageBreak/>
        <w:t> 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26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446</w:t>
      </w:r>
    </w:p>
    <w:p w:rsidR="007E3AB6" w:rsidRPr="000D065C" w:rsidRDefault="007E3AB6" w:rsidP="007E3AB6">
      <w:pPr>
        <w:numPr>
          <w:ilvl w:val="1"/>
          <w:numId w:val="2"/>
        </w:numPr>
        <w:spacing w:line="280" w:lineRule="exact"/>
      </w:pPr>
      <w:r w:rsidRPr="000D065C">
        <w:t>Course title: I</w:t>
      </w:r>
      <w:r>
        <w:t>nteractive Computer Graphics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Default="007E3AB6" w:rsidP="002404DE">
      <w:pPr>
        <w:spacing w:line="280" w:lineRule="exact"/>
      </w:pPr>
      <w:r>
        <w:rPr>
          <w:b/>
        </w:rPr>
        <w:tab/>
      </w:r>
      <w:r w:rsidRPr="000D065C">
        <w:t>MATH 307 and CS 280 both with grades of “C” or better</w:t>
      </w:r>
    </w:p>
    <w:p w:rsidR="007E3AB6" w:rsidRPr="0006146A" w:rsidRDefault="007E3AB6" w:rsidP="0049118F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2404DE">
      <w:pPr>
        <w:spacing w:line="280" w:lineRule="exact"/>
      </w:pPr>
      <w:r>
        <w:rPr>
          <w:b/>
        </w:rPr>
        <w:tab/>
      </w:r>
      <w:r w:rsidRPr="000D065C">
        <w:t xml:space="preserve">MATH 307 </w:t>
      </w:r>
      <w:r>
        <w:t>and CS 338,</w:t>
      </w:r>
      <w:r w:rsidRPr="000D065C">
        <w:t xml:space="preserve"> both with grades of “C” or better</w:t>
      </w:r>
    </w:p>
    <w:p w:rsidR="007E3AB6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EC4A6C">
      <w:pPr>
        <w:spacing w:line="280" w:lineRule="exact"/>
        <w:ind w:left="720"/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with the renumbering of CS 280 to CS 338.</w:t>
      </w:r>
    </w:p>
    <w:p w:rsidR="007E3AB6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C621C5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7E3AB6" w:rsidRDefault="007E3AB6" w:rsidP="009039EE">
            <w:r w:rsidRPr="007E3AB6"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/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  <w:r>
        <w:t> </w:t>
      </w:r>
    </w:p>
    <w:p w:rsidR="007E3AB6" w:rsidRDefault="007E3AB6" w:rsidP="0006146A">
      <w:pPr>
        <w:jc w:val="right"/>
      </w:pPr>
      <w:r>
        <w:lastRenderedPageBreak/>
        <w:t>October 4, 2014</w:t>
      </w:r>
    </w:p>
    <w:p w:rsidR="007E3AB6" w:rsidRDefault="007E3AB6" w:rsidP="0006146A">
      <w:pPr>
        <w:jc w:val="center"/>
      </w:pP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7E3AB6" w:rsidRPr="00B4183E" w:rsidRDefault="007E3AB6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7E3AB6" w:rsidRDefault="007E3AB6" w:rsidP="0006146A">
      <w:pPr>
        <w:jc w:val="center"/>
        <w:rPr>
          <w:b/>
        </w:rPr>
      </w:pPr>
      <w:r>
        <w:rPr>
          <w:b/>
        </w:rPr>
        <w:t>(Consent Item)</w:t>
      </w:r>
    </w:p>
    <w:p w:rsidR="007E3AB6" w:rsidRDefault="007E3AB6" w:rsidP="0006146A">
      <w:pPr>
        <w:rPr>
          <w:b/>
        </w:rPr>
      </w:pPr>
    </w:p>
    <w:p w:rsidR="007E3AB6" w:rsidRPr="00ED3F7E" w:rsidRDefault="007E3AB6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27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7E3AB6" w:rsidRPr="0006146A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7E3AB6" w:rsidRPr="0006146A" w:rsidRDefault="007E3AB6" w:rsidP="007E3AB6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CS 456</w:t>
      </w:r>
    </w:p>
    <w:p w:rsidR="007E3AB6" w:rsidRPr="000D065C" w:rsidRDefault="007E3AB6" w:rsidP="007E3AB6">
      <w:pPr>
        <w:numPr>
          <w:ilvl w:val="1"/>
          <w:numId w:val="2"/>
        </w:numPr>
        <w:spacing w:line="280" w:lineRule="exact"/>
      </w:pPr>
      <w:r w:rsidRPr="000D065C">
        <w:t xml:space="preserve">Course title: </w:t>
      </w:r>
      <w:r w:rsidRPr="005A5AAA">
        <w:t>A</w:t>
      </w:r>
      <w:r>
        <w:t>rtificial Intelligence</w:t>
      </w:r>
    </w:p>
    <w:p w:rsidR="007E3AB6" w:rsidRPr="0006146A" w:rsidRDefault="007E3AB6" w:rsidP="0006146A">
      <w:pPr>
        <w:tabs>
          <w:tab w:val="left" w:pos="360"/>
        </w:tabs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7E3AB6" w:rsidRDefault="007E3AB6" w:rsidP="005A5AAA">
      <w:pPr>
        <w:spacing w:line="280" w:lineRule="exact"/>
      </w:pPr>
      <w:r>
        <w:rPr>
          <w:b/>
        </w:rPr>
        <w:tab/>
      </w:r>
      <w:r w:rsidRPr="005A5AAA">
        <w:t>CS 360 and CS 280, both with grades of “C” or better</w:t>
      </w:r>
    </w:p>
    <w:p w:rsidR="007E3AB6" w:rsidRPr="0006146A" w:rsidRDefault="007E3AB6" w:rsidP="0049118F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7E3AB6" w:rsidRDefault="007E3AB6" w:rsidP="002404DE">
      <w:pPr>
        <w:spacing w:line="280" w:lineRule="exact"/>
      </w:pPr>
      <w:r>
        <w:rPr>
          <w:b/>
        </w:rPr>
        <w:tab/>
      </w:r>
      <w:r>
        <w:t>CS 360 and CS 338</w:t>
      </w:r>
      <w:r w:rsidRPr="005A5AAA">
        <w:t>, both with grades of “C” or better</w:t>
      </w:r>
    </w:p>
    <w:p w:rsidR="007E3AB6" w:rsidRDefault="007E3AB6" w:rsidP="0006146A">
      <w:pPr>
        <w:spacing w:line="280" w:lineRule="exact"/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7E3AB6" w:rsidRDefault="007E3AB6" w:rsidP="00EC4A6C">
      <w:pPr>
        <w:spacing w:line="280" w:lineRule="exact"/>
        <w:ind w:left="720"/>
      </w:pPr>
      <w:r>
        <w:t xml:space="preserve">The revision of course prerequisites </w:t>
      </w:r>
      <w:r w:rsidRPr="005F5193">
        <w:rPr>
          <w:color w:val="000000"/>
        </w:rPr>
        <w:t>is consistent</w:t>
      </w:r>
      <w:r>
        <w:t xml:space="preserve"> with the renumbering of CS 280 to CS 338.</w:t>
      </w:r>
    </w:p>
    <w:p w:rsidR="007E3AB6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7E3AB6" w:rsidRPr="00EC4A6C" w:rsidRDefault="007E3AB6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7E3AB6" w:rsidRPr="0006146A" w:rsidRDefault="007E3AB6" w:rsidP="0006146A">
      <w:pPr>
        <w:spacing w:line="280" w:lineRule="exact"/>
        <w:rPr>
          <w:b/>
        </w:rPr>
      </w:pPr>
    </w:p>
    <w:p w:rsidR="007E3AB6" w:rsidRPr="0006146A" w:rsidRDefault="007E3AB6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1D1D8D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  <w:r>
              <w:t>December 4, 2014</w:t>
            </w: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  <w:tr w:rsidR="007E3AB6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AB6" w:rsidRPr="00027F01" w:rsidRDefault="007E3AB6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AB6" w:rsidRPr="00027F01" w:rsidRDefault="007E3AB6" w:rsidP="009039EE">
            <w:pPr>
              <w:rPr>
                <w:b/>
                <w:u w:val="single"/>
              </w:rPr>
            </w:pPr>
          </w:p>
        </w:tc>
      </w:tr>
    </w:tbl>
    <w:p w:rsidR="007E3AB6" w:rsidRDefault="007E3AB6">
      <w:pPr>
        <w:pStyle w:val="NormalWeb"/>
      </w:pPr>
    </w:p>
    <w:p w:rsidR="007E3AB6" w:rsidRDefault="007E3AB6"/>
    <w:p w:rsidR="007E3AB6" w:rsidRDefault="007E3AB6">
      <w:pPr>
        <w:pStyle w:val="NormalWeb"/>
      </w:pPr>
      <w:r>
        <w:t> </w:t>
      </w:r>
    </w:p>
    <w:p w:rsidR="007E3AB6" w:rsidRDefault="007E3AB6">
      <w:pPr>
        <w:pStyle w:val="NormalWeb"/>
      </w:pPr>
      <w:r>
        <w:t> </w:t>
      </w:r>
    </w:p>
    <w:p w:rsidR="008D29FB" w:rsidRDefault="008D29FB" w:rsidP="00A62331">
      <w:pPr>
        <w:tabs>
          <w:tab w:val="left" w:pos="450"/>
        </w:tabs>
        <w:spacing w:line="280" w:lineRule="exact"/>
      </w:pPr>
    </w:p>
    <w:sectPr w:rsidR="008D29FB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B67286F"/>
    <w:multiLevelType w:val="hybridMultilevel"/>
    <w:tmpl w:val="FD28AE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13EB40D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393D1EF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3D56443A"/>
    <w:multiLevelType w:val="hybridMultilevel"/>
    <w:tmpl w:val="5E4E53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0634976"/>
    <w:multiLevelType w:val="hybridMultilevel"/>
    <w:tmpl w:val="DEF85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5002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>
    <w:nsid w:val="46322C04"/>
    <w:multiLevelType w:val="multilevel"/>
    <w:tmpl w:val="C208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3A6CD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>
    <w:nsid w:val="521230CE"/>
    <w:multiLevelType w:val="hybridMultilevel"/>
    <w:tmpl w:val="FD28AE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1651823"/>
    <w:multiLevelType w:val="hybridMultilevel"/>
    <w:tmpl w:val="FD28AE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9243A3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F7A622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6FAA28B8"/>
    <w:multiLevelType w:val="hybridMultilevel"/>
    <w:tmpl w:val="FDE4B5D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8507801"/>
    <w:multiLevelType w:val="hybridMultilevel"/>
    <w:tmpl w:val="6F7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20"/>
  </w:num>
  <w:num w:numId="5">
    <w:abstractNumId w:val="11"/>
  </w:num>
  <w:num w:numId="6">
    <w:abstractNumId w:val="16"/>
  </w:num>
  <w:num w:numId="7">
    <w:abstractNumId w:val="12"/>
  </w:num>
  <w:num w:numId="8">
    <w:abstractNumId w:val="6"/>
  </w:num>
  <w:num w:numId="9">
    <w:abstractNumId w:val="17"/>
  </w:num>
  <w:num w:numId="10">
    <w:abstractNumId w:val="14"/>
  </w:num>
  <w:num w:numId="11">
    <w:abstractNumId w:val="13"/>
  </w:num>
  <w:num w:numId="12">
    <w:abstractNumId w:val="19"/>
  </w:num>
  <w:num w:numId="13">
    <w:abstractNumId w:val="8"/>
  </w:num>
  <w:num w:numId="14">
    <w:abstractNumId w:val="10"/>
  </w:num>
  <w:num w:numId="15">
    <w:abstractNumId w:val="15"/>
  </w:num>
  <w:num w:numId="1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B8"/>
    <w:rsid w:val="00001610"/>
    <w:rsid w:val="000037B2"/>
    <w:rsid w:val="00006A8D"/>
    <w:rsid w:val="000141A2"/>
    <w:rsid w:val="000179EA"/>
    <w:rsid w:val="00020595"/>
    <w:rsid w:val="00023AA6"/>
    <w:rsid w:val="000310F9"/>
    <w:rsid w:val="00034BD4"/>
    <w:rsid w:val="00045418"/>
    <w:rsid w:val="000535D9"/>
    <w:rsid w:val="000741B7"/>
    <w:rsid w:val="000752BA"/>
    <w:rsid w:val="000767F8"/>
    <w:rsid w:val="0007703C"/>
    <w:rsid w:val="00081580"/>
    <w:rsid w:val="00083698"/>
    <w:rsid w:val="000845CC"/>
    <w:rsid w:val="000A29AD"/>
    <w:rsid w:val="000A65B2"/>
    <w:rsid w:val="000B0D7A"/>
    <w:rsid w:val="000B7251"/>
    <w:rsid w:val="000C3E10"/>
    <w:rsid w:val="000D022D"/>
    <w:rsid w:val="000D38BD"/>
    <w:rsid w:val="000D4030"/>
    <w:rsid w:val="000E1E14"/>
    <w:rsid w:val="00105DDD"/>
    <w:rsid w:val="00110D8F"/>
    <w:rsid w:val="00115F82"/>
    <w:rsid w:val="001179E3"/>
    <w:rsid w:val="0012402E"/>
    <w:rsid w:val="001276B6"/>
    <w:rsid w:val="0013159D"/>
    <w:rsid w:val="00135AA2"/>
    <w:rsid w:val="001444CF"/>
    <w:rsid w:val="001452C1"/>
    <w:rsid w:val="001455DC"/>
    <w:rsid w:val="00154CD2"/>
    <w:rsid w:val="00164223"/>
    <w:rsid w:val="00164973"/>
    <w:rsid w:val="00167B72"/>
    <w:rsid w:val="0017569D"/>
    <w:rsid w:val="001A0249"/>
    <w:rsid w:val="001A20FD"/>
    <w:rsid w:val="001B281A"/>
    <w:rsid w:val="001B506B"/>
    <w:rsid w:val="001B76B6"/>
    <w:rsid w:val="001B775A"/>
    <w:rsid w:val="001C3986"/>
    <w:rsid w:val="001D1334"/>
    <w:rsid w:val="001F03F9"/>
    <w:rsid w:val="001F0A87"/>
    <w:rsid w:val="001F154B"/>
    <w:rsid w:val="0020283C"/>
    <w:rsid w:val="0020461B"/>
    <w:rsid w:val="0020506F"/>
    <w:rsid w:val="00207552"/>
    <w:rsid w:val="00221E9E"/>
    <w:rsid w:val="0025510E"/>
    <w:rsid w:val="00261C66"/>
    <w:rsid w:val="002705D1"/>
    <w:rsid w:val="0028050A"/>
    <w:rsid w:val="002917C8"/>
    <w:rsid w:val="002A0118"/>
    <w:rsid w:val="002A3DBE"/>
    <w:rsid w:val="002A691B"/>
    <w:rsid w:val="002C20B1"/>
    <w:rsid w:val="002C335F"/>
    <w:rsid w:val="002C5B2F"/>
    <w:rsid w:val="002E47BB"/>
    <w:rsid w:val="0030596F"/>
    <w:rsid w:val="00312931"/>
    <w:rsid w:val="0031498F"/>
    <w:rsid w:val="003260E7"/>
    <w:rsid w:val="003263F5"/>
    <w:rsid w:val="00327915"/>
    <w:rsid w:val="00341042"/>
    <w:rsid w:val="0034771F"/>
    <w:rsid w:val="003713C1"/>
    <w:rsid w:val="003717B2"/>
    <w:rsid w:val="0037449B"/>
    <w:rsid w:val="00377233"/>
    <w:rsid w:val="00384607"/>
    <w:rsid w:val="003900E2"/>
    <w:rsid w:val="003945B2"/>
    <w:rsid w:val="00395762"/>
    <w:rsid w:val="00396458"/>
    <w:rsid w:val="00396EEB"/>
    <w:rsid w:val="003A76EC"/>
    <w:rsid w:val="003B5162"/>
    <w:rsid w:val="003C0B4C"/>
    <w:rsid w:val="003C218B"/>
    <w:rsid w:val="003C6CB4"/>
    <w:rsid w:val="003D181B"/>
    <w:rsid w:val="003D4227"/>
    <w:rsid w:val="003E4EA4"/>
    <w:rsid w:val="003F070A"/>
    <w:rsid w:val="004009E6"/>
    <w:rsid w:val="004079B8"/>
    <w:rsid w:val="00412B84"/>
    <w:rsid w:val="00421337"/>
    <w:rsid w:val="00422079"/>
    <w:rsid w:val="0042345F"/>
    <w:rsid w:val="00436C51"/>
    <w:rsid w:val="00440CD7"/>
    <w:rsid w:val="004415F4"/>
    <w:rsid w:val="004546B1"/>
    <w:rsid w:val="0046122A"/>
    <w:rsid w:val="00475713"/>
    <w:rsid w:val="004875E1"/>
    <w:rsid w:val="004D0CF8"/>
    <w:rsid w:val="004E114A"/>
    <w:rsid w:val="004F7181"/>
    <w:rsid w:val="005000AD"/>
    <w:rsid w:val="00506EF9"/>
    <w:rsid w:val="00507BB6"/>
    <w:rsid w:val="00520AB1"/>
    <w:rsid w:val="00524DFD"/>
    <w:rsid w:val="00527DC3"/>
    <w:rsid w:val="005372D2"/>
    <w:rsid w:val="00544618"/>
    <w:rsid w:val="00551F7A"/>
    <w:rsid w:val="00562B8C"/>
    <w:rsid w:val="005919CC"/>
    <w:rsid w:val="005B19A9"/>
    <w:rsid w:val="005B2760"/>
    <w:rsid w:val="005B34D2"/>
    <w:rsid w:val="005D0A59"/>
    <w:rsid w:val="005F0A4E"/>
    <w:rsid w:val="005F1B2F"/>
    <w:rsid w:val="005F258F"/>
    <w:rsid w:val="005F7E7D"/>
    <w:rsid w:val="006056B7"/>
    <w:rsid w:val="006105BC"/>
    <w:rsid w:val="00615FAB"/>
    <w:rsid w:val="00635C9E"/>
    <w:rsid w:val="00637F2A"/>
    <w:rsid w:val="006629C5"/>
    <w:rsid w:val="00680786"/>
    <w:rsid w:val="0069316D"/>
    <w:rsid w:val="00694943"/>
    <w:rsid w:val="006B1669"/>
    <w:rsid w:val="006B4B46"/>
    <w:rsid w:val="006C75B4"/>
    <w:rsid w:val="006D2AF2"/>
    <w:rsid w:val="006D4914"/>
    <w:rsid w:val="006E383C"/>
    <w:rsid w:val="006E6FE8"/>
    <w:rsid w:val="006F4911"/>
    <w:rsid w:val="0070168B"/>
    <w:rsid w:val="00701EF0"/>
    <w:rsid w:val="0070380A"/>
    <w:rsid w:val="007126F7"/>
    <w:rsid w:val="007161E7"/>
    <w:rsid w:val="0071704B"/>
    <w:rsid w:val="00722826"/>
    <w:rsid w:val="007277D0"/>
    <w:rsid w:val="00734565"/>
    <w:rsid w:val="0074595A"/>
    <w:rsid w:val="0077096C"/>
    <w:rsid w:val="007805E5"/>
    <w:rsid w:val="00783B1A"/>
    <w:rsid w:val="00786C04"/>
    <w:rsid w:val="0079201E"/>
    <w:rsid w:val="007A40A8"/>
    <w:rsid w:val="007A4284"/>
    <w:rsid w:val="007D4DC9"/>
    <w:rsid w:val="007E368C"/>
    <w:rsid w:val="007E3AB6"/>
    <w:rsid w:val="007E68B7"/>
    <w:rsid w:val="007F4E07"/>
    <w:rsid w:val="00802E84"/>
    <w:rsid w:val="00807C26"/>
    <w:rsid w:val="008311DE"/>
    <w:rsid w:val="00850C7C"/>
    <w:rsid w:val="00856005"/>
    <w:rsid w:val="0085611A"/>
    <w:rsid w:val="008570DA"/>
    <w:rsid w:val="00857F1A"/>
    <w:rsid w:val="008608C8"/>
    <w:rsid w:val="00865FB7"/>
    <w:rsid w:val="00873C68"/>
    <w:rsid w:val="00875653"/>
    <w:rsid w:val="00892648"/>
    <w:rsid w:val="008A4B58"/>
    <w:rsid w:val="008C1E32"/>
    <w:rsid w:val="008C70E4"/>
    <w:rsid w:val="008D29FB"/>
    <w:rsid w:val="008D615F"/>
    <w:rsid w:val="008E5573"/>
    <w:rsid w:val="008E7CDC"/>
    <w:rsid w:val="00902357"/>
    <w:rsid w:val="00914D9D"/>
    <w:rsid w:val="00917D65"/>
    <w:rsid w:val="00936FE9"/>
    <w:rsid w:val="00960EE0"/>
    <w:rsid w:val="009616B4"/>
    <w:rsid w:val="00963691"/>
    <w:rsid w:val="00973D9C"/>
    <w:rsid w:val="00981A7A"/>
    <w:rsid w:val="009826FB"/>
    <w:rsid w:val="009851EE"/>
    <w:rsid w:val="00985590"/>
    <w:rsid w:val="009865F0"/>
    <w:rsid w:val="009869EC"/>
    <w:rsid w:val="009B7759"/>
    <w:rsid w:val="009C0FB6"/>
    <w:rsid w:val="009C7FE7"/>
    <w:rsid w:val="009D1A3C"/>
    <w:rsid w:val="009E159C"/>
    <w:rsid w:val="009E34AB"/>
    <w:rsid w:val="009E45F2"/>
    <w:rsid w:val="009F5049"/>
    <w:rsid w:val="00A14DE8"/>
    <w:rsid w:val="00A21138"/>
    <w:rsid w:val="00A240E1"/>
    <w:rsid w:val="00A30693"/>
    <w:rsid w:val="00A355DE"/>
    <w:rsid w:val="00A53CF2"/>
    <w:rsid w:val="00A566F6"/>
    <w:rsid w:val="00A62331"/>
    <w:rsid w:val="00A66331"/>
    <w:rsid w:val="00A91A20"/>
    <w:rsid w:val="00A931CA"/>
    <w:rsid w:val="00A94618"/>
    <w:rsid w:val="00A9527F"/>
    <w:rsid w:val="00AB0BB5"/>
    <w:rsid w:val="00AB48CD"/>
    <w:rsid w:val="00AB7F6B"/>
    <w:rsid w:val="00AD1B2F"/>
    <w:rsid w:val="00AE093B"/>
    <w:rsid w:val="00AE3293"/>
    <w:rsid w:val="00AF00F5"/>
    <w:rsid w:val="00B06433"/>
    <w:rsid w:val="00B21C7A"/>
    <w:rsid w:val="00B23D5B"/>
    <w:rsid w:val="00B24EEF"/>
    <w:rsid w:val="00B311CC"/>
    <w:rsid w:val="00B4073B"/>
    <w:rsid w:val="00B415D1"/>
    <w:rsid w:val="00B653E9"/>
    <w:rsid w:val="00B665F2"/>
    <w:rsid w:val="00B75D39"/>
    <w:rsid w:val="00B77C43"/>
    <w:rsid w:val="00B855FC"/>
    <w:rsid w:val="00B91A8D"/>
    <w:rsid w:val="00B95CB1"/>
    <w:rsid w:val="00BA661F"/>
    <w:rsid w:val="00BC2E27"/>
    <w:rsid w:val="00BC3AE8"/>
    <w:rsid w:val="00BD02AA"/>
    <w:rsid w:val="00BE50BD"/>
    <w:rsid w:val="00BF0895"/>
    <w:rsid w:val="00BF3C53"/>
    <w:rsid w:val="00BF6626"/>
    <w:rsid w:val="00C0504D"/>
    <w:rsid w:val="00C1562B"/>
    <w:rsid w:val="00C208F5"/>
    <w:rsid w:val="00C217C7"/>
    <w:rsid w:val="00C23261"/>
    <w:rsid w:val="00C2607E"/>
    <w:rsid w:val="00C342B8"/>
    <w:rsid w:val="00C4050F"/>
    <w:rsid w:val="00C432FB"/>
    <w:rsid w:val="00C52018"/>
    <w:rsid w:val="00C52026"/>
    <w:rsid w:val="00C5254F"/>
    <w:rsid w:val="00C53B98"/>
    <w:rsid w:val="00C63996"/>
    <w:rsid w:val="00C67DA5"/>
    <w:rsid w:val="00C825D6"/>
    <w:rsid w:val="00C94433"/>
    <w:rsid w:val="00C9459C"/>
    <w:rsid w:val="00C94F24"/>
    <w:rsid w:val="00CA3108"/>
    <w:rsid w:val="00CA5118"/>
    <w:rsid w:val="00CB229F"/>
    <w:rsid w:val="00CB273E"/>
    <w:rsid w:val="00CB78C4"/>
    <w:rsid w:val="00CE780A"/>
    <w:rsid w:val="00D022CD"/>
    <w:rsid w:val="00D03A6F"/>
    <w:rsid w:val="00D10FD5"/>
    <w:rsid w:val="00D140ED"/>
    <w:rsid w:val="00D1578A"/>
    <w:rsid w:val="00D1783E"/>
    <w:rsid w:val="00D22860"/>
    <w:rsid w:val="00D23D96"/>
    <w:rsid w:val="00D26216"/>
    <w:rsid w:val="00D36315"/>
    <w:rsid w:val="00D47AAE"/>
    <w:rsid w:val="00D574FC"/>
    <w:rsid w:val="00D9148D"/>
    <w:rsid w:val="00DA2D6D"/>
    <w:rsid w:val="00DA32C5"/>
    <w:rsid w:val="00DA61F0"/>
    <w:rsid w:val="00DB6570"/>
    <w:rsid w:val="00DC7A21"/>
    <w:rsid w:val="00DD5B41"/>
    <w:rsid w:val="00DD5FEC"/>
    <w:rsid w:val="00DE64EB"/>
    <w:rsid w:val="00DF4D45"/>
    <w:rsid w:val="00E011D4"/>
    <w:rsid w:val="00E12F09"/>
    <w:rsid w:val="00E20F76"/>
    <w:rsid w:val="00E245F8"/>
    <w:rsid w:val="00E2590E"/>
    <w:rsid w:val="00E4629B"/>
    <w:rsid w:val="00E668B7"/>
    <w:rsid w:val="00E86CD6"/>
    <w:rsid w:val="00E87888"/>
    <w:rsid w:val="00EA0745"/>
    <w:rsid w:val="00EA306A"/>
    <w:rsid w:val="00EE0934"/>
    <w:rsid w:val="00EE4413"/>
    <w:rsid w:val="00EE4A59"/>
    <w:rsid w:val="00F215B0"/>
    <w:rsid w:val="00F43E7F"/>
    <w:rsid w:val="00F511B5"/>
    <w:rsid w:val="00F60E3C"/>
    <w:rsid w:val="00F60E58"/>
    <w:rsid w:val="00F849B3"/>
    <w:rsid w:val="00FA0AA5"/>
    <w:rsid w:val="00FA0B2C"/>
    <w:rsid w:val="00FA4D33"/>
    <w:rsid w:val="00FD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475FA0B-208A-4753-9914-DD6C0138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59"/>
    <w:rsid w:val="00C342B8"/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67F8"/>
    <w:rPr>
      <w:rFonts w:cstheme="minorBidi"/>
    </w:rPr>
  </w:style>
  <w:style w:type="table" w:customStyle="1" w:styleId="TableGrid1">
    <w:name w:val="Table Grid1"/>
    <w:basedOn w:val="TableNormal"/>
    <w:next w:val="TableGrid"/>
    <w:uiPriority w:val="59"/>
    <w:rsid w:val="0071704B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D7A"/>
    <w:rPr>
      <w:rFonts w:ascii="Times New Roman" w:eastAsiaTheme="minorHAnsi" w:hAnsi="Times New Roman" w:cs="Times New Roman"/>
      <w:sz w:val="24"/>
      <w:szCs w:val="24"/>
    </w:rPr>
  </w:style>
  <w:style w:type="character" w:customStyle="1" w:styleId="book-title">
    <w:name w:val="book-title"/>
    <w:rsid w:val="0013159D"/>
  </w:style>
  <w:style w:type="character" w:customStyle="1" w:styleId="isbn">
    <w:name w:val="isbn"/>
    <w:rsid w:val="0013159D"/>
  </w:style>
  <w:style w:type="paragraph" w:styleId="Subtitle">
    <w:name w:val="Subtitle"/>
    <w:basedOn w:val="Normal"/>
    <w:link w:val="SubtitleChar"/>
    <w:qFormat/>
    <w:rsid w:val="0013159D"/>
    <w:pPr>
      <w:tabs>
        <w:tab w:val="left" w:pos="2520"/>
        <w:tab w:val="left" w:pos="5040"/>
        <w:tab w:val="left" w:pos="7560"/>
      </w:tabs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3159D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ngjing.wang@wku.edu" TargetMode="External"/><Relationship Id="rId13" Type="http://schemas.openxmlformats.org/officeDocument/2006/relationships/hyperlink" Target="mailto:huangjing.wang@wku.edu" TargetMode="External"/><Relationship Id="rId18" Type="http://schemas.openxmlformats.org/officeDocument/2006/relationships/hyperlink" Target="mailto:huanjing.wang@wku.edu" TargetMode="External"/><Relationship Id="rId26" Type="http://schemas.openxmlformats.org/officeDocument/2006/relationships/hyperlink" Target="mailto:huanjing.wang@wku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huanjing.wang@wku.edu" TargetMode="External"/><Relationship Id="rId7" Type="http://schemas.openxmlformats.org/officeDocument/2006/relationships/hyperlink" Target="mailto:huangjing.wang@wku.edu" TargetMode="External"/><Relationship Id="rId12" Type="http://schemas.openxmlformats.org/officeDocument/2006/relationships/hyperlink" Target="mailto:huangjing.wang@wku.edu" TargetMode="External"/><Relationship Id="rId17" Type="http://schemas.openxmlformats.org/officeDocument/2006/relationships/hyperlink" Target="mailto:huanjing.wang@wku.edu" TargetMode="External"/><Relationship Id="rId25" Type="http://schemas.openxmlformats.org/officeDocument/2006/relationships/hyperlink" Target="mailto:huanjing.wang@wk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uangjing.wang@wku.edu" TargetMode="External"/><Relationship Id="rId20" Type="http://schemas.openxmlformats.org/officeDocument/2006/relationships/hyperlink" Target="mailto:huanjing.wang@wku.ed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huangjing.wang@wku.edu" TargetMode="External"/><Relationship Id="rId11" Type="http://schemas.openxmlformats.org/officeDocument/2006/relationships/hyperlink" Target="mailto:huangjing.wang@wku.edu" TargetMode="External"/><Relationship Id="rId24" Type="http://schemas.openxmlformats.org/officeDocument/2006/relationships/hyperlink" Target="mailto:huanjing.wang@wk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angjing.wang@wku.edu" TargetMode="External"/><Relationship Id="rId23" Type="http://schemas.openxmlformats.org/officeDocument/2006/relationships/hyperlink" Target="mailto:huanjing.wang@wku.ed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huangjing.wang@wku.edu" TargetMode="External"/><Relationship Id="rId19" Type="http://schemas.openxmlformats.org/officeDocument/2006/relationships/hyperlink" Target="mailto:huanjing.wang@wk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angjing.wang@wku.edu" TargetMode="External"/><Relationship Id="rId14" Type="http://schemas.openxmlformats.org/officeDocument/2006/relationships/hyperlink" Target="mailto:huangjing.wang@wku.edu" TargetMode="External"/><Relationship Id="rId22" Type="http://schemas.openxmlformats.org/officeDocument/2006/relationships/hyperlink" Target="mailto:huanjing.wang@wku.edu" TargetMode="External"/><Relationship Id="rId27" Type="http://schemas.openxmlformats.org/officeDocument/2006/relationships/hyperlink" Target="mailto:huanjing.wang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9CF9-2112-4DD1-A479-53BE89C4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Fallon Willoughby</cp:lastModifiedBy>
  <cp:revision>2</cp:revision>
  <cp:lastPrinted>2013-03-12T13:30:00Z</cp:lastPrinted>
  <dcterms:created xsi:type="dcterms:W3CDTF">2015-01-15T20:04:00Z</dcterms:created>
  <dcterms:modified xsi:type="dcterms:W3CDTF">2015-01-15T20:04:00Z</dcterms:modified>
</cp:coreProperties>
</file>