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87" w:rsidRPr="0087403F"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87403F">
        <w:rPr>
          <w:rFonts w:ascii="Times New Roman" w:hAnsi="Times New Roman" w:cs="Times New Roman"/>
          <w:b/>
          <w:bCs/>
          <w:sz w:val="24"/>
          <w:szCs w:val="24"/>
        </w:rPr>
        <w:t>University College (UC)</w:t>
      </w:r>
    </w:p>
    <w:p w:rsidR="004A3F87" w:rsidRPr="0087403F"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87403F">
        <w:rPr>
          <w:rFonts w:ascii="Times New Roman" w:hAnsi="Times New Roman" w:cs="Times New Roman"/>
          <w:b/>
          <w:bCs/>
          <w:sz w:val="24"/>
          <w:szCs w:val="24"/>
        </w:rPr>
        <w:t>Western Kentucky University</w:t>
      </w:r>
    </w:p>
    <w:p w:rsidR="004A3F87" w:rsidRPr="0087403F" w:rsidRDefault="004A3F87" w:rsidP="004A3F87">
      <w:pPr>
        <w:autoSpaceDE w:val="0"/>
        <w:autoSpaceDN w:val="0"/>
        <w:adjustRightInd w:val="0"/>
        <w:spacing w:after="0" w:line="240" w:lineRule="auto"/>
        <w:jc w:val="center"/>
        <w:rPr>
          <w:rFonts w:ascii="Times New Roman" w:hAnsi="Times New Roman" w:cs="Times New Roman"/>
          <w:b/>
          <w:bCs/>
          <w:sz w:val="24"/>
          <w:szCs w:val="24"/>
        </w:rPr>
      </w:pPr>
      <w:r w:rsidRPr="0087403F">
        <w:rPr>
          <w:rFonts w:ascii="Times New Roman" w:hAnsi="Times New Roman" w:cs="Times New Roman"/>
          <w:b/>
          <w:bCs/>
          <w:sz w:val="24"/>
          <w:szCs w:val="24"/>
        </w:rPr>
        <w:t>745-4231</w:t>
      </w:r>
    </w:p>
    <w:p w:rsidR="004A3F87" w:rsidRPr="0087403F" w:rsidRDefault="004A3F87" w:rsidP="004A3F87">
      <w:pPr>
        <w:autoSpaceDE w:val="0"/>
        <w:autoSpaceDN w:val="0"/>
        <w:adjustRightInd w:val="0"/>
        <w:spacing w:after="0" w:line="240" w:lineRule="auto"/>
        <w:ind w:left="180"/>
        <w:rPr>
          <w:rFonts w:ascii="Times New Roman" w:hAnsi="Times New Roman" w:cs="Times New Roman"/>
          <w:b/>
          <w:bCs/>
          <w:sz w:val="24"/>
          <w:szCs w:val="24"/>
        </w:rPr>
      </w:pPr>
    </w:p>
    <w:p w:rsidR="004A3F87" w:rsidRPr="0087403F" w:rsidRDefault="004A3F87" w:rsidP="004A3F87">
      <w:pPr>
        <w:autoSpaceDE w:val="0"/>
        <w:autoSpaceDN w:val="0"/>
        <w:adjustRightInd w:val="0"/>
        <w:spacing w:after="0" w:line="240" w:lineRule="auto"/>
        <w:rPr>
          <w:rFonts w:ascii="Times New Roman" w:hAnsi="Times New Roman" w:cs="Times New Roman"/>
          <w:b/>
          <w:i/>
          <w:iCs/>
          <w:sz w:val="24"/>
          <w:szCs w:val="24"/>
        </w:rPr>
      </w:pPr>
      <w:r w:rsidRPr="0087403F">
        <w:rPr>
          <w:rFonts w:ascii="Times New Roman" w:hAnsi="Times New Roman" w:cs="Times New Roman"/>
          <w:b/>
          <w:i/>
          <w:iCs/>
          <w:sz w:val="24"/>
          <w:szCs w:val="24"/>
        </w:rPr>
        <w:t>REPORT TO THE UNDERGRADUATE CURRICULUM COMMITTEE</w:t>
      </w:r>
    </w:p>
    <w:p w:rsidR="004A3F87" w:rsidRPr="0087403F" w:rsidRDefault="004A3F87" w:rsidP="004A3F87">
      <w:pPr>
        <w:autoSpaceDE w:val="0"/>
        <w:autoSpaceDN w:val="0"/>
        <w:adjustRightInd w:val="0"/>
        <w:spacing w:after="0" w:line="240" w:lineRule="auto"/>
        <w:ind w:left="180"/>
        <w:rPr>
          <w:rFonts w:ascii="Times New Roman" w:hAnsi="Times New Roman" w:cs="Times New Roman"/>
          <w:i/>
          <w:iCs/>
          <w:sz w:val="24"/>
          <w:szCs w:val="24"/>
        </w:rPr>
      </w:pPr>
    </w:p>
    <w:p w:rsidR="004A3F87" w:rsidRPr="0087403F" w:rsidRDefault="004A3F87" w:rsidP="004A3F87">
      <w:pPr>
        <w:autoSpaceDE w:val="0"/>
        <w:autoSpaceDN w:val="0"/>
        <w:adjustRightInd w:val="0"/>
        <w:spacing w:after="0" w:line="240" w:lineRule="auto"/>
        <w:rPr>
          <w:rFonts w:ascii="Times New Roman" w:hAnsi="Times New Roman" w:cs="Times New Roman"/>
          <w:sz w:val="24"/>
          <w:szCs w:val="24"/>
        </w:rPr>
      </w:pPr>
      <w:r w:rsidRPr="0087403F">
        <w:rPr>
          <w:rFonts w:ascii="Times New Roman" w:hAnsi="Times New Roman" w:cs="Times New Roman"/>
          <w:sz w:val="24"/>
          <w:szCs w:val="24"/>
        </w:rPr>
        <w:t xml:space="preserve">Date: </w:t>
      </w:r>
      <w:r w:rsidR="00EE5ABF">
        <w:rPr>
          <w:rFonts w:ascii="Times New Roman" w:hAnsi="Times New Roman" w:cs="Times New Roman"/>
          <w:sz w:val="24"/>
          <w:szCs w:val="24"/>
        </w:rPr>
        <w:t>March 6, 2014</w:t>
      </w:r>
    </w:p>
    <w:p w:rsidR="004A3F87" w:rsidRPr="0087403F" w:rsidRDefault="004A3F87" w:rsidP="004A3F87">
      <w:pPr>
        <w:autoSpaceDE w:val="0"/>
        <w:autoSpaceDN w:val="0"/>
        <w:adjustRightInd w:val="0"/>
        <w:spacing w:after="0" w:line="240" w:lineRule="auto"/>
        <w:rPr>
          <w:rFonts w:ascii="Times New Roman" w:hAnsi="Times New Roman" w:cs="Times New Roman"/>
          <w:sz w:val="24"/>
          <w:szCs w:val="24"/>
        </w:rPr>
      </w:pPr>
    </w:p>
    <w:p w:rsidR="004A3F87" w:rsidRPr="0087403F" w:rsidRDefault="004A3F87" w:rsidP="004A3F87">
      <w:pPr>
        <w:autoSpaceDE w:val="0"/>
        <w:autoSpaceDN w:val="0"/>
        <w:adjustRightInd w:val="0"/>
        <w:spacing w:after="0" w:line="240" w:lineRule="auto"/>
        <w:rPr>
          <w:rFonts w:ascii="Times New Roman" w:hAnsi="Times New Roman" w:cs="Times New Roman"/>
          <w:sz w:val="24"/>
          <w:szCs w:val="24"/>
        </w:rPr>
      </w:pPr>
      <w:r w:rsidRPr="0087403F">
        <w:rPr>
          <w:rFonts w:ascii="Times New Roman" w:hAnsi="Times New Roman" w:cs="Times New Roman"/>
          <w:sz w:val="24"/>
          <w:szCs w:val="24"/>
        </w:rPr>
        <w:t>University College submits the following items for consideration:</w:t>
      </w:r>
    </w:p>
    <w:p w:rsidR="004A3F87" w:rsidRPr="0087403F" w:rsidRDefault="004A3F87" w:rsidP="004A3F87">
      <w:pPr>
        <w:autoSpaceDE w:val="0"/>
        <w:autoSpaceDN w:val="0"/>
        <w:adjustRightInd w:val="0"/>
        <w:spacing w:after="0" w:line="240" w:lineRule="auto"/>
        <w:ind w:left="180"/>
        <w:rPr>
          <w:rFonts w:ascii="Times New Roman" w:hAnsi="Times New Roman" w:cs="Times New Roman"/>
          <w:bCs/>
          <w:sz w:val="24"/>
          <w:szCs w:val="24"/>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950"/>
      </w:tblGrid>
      <w:tr w:rsidR="004A3F87" w:rsidRPr="0087403F" w:rsidTr="00D514D6">
        <w:trPr>
          <w:trHeight w:val="225"/>
        </w:trPr>
        <w:tc>
          <w:tcPr>
            <w:tcW w:w="1995" w:type="dxa"/>
            <w:tcBorders>
              <w:top w:val="single" w:sz="4" w:space="0" w:color="auto"/>
              <w:left w:val="single" w:sz="4" w:space="0" w:color="auto"/>
              <w:bottom w:val="single" w:sz="4" w:space="0" w:color="auto"/>
              <w:right w:val="single" w:sz="4" w:space="0" w:color="auto"/>
            </w:tcBorders>
            <w:hideMark/>
          </w:tcPr>
          <w:p w:rsidR="004A3F87" w:rsidRPr="0087403F" w:rsidRDefault="004A3F87" w:rsidP="00D514D6">
            <w:pPr>
              <w:autoSpaceDE w:val="0"/>
              <w:autoSpaceDN w:val="0"/>
              <w:adjustRightInd w:val="0"/>
              <w:spacing w:after="0" w:line="240" w:lineRule="auto"/>
              <w:rPr>
                <w:rFonts w:ascii="Times New Roman" w:hAnsi="Times New Roman" w:cs="Times New Roman"/>
                <w:b/>
                <w:bCs/>
                <w:color w:val="000000" w:themeColor="text1"/>
                <w:sz w:val="24"/>
                <w:szCs w:val="24"/>
              </w:rPr>
            </w:pPr>
            <w:r w:rsidRPr="0087403F">
              <w:rPr>
                <w:rFonts w:ascii="Times New Roman" w:hAnsi="Times New Roman" w:cs="Times New Roman"/>
                <w:b/>
                <w:bCs/>
                <w:color w:val="000000" w:themeColor="text1"/>
                <w:sz w:val="24"/>
                <w:szCs w:val="24"/>
              </w:rPr>
              <w:t>Type of Action</w:t>
            </w:r>
          </w:p>
        </w:tc>
        <w:tc>
          <w:tcPr>
            <w:tcW w:w="7950" w:type="dxa"/>
            <w:tcBorders>
              <w:top w:val="single" w:sz="4" w:space="0" w:color="auto"/>
              <w:left w:val="single" w:sz="4" w:space="0" w:color="auto"/>
              <w:bottom w:val="single" w:sz="4" w:space="0" w:color="auto"/>
              <w:right w:val="single" w:sz="4" w:space="0" w:color="auto"/>
            </w:tcBorders>
            <w:hideMark/>
          </w:tcPr>
          <w:p w:rsidR="004A3F87" w:rsidRPr="0087403F" w:rsidRDefault="004A3F87" w:rsidP="00D514D6">
            <w:pPr>
              <w:autoSpaceDE w:val="0"/>
              <w:autoSpaceDN w:val="0"/>
              <w:adjustRightInd w:val="0"/>
              <w:spacing w:after="0" w:line="240" w:lineRule="auto"/>
              <w:rPr>
                <w:rFonts w:ascii="Times New Roman" w:hAnsi="Times New Roman" w:cs="Times New Roman"/>
                <w:b/>
                <w:bCs/>
                <w:sz w:val="24"/>
                <w:szCs w:val="24"/>
              </w:rPr>
            </w:pPr>
            <w:r w:rsidRPr="0087403F">
              <w:rPr>
                <w:rFonts w:ascii="Times New Roman" w:hAnsi="Times New Roman" w:cs="Times New Roman"/>
                <w:b/>
                <w:bCs/>
                <w:sz w:val="24"/>
                <w:szCs w:val="24"/>
              </w:rPr>
              <w:t>Description of Item and Contact Information</w:t>
            </w:r>
          </w:p>
        </w:tc>
      </w:tr>
      <w:tr w:rsidR="004A3F87" w:rsidRPr="0087403F" w:rsidTr="00D514D6">
        <w:trPr>
          <w:trHeight w:val="1457"/>
        </w:trPr>
        <w:tc>
          <w:tcPr>
            <w:tcW w:w="1995" w:type="dxa"/>
            <w:tcBorders>
              <w:top w:val="single" w:sz="4" w:space="0" w:color="auto"/>
              <w:left w:val="single" w:sz="4" w:space="0" w:color="auto"/>
              <w:bottom w:val="single" w:sz="4" w:space="0" w:color="auto"/>
              <w:right w:val="single" w:sz="4" w:space="0" w:color="auto"/>
            </w:tcBorders>
          </w:tcPr>
          <w:p w:rsidR="004A3F87" w:rsidRPr="0087403F" w:rsidRDefault="00EE5ABF" w:rsidP="00D514D6">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Information</w:t>
            </w:r>
          </w:p>
        </w:tc>
        <w:tc>
          <w:tcPr>
            <w:tcW w:w="7950" w:type="dxa"/>
            <w:tcBorders>
              <w:top w:val="single" w:sz="4" w:space="0" w:color="auto"/>
              <w:left w:val="single" w:sz="4" w:space="0" w:color="auto"/>
              <w:bottom w:val="single" w:sz="4" w:space="0" w:color="auto"/>
              <w:right w:val="single" w:sz="4" w:space="0" w:color="auto"/>
            </w:tcBorders>
          </w:tcPr>
          <w:p w:rsidR="002D3CD5" w:rsidRPr="0087403F" w:rsidRDefault="002D3CD5" w:rsidP="002D3CD5">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Proposal to </w:t>
            </w:r>
            <w:r w:rsidR="00EE5ABF">
              <w:rPr>
                <w:rFonts w:ascii="Times New Roman" w:hAnsi="Times New Roman" w:cs="Times New Roman"/>
                <w:bCs/>
                <w:sz w:val="24"/>
                <w:szCs w:val="24"/>
              </w:rPr>
              <w:t>Revise</w:t>
            </w:r>
            <w:r w:rsidR="0087403F" w:rsidRPr="0087403F">
              <w:rPr>
                <w:rFonts w:ascii="Times New Roman" w:hAnsi="Times New Roman" w:cs="Times New Roman"/>
                <w:bCs/>
                <w:sz w:val="24"/>
                <w:szCs w:val="24"/>
              </w:rPr>
              <w:t xml:space="preserve"> a Course</w:t>
            </w:r>
            <w:r w:rsidR="00EE5ABF">
              <w:rPr>
                <w:rFonts w:ascii="Times New Roman" w:hAnsi="Times New Roman" w:cs="Times New Roman"/>
                <w:bCs/>
                <w:sz w:val="24"/>
                <w:szCs w:val="24"/>
              </w:rPr>
              <w:t xml:space="preserve"> Prefix</w:t>
            </w:r>
          </w:p>
          <w:p w:rsidR="002D3CD5" w:rsidRPr="0087403F" w:rsidRDefault="002D3CD5" w:rsidP="002D3CD5">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Item: </w:t>
            </w:r>
            <w:r w:rsidR="00EE5ABF">
              <w:rPr>
                <w:rFonts w:ascii="Times New Roman" w:hAnsi="Times New Roman" w:cs="Times New Roman"/>
                <w:bCs/>
                <w:sz w:val="24"/>
                <w:szCs w:val="24"/>
              </w:rPr>
              <w:t>HON 380</w:t>
            </w:r>
          </w:p>
          <w:p w:rsidR="002D3CD5" w:rsidRPr="0087403F" w:rsidRDefault="002D3CD5" w:rsidP="002D3CD5">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Contact person: </w:t>
            </w:r>
            <w:r w:rsidR="00EE5ABF">
              <w:rPr>
                <w:rFonts w:ascii="Times New Roman" w:hAnsi="Times New Roman" w:cs="Times New Roman"/>
                <w:bCs/>
                <w:sz w:val="24"/>
                <w:szCs w:val="24"/>
              </w:rPr>
              <w:t>Nathan Phelps</w:t>
            </w:r>
          </w:p>
          <w:p w:rsidR="002D3CD5" w:rsidRPr="0087403F" w:rsidRDefault="002D3CD5" w:rsidP="002D3CD5">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Email: </w:t>
            </w:r>
            <w:hyperlink r:id="rId5" w:history="1">
              <w:r w:rsidR="00EE5ABF" w:rsidRPr="00156437">
                <w:rPr>
                  <w:rStyle w:val="Hyperlink"/>
                  <w:rFonts w:ascii="Times New Roman" w:hAnsi="Times New Roman" w:cs="Times New Roman"/>
                  <w:bCs/>
                  <w:sz w:val="24"/>
                  <w:szCs w:val="24"/>
                </w:rPr>
                <w:t>nathan.phelps@wku.edu</w:t>
              </w:r>
            </w:hyperlink>
          </w:p>
          <w:p w:rsidR="004A3F87" w:rsidRPr="0087403F" w:rsidRDefault="002D3CD5" w:rsidP="00EE5ABF">
            <w:pPr>
              <w:spacing w:after="0" w:line="240" w:lineRule="auto"/>
              <w:rPr>
                <w:rFonts w:ascii="Times New Roman" w:hAnsi="Times New Roman" w:cs="Times New Roman"/>
                <w:bCs/>
                <w:sz w:val="24"/>
                <w:szCs w:val="24"/>
              </w:rPr>
            </w:pPr>
            <w:r w:rsidRPr="0087403F">
              <w:rPr>
                <w:rFonts w:ascii="Times New Roman" w:hAnsi="Times New Roman" w:cs="Times New Roman"/>
                <w:bCs/>
                <w:sz w:val="24"/>
                <w:szCs w:val="24"/>
              </w:rPr>
              <w:t xml:space="preserve">Phone: </w:t>
            </w:r>
            <w:r w:rsidR="00EE5ABF">
              <w:rPr>
                <w:rFonts w:ascii="Times New Roman" w:hAnsi="Times New Roman" w:cs="Times New Roman"/>
                <w:bCs/>
                <w:sz w:val="24"/>
                <w:szCs w:val="24"/>
              </w:rPr>
              <w:t>745-3447</w:t>
            </w:r>
          </w:p>
        </w:tc>
      </w:tr>
    </w:tbl>
    <w:p w:rsidR="002D3CD5" w:rsidRDefault="002D3CD5"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Default="00EE5ABF" w:rsidP="00EE5ABF">
      <w:pPr>
        <w:jc w:val="right"/>
      </w:pPr>
    </w:p>
    <w:p w:rsidR="00EE5ABF" w:rsidRPr="00EE5ABF" w:rsidRDefault="00EE5ABF" w:rsidP="00EE5ABF">
      <w:pPr>
        <w:spacing w:after="0"/>
        <w:jc w:val="right"/>
        <w:rPr>
          <w:rFonts w:ascii="Times New Roman" w:hAnsi="Times New Roman" w:cs="Times New Roman"/>
          <w:sz w:val="24"/>
          <w:szCs w:val="24"/>
        </w:rPr>
      </w:pPr>
      <w:r w:rsidRPr="00EE5ABF">
        <w:rPr>
          <w:rFonts w:ascii="Times New Roman" w:hAnsi="Times New Roman" w:cs="Times New Roman"/>
          <w:sz w:val="24"/>
          <w:szCs w:val="24"/>
        </w:rPr>
        <w:lastRenderedPageBreak/>
        <w:t>Proposal date: 2/17/2014</w:t>
      </w:r>
    </w:p>
    <w:p w:rsidR="00EE5ABF" w:rsidRPr="00EE5ABF" w:rsidRDefault="00EE5ABF" w:rsidP="00EE5ABF">
      <w:pPr>
        <w:spacing w:after="0"/>
        <w:jc w:val="center"/>
        <w:rPr>
          <w:rFonts w:ascii="Times New Roman" w:hAnsi="Times New Roman" w:cs="Times New Roman"/>
          <w:b/>
          <w:sz w:val="24"/>
          <w:szCs w:val="24"/>
        </w:rPr>
      </w:pPr>
      <w:r w:rsidRPr="00EE5ABF">
        <w:rPr>
          <w:rFonts w:ascii="Times New Roman" w:hAnsi="Times New Roman" w:cs="Times New Roman"/>
          <w:b/>
          <w:sz w:val="24"/>
          <w:szCs w:val="24"/>
        </w:rPr>
        <w:t>College Name: University College</w:t>
      </w:r>
    </w:p>
    <w:p w:rsidR="00EE5ABF" w:rsidRPr="00EE5ABF" w:rsidRDefault="00EE5ABF" w:rsidP="00EE5ABF">
      <w:pPr>
        <w:spacing w:after="0"/>
        <w:jc w:val="center"/>
        <w:rPr>
          <w:rFonts w:ascii="Times New Roman" w:hAnsi="Times New Roman" w:cs="Times New Roman"/>
          <w:b/>
          <w:sz w:val="24"/>
          <w:szCs w:val="24"/>
        </w:rPr>
      </w:pPr>
      <w:r w:rsidRPr="00EE5ABF">
        <w:rPr>
          <w:rFonts w:ascii="Times New Roman" w:hAnsi="Times New Roman" w:cs="Times New Roman"/>
          <w:b/>
          <w:sz w:val="24"/>
          <w:szCs w:val="24"/>
        </w:rPr>
        <w:t>Department Name: Honors Academy</w:t>
      </w:r>
    </w:p>
    <w:p w:rsidR="00EE5ABF" w:rsidRPr="00EE5ABF" w:rsidRDefault="00EE5ABF" w:rsidP="00EE5ABF">
      <w:pPr>
        <w:spacing w:after="0"/>
        <w:jc w:val="center"/>
        <w:rPr>
          <w:rFonts w:ascii="Times New Roman" w:hAnsi="Times New Roman" w:cs="Times New Roman"/>
          <w:b/>
          <w:sz w:val="24"/>
          <w:szCs w:val="24"/>
        </w:rPr>
      </w:pPr>
      <w:r w:rsidRPr="00EE5ABF">
        <w:rPr>
          <w:rFonts w:ascii="Times New Roman" w:hAnsi="Times New Roman" w:cs="Times New Roman"/>
          <w:b/>
          <w:sz w:val="24"/>
          <w:szCs w:val="24"/>
        </w:rPr>
        <w:t>Proposal to Revise Course Prefix (Subject Area): HON 380</w:t>
      </w:r>
    </w:p>
    <w:p w:rsidR="00EE5ABF" w:rsidRPr="00EE5ABF" w:rsidRDefault="00EE5ABF" w:rsidP="00EE5ABF">
      <w:pPr>
        <w:spacing w:after="0"/>
        <w:jc w:val="center"/>
        <w:rPr>
          <w:rFonts w:ascii="Times New Roman" w:hAnsi="Times New Roman" w:cs="Times New Roman"/>
          <w:b/>
          <w:sz w:val="24"/>
          <w:szCs w:val="24"/>
        </w:rPr>
      </w:pPr>
      <w:r w:rsidRPr="00EE5ABF">
        <w:rPr>
          <w:rFonts w:ascii="Times New Roman" w:hAnsi="Times New Roman" w:cs="Times New Roman"/>
          <w:b/>
          <w:sz w:val="24"/>
          <w:szCs w:val="24"/>
        </w:rPr>
        <w:t>(Information Item)</w:t>
      </w:r>
    </w:p>
    <w:p w:rsidR="00EE5ABF" w:rsidRPr="00EE5ABF" w:rsidRDefault="00EE5ABF" w:rsidP="00EE5ABF">
      <w:pPr>
        <w:spacing w:before="100" w:beforeAutospacing="1" w:after="0" w:line="280" w:lineRule="exact"/>
        <w:ind w:left="360"/>
        <w:contextualSpacing/>
        <w:rPr>
          <w:rFonts w:ascii="Times New Roman" w:hAnsi="Times New Roman" w:cs="Times New Roman"/>
          <w:sz w:val="24"/>
          <w:szCs w:val="24"/>
        </w:rPr>
      </w:pPr>
    </w:p>
    <w:p w:rsidR="00EE5ABF" w:rsidRPr="00EE5ABF" w:rsidRDefault="00EE5ABF" w:rsidP="00EE5ABF">
      <w:pPr>
        <w:spacing w:before="100" w:beforeAutospacing="1" w:after="0" w:line="280" w:lineRule="exact"/>
        <w:ind w:left="360"/>
        <w:contextualSpacing/>
        <w:rPr>
          <w:rFonts w:ascii="Times New Roman" w:hAnsi="Times New Roman" w:cs="Times New Roman"/>
          <w:sz w:val="24"/>
          <w:szCs w:val="24"/>
        </w:rPr>
      </w:pPr>
    </w:p>
    <w:p w:rsidR="00EE5ABF" w:rsidRPr="00EE5ABF" w:rsidRDefault="00EE5ABF" w:rsidP="00EE5ABF">
      <w:pPr>
        <w:spacing w:after="0" w:line="280" w:lineRule="exact"/>
        <w:rPr>
          <w:rFonts w:ascii="Times New Roman" w:hAnsi="Times New Roman" w:cs="Times New Roman"/>
          <w:sz w:val="24"/>
          <w:szCs w:val="24"/>
        </w:rPr>
      </w:pPr>
      <w:r w:rsidRPr="00EE5ABF">
        <w:rPr>
          <w:rFonts w:ascii="Times New Roman" w:hAnsi="Times New Roman" w:cs="Times New Roman"/>
          <w:sz w:val="24"/>
          <w:szCs w:val="24"/>
        </w:rPr>
        <w:t xml:space="preserve">Contact Person:  Nathan Phelps, </w:t>
      </w:r>
      <w:hyperlink r:id="rId6" w:history="1">
        <w:r w:rsidRPr="00EE5ABF">
          <w:rPr>
            <w:rStyle w:val="Hyperlink"/>
            <w:rFonts w:ascii="Times New Roman" w:hAnsi="Times New Roman" w:cs="Times New Roman"/>
            <w:sz w:val="24"/>
            <w:szCs w:val="24"/>
          </w:rPr>
          <w:t>Nathan.phelps@wku.edu</w:t>
        </w:r>
      </w:hyperlink>
      <w:r w:rsidRPr="00EE5ABF">
        <w:rPr>
          <w:rFonts w:ascii="Times New Roman" w:hAnsi="Times New Roman" w:cs="Times New Roman"/>
          <w:sz w:val="24"/>
          <w:szCs w:val="24"/>
        </w:rPr>
        <w:t>, 270 745-3447</w:t>
      </w:r>
    </w:p>
    <w:p w:rsidR="00EE5ABF" w:rsidRPr="00EE5ABF" w:rsidRDefault="00EE5ABF" w:rsidP="00EE5ABF">
      <w:pPr>
        <w:tabs>
          <w:tab w:val="left" w:pos="360"/>
        </w:tabs>
        <w:spacing w:after="0" w:line="280" w:lineRule="exact"/>
        <w:rPr>
          <w:rFonts w:ascii="Times New Roman" w:hAnsi="Times New Roman" w:cs="Times New Roman"/>
          <w:b/>
          <w:sz w:val="24"/>
          <w:szCs w:val="24"/>
        </w:rPr>
      </w:pPr>
    </w:p>
    <w:p w:rsidR="00EE5ABF" w:rsidRPr="00EE5ABF" w:rsidRDefault="00EE5ABF" w:rsidP="00EE5ABF">
      <w:pPr>
        <w:pStyle w:val="ListParagraph"/>
        <w:numPr>
          <w:ilvl w:val="0"/>
          <w:numId w:val="6"/>
        </w:numPr>
        <w:tabs>
          <w:tab w:val="left" w:pos="360"/>
        </w:tabs>
        <w:spacing w:after="0" w:line="280" w:lineRule="exact"/>
        <w:rPr>
          <w:rFonts w:ascii="Times New Roman" w:hAnsi="Times New Roman"/>
          <w:sz w:val="24"/>
          <w:szCs w:val="24"/>
        </w:rPr>
      </w:pPr>
      <w:r w:rsidRPr="00EE5ABF">
        <w:rPr>
          <w:rFonts w:ascii="Times New Roman" w:hAnsi="Times New Roman"/>
          <w:b/>
          <w:sz w:val="24"/>
          <w:szCs w:val="24"/>
        </w:rPr>
        <w:t xml:space="preserve">Identification of current course prefix: HON </w:t>
      </w:r>
    </w:p>
    <w:p w:rsidR="00EE5ABF" w:rsidRPr="00EE5ABF" w:rsidRDefault="00EE5ABF" w:rsidP="00EE5ABF">
      <w:pPr>
        <w:tabs>
          <w:tab w:val="left" w:pos="360"/>
        </w:tabs>
        <w:spacing w:after="0" w:line="280" w:lineRule="exact"/>
        <w:rPr>
          <w:rFonts w:ascii="Times New Roman" w:hAnsi="Times New Roman" w:cs="Times New Roman"/>
          <w:sz w:val="24"/>
          <w:szCs w:val="24"/>
        </w:rPr>
      </w:pPr>
    </w:p>
    <w:p w:rsidR="00EE5ABF" w:rsidRPr="00EE5ABF" w:rsidRDefault="00EE5ABF" w:rsidP="00EE5ABF">
      <w:pPr>
        <w:tabs>
          <w:tab w:val="left" w:pos="360"/>
        </w:tabs>
        <w:spacing w:after="0" w:line="280" w:lineRule="exact"/>
        <w:rPr>
          <w:rFonts w:ascii="Times New Roman" w:hAnsi="Times New Roman" w:cs="Times New Roman"/>
          <w:b/>
          <w:sz w:val="24"/>
          <w:szCs w:val="24"/>
        </w:rPr>
      </w:pPr>
      <w:r w:rsidRPr="00EE5ABF">
        <w:rPr>
          <w:rFonts w:ascii="Times New Roman" w:hAnsi="Times New Roman" w:cs="Times New Roman"/>
          <w:sz w:val="24"/>
          <w:szCs w:val="24"/>
        </w:rPr>
        <w:tab/>
      </w:r>
      <w:r w:rsidRPr="00EE5ABF">
        <w:rPr>
          <w:rFonts w:ascii="Times New Roman" w:hAnsi="Times New Roman" w:cs="Times New Roman"/>
          <w:b/>
          <w:sz w:val="24"/>
          <w:szCs w:val="24"/>
        </w:rPr>
        <w:t>2.</w:t>
      </w:r>
      <w:r w:rsidRPr="00EE5ABF">
        <w:rPr>
          <w:rFonts w:ascii="Times New Roman" w:hAnsi="Times New Roman" w:cs="Times New Roman"/>
          <w:b/>
          <w:sz w:val="24"/>
          <w:szCs w:val="24"/>
        </w:rPr>
        <w:tab/>
        <w:t>Identification of proposed course prefix: ICSR</w:t>
      </w:r>
    </w:p>
    <w:p w:rsidR="00EE5ABF" w:rsidRPr="00EE5ABF" w:rsidRDefault="00EE5ABF" w:rsidP="00EE5ABF">
      <w:pPr>
        <w:tabs>
          <w:tab w:val="left" w:pos="360"/>
        </w:tabs>
        <w:spacing w:after="0" w:line="280" w:lineRule="exact"/>
        <w:rPr>
          <w:rFonts w:ascii="Times New Roman" w:hAnsi="Times New Roman" w:cs="Times New Roman"/>
          <w:b/>
          <w:sz w:val="24"/>
          <w:szCs w:val="24"/>
        </w:rPr>
      </w:pPr>
    </w:p>
    <w:p w:rsidR="00EE5ABF" w:rsidRPr="00EE5ABF" w:rsidRDefault="00EE5ABF" w:rsidP="00EE5ABF">
      <w:pPr>
        <w:tabs>
          <w:tab w:val="left" w:pos="360"/>
        </w:tabs>
        <w:spacing w:after="0" w:line="280" w:lineRule="exact"/>
        <w:rPr>
          <w:rFonts w:ascii="Times New Roman" w:hAnsi="Times New Roman" w:cs="Times New Roman"/>
          <w:b/>
          <w:sz w:val="24"/>
          <w:szCs w:val="24"/>
        </w:rPr>
      </w:pPr>
      <w:r w:rsidRPr="00EE5ABF">
        <w:rPr>
          <w:rFonts w:ascii="Times New Roman" w:hAnsi="Times New Roman" w:cs="Times New Roman"/>
          <w:b/>
          <w:sz w:val="24"/>
          <w:szCs w:val="24"/>
        </w:rPr>
        <w:tab/>
        <w:t>3.</w:t>
      </w:r>
      <w:r w:rsidRPr="00EE5ABF">
        <w:rPr>
          <w:rFonts w:ascii="Times New Roman" w:hAnsi="Times New Roman" w:cs="Times New Roman"/>
          <w:b/>
          <w:sz w:val="24"/>
          <w:szCs w:val="24"/>
        </w:rPr>
        <w:tab/>
        <w:t>Rationale for the prefix revision: Moving “HON 380: Trends Shaping Our Future, local and global perspectives” to the ICSR will allow all WKU students to take the course instead of restricting the course to only students in the Honors Academy. Because of its emphasis on engaged citizenship, the course is a particularly good fit for the ICSR. The content and name of the course will remain unchanged.</w:t>
      </w:r>
    </w:p>
    <w:p w:rsidR="00EE5ABF" w:rsidRPr="00EE5ABF" w:rsidRDefault="00EE5ABF" w:rsidP="00EE5ABF">
      <w:pPr>
        <w:tabs>
          <w:tab w:val="left" w:pos="360"/>
        </w:tabs>
        <w:spacing w:after="0" w:line="280" w:lineRule="exact"/>
        <w:rPr>
          <w:rFonts w:ascii="Times New Roman" w:hAnsi="Times New Roman" w:cs="Times New Roman"/>
          <w:b/>
          <w:sz w:val="24"/>
          <w:szCs w:val="24"/>
        </w:rPr>
      </w:pPr>
    </w:p>
    <w:p w:rsidR="00EE5ABF" w:rsidRPr="00EE5ABF" w:rsidRDefault="00EE5ABF" w:rsidP="00EE5ABF">
      <w:pPr>
        <w:tabs>
          <w:tab w:val="left" w:pos="360"/>
        </w:tabs>
        <w:spacing w:after="0" w:line="280" w:lineRule="exact"/>
        <w:ind w:left="720" w:hanging="720"/>
        <w:rPr>
          <w:rFonts w:ascii="Times New Roman" w:hAnsi="Times New Roman" w:cs="Times New Roman"/>
          <w:b/>
          <w:sz w:val="24"/>
          <w:szCs w:val="24"/>
        </w:rPr>
      </w:pPr>
      <w:r w:rsidRPr="00EE5ABF">
        <w:rPr>
          <w:rFonts w:ascii="Times New Roman" w:hAnsi="Times New Roman" w:cs="Times New Roman"/>
          <w:b/>
          <w:sz w:val="24"/>
          <w:szCs w:val="24"/>
        </w:rPr>
        <w:tab/>
        <w:t>4.</w:t>
      </w:r>
      <w:r w:rsidRPr="00EE5ABF">
        <w:rPr>
          <w:rFonts w:ascii="Times New Roman" w:hAnsi="Times New Roman" w:cs="Times New Roman"/>
          <w:b/>
          <w:sz w:val="24"/>
          <w:szCs w:val="24"/>
        </w:rPr>
        <w:tab/>
        <w:t>Course numbers to be included under the new course prefix: 380</w:t>
      </w:r>
    </w:p>
    <w:p w:rsidR="00EE5ABF" w:rsidRPr="00EE5ABF" w:rsidRDefault="00EE5ABF" w:rsidP="00EE5ABF">
      <w:pPr>
        <w:tabs>
          <w:tab w:val="left" w:pos="360"/>
        </w:tabs>
        <w:spacing w:after="0" w:line="280" w:lineRule="exact"/>
        <w:ind w:left="720" w:hanging="720"/>
        <w:rPr>
          <w:rFonts w:ascii="Times New Roman" w:hAnsi="Times New Roman" w:cs="Times New Roman"/>
          <w:b/>
          <w:sz w:val="24"/>
          <w:szCs w:val="24"/>
        </w:rPr>
      </w:pPr>
    </w:p>
    <w:p w:rsidR="00EE5ABF" w:rsidRPr="00EE5ABF" w:rsidRDefault="00EE5ABF" w:rsidP="00EE5ABF">
      <w:pPr>
        <w:tabs>
          <w:tab w:val="left" w:pos="360"/>
        </w:tabs>
        <w:spacing w:after="0" w:line="280" w:lineRule="exact"/>
        <w:ind w:left="720" w:hanging="720"/>
        <w:rPr>
          <w:rFonts w:ascii="Times New Roman" w:hAnsi="Times New Roman" w:cs="Times New Roman"/>
          <w:b/>
          <w:sz w:val="24"/>
          <w:szCs w:val="24"/>
        </w:rPr>
      </w:pPr>
      <w:r w:rsidRPr="00EE5ABF">
        <w:rPr>
          <w:rFonts w:ascii="Times New Roman" w:hAnsi="Times New Roman" w:cs="Times New Roman"/>
          <w:b/>
          <w:sz w:val="24"/>
          <w:szCs w:val="24"/>
        </w:rPr>
        <w:tab/>
        <w:t>5.</w:t>
      </w:r>
      <w:r w:rsidRPr="00EE5ABF">
        <w:rPr>
          <w:rFonts w:ascii="Times New Roman" w:hAnsi="Times New Roman" w:cs="Times New Roman"/>
          <w:b/>
          <w:sz w:val="24"/>
          <w:szCs w:val="24"/>
        </w:rPr>
        <w:tab/>
        <w:t>Term of implementation: Fall, 2014</w:t>
      </w:r>
    </w:p>
    <w:p w:rsidR="00EE5ABF" w:rsidRPr="00EE5ABF" w:rsidRDefault="00EE5ABF" w:rsidP="00EE5ABF">
      <w:pPr>
        <w:tabs>
          <w:tab w:val="left" w:pos="360"/>
        </w:tabs>
        <w:spacing w:after="0" w:line="280" w:lineRule="exact"/>
        <w:ind w:left="720" w:hanging="720"/>
        <w:rPr>
          <w:rFonts w:ascii="Times New Roman" w:hAnsi="Times New Roman" w:cs="Times New Roman"/>
          <w:b/>
          <w:sz w:val="24"/>
          <w:szCs w:val="24"/>
        </w:rPr>
      </w:pPr>
      <w:bookmarkStart w:id="0" w:name="_GoBack"/>
      <w:bookmarkEnd w:id="0"/>
    </w:p>
    <w:p w:rsidR="00EE5ABF" w:rsidRPr="00EE5ABF" w:rsidRDefault="00EE5ABF" w:rsidP="00EE5ABF">
      <w:pPr>
        <w:tabs>
          <w:tab w:val="left" w:pos="360"/>
        </w:tabs>
        <w:spacing w:after="0" w:line="280" w:lineRule="exact"/>
        <w:ind w:left="720" w:hanging="720"/>
        <w:rPr>
          <w:rFonts w:ascii="Times New Roman" w:hAnsi="Times New Roman" w:cs="Times New Roman"/>
          <w:sz w:val="24"/>
          <w:szCs w:val="24"/>
        </w:rPr>
      </w:pPr>
      <w:r w:rsidRPr="00EE5ABF">
        <w:rPr>
          <w:rFonts w:ascii="Times New Roman" w:hAnsi="Times New Roman" w:cs="Times New Roman"/>
          <w:b/>
          <w:sz w:val="24"/>
          <w:szCs w:val="24"/>
        </w:rPr>
        <w:tab/>
        <w:t>6.</w:t>
      </w:r>
      <w:r w:rsidRPr="00EE5ABF">
        <w:rPr>
          <w:rFonts w:ascii="Times New Roman" w:hAnsi="Times New Roman" w:cs="Times New Roman"/>
          <w:b/>
          <w:sz w:val="24"/>
          <w:szCs w:val="24"/>
        </w:rPr>
        <w:tab/>
        <w:t>Dates of notification to committees:</w:t>
      </w:r>
    </w:p>
    <w:p w:rsidR="00EE5ABF" w:rsidRPr="00EE5ABF" w:rsidRDefault="00EE5ABF" w:rsidP="00EE5ABF">
      <w:pPr>
        <w:spacing w:after="0"/>
        <w:rPr>
          <w:rFonts w:ascii="Times New Roman" w:hAnsi="Times New Roman" w:cs="Times New Roman"/>
          <w:b/>
          <w:sz w:val="24"/>
          <w:szCs w:val="24"/>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EE5ABF" w:rsidRPr="00EE5ABF" w:rsidTr="0075254F">
        <w:trPr>
          <w:trHeight w:val="374"/>
        </w:trPr>
        <w:tc>
          <w:tcPr>
            <w:tcW w:w="5627" w:type="dxa"/>
            <w:tcBorders>
              <w:top w:val="nil"/>
              <w:left w:val="nil"/>
              <w:bottom w:val="nil"/>
              <w:right w:val="nil"/>
            </w:tcBorders>
            <w:vAlign w:val="bottom"/>
            <w:hideMark/>
          </w:tcPr>
          <w:p w:rsidR="00EE5ABF" w:rsidRPr="00EE5ABF" w:rsidRDefault="00EE5ABF" w:rsidP="00EE5ABF">
            <w:pPr>
              <w:rPr>
                <w:rFonts w:ascii="Times New Roman" w:hAnsi="Times New Roman" w:cs="Times New Roman"/>
                <w:sz w:val="24"/>
                <w:szCs w:val="24"/>
              </w:rPr>
            </w:pPr>
            <w:r w:rsidRPr="00EE5ABF">
              <w:rPr>
                <w:rFonts w:ascii="Times New Roman" w:hAnsi="Times New Roman" w:cs="Times New Roman"/>
                <w:sz w:val="24"/>
                <w:szCs w:val="24"/>
              </w:rPr>
              <w:t>Department/ Unit: Honors Academy and ICSR</w:t>
            </w:r>
          </w:p>
        </w:tc>
        <w:tc>
          <w:tcPr>
            <w:tcW w:w="3128" w:type="dxa"/>
            <w:tcBorders>
              <w:top w:val="nil"/>
              <w:left w:val="nil"/>
              <w:bottom w:val="single" w:sz="4" w:space="0" w:color="auto"/>
              <w:right w:val="nil"/>
            </w:tcBorders>
            <w:vAlign w:val="center"/>
            <w:hideMark/>
          </w:tcPr>
          <w:p w:rsidR="00EE5ABF" w:rsidRPr="00EE5ABF" w:rsidRDefault="00EE5ABF" w:rsidP="00EE5ABF">
            <w:pPr>
              <w:rPr>
                <w:rFonts w:ascii="Times New Roman" w:hAnsi="Times New Roman" w:cs="Times New Roman"/>
                <w:b/>
                <w:sz w:val="24"/>
                <w:szCs w:val="24"/>
              </w:rPr>
            </w:pPr>
            <w:r w:rsidRPr="00EE5ABF">
              <w:rPr>
                <w:rFonts w:ascii="Times New Roman" w:hAnsi="Times New Roman" w:cs="Times New Roman"/>
                <w:b/>
                <w:sz w:val="24"/>
                <w:szCs w:val="24"/>
              </w:rPr>
              <w:t>February 12, 2014</w:t>
            </w:r>
          </w:p>
        </w:tc>
      </w:tr>
      <w:tr w:rsidR="00EE5ABF" w:rsidRPr="00EE5ABF" w:rsidTr="0075254F">
        <w:trPr>
          <w:trHeight w:val="374"/>
        </w:trPr>
        <w:tc>
          <w:tcPr>
            <w:tcW w:w="5627" w:type="dxa"/>
            <w:tcBorders>
              <w:top w:val="nil"/>
              <w:left w:val="nil"/>
              <w:bottom w:val="nil"/>
              <w:right w:val="nil"/>
            </w:tcBorders>
            <w:vAlign w:val="bottom"/>
            <w:hideMark/>
          </w:tcPr>
          <w:p w:rsidR="00EE5ABF" w:rsidRPr="00EE5ABF" w:rsidRDefault="00EE5ABF" w:rsidP="00EE5ABF">
            <w:pPr>
              <w:rPr>
                <w:rFonts w:ascii="Times New Roman" w:hAnsi="Times New Roman" w:cs="Times New Roman"/>
                <w:sz w:val="24"/>
                <w:szCs w:val="24"/>
              </w:rPr>
            </w:pPr>
            <w:r w:rsidRPr="00EE5ABF">
              <w:rPr>
                <w:rFonts w:ascii="Times New Roman" w:hAnsi="Times New Roman" w:cs="Times New Roman"/>
                <w:sz w:val="24"/>
                <w:szCs w:val="24"/>
              </w:rPr>
              <w:t xml:space="preserve">Department Diversity &amp; Community Studies </w:t>
            </w:r>
          </w:p>
        </w:tc>
        <w:tc>
          <w:tcPr>
            <w:tcW w:w="3128" w:type="dxa"/>
            <w:tcBorders>
              <w:top w:val="single" w:sz="4" w:space="0" w:color="auto"/>
              <w:left w:val="nil"/>
              <w:bottom w:val="single" w:sz="4" w:space="0" w:color="auto"/>
              <w:right w:val="nil"/>
            </w:tcBorders>
            <w:vAlign w:val="center"/>
          </w:tcPr>
          <w:p w:rsidR="00EE5ABF" w:rsidRPr="00EE5ABF" w:rsidRDefault="00EE5ABF" w:rsidP="00EE5ABF">
            <w:pPr>
              <w:rPr>
                <w:rFonts w:ascii="Times New Roman" w:hAnsi="Times New Roman" w:cs="Times New Roman"/>
                <w:b/>
                <w:sz w:val="24"/>
                <w:szCs w:val="24"/>
              </w:rPr>
            </w:pPr>
            <w:r w:rsidRPr="00EE5ABF">
              <w:rPr>
                <w:rFonts w:ascii="Times New Roman" w:hAnsi="Times New Roman" w:cs="Times New Roman"/>
                <w:b/>
                <w:sz w:val="24"/>
                <w:szCs w:val="24"/>
              </w:rPr>
              <w:t>February 24, 2014</w:t>
            </w:r>
          </w:p>
        </w:tc>
      </w:tr>
      <w:tr w:rsidR="00EE5ABF" w:rsidRPr="00EE5ABF" w:rsidTr="0075254F">
        <w:trPr>
          <w:trHeight w:val="374"/>
        </w:trPr>
        <w:tc>
          <w:tcPr>
            <w:tcW w:w="5627" w:type="dxa"/>
            <w:tcBorders>
              <w:top w:val="nil"/>
              <w:left w:val="nil"/>
              <w:bottom w:val="nil"/>
              <w:right w:val="nil"/>
            </w:tcBorders>
            <w:vAlign w:val="bottom"/>
            <w:hideMark/>
          </w:tcPr>
          <w:p w:rsidR="00EE5ABF" w:rsidRPr="00EE5ABF" w:rsidRDefault="00EE5ABF" w:rsidP="00EE5ABF">
            <w:pPr>
              <w:rPr>
                <w:rFonts w:ascii="Times New Roman" w:hAnsi="Times New Roman" w:cs="Times New Roman"/>
                <w:sz w:val="24"/>
                <w:szCs w:val="24"/>
              </w:rPr>
            </w:pPr>
            <w:r w:rsidRPr="00EE5ABF">
              <w:rPr>
                <w:rFonts w:ascii="Times New Roman" w:hAnsi="Times New Roman" w:cs="Times New Roman"/>
                <w:sz w:val="24"/>
                <w:szCs w:val="24"/>
              </w:rPr>
              <w:t>University College Curriculum Committee</w:t>
            </w:r>
          </w:p>
        </w:tc>
        <w:tc>
          <w:tcPr>
            <w:tcW w:w="3128" w:type="dxa"/>
            <w:tcBorders>
              <w:top w:val="single" w:sz="4" w:space="0" w:color="auto"/>
              <w:left w:val="nil"/>
              <w:bottom w:val="single" w:sz="4" w:space="0" w:color="auto"/>
              <w:right w:val="nil"/>
            </w:tcBorders>
            <w:vAlign w:val="center"/>
          </w:tcPr>
          <w:p w:rsidR="00EE5ABF" w:rsidRPr="00EE5ABF" w:rsidRDefault="00EE5ABF" w:rsidP="00EE5ABF">
            <w:pPr>
              <w:rPr>
                <w:rFonts w:ascii="Times New Roman" w:hAnsi="Times New Roman" w:cs="Times New Roman"/>
                <w:b/>
                <w:sz w:val="24"/>
                <w:szCs w:val="24"/>
              </w:rPr>
            </w:pPr>
            <w:r w:rsidRPr="00EE5ABF">
              <w:rPr>
                <w:rFonts w:ascii="Times New Roman" w:hAnsi="Times New Roman" w:cs="Times New Roman"/>
                <w:b/>
                <w:sz w:val="24"/>
                <w:szCs w:val="24"/>
              </w:rPr>
              <w:t>March 6, 2014</w:t>
            </w:r>
          </w:p>
        </w:tc>
      </w:tr>
      <w:tr w:rsidR="00EE5ABF" w:rsidRPr="00EE5ABF" w:rsidTr="0075254F">
        <w:trPr>
          <w:trHeight w:val="374"/>
        </w:trPr>
        <w:tc>
          <w:tcPr>
            <w:tcW w:w="5627" w:type="dxa"/>
            <w:tcBorders>
              <w:top w:val="nil"/>
              <w:left w:val="nil"/>
              <w:bottom w:val="nil"/>
              <w:right w:val="nil"/>
            </w:tcBorders>
            <w:vAlign w:val="bottom"/>
            <w:hideMark/>
          </w:tcPr>
          <w:p w:rsidR="00EE5ABF" w:rsidRPr="00EE5ABF" w:rsidRDefault="00EE5ABF" w:rsidP="00EE5ABF">
            <w:pPr>
              <w:rPr>
                <w:rFonts w:ascii="Times New Roman" w:eastAsia="Calibri" w:hAnsi="Times New Roman" w:cs="Times New Roman"/>
                <w:sz w:val="24"/>
                <w:szCs w:val="24"/>
              </w:rPr>
            </w:pPr>
            <w:r w:rsidRPr="00EE5ABF">
              <w:rPr>
                <w:rFonts w:ascii="Times New Roman" w:hAnsi="Times New Roman" w:cs="Times New Roman"/>
                <w:sz w:val="24"/>
                <w:szCs w:val="24"/>
              </w:rPr>
              <w:t>General Education Committee (if applicable)</w:t>
            </w:r>
          </w:p>
        </w:tc>
        <w:tc>
          <w:tcPr>
            <w:tcW w:w="3128" w:type="dxa"/>
            <w:tcBorders>
              <w:top w:val="single" w:sz="4" w:space="0" w:color="auto"/>
              <w:left w:val="nil"/>
              <w:bottom w:val="single" w:sz="4" w:space="0" w:color="auto"/>
              <w:right w:val="nil"/>
            </w:tcBorders>
            <w:vAlign w:val="center"/>
          </w:tcPr>
          <w:p w:rsidR="00EE5ABF" w:rsidRPr="00EE5ABF" w:rsidRDefault="00EE5ABF" w:rsidP="00EE5ABF">
            <w:pPr>
              <w:rPr>
                <w:rFonts w:ascii="Times New Roman" w:eastAsia="Calibri" w:hAnsi="Times New Roman" w:cs="Times New Roman"/>
                <w:b/>
                <w:sz w:val="24"/>
                <w:szCs w:val="24"/>
                <w:u w:val="single"/>
              </w:rPr>
            </w:pPr>
          </w:p>
        </w:tc>
      </w:tr>
      <w:tr w:rsidR="00EE5ABF" w:rsidRPr="00EE5ABF" w:rsidTr="0075254F">
        <w:trPr>
          <w:trHeight w:val="374"/>
        </w:trPr>
        <w:tc>
          <w:tcPr>
            <w:tcW w:w="5627" w:type="dxa"/>
            <w:tcBorders>
              <w:top w:val="nil"/>
              <w:left w:val="nil"/>
              <w:bottom w:val="nil"/>
              <w:right w:val="nil"/>
            </w:tcBorders>
            <w:vAlign w:val="bottom"/>
            <w:hideMark/>
          </w:tcPr>
          <w:p w:rsidR="00EE5ABF" w:rsidRPr="00EE5ABF" w:rsidRDefault="00EE5ABF" w:rsidP="00EE5ABF">
            <w:pPr>
              <w:rPr>
                <w:rFonts w:ascii="Times New Roman" w:hAnsi="Times New Roman" w:cs="Times New Roman"/>
                <w:sz w:val="24"/>
                <w:szCs w:val="24"/>
              </w:rPr>
            </w:pPr>
            <w:r w:rsidRPr="00EE5ABF">
              <w:rPr>
                <w:rFonts w:ascii="Times New Roman" w:hAnsi="Times New Roman" w:cs="Times New Roman"/>
                <w:sz w:val="24"/>
                <w:szCs w:val="24"/>
              </w:rPr>
              <w:t xml:space="preserve">Undergraduate Curriculum Committee </w:t>
            </w:r>
          </w:p>
        </w:tc>
        <w:tc>
          <w:tcPr>
            <w:tcW w:w="3128" w:type="dxa"/>
            <w:tcBorders>
              <w:top w:val="single" w:sz="4" w:space="0" w:color="auto"/>
              <w:left w:val="nil"/>
              <w:bottom w:val="single" w:sz="4" w:space="0" w:color="auto"/>
              <w:right w:val="nil"/>
            </w:tcBorders>
            <w:vAlign w:val="center"/>
          </w:tcPr>
          <w:p w:rsidR="00EE5ABF" w:rsidRPr="00EE5ABF" w:rsidRDefault="00EE5ABF" w:rsidP="00EE5ABF">
            <w:pPr>
              <w:rPr>
                <w:rFonts w:ascii="Times New Roman" w:hAnsi="Times New Roman" w:cs="Times New Roman"/>
                <w:b/>
                <w:sz w:val="24"/>
                <w:szCs w:val="24"/>
                <w:u w:val="single"/>
              </w:rPr>
            </w:pPr>
          </w:p>
        </w:tc>
      </w:tr>
      <w:tr w:rsidR="00EE5ABF" w:rsidRPr="00EE5ABF" w:rsidTr="0075254F">
        <w:trPr>
          <w:trHeight w:val="374"/>
        </w:trPr>
        <w:tc>
          <w:tcPr>
            <w:tcW w:w="5627" w:type="dxa"/>
            <w:tcBorders>
              <w:top w:val="nil"/>
              <w:left w:val="nil"/>
              <w:bottom w:val="nil"/>
              <w:right w:val="nil"/>
            </w:tcBorders>
            <w:vAlign w:val="bottom"/>
            <w:hideMark/>
          </w:tcPr>
          <w:p w:rsidR="00EE5ABF" w:rsidRPr="00EE5ABF" w:rsidRDefault="00EE5ABF" w:rsidP="00EE5ABF">
            <w:pPr>
              <w:rPr>
                <w:rFonts w:ascii="Times New Roman" w:hAnsi="Times New Roman" w:cs="Times New Roman"/>
                <w:sz w:val="24"/>
                <w:szCs w:val="24"/>
              </w:rPr>
            </w:pPr>
            <w:r w:rsidRPr="00EE5ABF">
              <w:rPr>
                <w:rFonts w:ascii="Times New Roman" w:hAnsi="Times New Roman" w:cs="Times New Roman"/>
                <w:sz w:val="24"/>
                <w:szCs w:val="24"/>
              </w:rPr>
              <w:t>University Senate</w:t>
            </w:r>
          </w:p>
        </w:tc>
        <w:tc>
          <w:tcPr>
            <w:tcW w:w="3128" w:type="dxa"/>
            <w:tcBorders>
              <w:top w:val="single" w:sz="4" w:space="0" w:color="auto"/>
              <w:left w:val="nil"/>
              <w:bottom w:val="single" w:sz="4" w:space="0" w:color="auto"/>
              <w:right w:val="nil"/>
            </w:tcBorders>
            <w:vAlign w:val="center"/>
          </w:tcPr>
          <w:p w:rsidR="00EE5ABF" w:rsidRPr="00EE5ABF" w:rsidRDefault="00EE5ABF" w:rsidP="00EE5ABF">
            <w:pPr>
              <w:rPr>
                <w:rFonts w:ascii="Times New Roman" w:hAnsi="Times New Roman" w:cs="Times New Roman"/>
                <w:b/>
                <w:sz w:val="24"/>
                <w:szCs w:val="24"/>
                <w:u w:val="single"/>
              </w:rPr>
            </w:pPr>
          </w:p>
        </w:tc>
      </w:tr>
    </w:tbl>
    <w:p w:rsidR="00EE5ABF" w:rsidRPr="00EE5ABF" w:rsidRDefault="00EE5ABF" w:rsidP="00EE5ABF">
      <w:pPr>
        <w:pStyle w:val="NormalWeb"/>
        <w:spacing w:after="0" w:afterAutospacing="0"/>
      </w:pPr>
    </w:p>
    <w:p w:rsidR="00EE5ABF" w:rsidRDefault="00EE5ABF" w:rsidP="0075254F">
      <w:pPr>
        <w:spacing w:before="100" w:beforeAutospacing="1" w:after="100" w:afterAutospacing="1" w:line="280" w:lineRule="exact"/>
        <w:ind w:left="360"/>
        <w:contextualSpacing/>
      </w:pPr>
    </w:p>
    <w:p w:rsidR="00EE5ABF" w:rsidRDefault="00EE5ABF"/>
    <w:p w:rsidR="00EE5ABF" w:rsidRDefault="00EE5ABF" w:rsidP="00EE5ABF"/>
    <w:sectPr w:rsidR="00EE5ABF" w:rsidSect="009C2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7222A1E"/>
    <w:multiLevelType w:val="multilevel"/>
    <w:tmpl w:val="184ED8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C8B0E62"/>
    <w:multiLevelType w:val="multilevel"/>
    <w:tmpl w:val="DF4014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2D7770D3"/>
    <w:multiLevelType w:val="multilevel"/>
    <w:tmpl w:val="2A52D7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nsid w:val="5D88701B"/>
    <w:multiLevelType w:val="hybridMultilevel"/>
    <w:tmpl w:val="9134F536"/>
    <w:lvl w:ilvl="0" w:tplc="B7FCDA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87"/>
    <w:rsid w:val="001B01B1"/>
    <w:rsid w:val="002D3CD5"/>
    <w:rsid w:val="004A3F87"/>
    <w:rsid w:val="008663C9"/>
    <w:rsid w:val="0087403F"/>
    <w:rsid w:val="009C2A6B"/>
    <w:rsid w:val="00C46098"/>
    <w:rsid w:val="00EE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E0594-13D0-475C-BD57-4296CC13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A3F87"/>
    <w:rPr>
      <w:color w:val="0000FF"/>
      <w:u w:val="single"/>
    </w:rPr>
  </w:style>
  <w:style w:type="paragraph" w:customStyle="1" w:styleId="TableParagraph">
    <w:name w:val="Table Paragraph"/>
    <w:basedOn w:val="Normal"/>
    <w:uiPriority w:val="1"/>
    <w:qFormat/>
    <w:rsid w:val="00C46098"/>
    <w:pPr>
      <w:widowControl w:val="0"/>
      <w:spacing w:after="0" w:line="240" w:lineRule="auto"/>
    </w:pPr>
  </w:style>
  <w:style w:type="paragraph" w:styleId="ListParagraph">
    <w:name w:val="List Paragraph"/>
    <w:basedOn w:val="Normal"/>
    <w:uiPriority w:val="34"/>
    <w:qFormat/>
    <w:rsid w:val="002D3CD5"/>
    <w:pPr>
      <w:ind w:left="720"/>
      <w:contextualSpacing/>
    </w:pPr>
    <w:rPr>
      <w:rFonts w:ascii="Calibri" w:eastAsia="Calibri" w:hAnsi="Calibri" w:cs="Times New Roman"/>
    </w:rPr>
  </w:style>
  <w:style w:type="table" w:customStyle="1" w:styleId="TableGrid1">
    <w:name w:val="Table Grid1"/>
    <w:basedOn w:val="TableNormal"/>
    <w:next w:val="TableGrid"/>
    <w:uiPriority w:val="59"/>
    <w:rsid w:val="002D3C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D3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740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han.phelps@wku.edu" TargetMode="External"/><Relationship Id="rId5" Type="http://schemas.openxmlformats.org/officeDocument/2006/relationships/hyperlink" Target="mailto:nathan.phelps@wk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Hollis, Michelle</cp:lastModifiedBy>
  <cp:revision>2</cp:revision>
  <dcterms:created xsi:type="dcterms:W3CDTF">2014-03-06T18:25:00Z</dcterms:created>
  <dcterms:modified xsi:type="dcterms:W3CDTF">2014-03-06T18:25:00Z</dcterms:modified>
</cp:coreProperties>
</file>