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F6" w:rsidRPr="00683E13" w:rsidRDefault="009849F6" w:rsidP="009849F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9849F6" w:rsidRPr="00683E13" w:rsidRDefault="009849F6" w:rsidP="009849F6">
      <w:pPr>
        <w:spacing w:after="0" w:line="240" w:lineRule="auto"/>
        <w:jc w:val="center"/>
        <w:rPr>
          <w:rFonts w:ascii="Times New Roman" w:eastAsia="Times New Roman" w:hAnsi="Times New Roman" w:cs="Times New Roman"/>
          <w:b/>
          <w:bCs/>
          <w:sz w:val="24"/>
          <w:szCs w:val="24"/>
        </w:rPr>
      </w:pPr>
      <w:r w:rsidRPr="00683E13">
        <w:rPr>
          <w:rFonts w:ascii="Times New Roman" w:eastAsia="Times New Roman" w:hAnsi="Times New Roman" w:cs="Times New Roman"/>
          <w:b/>
          <w:bCs/>
          <w:sz w:val="24"/>
          <w:szCs w:val="24"/>
        </w:rPr>
        <w:t>Western Kentucky University</w:t>
      </w:r>
    </w:p>
    <w:p w:rsidR="009849F6" w:rsidRPr="00683E13" w:rsidRDefault="009849F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b/>
          <w:bCs/>
          <w:sz w:val="24"/>
          <w:szCs w:val="24"/>
        </w:rPr>
        <w:t>745-2345</w:t>
      </w:r>
    </w:p>
    <w:p w:rsidR="009849F6" w:rsidRPr="00683E13" w:rsidRDefault="009849F6" w:rsidP="009849F6">
      <w:pPr>
        <w:tabs>
          <w:tab w:val="left" w:pos="720"/>
          <w:tab w:val="center" w:pos="4320"/>
          <w:tab w:val="right" w:pos="8640"/>
        </w:tabs>
        <w:spacing w:after="0" w:line="240" w:lineRule="auto"/>
        <w:rPr>
          <w:rFonts w:ascii="Times New Roman" w:eastAsia="Times New Roman" w:hAnsi="Times New Roman" w:cs="Times New Roman"/>
          <w:sz w:val="24"/>
          <w:szCs w:val="24"/>
        </w:rPr>
      </w:pPr>
    </w:p>
    <w:p w:rsidR="009849F6" w:rsidRPr="00683E13" w:rsidRDefault="009849F6" w:rsidP="009849F6">
      <w:pPr>
        <w:keepNext/>
        <w:spacing w:after="0" w:line="240" w:lineRule="auto"/>
        <w:outlineLvl w:val="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REPORT TO THE UNIVERSITY CURRICULUM COMMITTEE</w:t>
      </w:r>
    </w:p>
    <w:p w:rsidR="009849F6" w:rsidRPr="00683E13" w:rsidRDefault="009849F6" w:rsidP="009849F6">
      <w:pPr>
        <w:spacing w:after="0" w:line="240" w:lineRule="auto"/>
        <w:rPr>
          <w:rFonts w:ascii="Times New Roman" w:eastAsia="Times New Roman" w:hAnsi="Times New Roman" w:cs="Times New Roman"/>
          <w:sz w:val="24"/>
          <w:szCs w:val="24"/>
        </w:rPr>
      </w:pPr>
    </w:p>
    <w:p w:rsidR="009849F6" w:rsidRPr="00683E13" w:rsidRDefault="009849F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Date:</w:t>
      </w:r>
      <w:r w:rsidRPr="00683E13">
        <w:rPr>
          <w:rFonts w:ascii="Times New Roman" w:eastAsia="Times New Roman" w:hAnsi="Times New Roman" w:cs="Times New Roman"/>
          <w:sz w:val="24"/>
          <w:szCs w:val="24"/>
        </w:rPr>
        <w:tab/>
        <w:t>January 30, 2014</w:t>
      </w:r>
    </w:p>
    <w:p w:rsidR="009849F6" w:rsidRPr="00683E13" w:rsidRDefault="009849F6" w:rsidP="009849F6">
      <w:pPr>
        <w:spacing w:after="0" w:line="240" w:lineRule="auto"/>
        <w:rPr>
          <w:rFonts w:ascii="Times New Roman" w:eastAsia="Times New Roman" w:hAnsi="Times New Roman" w:cs="Times New Roman"/>
          <w:sz w:val="24"/>
          <w:szCs w:val="24"/>
        </w:rPr>
      </w:pPr>
    </w:p>
    <w:p w:rsidR="009849F6" w:rsidRPr="00683E13" w:rsidRDefault="009849F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The Potter College of Arts &amp; Letters submits the following items for consideration: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849F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9849F6" w:rsidRPr="00683E13" w:rsidRDefault="009849F6" w:rsidP="00F82C03">
            <w:pP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Type of Item</w:t>
            </w:r>
          </w:p>
        </w:tc>
        <w:tc>
          <w:tcPr>
            <w:tcW w:w="7308" w:type="dxa"/>
            <w:tcBorders>
              <w:top w:val="single" w:sz="4" w:space="0" w:color="000000"/>
              <w:left w:val="single" w:sz="4" w:space="0" w:color="000000"/>
              <w:bottom w:val="single" w:sz="4" w:space="0" w:color="000000"/>
              <w:right w:val="single" w:sz="4" w:space="0" w:color="000000"/>
            </w:tcBorders>
          </w:tcPr>
          <w:p w:rsidR="009849F6" w:rsidRPr="00683E13" w:rsidRDefault="009849F6" w:rsidP="00F82C03">
            <w:pP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Description of Item &amp; Contact Information</w:t>
            </w:r>
          </w:p>
        </w:tc>
      </w:tr>
      <w:tr w:rsidR="009849F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9849F6" w:rsidRPr="00683E13" w:rsidRDefault="009849F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9849F6" w:rsidRPr="00683E13" w:rsidRDefault="009849F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Title</w:t>
            </w:r>
          </w:p>
          <w:p w:rsidR="009849F6" w:rsidRPr="00683E13" w:rsidRDefault="009849F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PJ 362 Web Narratives</w:t>
            </w:r>
          </w:p>
          <w:p w:rsidR="009849F6" w:rsidRPr="00683E13" w:rsidRDefault="009849F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Josh Meltzer, </w:t>
            </w:r>
            <w:hyperlink r:id="rId6" w:history="1">
              <w:r w:rsidRPr="00683E13">
                <w:rPr>
                  <w:rFonts w:ascii="Times New Roman" w:eastAsia="Times New Roman" w:hAnsi="Times New Roman" w:cs="Times New Roman"/>
                  <w:color w:val="0000FF" w:themeColor="hyperlink"/>
                  <w:sz w:val="24"/>
                  <w:szCs w:val="24"/>
                  <w:u w:val="single"/>
                </w:rPr>
                <w:t>josh.meltzer@wku.edu</w:t>
              </w:r>
            </w:hyperlink>
            <w:r w:rsidRPr="00683E13">
              <w:rPr>
                <w:rFonts w:ascii="Times New Roman" w:eastAsia="Times New Roman" w:hAnsi="Times New Roman" w:cs="Times New Roman"/>
                <w:sz w:val="24"/>
                <w:szCs w:val="24"/>
              </w:rPr>
              <w:t>, 5-2070</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Title</w:t>
            </w:r>
          </w:p>
          <w:p w:rsidR="00DD62B6" w:rsidRPr="00683E13" w:rsidRDefault="00DD62B6"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SOCL 363 Populations and Society</w:t>
            </w:r>
          </w:p>
          <w:p w:rsidR="00DD62B6" w:rsidRPr="00683E13" w:rsidRDefault="00DD62B6"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Holli Drummond, </w:t>
            </w:r>
            <w:hyperlink r:id="rId7" w:history="1">
              <w:r w:rsidRPr="00683E13">
                <w:rPr>
                  <w:rStyle w:val="Hyperlink"/>
                  <w:rFonts w:ascii="Times New Roman" w:eastAsia="Times New Roman" w:hAnsi="Times New Roman" w:cs="Times New Roman"/>
                  <w:sz w:val="24"/>
                  <w:szCs w:val="24"/>
                </w:rPr>
                <w:t>holli.drummond@wku.edu</w:t>
              </w:r>
            </w:hyperlink>
            <w:r w:rsidRPr="00683E13">
              <w:rPr>
                <w:rFonts w:ascii="Times New Roman" w:eastAsia="Times New Roman" w:hAnsi="Times New Roman" w:cs="Times New Roman"/>
                <w:sz w:val="24"/>
                <w:szCs w:val="24"/>
              </w:rPr>
              <w:t>, 5-2259</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AD 341 Principles of Advertising</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Cliff Shaluta, </w:t>
            </w:r>
            <w:hyperlink r:id="rId8" w:history="1">
              <w:r w:rsidRPr="00683E13">
                <w:rPr>
                  <w:rFonts w:ascii="Times New Roman" w:eastAsia="Times New Roman" w:hAnsi="Times New Roman" w:cs="Times New Roman"/>
                  <w:color w:val="0000FF" w:themeColor="hyperlink"/>
                  <w:sz w:val="24"/>
                  <w:szCs w:val="24"/>
                  <w:u w:val="single"/>
                </w:rPr>
                <w:t>cliff.shaluta@wku.edu</w:t>
              </w:r>
            </w:hyperlink>
            <w:r w:rsidRPr="00683E13">
              <w:rPr>
                <w:rFonts w:ascii="Times New Roman" w:eastAsia="Times New Roman" w:hAnsi="Times New Roman" w:cs="Times New Roman"/>
                <w:sz w:val="24"/>
                <w:szCs w:val="24"/>
              </w:rPr>
              <w:t>, 5-5833</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261 Basic Radio Production</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Jeanine Cherry, </w:t>
            </w:r>
            <w:hyperlink r:id="rId9" w:history="1">
              <w:r w:rsidRPr="00683E13">
                <w:rPr>
                  <w:rFonts w:ascii="Times New Roman" w:eastAsia="Times New Roman" w:hAnsi="Times New Roman" w:cs="Times New Roman"/>
                  <w:color w:val="0000FF" w:themeColor="hyperlink"/>
                  <w:sz w:val="24"/>
                  <w:szCs w:val="24"/>
                  <w:u w:val="single"/>
                </w:rPr>
                <w:t>jeanine.cherry@wku.edu</w:t>
              </w:r>
            </w:hyperlink>
            <w:r w:rsidRPr="00683E13">
              <w:rPr>
                <w:rFonts w:ascii="Times New Roman" w:eastAsia="Times New Roman" w:hAnsi="Times New Roman" w:cs="Times New Roman"/>
                <w:sz w:val="24"/>
                <w:szCs w:val="24"/>
              </w:rPr>
              <w:t>, 5-8921</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366 Video Editing, Aesthetics and Techniques</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Stephen White, </w:t>
            </w:r>
            <w:hyperlink r:id="rId10" w:history="1">
              <w:r w:rsidRPr="00683E13">
                <w:rPr>
                  <w:rFonts w:ascii="Times New Roman" w:eastAsia="Times New Roman" w:hAnsi="Times New Roman" w:cs="Times New Roman"/>
                  <w:color w:val="0000FF" w:themeColor="hyperlink"/>
                  <w:sz w:val="24"/>
                  <w:szCs w:val="24"/>
                  <w:u w:val="single"/>
                </w:rPr>
                <w:t>stephen.white@wku.edu</w:t>
              </w:r>
            </w:hyperlink>
            <w:r w:rsidRPr="00683E13">
              <w:rPr>
                <w:rFonts w:ascii="Times New Roman" w:eastAsia="Times New Roman" w:hAnsi="Times New Roman" w:cs="Times New Roman"/>
                <w:sz w:val="24"/>
                <w:szCs w:val="24"/>
              </w:rPr>
              <w:t>, 5-5891</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367 Field Production</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Stephen White, </w:t>
            </w:r>
            <w:hyperlink r:id="rId11" w:history="1">
              <w:r w:rsidRPr="00683E13">
                <w:rPr>
                  <w:rFonts w:ascii="Times New Roman" w:eastAsia="Times New Roman" w:hAnsi="Times New Roman" w:cs="Times New Roman"/>
                  <w:color w:val="0000FF" w:themeColor="hyperlink"/>
                  <w:sz w:val="24"/>
                  <w:szCs w:val="24"/>
                  <w:u w:val="single"/>
                </w:rPr>
                <w:t>stephen.white@wku.edu</w:t>
              </w:r>
            </w:hyperlink>
            <w:r w:rsidRPr="00683E13">
              <w:rPr>
                <w:rFonts w:ascii="Times New Roman" w:eastAsia="Times New Roman" w:hAnsi="Times New Roman" w:cs="Times New Roman"/>
                <w:sz w:val="24"/>
                <w:szCs w:val="24"/>
              </w:rPr>
              <w:t>, 5-5891</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465 Advanced Broadcast News</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Brad Pfranger, </w:t>
            </w:r>
            <w:hyperlink r:id="rId12" w:history="1">
              <w:r w:rsidRPr="00683E13">
                <w:rPr>
                  <w:rFonts w:ascii="Times New Roman" w:eastAsia="Times New Roman" w:hAnsi="Times New Roman" w:cs="Times New Roman"/>
                  <w:color w:val="0000FF" w:themeColor="hyperlink"/>
                  <w:sz w:val="24"/>
                  <w:szCs w:val="24"/>
                  <w:u w:val="single"/>
                </w:rPr>
                <w:t>bradley.pfranger@wku.edu</w:t>
              </w:r>
            </w:hyperlink>
            <w:r w:rsidRPr="00683E13">
              <w:rPr>
                <w:rFonts w:ascii="Times New Roman" w:eastAsia="Times New Roman" w:hAnsi="Times New Roman" w:cs="Times New Roman"/>
                <w:sz w:val="24"/>
                <w:szCs w:val="24"/>
              </w:rPr>
              <w:t>, 5-6497</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480 Advanced Post Production</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Ron DeMarse, </w:t>
            </w:r>
            <w:hyperlink r:id="rId13" w:history="1">
              <w:r w:rsidRPr="00683E13">
                <w:rPr>
                  <w:rFonts w:ascii="Times New Roman" w:eastAsia="Times New Roman" w:hAnsi="Times New Roman" w:cs="Times New Roman"/>
                  <w:color w:val="0000FF" w:themeColor="hyperlink"/>
                  <w:sz w:val="24"/>
                  <w:szCs w:val="24"/>
                  <w:u w:val="single"/>
                </w:rPr>
                <w:t>ron.demarse@wku.edu</w:t>
              </w:r>
            </w:hyperlink>
            <w:r w:rsidRPr="00683E13">
              <w:rPr>
                <w:rFonts w:ascii="Times New Roman" w:eastAsia="Times New Roman" w:hAnsi="Times New Roman" w:cs="Times New Roman"/>
                <w:sz w:val="24"/>
                <w:szCs w:val="24"/>
              </w:rPr>
              <w:t>, 5-2840</w:t>
            </w:r>
          </w:p>
        </w:tc>
      </w:tr>
      <w:tr w:rsidR="00DD62B6"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DD62B6" w:rsidRPr="00683E13" w:rsidRDefault="00DD62B6"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482 Television Program Production</w:t>
            </w:r>
          </w:p>
          <w:p w:rsidR="00DD62B6" w:rsidRPr="00683E13" w:rsidRDefault="00DD62B6"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Jo-Anne Ryan, </w:t>
            </w:r>
            <w:hyperlink r:id="rId14" w:history="1">
              <w:r w:rsidRPr="00683E13">
                <w:rPr>
                  <w:rFonts w:ascii="Times New Roman" w:eastAsia="Times New Roman" w:hAnsi="Times New Roman" w:cs="Times New Roman"/>
                  <w:color w:val="0000FF" w:themeColor="hyperlink"/>
                  <w:sz w:val="24"/>
                  <w:szCs w:val="24"/>
                  <w:u w:val="single"/>
                </w:rPr>
                <w:t>jo-anne.ryan@wku.edu</w:t>
              </w:r>
            </w:hyperlink>
            <w:r w:rsidRPr="00683E13">
              <w:rPr>
                <w:rFonts w:ascii="Times New Roman" w:eastAsia="Times New Roman" w:hAnsi="Times New Roman" w:cs="Times New Roman"/>
                <w:sz w:val="24"/>
                <w:szCs w:val="24"/>
              </w:rPr>
              <w:t>, 5-3828</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ind w:hanging="198"/>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   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485 Broadcast Operations and Management</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Dick Taylor, Dick.Taylor@wku.edu, 270-745-5249</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JOUR 301 Press Law and Ethics</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Mac McKerral, </w:t>
            </w:r>
            <w:hyperlink r:id="rId15" w:history="1">
              <w:r w:rsidRPr="00683E13">
                <w:rPr>
                  <w:rFonts w:ascii="Times New Roman" w:eastAsia="Times New Roman" w:hAnsi="Times New Roman" w:cs="Times New Roman"/>
                  <w:color w:val="0000FF" w:themeColor="hyperlink"/>
                  <w:sz w:val="24"/>
                  <w:szCs w:val="24"/>
                  <w:u w:val="single"/>
                </w:rPr>
                <w:t>mac.mckerral@wku.edu</w:t>
              </w:r>
            </w:hyperlink>
            <w:r w:rsidRPr="00683E13">
              <w:rPr>
                <w:rFonts w:ascii="Times New Roman" w:eastAsia="Times New Roman" w:hAnsi="Times New Roman" w:cs="Times New Roman"/>
                <w:sz w:val="24"/>
                <w:szCs w:val="24"/>
              </w:rPr>
              <w:t>, 5-5882</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JOUR 325 Feature Writing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 xml:space="preserve">Contact: Mac McKerral, </w:t>
            </w:r>
            <w:hyperlink r:id="rId16" w:history="1">
              <w:r w:rsidRPr="00683E13">
                <w:rPr>
                  <w:rFonts w:ascii="Times New Roman" w:eastAsia="Times New Roman" w:hAnsi="Times New Roman" w:cs="Times New Roman"/>
                  <w:color w:val="0000FF" w:themeColor="hyperlink"/>
                  <w:sz w:val="24"/>
                  <w:szCs w:val="24"/>
                  <w:u w:val="single"/>
                </w:rPr>
                <w:t>mac.mckerral@wku.edu</w:t>
              </w:r>
            </w:hyperlink>
            <w:r w:rsidRPr="00683E13">
              <w:rPr>
                <w:rFonts w:ascii="Times New Roman" w:eastAsia="Times New Roman" w:hAnsi="Times New Roman" w:cs="Times New Roman"/>
                <w:sz w:val="24"/>
                <w:szCs w:val="24"/>
              </w:rPr>
              <w:t>, 5-5882</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PJ 336 Picture Editing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James Kenney, </w:t>
            </w:r>
            <w:hyperlink r:id="rId17" w:history="1">
              <w:r w:rsidRPr="00683E13">
                <w:rPr>
                  <w:rFonts w:ascii="Times New Roman" w:eastAsia="Times New Roman" w:hAnsi="Times New Roman" w:cs="Times New Roman"/>
                  <w:color w:val="0000FF" w:themeColor="hyperlink"/>
                  <w:sz w:val="24"/>
                  <w:szCs w:val="24"/>
                  <w:u w:val="single"/>
                </w:rPr>
                <w:t>james.kenney@wku.edu</w:t>
              </w:r>
            </w:hyperlink>
            <w:r w:rsidRPr="00683E13">
              <w:rPr>
                <w:rFonts w:ascii="Times New Roman" w:eastAsia="Times New Roman" w:hAnsi="Times New Roman" w:cs="Times New Roman"/>
                <w:sz w:val="24"/>
                <w:szCs w:val="24"/>
              </w:rPr>
              <w:t>, 5-6307</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PR 355 Fundamentals of Public Relations</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Vicki Bagwell, </w:t>
            </w:r>
            <w:hyperlink r:id="rId18" w:history="1">
              <w:r w:rsidRPr="00683E13">
                <w:rPr>
                  <w:rFonts w:ascii="Times New Roman" w:eastAsia="Times New Roman" w:hAnsi="Times New Roman" w:cs="Times New Roman"/>
                  <w:color w:val="0000FF" w:themeColor="hyperlink"/>
                  <w:sz w:val="24"/>
                  <w:szCs w:val="24"/>
                  <w:u w:val="single"/>
                </w:rPr>
                <w:t>vicki.bagwell@wku.edu</w:t>
              </w:r>
            </w:hyperlink>
            <w:r w:rsidRPr="00683E13">
              <w:rPr>
                <w:rFonts w:ascii="Times New Roman" w:eastAsia="Times New Roman" w:hAnsi="Times New Roman" w:cs="Times New Roman"/>
                <w:sz w:val="24"/>
                <w:szCs w:val="24"/>
              </w:rPr>
              <w:t>, 5-5834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PR 358 Public Relations Writing and Production</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Vicki Bagwell, </w:t>
            </w:r>
            <w:hyperlink r:id="rId19" w:history="1">
              <w:r w:rsidRPr="00683E13">
                <w:rPr>
                  <w:rFonts w:ascii="Times New Roman" w:eastAsia="Times New Roman" w:hAnsi="Times New Roman" w:cs="Times New Roman"/>
                  <w:color w:val="0000FF" w:themeColor="hyperlink"/>
                  <w:sz w:val="24"/>
                  <w:szCs w:val="24"/>
                  <w:u w:val="single"/>
                </w:rPr>
                <w:t>vicki.bagwell@wku.edu</w:t>
              </w:r>
            </w:hyperlink>
            <w:r w:rsidRPr="00683E13">
              <w:rPr>
                <w:rFonts w:ascii="Times New Roman" w:eastAsia="Times New Roman" w:hAnsi="Times New Roman" w:cs="Times New Roman"/>
                <w:sz w:val="24"/>
                <w:szCs w:val="24"/>
              </w:rPr>
              <w:t>, 5-5834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PR 454 Public Relations Strategy and Planning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Vicki Bagwell, </w:t>
            </w:r>
            <w:hyperlink r:id="rId20" w:history="1">
              <w:r w:rsidRPr="00683E13">
                <w:rPr>
                  <w:rFonts w:ascii="Times New Roman" w:eastAsia="Times New Roman" w:hAnsi="Times New Roman" w:cs="Times New Roman"/>
                  <w:color w:val="0000FF" w:themeColor="hyperlink"/>
                  <w:sz w:val="24"/>
                  <w:szCs w:val="24"/>
                  <w:u w:val="single"/>
                </w:rPr>
                <w:t>vicki.bagwell@wku.edu</w:t>
              </w:r>
            </w:hyperlink>
            <w:r w:rsidRPr="00683E13">
              <w:rPr>
                <w:rFonts w:ascii="Times New Roman" w:eastAsia="Times New Roman" w:hAnsi="Times New Roman" w:cs="Times New Roman"/>
                <w:sz w:val="24"/>
                <w:szCs w:val="24"/>
              </w:rPr>
              <w:t>, 5-5834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Catalog Listing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201 Process and Effects of Mass Communication</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Dick Taylor, </w:t>
            </w:r>
            <w:hyperlink r:id="rId21" w:history="1">
              <w:r w:rsidRPr="00683E13">
                <w:rPr>
                  <w:rFonts w:ascii="Times New Roman" w:eastAsia="Times New Roman" w:hAnsi="Times New Roman" w:cs="Times New Roman"/>
                  <w:color w:val="0000FF" w:themeColor="hyperlink"/>
                  <w:sz w:val="24"/>
                  <w:szCs w:val="24"/>
                  <w:u w:val="single"/>
                </w:rPr>
                <w:t>dick.taylor@wku.edu</w:t>
              </w:r>
            </w:hyperlink>
            <w:r w:rsidRPr="00683E13">
              <w:rPr>
                <w:rFonts w:ascii="Times New Roman" w:eastAsia="Times New Roman" w:hAnsi="Times New Roman" w:cs="Times New Roman"/>
                <w:sz w:val="24"/>
                <w:szCs w:val="24"/>
              </w:rPr>
              <w:t>, 5-5249</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Catalog Listing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368 News Videography and Editing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Brad Pfranger, </w:t>
            </w:r>
            <w:hyperlink r:id="rId22" w:history="1">
              <w:r w:rsidRPr="00683E13">
                <w:rPr>
                  <w:rFonts w:ascii="Times New Roman" w:eastAsia="Times New Roman" w:hAnsi="Times New Roman" w:cs="Times New Roman"/>
                  <w:color w:val="0000FF" w:themeColor="hyperlink"/>
                  <w:sz w:val="24"/>
                  <w:szCs w:val="24"/>
                  <w:u w:val="single"/>
                </w:rPr>
                <w:t>bradley.pfranger@wku.edu</w:t>
              </w:r>
            </w:hyperlink>
            <w:r w:rsidRPr="00683E13">
              <w:rPr>
                <w:rFonts w:ascii="Times New Roman" w:eastAsia="Times New Roman" w:hAnsi="Times New Roman" w:cs="Times New Roman"/>
                <w:sz w:val="24"/>
                <w:szCs w:val="24"/>
              </w:rPr>
              <w:t>, 5-6497</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Catalog Listing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467 Broadcast Workshop</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Brad Pfranger, </w:t>
            </w:r>
            <w:hyperlink r:id="rId23" w:history="1">
              <w:r w:rsidRPr="00683E13">
                <w:rPr>
                  <w:rFonts w:ascii="Times New Roman" w:eastAsia="Times New Roman" w:hAnsi="Times New Roman" w:cs="Times New Roman"/>
                  <w:color w:val="0000FF" w:themeColor="hyperlink"/>
                  <w:sz w:val="24"/>
                  <w:szCs w:val="24"/>
                  <w:u w:val="single"/>
                </w:rPr>
                <w:t>bradley.pfranger@wku.edu</w:t>
              </w:r>
            </w:hyperlink>
            <w:r w:rsidRPr="00683E13">
              <w:rPr>
                <w:rFonts w:ascii="Times New Roman" w:eastAsia="Times New Roman" w:hAnsi="Times New Roman" w:cs="Times New Roman"/>
                <w:sz w:val="24"/>
                <w:szCs w:val="24"/>
              </w:rPr>
              <w:t>, 5-6497</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a Course Catalog Listing</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FILM 399 Special Topics in Film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Ron DeMarse, </w:t>
            </w:r>
            <w:hyperlink r:id="rId24" w:history="1">
              <w:r w:rsidRPr="00683E13">
                <w:rPr>
                  <w:rFonts w:ascii="Times New Roman" w:eastAsia="Times New Roman" w:hAnsi="Times New Roman" w:cs="Times New Roman"/>
                  <w:color w:val="0000FF" w:themeColor="hyperlink"/>
                  <w:sz w:val="24"/>
                  <w:szCs w:val="24"/>
                  <w:u w:val="single"/>
                </w:rPr>
                <w:t>ron.demarse@wku.edu</w:t>
              </w:r>
            </w:hyperlink>
            <w:r w:rsidRPr="00683E13">
              <w:rPr>
                <w:rFonts w:ascii="Times New Roman" w:eastAsia="Times New Roman" w:hAnsi="Times New Roman" w:cs="Times New Roman"/>
                <w:sz w:val="24"/>
                <w:szCs w:val="24"/>
              </w:rPr>
              <w:t>, 5-2840</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Create an Equivalent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ENG 366 History of Narrative Film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Ted Hovet, </w:t>
            </w:r>
            <w:hyperlink r:id="rId25" w:history="1">
              <w:r w:rsidRPr="00683E13">
                <w:rPr>
                  <w:rFonts w:ascii="Times New Roman" w:eastAsia="Times New Roman" w:hAnsi="Times New Roman" w:cs="Times New Roman"/>
                  <w:color w:val="0000FF" w:themeColor="hyperlink"/>
                  <w:sz w:val="24"/>
                  <w:szCs w:val="24"/>
                  <w:u w:val="single"/>
                </w:rPr>
                <w:t>ted.hovet@wku.edu</w:t>
              </w:r>
            </w:hyperlink>
            <w:r w:rsidRPr="00683E13">
              <w:rPr>
                <w:rFonts w:ascii="Times New Roman" w:eastAsia="Times New Roman" w:hAnsi="Times New Roman" w:cs="Times New Roman"/>
                <w:sz w:val="24"/>
                <w:szCs w:val="24"/>
              </w:rPr>
              <w:t>, 5-5782</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Create an Equivalent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ENG 465 Film Genres</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Ted Hovet, </w:t>
            </w:r>
            <w:hyperlink r:id="rId26" w:history="1">
              <w:r w:rsidRPr="00683E13">
                <w:rPr>
                  <w:rFonts w:ascii="Times New Roman" w:eastAsia="Times New Roman" w:hAnsi="Times New Roman" w:cs="Times New Roman"/>
                  <w:color w:val="0000FF" w:themeColor="hyperlink"/>
                  <w:sz w:val="24"/>
                  <w:szCs w:val="24"/>
                  <w:u w:val="single"/>
                </w:rPr>
                <w:t>ted.hovet@wku.edu</w:t>
              </w:r>
            </w:hyperlink>
            <w:r w:rsidRPr="00683E13">
              <w:rPr>
                <w:rFonts w:ascii="Times New Roman" w:eastAsia="Times New Roman" w:hAnsi="Times New Roman" w:cs="Times New Roman"/>
                <w:sz w:val="24"/>
                <w:szCs w:val="24"/>
              </w:rPr>
              <w:t>, 5-5782</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Create an Equivalent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ENG 466 Film Theory</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Ted Hovet, </w:t>
            </w:r>
            <w:hyperlink r:id="rId27" w:history="1">
              <w:r w:rsidRPr="00683E13">
                <w:rPr>
                  <w:rFonts w:ascii="Times New Roman" w:eastAsia="Times New Roman" w:hAnsi="Times New Roman" w:cs="Times New Roman"/>
                  <w:color w:val="0000FF" w:themeColor="hyperlink"/>
                  <w:sz w:val="24"/>
                  <w:szCs w:val="24"/>
                  <w:u w:val="single"/>
                </w:rPr>
                <w:t>ted.hovet@wku.edu</w:t>
              </w:r>
            </w:hyperlink>
            <w:r w:rsidRPr="00683E13">
              <w:rPr>
                <w:rFonts w:ascii="Times New Roman" w:eastAsia="Times New Roman" w:hAnsi="Times New Roman" w:cs="Times New Roman"/>
                <w:sz w:val="24"/>
                <w:szCs w:val="24"/>
              </w:rPr>
              <w:t>, 5-5782</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185 Introduction to Broadcasting</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Jo-Anne Ryan, </w:t>
            </w:r>
            <w:hyperlink r:id="rId28" w:history="1">
              <w:r w:rsidRPr="00683E13">
                <w:rPr>
                  <w:rStyle w:val="Hyperlink"/>
                  <w:rFonts w:ascii="Times New Roman" w:eastAsia="Times New Roman" w:hAnsi="Times New Roman" w:cs="Times New Roman"/>
                  <w:sz w:val="24"/>
                  <w:szCs w:val="24"/>
                </w:rPr>
                <w:t>jo-anne.ryan@wku.edu</w:t>
              </w:r>
            </w:hyperlink>
            <w:r w:rsidRPr="00683E13">
              <w:rPr>
                <w:rFonts w:ascii="Times New Roman" w:eastAsia="Times New Roman" w:hAnsi="Times New Roman" w:cs="Times New Roman"/>
                <w:sz w:val="24"/>
                <w:szCs w:val="24"/>
              </w:rPr>
              <w:t>, 5-3828</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350 Scriptwriting for Film &amp; Television</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Travis Newton, </w:t>
            </w:r>
            <w:hyperlink r:id="rId29" w:history="1">
              <w:r w:rsidRPr="00683E13">
                <w:rPr>
                  <w:rFonts w:ascii="Times New Roman" w:eastAsia="Times New Roman" w:hAnsi="Times New Roman" w:cs="Times New Roman"/>
                  <w:color w:val="0000FF" w:themeColor="hyperlink"/>
                  <w:sz w:val="24"/>
                  <w:szCs w:val="24"/>
                  <w:u w:val="single"/>
                </w:rPr>
                <w:t>travis.newton@wku.edu</w:t>
              </w:r>
            </w:hyperlink>
            <w:r w:rsidRPr="00683E13">
              <w:rPr>
                <w:rFonts w:ascii="Times New Roman" w:eastAsia="Times New Roman" w:hAnsi="Times New Roman" w:cs="Times New Roman"/>
                <w:sz w:val="24"/>
                <w:szCs w:val="24"/>
              </w:rPr>
              <w:t>, 5-5890</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380 Intermediate Post Production</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Ron DeMarse, </w:t>
            </w:r>
            <w:hyperlink r:id="rId30" w:history="1">
              <w:r w:rsidRPr="00683E13">
                <w:rPr>
                  <w:rFonts w:ascii="Times New Roman" w:eastAsia="Times New Roman" w:hAnsi="Times New Roman" w:cs="Times New Roman"/>
                  <w:color w:val="0000FF" w:themeColor="hyperlink"/>
                  <w:sz w:val="24"/>
                  <w:szCs w:val="24"/>
                  <w:u w:val="single"/>
                </w:rPr>
                <w:t>ron.demarse@wku.edu</w:t>
              </w:r>
            </w:hyperlink>
            <w:r w:rsidRPr="00683E13">
              <w:rPr>
                <w:rFonts w:ascii="Times New Roman" w:eastAsia="Times New Roman" w:hAnsi="Times New Roman" w:cs="Times New Roman"/>
                <w:sz w:val="24"/>
                <w:szCs w:val="24"/>
              </w:rPr>
              <w:t>, 5-2840</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BCOM 379 Producing for Video and Film </w:t>
            </w: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sz w:val="24"/>
                <w:szCs w:val="24"/>
              </w:rPr>
              <w:lastRenderedPageBreak/>
              <w:t>Contact Person:  Ron DeMarse, ron.demarse@wku.edu, 270-745-2840</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ind w:hanging="198"/>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   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485 Broadcast Operations and Management</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Dick Taylor, Dick.Taylor@wku.edu, 270-745-5249</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466 Directing Television and Film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Ron DeMarse, </w:t>
            </w:r>
            <w:hyperlink r:id="rId31" w:history="1">
              <w:r w:rsidRPr="00683E13">
                <w:rPr>
                  <w:rFonts w:ascii="Times New Roman" w:eastAsia="Times New Roman" w:hAnsi="Times New Roman" w:cs="Times New Roman"/>
                  <w:color w:val="0000FF" w:themeColor="hyperlink"/>
                  <w:sz w:val="24"/>
                  <w:szCs w:val="24"/>
                  <w:u w:val="single"/>
                </w:rPr>
                <w:t>ron.demarse@wku.edu</w:t>
              </w:r>
            </w:hyperlink>
            <w:r w:rsidRPr="00683E13">
              <w:rPr>
                <w:rFonts w:ascii="Times New Roman" w:eastAsia="Times New Roman" w:hAnsi="Times New Roman" w:cs="Times New Roman"/>
                <w:sz w:val="24"/>
                <w:szCs w:val="24"/>
              </w:rPr>
              <w:t>, 5-2840</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SOCL 353 Sociology of Modern Japan</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Holli Drummond, </w:t>
            </w:r>
            <w:hyperlink r:id="rId32" w:history="1">
              <w:r w:rsidRPr="00683E13">
                <w:rPr>
                  <w:rStyle w:val="Hyperlink"/>
                  <w:rFonts w:ascii="Times New Roman" w:eastAsia="Times New Roman" w:hAnsi="Times New Roman" w:cs="Times New Roman"/>
                  <w:sz w:val="24"/>
                  <w:szCs w:val="24"/>
                </w:rPr>
                <w:t>holli.drummond@wku.edu</w:t>
              </w:r>
            </w:hyperlink>
            <w:r w:rsidRPr="00683E13">
              <w:rPr>
                <w:rFonts w:ascii="Times New Roman" w:eastAsia="Times New Roman" w:hAnsi="Times New Roman" w:cs="Times New Roman"/>
                <w:sz w:val="24"/>
                <w:szCs w:val="24"/>
              </w:rPr>
              <w:t>, 5-2259</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Course</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SOCL 420 Political Sociology</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Holli Drummond, </w:t>
            </w:r>
            <w:hyperlink r:id="rId33" w:history="1">
              <w:r w:rsidRPr="00683E13">
                <w:rPr>
                  <w:rStyle w:val="Hyperlink"/>
                  <w:rFonts w:ascii="Times New Roman" w:eastAsia="Times New Roman" w:hAnsi="Times New Roman" w:cs="Times New Roman"/>
                  <w:sz w:val="24"/>
                  <w:szCs w:val="24"/>
                </w:rPr>
                <w:t>holli.drummond@wku.edu</w:t>
              </w:r>
            </w:hyperlink>
            <w:r w:rsidRPr="00683E13">
              <w:rPr>
                <w:rFonts w:ascii="Times New Roman" w:eastAsia="Times New Roman" w:hAnsi="Times New Roman" w:cs="Times New Roman"/>
                <w:sz w:val="24"/>
                <w:szCs w:val="24"/>
              </w:rPr>
              <w:t>, 5-2259</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Program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414 Minor in Mass Communications</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Loup Langton, </w:t>
            </w:r>
            <w:hyperlink r:id="rId34" w:history="1">
              <w:r w:rsidRPr="00683E13">
                <w:rPr>
                  <w:rFonts w:ascii="Times New Roman" w:eastAsia="Times New Roman" w:hAnsi="Times New Roman" w:cs="Times New Roman"/>
                  <w:color w:val="0000FF" w:themeColor="hyperlink"/>
                  <w:sz w:val="24"/>
                  <w:szCs w:val="24"/>
                  <w:u w:val="single"/>
                </w:rPr>
                <w:t>loup.langton@wku.edu</w:t>
              </w:r>
            </w:hyperlink>
            <w:r w:rsidRPr="00683E13">
              <w:rPr>
                <w:rFonts w:ascii="Times New Roman" w:eastAsia="Times New Roman" w:hAnsi="Times New Roman" w:cs="Times New Roman"/>
                <w:sz w:val="24"/>
                <w:szCs w:val="24"/>
              </w:rPr>
              <w:t>, 5-4144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Suspend a Program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725 Major in Mass Communications</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Loup Langton, </w:t>
            </w:r>
            <w:hyperlink r:id="rId35" w:history="1">
              <w:r w:rsidRPr="00683E13">
                <w:rPr>
                  <w:rFonts w:ascii="Times New Roman" w:eastAsia="Times New Roman" w:hAnsi="Times New Roman" w:cs="Times New Roman"/>
                  <w:color w:val="0000FF" w:themeColor="hyperlink"/>
                  <w:sz w:val="24"/>
                  <w:szCs w:val="24"/>
                  <w:u w:val="single"/>
                </w:rPr>
                <w:t>loup.langton@wku.edu</w:t>
              </w:r>
            </w:hyperlink>
            <w:r w:rsidRPr="00683E13">
              <w:rPr>
                <w:rFonts w:ascii="Times New Roman" w:eastAsia="Times New Roman" w:hAnsi="Times New Roman" w:cs="Times New Roman"/>
                <w:sz w:val="24"/>
                <w:szCs w:val="24"/>
              </w:rPr>
              <w:t>, 5-4144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Delete a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JOUR 201 Media and Society</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Loup Langton, </w:t>
            </w:r>
            <w:hyperlink r:id="rId36" w:history="1">
              <w:r w:rsidRPr="00683E13">
                <w:rPr>
                  <w:rFonts w:ascii="Times New Roman" w:eastAsia="Times New Roman" w:hAnsi="Times New Roman" w:cs="Times New Roman"/>
                  <w:color w:val="0000FF" w:themeColor="hyperlink"/>
                  <w:sz w:val="24"/>
                  <w:szCs w:val="24"/>
                  <w:u w:val="single"/>
                </w:rPr>
                <w:t>loup.langton@wku.edu</w:t>
              </w:r>
            </w:hyperlink>
            <w:r w:rsidRPr="00683E13">
              <w:rPr>
                <w:rFonts w:ascii="Times New Roman" w:eastAsia="Times New Roman" w:hAnsi="Times New Roman" w:cs="Times New Roman"/>
                <w:sz w:val="24"/>
                <w:szCs w:val="24"/>
              </w:rPr>
              <w:t>, 5-4144</w:t>
            </w:r>
          </w:p>
        </w:tc>
      </w:tr>
      <w:tr w:rsidR="00F82C03" w:rsidRPr="00683E13" w:rsidTr="00F82C03">
        <w:trPr>
          <w:trHeight w:val="440"/>
        </w:trPr>
        <w:tc>
          <w:tcPr>
            <w:tcW w:w="226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jc w:val="cente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Consent</w:t>
            </w:r>
          </w:p>
        </w:tc>
        <w:tc>
          <w:tcPr>
            <w:tcW w:w="7308" w:type="dxa"/>
            <w:tcBorders>
              <w:top w:val="single" w:sz="4" w:space="0" w:color="000000"/>
              <w:left w:val="single" w:sz="4" w:space="0" w:color="000000"/>
              <w:bottom w:val="single" w:sz="4" w:space="0" w:color="000000"/>
              <w:right w:val="single" w:sz="4" w:space="0" w:color="000000"/>
            </w:tcBorders>
          </w:tcPr>
          <w:p w:rsidR="00F82C03" w:rsidRPr="00683E13" w:rsidRDefault="00F82C03" w:rsidP="009849F6">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Delete a Course</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JOUR 232 Electronic Technologies for Journalism</w:t>
            </w:r>
          </w:p>
          <w:p w:rsidR="00F82C03" w:rsidRPr="00683E13" w:rsidRDefault="00F82C03" w:rsidP="009849F6">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Loup Langton, </w:t>
            </w:r>
            <w:hyperlink r:id="rId37" w:history="1">
              <w:r w:rsidRPr="00683E13">
                <w:rPr>
                  <w:rFonts w:ascii="Times New Roman" w:eastAsia="Times New Roman" w:hAnsi="Times New Roman" w:cs="Times New Roman"/>
                  <w:color w:val="0000FF" w:themeColor="hyperlink"/>
                  <w:sz w:val="24"/>
                  <w:szCs w:val="24"/>
                  <w:u w:val="single"/>
                </w:rPr>
                <w:t>loup.langton@wku.edu</w:t>
              </w:r>
            </w:hyperlink>
            <w:r w:rsidRPr="00683E13">
              <w:rPr>
                <w:rFonts w:ascii="Times New Roman" w:eastAsia="Times New Roman" w:hAnsi="Times New Roman" w:cs="Times New Roman"/>
                <w:sz w:val="24"/>
                <w:szCs w:val="24"/>
              </w:rPr>
              <w:t>, 5-4144</w:t>
            </w:r>
          </w:p>
        </w:tc>
      </w:tr>
    </w:tbl>
    <w:p w:rsidR="00F82C03" w:rsidRPr="00683E13" w:rsidRDefault="00F82C03">
      <w:pPr>
        <w:rPr>
          <w:rFonts w:ascii="Times New Roman" w:hAnsi="Times New Roman" w:cs="Times New Roman"/>
          <w:sz w:val="24"/>
          <w:szCs w:val="24"/>
        </w:rPr>
      </w:pPr>
    </w:p>
    <w:p w:rsidR="00F82C03" w:rsidRPr="00683E13" w:rsidRDefault="00F82C03">
      <w:pPr>
        <w:rPr>
          <w:rFonts w:ascii="Times New Roman" w:hAnsi="Times New Roman" w:cs="Times New Roman"/>
          <w:sz w:val="24"/>
          <w:szCs w:val="24"/>
        </w:rPr>
      </w:pPr>
      <w:r w:rsidRPr="00683E13">
        <w:rPr>
          <w:rFonts w:ascii="Times New Roman"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9/20/13</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Title</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Josh Meltzer, </w:t>
      </w:r>
      <w:hyperlink r:id="rId38" w:history="1">
        <w:r w:rsidRPr="00683E13">
          <w:rPr>
            <w:rFonts w:ascii="Times New Roman" w:eastAsia="Times New Roman" w:hAnsi="Times New Roman" w:cs="Times New Roman"/>
            <w:color w:val="0000FF"/>
            <w:sz w:val="24"/>
            <w:szCs w:val="24"/>
            <w:u w:val="single"/>
          </w:rPr>
          <w:t>josh.meltzer@wku.edu</w:t>
        </w:r>
      </w:hyperlink>
      <w:r w:rsidRPr="00683E13">
        <w:rPr>
          <w:rFonts w:ascii="Times New Roman" w:eastAsia="Times New Roman" w:hAnsi="Times New Roman" w:cs="Times New Roman"/>
          <w:sz w:val="24"/>
          <w:szCs w:val="24"/>
        </w:rPr>
        <w:t>, 270-745-2070</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numPr>
          <w:ilvl w:val="0"/>
          <w:numId w:val="1"/>
        </w:num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      Identification of proposed course:</w:t>
      </w:r>
    </w:p>
    <w:p w:rsidR="00F82C03" w:rsidRPr="00683E13" w:rsidRDefault="00F82C03" w:rsidP="00F82C03">
      <w:pPr>
        <w:numPr>
          <w:ilvl w:val="1"/>
          <w:numId w:val="1"/>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PJ 362</w:t>
      </w:r>
    </w:p>
    <w:p w:rsidR="00F82C03" w:rsidRPr="00683E13" w:rsidRDefault="00F82C03" w:rsidP="00F82C03">
      <w:pPr>
        <w:numPr>
          <w:ilvl w:val="1"/>
          <w:numId w:val="1"/>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Course title:  Web Narratives </w:t>
      </w:r>
    </w:p>
    <w:p w:rsidR="00F82C03" w:rsidRPr="00683E13" w:rsidRDefault="00F82C03" w:rsidP="00F82C03">
      <w:pPr>
        <w:numPr>
          <w:ilvl w:val="1"/>
          <w:numId w:val="1"/>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Credit Hours: 3</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Proposed course title: </w:t>
      </w:r>
      <w:r w:rsidRPr="00683E13">
        <w:rPr>
          <w:rFonts w:ascii="Times New Roman" w:eastAsia="Times New Roman" w:hAnsi="Times New Roman" w:cs="Times New Roman"/>
          <w:sz w:val="24"/>
          <w:szCs w:val="24"/>
        </w:rPr>
        <w:t>Short Form Documentary</w:t>
      </w:r>
      <w:r w:rsidRPr="00683E13">
        <w:rPr>
          <w:rFonts w:ascii="Times New Roman" w:eastAsia="Times New Roman" w:hAnsi="Times New Roman" w:cs="Times New Roman"/>
          <w:b/>
          <w:sz w:val="24"/>
          <w:szCs w:val="24"/>
        </w:rPr>
        <w:br/>
      </w:r>
    </w:p>
    <w:p w:rsidR="00F82C03" w:rsidRPr="00683E13" w:rsidRDefault="00F82C03" w:rsidP="00F82C03">
      <w:pPr>
        <w:spacing w:after="0" w:line="280" w:lineRule="exact"/>
        <w:ind w:left="720" w:hanging="720"/>
        <w:contextualSpacing/>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abbreviated course title:</w:t>
      </w:r>
      <w:r w:rsidRPr="00683E13">
        <w:rPr>
          <w:rFonts w:ascii="Times New Roman" w:eastAsia="Times New Roman" w:hAnsi="Times New Roman" w:cs="Times New Roman"/>
          <w:sz w:val="24"/>
          <w:szCs w:val="24"/>
        </w:rPr>
        <w:t xml:space="preserve">  Short Documentary</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course title:</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The change of this course title more closely reflects the material covered in the course, which has evolved as the field of journalistic web storytelling has modernized.  As web publication standards have changed for narrative storytelling, this course has focused more towards short form documentary production and storytelling rather than publication to the web.</w:t>
      </w: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Proposed term for implementation</w:t>
      </w:r>
      <w:r w:rsidRPr="00683E13">
        <w:rPr>
          <w:rFonts w:ascii="Times New Roman" w:eastAsia="Times New Roman" w:hAnsi="Times New Roman" w:cs="Times New Roman"/>
          <w:sz w:val="24"/>
          <w:szCs w:val="24"/>
        </w:rPr>
        <w:t>:  2014 (30)</w:t>
      </w:r>
      <w:r w:rsidRPr="00683E13">
        <w:rPr>
          <w:rFonts w:ascii="Times New Roman" w:eastAsia="Times New Roman" w:hAnsi="Times New Roman" w:cs="Times New Roman"/>
          <w:b/>
          <w:sz w:val="24"/>
          <w:szCs w:val="24"/>
        </w:rPr>
        <w:br/>
      </w: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Dates of prior committee approvals:</w:t>
      </w:r>
    </w:p>
    <w:p w:rsidR="00F82C03" w:rsidRPr="00683E13" w:rsidRDefault="00F82C03" w:rsidP="00F82C03">
      <w:pPr>
        <w:spacing w:after="0" w:line="240" w:lineRule="auto"/>
        <w:rPr>
          <w:rFonts w:ascii="Times New Roman" w:eastAsia="Times New Roman" w:hAnsi="Times New Roman" w:cs="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PJ Program Committee</w:t>
            </w:r>
          </w:p>
          <w:p w:rsidR="00F82C03" w:rsidRPr="00683E13" w:rsidRDefault="00F82C03" w:rsidP="00F82C03">
            <w:pPr>
              <w:spacing w:after="0" w:line="240" w:lineRule="auto"/>
              <w:rPr>
                <w:rFonts w:ascii="Times New Roman" w:eastAsia="Times New Roman" w:hAnsi="Times New Roman" w:cs="Times New Roman"/>
                <w:sz w:val="24"/>
                <w:szCs w:val="24"/>
              </w:rPr>
            </w:pP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October 28,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SJ&amp;B Curriculum Committee</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October 30,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School of Journalism &amp; Broadcasting</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November 1,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Calibri" w:hAnsi="Times New Roman" w:cs="Times New Roman"/>
                <w:sz w:val="24"/>
                <w:szCs w:val="24"/>
              </w:rPr>
            </w:pPr>
            <w:r w:rsidRPr="00683E13">
              <w:rPr>
                <w:rFonts w:ascii="Times New Roman" w:eastAsia="Times New Roman" w:hAnsi="Times New Roman" w:cs="Times New Roman"/>
                <w:sz w:val="24"/>
                <w:szCs w:val="24"/>
              </w:rPr>
              <w:t>PCAL Curriculum Committee</w:t>
            </w:r>
          </w:p>
        </w:tc>
        <w:tc>
          <w:tcPr>
            <w:tcW w:w="2753" w:type="dxa"/>
            <w:tcBorders>
              <w:top w:val="single" w:sz="4" w:space="0" w:color="auto"/>
              <w:left w:val="nil"/>
              <w:bottom w:val="single" w:sz="4" w:space="0" w:color="auto"/>
              <w:right w:val="nil"/>
            </w:tcBorders>
            <w:shd w:val="clear" w:color="auto" w:fill="auto"/>
            <w:vAlign w:val="bottom"/>
          </w:tcPr>
          <w:p w:rsidR="00F82C03" w:rsidRPr="00683E13" w:rsidRDefault="00F82C03" w:rsidP="00F82C03">
            <w:pPr>
              <w:spacing w:after="0" w:line="240" w:lineRule="auto"/>
              <w:rPr>
                <w:rFonts w:ascii="Times New Roman" w:eastAsia="Calibri" w:hAnsi="Times New Roman" w:cs="Times New Roman"/>
                <w:sz w:val="24"/>
                <w:szCs w:val="24"/>
              </w:rPr>
            </w:pPr>
            <w:r w:rsidRPr="00683E13">
              <w:rPr>
                <w:rFonts w:ascii="Times New Roman" w:eastAsia="Calibri" w:hAnsi="Times New Roman" w:cs="Times New Roman"/>
                <w:sz w:val="24"/>
                <w:szCs w:val="24"/>
              </w:rPr>
              <w:t>December 5,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b/>
                <w:i/>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Attachment: Course Inventory Form</w:t>
      </w: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Nov 1,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683E13" w:rsidP="00F82C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F82C03" w:rsidRPr="00683E13" w:rsidRDefault="00683E13" w:rsidP="00F82C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Title</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Holli Drummond, </w:t>
      </w:r>
      <w:hyperlink r:id="rId39" w:history="1">
        <w:r w:rsidRPr="00683E13">
          <w:rPr>
            <w:rFonts w:ascii="Times New Roman" w:eastAsia="Times New Roman" w:hAnsi="Times New Roman" w:cs="Times New Roman"/>
            <w:color w:val="0000FF" w:themeColor="hyperlink"/>
            <w:sz w:val="24"/>
            <w:szCs w:val="24"/>
            <w:u w:val="single"/>
          </w:rPr>
          <w:t>holli.drummond@wku.edu</w:t>
        </w:r>
      </w:hyperlink>
      <w:r w:rsidRPr="00683E13">
        <w:rPr>
          <w:rFonts w:ascii="Times New Roman" w:eastAsia="Times New Roman" w:hAnsi="Times New Roman" w:cs="Times New Roman"/>
          <w:sz w:val="24"/>
          <w:szCs w:val="24"/>
        </w:rPr>
        <w:t>, 745-2259</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683E13">
      <w:pPr>
        <w:numPr>
          <w:ilvl w:val="0"/>
          <w:numId w:val="36"/>
        </w:num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      Identification of proposed course:</w:t>
      </w:r>
    </w:p>
    <w:p w:rsidR="00F82C03" w:rsidRPr="00683E13" w:rsidRDefault="00F82C03" w:rsidP="00F82C03">
      <w:pPr>
        <w:numPr>
          <w:ilvl w:val="1"/>
          <w:numId w:val="2"/>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Course prefix (subject area) and number:  SOCL 363 </w:t>
      </w:r>
      <w:r w:rsidRPr="00683E13">
        <w:rPr>
          <w:rFonts w:ascii="Times New Roman" w:eastAsia="Times New Roman" w:hAnsi="Times New Roman" w:cs="Times New Roman"/>
          <w:sz w:val="24"/>
          <w:szCs w:val="24"/>
        </w:rPr>
        <w:tab/>
      </w:r>
    </w:p>
    <w:p w:rsidR="00F82C03" w:rsidRPr="00683E13" w:rsidRDefault="00F82C03" w:rsidP="00F82C03">
      <w:pPr>
        <w:numPr>
          <w:ilvl w:val="1"/>
          <w:numId w:val="2"/>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Population and Society</w:t>
      </w:r>
    </w:p>
    <w:p w:rsidR="00F82C03" w:rsidRPr="00683E13" w:rsidRDefault="00F82C03" w:rsidP="00F82C03">
      <w:pPr>
        <w:numPr>
          <w:ilvl w:val="1"/>
          <w:numId w:val="2"/>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Credit Hours: 3</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Proposed course title: </w:t>
      </w:r>
      <w:r w:rsidRPr="00683E13">
        <w:rPr>
          <w:rFonts w:ascii="Times New Roman" w:eastAsia="Times New Roman" w:hAnsi="Times New Roman" w:cs="Times New Roman"/>
          <w:sz w:val="24"/>
          <w:szCs w:val="24"/>
        </w:rPr>
        <w:t>Population, Society, and Development</w:t>
      </w:r>
      <w:r w:rsidRPr="00683E13">
        <w:rPr>
          <w:rFonts w:ascii="Times New Roman" w:eastAsia="Times New Roman" w:hAnsi="Times New Roman" w:cs="Times New Roman"/>
          <w:b/>
          <w:sz w:val="24"/>
          <w:szCs w:val="24"/>
        </w:rPr>
        <w:br/>
      </w:r>
    </w:p>
    <w:p w:rsidR="00F82C03" w:rsidRPr="00683E13" w:rsidRDefault="00F82C03" w:rsidP="00F82C03">
      <w:pPr>
        <w:spacing w:after="0" w:line="280" w:lineRule="exact"/>
        <w:ind w:left="720" w:hanging="720"/>
        <w:contextualSpacing/>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abbreviated course title:  </w:t>
      </w:r>
      <w:r w:rsidRPr="00683E13">
        <w:rPr>
          <w:rFonts w:ascii="Times New Roman" w:eastAsia="Times New Roman" w:hAnsi="Times New Roman" w:cs="Times New Roman"/>
          <w:sz w:val="24"/>
          <w:szCs w:val="24"/>
        </w:rPr>
        <w:t xml:space="preserve">Pop, </w:t>
      </w:r>
      <w:proofErr w:type="spellStart"/>
      <w:r w:rsidRPr="00683E13">
        <w:rPr>
          <w:rFonts w:ascii="Times New Roman" w:eastAsia="Times New Roman" w:hAnsi="Times New Roman" w:cs="Times New Roman"/>
          <w:sz w:val="24"/>
          <w:szCs w:val="24"/>
        </w:rPr>
        <w:t>Soc</w:t>
      </w:r>
      <w:proofErr w:type="spellEnd"/>
      <w:r w:rsidRPr="00683E13">
        <w:rPr>
          <w:rFonts w:ascii="Times New Roman" w:eastAsia="Times New Roman" w:hAnsi="Times New Roman" w:cs="Times New Roman"/>
          <w:sz w:val="24"/>
          <w:szCs w:val="24"/>
        </w:rPr>
        <w:t xml:space="preserve">, and </w:t>
      </w:r>
      <w:proofErr w:type="spellStart"/>
      <w:r w:rsidRPr="00683E13">
        <w:rPr>
          <w:rFonts w:ascii="Times New Roman" w:eastAsia="Times New Roman" w:hAnsi="Times New Roman" w:cs="Times New Roman"/>
          <w:sz w:val="24"/>
          <w:szCs w:val="24"/>
        </w:rPr>
        <w:t>Dev</w:t>
      </w:r>
      <w:proofErr w:type="spellEnd"/>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 xml:space="preserve">Rationale for the revision of course title:  </w:t>
      </w:r>
    </w:p>
    <w:p w:rsidR="00F82C03" w:rsidRPr="00683E13" w:rsidRDefault="00F82C03" w:rsidP="00683E1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This course is, and has always been, a demography course.  It focuses on both local and global population dynamics while seeking to understand those dynamics via examination of social, economic, political, and ecological contexts.  While the content of the course is unaltered, we seek to add “development” to the title of the course in an attempt to make the connection between the study of demography and our new “community, environment, and development” concentration more easily understood.  Though similar courses are found in most sociology programs, a course with the exact title as the above is offered at the University of Denver.  </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Fall 2014</w:t>
      </w:r>
      <w:r w:rsidRPr="00683E13">
        <w:rPr>
          <w:rFonts w:ascii="Times New Roman" w:eastAsia="Times New Roman" w:hAnsi="Times New Roman" w:cs="Times New Roman"/>
          <w:b/>
          <w:sz w:val="24"/>
          <w:szCs w:val="24"/>
        </w:rPr>
        <w:br/>
      </w: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Dates of prior committee approvals:</w:t>
      </w:r>
    </w:p>
    <w:p w:rsidR="00F82C03" w:rsidRPr="00683E13" w:rsidRDefault="00F82C03" w:rsidP="00F82C03">
      <w:pPr>
        <w:spacing w:after="0" w:line="240" w:lineRule="auto"/>
        <w:rPr>
          <w:rFonts w:ascii="Times New Roman" w:eastAsia="Times New Roman" w:hAnsi="Times New Roman" w:cs="Times New Roman"/>
          <w:b/>
          <w:sz w:val="24"/>
          <w:szCs w:val="24"/>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rFonts w:eastAsia="Calibri"/>
                <w:sz w:val="24"/>
                <w:szCs w:val="24"/>
              </w:rPr>
            </w:pPr>
            <w:r w:rsidRPr="00683E13">
              <w:rPr>
                <w:rFonts w:eastAsia="Calibri"/>
                <w:sz w:val="24"/>
                <w:szCs w:val="24"/>
              </w:rPr>
              <w:t>Department/ Unit   Sociology</w:t>
            </w:r>
          </w:p>
        </w:tc>
        <w:tc>
          <w:tcPr>
            <w:tcW w:w="3128" w:type="dxa"/>
            <w:tcBorders>
              <w:top w:val="nil"/>
              <w:left w:val="nil"/>
              <w:bottom w:val="single" w:sz="4" w:space="0" w:color="auto"/>
              <w:right w:val="nil"/>
            </w:tcBorders>
            <w:vAlign w:val="center"/>
          </w:tcPr>
          <w:p w:rsidR="00F82C03" w:rsidRPr="00D35B1C" w:rsidRDefault="00F82C03" w:rsidP="00F82C03">
            <w:pPr>
              <w:rPr>
                <w:rFonts w:eastAsia="Calibri"/>
                <w:sz w:val="24"/>
                <w:szCs w:val="24"/>
              </w:rPr>
            </w:pPr>
            <w:r w:rsidRPr="00D35B1C">
              <w:rPr>
                <w:rFonts w:eastAsia="Calibri"/>
                <w:sz w:val="24"/>
                <w:szCs w:val="24"/>
              </w:rPr>
              <w:t>Nov 20, 2013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rFonts w:eastAsia="Calibri"/>
                <w:sz w:val="24"/>
                <w:szCs w:val="24"/>
              </w:rPr>
            </w:pPr>
            <w:r w:rsidRPr="00683E13">
              <w:rPr>
                <w:rFonts w:eastAsia="Calibri"/>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December 5, 2013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rFonts w:eastAsia="Calibri"/>
                <w:sz w:val="24"/>
                <w:szCs w:val="24"/>
              </w:rPr>
            </w:pPr>
            <w:r w:rsidRPr="00683E13">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rFonts w:eastAsia="Calibri"/>
                <w:sz w:val="24"/>
                <w:szCs w:val="24"/>
              </w:rPr>
            </w:pPr>
            <w:r w:rsidRPr="00683E13">
              <w:rPr>
                <w:rFonts w:eastAsia="Calibri"/>
                <w:sz w:val="24"/>
                <w:szCs w:val="24"/>
              </w:rPr>
              <w:t>University Senate</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p>
    <w:p w:rsidR="00F82C03" w:rsidRPr="00683E13" w:rsidRDefault="00F82C03" w:rsidP="00F82C03">
      <w:pPr>
        <w:spacing w:after="0" w:line="240" w:lineRule="auto"/>
        <w:rPr>
          <w:rFonts w:ascii="Times New Roman" w:eastAsia="Calibri" w:hAnsi="Times New Roman" w:cs="Times New Roman"/>
          <w:sz w:val="24"/>
          <w:szCs w:val="24"/>
        </w:rPr>
      </w:pPr>
    </w:p>
    <w:p w:rsidR="00D35B1C" w:rsidRPr="00683E13" w:rsidRDefault="00D35B1C" w:rsidP="00D35B1C">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Attachment: Course Inventory Form</w:t>
      </w:r>
    </w:p>
    <w:p w:rsidR="00F82C03" w:rsidRPr="00683E13" w:rsidRDefault="00F82C03">
      <w:pPr>
        <w:rPr>
          <w:rFonts w:ascii="Times New Roman" w:hAnsi="Times New Roman" w:cs="Times New Roman"/>
          <w:sz w:val="24"/>
          <w:szCs w:val="24"/>
        </w:rPr>
      </w:pPr>
      <w:r w:rsidRPr="00683E13">
        <w:rPr>
          <w:rFonts w:ascii="Times New Roman" w:hAnsi="Times New Roman" w:cs="Times New Roman"/>
          <w:sz w:val="24"/>
          <w:szCs w:val="24"/>
        </w:rPr>
        <w:br w:type="page"/>
      </w:r>
    </w:p>
    <w:p w:rsidR="00F82C03" w:rsidRPr="00683E13" w:rsidRDefault="00F82C03" w:rsidP="00F82C03">
      <w:pPr>
        <w:spacing w:after="0" w:line="280" w:lineRule="exact"/>
        <w:contextualSpacing/>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August 30, 2013</w:t>
      </w:r>
    </w:p>
    <w:p w:rsidR="00F82C03" w:rsidRPr="00683E13" w:rsidRDefault="00F82C03" w:rsidP="00F82C03">
      <w:pPr>
        <w:spacing w:after="0" w:line="240" w:lineRule="auto"/>
        <w:jc w:val="right"/>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Cliff Shaluta, </w:t>
      </w:r>
      <w:hyperlink r:id="rId40" w:history="1">
        <w:r w:rsidRPr="00683E13">
          <w:rPr>
            <w:rFonts w:ascii="Times New Roman" w:eastAsia="Times New Roman" w:hAnsi="Times New Roman" w:cs="Times New Roman"/>
            <w:color w:val="0000FF" w:themeColor="hyperlink"/>
            <w:sz w:val="24"/>
            <w:szCs w:val="24"/>
            <w:u w:val="single"/>
          </w:rPr>
          <w:t>cliff.shaluta@wku.edu</w:t>
        </w:r>
      </w:hyperlink>
      <w:r w:rsidRPr="00683E13">
        <w:rPr>
          <w:rFonts w:ascii="Times New Roman" w:eastAsia="Times New Roman" w:hAnsi="Times New Roman" w:cs="Times New Roman"/>
          <w:sz w:val="24"/>
          <w:szCs w:val="24"/>
        </w:rPr>
        <w:t>, 270-745-5833</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3"/>
        </w:num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AD 341</w:t>
      </w:r>
    </w:p>
    <w:p w:rsidR="00F82C03" w:rsidRPr="00683E13" w:rsidRDefault="00F82C03" w:rsidP="00F82C03">
      <w:pPr>
        <w:numPr>
          <w:ilvl w:val="1"/>
          <w:numId w:val="3"/>
        </w:num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Principles of Advertising</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Current prerequisites requirements: </w:t>
      </w:r>
      <w:r w:rsidRPr="00683E13">
        <w:rPr>
          <w:rFonts w:ascii="Times New Roman" w:eastAsia="Times New Roman" w:hAnsi="Times New Roman" w:cs="Times New Roman"/>
          <w:sz w:val="24"/>
          <w:szCs w:val="24"/>
        </w:rPr>
        <w:t>JOUR 201 and 202 (for journalism majors)</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prerequisites requirements: </w:t>
      </w:r>
      <w:r w:rsidRPr="00683E13">
        <w:rPr>
          <w:rFonts w:ascii="Times New Roman" w:eastAsia="Times New Roman" w:hAnsi="Times New Roman" w:cs="Times New Roman"/>
          <w:sz w:val="24"/>
          <w:szCs w:val="24"/>
        </w:rPr>
        <w:t>SJB 101 (for SJ&amp;B majors)</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450"/>
        <w:contextualSpacing/>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 xml:space="preserve">JOUR 201 </w:t>
      </w:r>
      <w:r w:rsidRPr="00683E13">
        <w:rPr>
          <w:rFonts w:ascii="Times New Roman" w:eastAsia="Times New Roman" w:hAnsi="Times New Roman" w:cs="Times New Roman"/>
          <w:i/>
          <w:sz w:val="24"/>
          <w:szCs w:val="24"/>
        </w:rPr>
        <w:t>Media &amp; Society</w:t>
      </w:r>
      <w:r w:rsidRPr="00683E13">
        <w:rPr>
          <w:rFonts w:ascii="Times New Roman" w:eastAsia="Times New Roman" w:hAnsi="Times New Roman" w:cs="Times New Roman"/>
          <w:sz w:val="24"/>
          <w:szCs w:val="24"/>
        </w:rPr>
        <w:t xml:space="preserve"> has been deleted from inventory effective fall 2014.</w:t>
      </w:r>
    </w:p>
    <w:p w:rsidR="00F82C03" w:rsidRPr="00683E13" w:rsidRDefault="00F82C03" w:rsidP="00F82C03">
      <w:pPr>
        <w:spacing w:after="0" w:line="280" w:lineRule="exact"/>
        <w:ind w:left="720"/>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SJB 101 </w:t>
      </w:r>
      <w:r w:rsidRPr="00683E13">
        <w:rPr>
          <w:rFonts w:ascii="Times New Roman" w:eastAsia="Times New Roman" w:hAnsi="Times New Roman" w:cs="Times New Roman"/>
          <w:i/>
          <w:sz w:val="24"/>
          <w:szCs w:val="24"/>
        </w:rPr>
        <w:t>Understanding Media</w:t>
      </w:r>
      <w:r w:rsidRPr="00683E13">
        <w:rPr>
          <w:rFonts w:ascii="Times New Roman" w:eastAsia="Times New Roman" w:hAnsi="Times New Roman" w:cs="Times New Roman"/>
          <w:sz w:val="24"/>
          <w:szCs w:val="24"/>
        </w:rPr>
        <w:t xml:space="preserve"> is a new media survey course that will replace JOUR 201.</w:t>
      </w:r>
    </w:p>
    <w:p w:rsidR="00F82C03" w:rsidRPr="00683E13" w:rsidRDefault="00F82C03" w:rsidP="00F82C03">
      <w:pPr>
        <w:spacing w:after="0" w:line="280" w:lineRule="exact"/>
        <w:ind w:left="720"/>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Dropping the JOUR 202 writing course as a prerequisite opens JOUR 341 to all majors in the School.</w:t>
      </w:r>
    </w:p>
    <w:p w:rsidR="00F82C03" w:rsidRPr="00683E13" w:rsidRDefault="00F82C03" w:rsidP="00F82C03">
      <w:pPr>
        <w:spacing w:after="0" w:line="280" w:lineRule="exact"/>
        <w:ind w:left="720"/>
        <w:contextualSpacing/>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630"/>
        <w:contextualSpacing/>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 xml:space="preserve">None.  Current students that have completed at least JOUR 201 </w:t>
      </w:r>
      <w:r w:rsidRPr="00683E13">
        <w:rPr>
          <w:rFonts w:ascii="Times New Roman" w:eastAsia="Times New Roman" w:hAnsi="Times New Roman" w:cs="Times New Roman"/>
          <w:i/>
          <w:sz w:val="24"/>
          <w:szCs w:val="24"/>
        </w:rPr>
        <w:t>Media and Society</w:t>
      </w:r>
      <w:r w:rsidRPr="00683E13">
        <w:rPr>
          <w:rFonts w:ascii="Times New Roman" w:eastAsia="Times New Roman" w:hAnsi="Times New Roman" w:cs="Times New Roman"/>
          <w:sz w:val="24"/>
          <w:szCs w:val="24"/>
        </w:rPr>
        <w:t xml:space="preserve"> or BCOM 201 </w:t>
      </w:r>
      <w:r w:rsidRPr="00683E13">
        <w:rPr>
          <w:rFonts w:ascii="Times New Roman" w:eastAsia="Times New Roman" w:hAnsi="Times New Roman" w:cs="Times New Roman"/>
          <w:i/>
          <w:sz w:val="24"/>
          <w:szCs w:val="24"/>
        </w:rPr>
        <w:t>Process and Effect of Mass Communication</w:t>
      </w:r>
      <w:r w:rsidRPr="00683E13">
        <w:rPr>
          <w:rFonts w:ascii="Times New Roman" w:eastAsia="Times New Roman" w:hAnsi="Times New Roman" w:cs="Times New Roman"/>
          <w:sz w:val="24"/>
          <w:szCs w:val="24"/>
        </w:rPr>
        <w:t xml:space="preserve"> will be given pre-</w:t>
      </w:r>
      <w:proofErr w:type="spellStart"/>
      <w:r w:rsidRPr="00683E13">
        <w:rPr>
          <w:rFonts w:ascii="Times New Roman" w:eastAsia="Times New Roman" w:hAnsi="Times New Roman" w:cs="Times New Roman"/>
          <w:sz w:val="24"/>
          <w:szCs w:val="24"/>
        </w:rPr>
        <w:t>req</w:t>
      </w:r>
      <w:proofErr w:type="spellEnd"/>
      <w:r w:rsidRPr="00683E13">
        <w:rPr>
          <w:rFonts w:ascii="Times New Roman" w:eastAsia="Times New Roman" w:hAnsi="Times New Roman" w:cs="Times New Roman"/>
          <w:sz w:val="24"/>
          <w:szCs w:val="24"/>
        </w:rPr>
        <w:t xml:space="preserve"> overrides.</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 (30)</w:t>
      </w:r>
    </w:p>
    <w:p w:rsidR="00D35B1C" w:rsidRDefault="00D35B1C" w:rsidP="00F82C03">
      <w:pPr>
        <w:spacing w:after="0" w:line="280" w:lineRule="exact"/>
        <w:rPr>
          <w:rFonts w:ascii="Times New Roman" w:eastAsia="Times New Roman" w:hAnsi="Times New Roman" w:cs="Times New Roman"/>
          <w:sz w:val="24"/>
          <w:szCs w:val="24"/>
        </w:rPr>
      </w:pPr>
    </w:p>
    <w:p w:rsidR="00F82C03" w:rsidRPr="00683E13" w:rsidRDefault="00D35B1C" w:rsidP="00F82C03">
      <w:pPr>
        <w:spacing w:after="0" w:line="280" w:lineRule="exact"/>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D35B1C">
        <w:rPr>
          <w:rFonts w:ascii="Times New Roman" w:hAnsi="Times New Roman" w:cs="Times New Roman"/>
          <w:b/>
          <w:sz w:val="24"/>
          <w:szCs w:val="24"/>
        </w:rPr>
        <w:t>Dates of prior committee approvals:</w:t>
      </w: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b/>
                <w:sz w:val="24"/>
                <w:szCs w:val="24"/>
              </w:rPr>
              <w:br/>
            </w:r>
            <w:r w:rsidRPr="00683E13">
              <w:rPr>
                <w:sz w:val="24"/>
                <w:szCs w:val="24"/>
              </w:rPr>
              <w:tab/>
              <w:t xml:space="preserve">                    </w:t>
            </w:r>
          </w:p>
          <w:p w:rsidR="00F82C03" w:rsidRPr="00683E13" w:rsidRDefault="00F82C03" w:rsidP="00F82C03">
            <w:pPr>
              <w:rPr>
                <w:sz w:val="24"/>
                <w:szCs w:val="24"/>
              </w:rPr>
            </w:pPr>
            <w:r w:rsidRPr="00683E13">
              <w:rPr>
                <w:sz w:val="24"/>
                <w:szCs w:val="24"/>
              </w:rPr>
              <w:t>SJ&amp;B Curriculum Committee:</w:t>
            </w:r>
          </w:p>
        </w:tc>
        <w:tc>
          <w:tcPr>
            <w:tcW w:w="31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PCAL Curriculum Committee</w:t>
            </w:r>
          </w:p>
        </w:tc>
        <w:tc>
          <w:tcPr>
            <w:tcW w:w="3128"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sidRPr="00D35B1C">
              <w:rPr>
                <w:sz w:val="24"/>
                <w:szCs w:val="24"/>
              </w:rPr>
              <w:t>12/5/2013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University Senate</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bl>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before="100" w:beforeAutospacing="1" w:after="100" w:afterAutospacing="1" w:line="240" w:lineRule="auto"/>
        <w:rPr>
          <w:rFonts w:ascii="Times New Roman" w:eastAsia="Calibri" w:hAnsi="Times New Roman" w:cs="Times New Roman"/>
          <w:b/>
          <w:sz w:val="24"/>
          <w:szCs w:val="24"/>
        </w:rPr>
      </w:pPr>
      <w:r w:rsidRPr="00683E13">
        <w:rPr>
          <w:rFonts w:ascii="Times New Roman" w:eastAsia="Times New Roman" w:hAnsi="Times New Roman" w:cs="Times New Roman"/>
          <w:sz w:val="24"/>
          <w:szCs w:val="24"/>
        </w:rPr>
        <w:t>  </w:t>
      </w:r>
      <w:r w:rsidRPr="00683E13">
        <w:rPr>
          <w:rFonts w:ascii="Times New Roman" w:eastAsia="Calibri" w:hAnsi="Times New Roman" w:cs="Times New Roman"/>
          <w:b/>
          <w:sz w:val="24"/>
          <w:szCs w:val="24"/>
        </w:rPr>
        <w:t>Attached: Course Inventory Form</w:t>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Potter College of Arts &amp; Letter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Person:  Jeanine Cherry</w:t>
      </w:r>
      <w:proofErr w:type="gramStart"/>
      <w:r w:rsidRPr="00683E13">
        <w:rPr>
          <w:rFonts w:ascii="Times New Roman" w:eastAsia="Times New Roman" w:hAnsi="Times New Roman" w:cs="Times New Roman"/>
          <w:sz w:val="24"/>
          <w:szCs w:val="24"/>
        </w:rPr>
        <w:t xml:space="preserve">,  </w:t>
      </w:r>
      <w:proofErr w:type="gramEnd"/>
      <w:r w:rsidRPr="00683E13">
        <w:rPr>
          <w:rFonts w:ascii="Times New Roman" w:eastAsia="Calibri" w:hAnsi="Times New Roman" w:cs="Times New Roman"/>
          <w:sz w:val="24"/>
          <w:szCs w:val="24"/>
        </w:rPr>
        <w:fldChar w:fldCharType="begin"/>
      </w:r>
      <w:r w:rsidRPr="00683E13">
        <w:rPr>
          <w:rFonts w:ascii="Times New Roman" w:eastAsia="Calibri" w:hAnsi="Times New Roman" w:cs="Times New Roman"/>
          <w:sz w:val="24"/>
          <w:szCs w:val="24"/>
        </w:rPr>
        <w:instrText xml:space="preserve"> HYPERLINK "mailto:jeanine.cherry@wku.edu" </w:instrText>
      </w:r>
      <w:r w:rsidRPr="00683E13">
        <w:rPr>
          <w:rFonts w:ascii="Times New Roman" w:eastAsia="Calibri" w:hAnsi="Times New Roman" w:cs="Times New Roman"/>
          <w:sz w:val="24"/>
          <w:szCs w:val="24"/>
        </w:rPr>
        <w:fldChar w:fldCharType="separate"/>
      </w:r>
      <w:r w:rsidRPr="00683E13">
        <w:rPr>
          <w:rFonts w:ascii="Times New Roman" w:eastAsia="Times New Roman" w:hAnsi="Times New Roman" w:cs="Times New Roman"/>
          <w:color w:val="0000FF"/>
          <w:sz w:val="24"/>
          <w:szCs w:val="24"/>
          <w:u w:val="single"/>
        </w:rPr>
        <w:t>jeanine.cherry@wku.edu</w:t>
      </w:r>
      <w:r w:rsidRPr="00683E13">
        <w:rPr>
          <w:rFonts w:ascii="Times New Roman" w:eastAsia="Times New Roman" w:hAnsi="Times New Roman" w:cs="Times New Roman"/>
          <w:color w:val="0000FF"/>
          <w:sz w:val="24"/>
          <w:szCs w:val="24"/>
          <w:u w:val="single"/>
        </w:rPr>
        <w:fldChar w:fldCharType="end"/>
      </w:r>
      <w:r w:rsidRPr="00683E13">
        <w:rPr>
          <w:rFonts w:ascii="Times New Roman" w:eastAsia="Times New Roman" w:hAnsi="Times New Roman" w:cs="Times New Roman"/>
          <w:sz w:val="24"/>
          <w:szCs w:val="24"/>
        </w:rPr>
        <w:t xml:space="preserve">,  (270) 745-8921  </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4"/>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BCOM 261</w:t>
      </w:r>
    </w:p>
    <w:p w:rsidR="00F82C03" w:rsidRPr="00683E13" w:rsidRDefault="00F82C03" w:rsidP="00F82C03">
      <w:pPr>
        <w:numPr>
          <w:ilvl w:val="1"/>
          <w:numId w:val="4"/>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Basic Radio Production</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 xml:space="preserve">Either BCOM 185 or </w:t>
      </w:r>
      <w:proofErr w:type="gramStart"/>
      <w:r w:rsidRPr="00683E13">
        <w:rPr>
          <w:rFonts w:ascii="Times New Roman" w:eastAsia="Times New Roman" w:hAnsi="Times New Roman" w:cs="Times New Roman"/>
          <w:sz w:val="24"/>
          <w:szCs w:val="24"/>
        </w:rPr>
        <w:t>BCOM  201</w:t>
      </w:r>
      <w:proofErr w:type="gramEnd"/>
      <w:r w:rsidRPr="00683E13">
        <w:rPr>
          <w:rFonts w:ascii="Times New Roman" w:eastAsia="Times New Roman" w:hAnsi="Times New Roman" w:cs="Times New Roman"/>
          <w:sz w:val="24"/>
          <w:szCs w:val="24"/>
        </w:rPr>
        <w:t xml:space="preserve"> (prerequisite)</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40" w:lineRule="auto"/>
        <w:ind w:firstLine="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Either SJB 101 or 102 or 103 (prerequisite)</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 xml:space="preserve">Deactivation of BCOM 185, Creation of SJB 101, 102, 103 </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The new prerequisites provide the students with an overview of media, broadcasting and mass communication in general.  It provides them with a foundation to understand the technologies, principles and theoretical practices of communicating to mass audiences.    The course in radio production builds upon that material by focusing on one industry, radio technology specifically, and how to practically apply that knowledge on the air with the appearance of one-on-one communication but with programming devised to reach targeted population demographics.   </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Effect on completion of major/minor sequence:</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One of the newly created courses SJB 101, 102, or 103 will serve as a pre-requisite in place of the deactivated course, BCOM 185.  Current students in the broadcasting major or minor that have completed BCOM 185 or BCOM 201 will be given a course pass.</w:t>
      </w:r>
    </w:p>
    <w:p w:rsidR="00F82C03" w:rsidRPr="00683E13" w:rsidRDefault="00F82C03" w:rsidP="00F82C03">
      <w:pPr>
        <w:spacing w:after="0" w:line="240" w:lineRule="auto"/>
        <w:rPr>
          <w:rFonts w:ascii="Times New Roman" w:eastAsia="Calibri"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2014(30)</w:t>
      </w:r>
    </w:p>
    <w:p w:rsidR="00F82C03" w:rsidRPr="00683E13" w:rsidRDefault="00F82C03" w:rsidP="00F82C03">
      <w:pPr>
        <w:spacing w:after="0" w:line="240" w:lineRule="auto"/>
        <w:rPr>
          <w:rFonts w:ascii="Times New Roman" w:eastAsia="Calibri"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color w:val="FF0000"/>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color w:val="FF0000"/>
          <w:sz w:val="24"/>
          <w:szCs w:val="24"/>
        </w:rPr>
        <w:br/>
      </w:r>
    </w:p>
    <w:tbl>
      <w:tblPr>
        <w:tblStyle w:val="TableGrid2"/>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 1/2013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sidRPr="00D35B1C">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rPr>
          <w:rFonts w:ascii="Times New Roman" w:eastAsia="Calibri" w:hAnsi="Times New Roman" w:cs="Times New Roman"/>
          <w:sz w:val="24"/>
          <w:szCs w:val="24"/>
        </w:rPr>
      </w:pP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Potter College of Arts &amp; Letter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Steve White, </w:t>
      </w:r>
      <w:hyperlink r:id="rId41" w:history="1">
        <w:r w:rsidRPr="00683E13">
          <w:rPr>
            <w:rFonts w:ascii="Times New Roman" w:eastAsia="Times New Roman" w:hAnsi="Times New Roman" w:cs="Times New Roman"/>
            <w:color w:val="0000FF" w:themeColor="hyperlink"/>
            <w:sz w:val="24"/>
            <w:szCs w:val="24"/>
            <w:u w:val="single"/>
          </w:rPr>
          <w:t>Stephen.White@wku.edu</w:t>
        </w:r>
      </w:hyperlink>
      <w:r w:rsidRPr="00683E13">
        <w:rPr>
          <w:rFonts w:ascii="Times New Roman" w:eastAsia="Times New Roman" w:hAnsi="Times New Roman" w:cs="Times New Roman"/>
          <w:sz w:val="24"/>
          <w:szCs w:val="24"/>
        </w:rPr>
        <w:t>, 270-745-5891</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contextualSpacing/>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5"/>
        </w:num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Current course prefix (subject area) and number:  BCOM 366</w:t>
      </w:r>
    </w:p>
    <w:p w:rsidR="00F82C03" w:rsidRPr="00683E13" w:rsidRDefault="00F82C03" w:rsidP="00F82C03">
      <w:pPr>
        <w:numPr>
          <w:ilvl w:val="1"/>
          <w:numId w:val="5"/>
        </w:num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Video Editing, Aesthetics and Techniques</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BCOM 266 or FILM 201 or permission of instructor (prerequisites)</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firstLine="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BCOM 266 or both FILM 101 and FILM 201 (prerequisites)</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Clarify sequence of courses.   FILM 101 is a new course that will give students in the film </w:t>
      </w:r>
      <w:proofErr w:type="gramStart"/>
      <w:r w:rsidRPr="00683E13">
        <w:rPr>
          <w:rFonts w:ascii="Times New Roman" w:eastAsia="Times New Roman" w:hAnsi="Times New Roman" w:cs="Times New Roman"/>
          <w:sz w:val="24"/>
          <w:szCs w:val="24"/>
        </w:rPr>
        <w:t>major  preliminary</w:t>
      </w:r>
      <w:proofErr w:type="gramEnd"/>
      <w:r w:rsidRPr="00683E13">
        <w:rPr>
          <w:rFonts w:ascii="Times New Roman" w:eastAsia="Times New Roman" w:hAnsi="Times New Roman" w:cs="Times New Roman"/>
          <w:sz w:val="24"/>
          <w:szCs w:val="24"/>
        </w:rPr>
        <w:t xml:space="preserve"> production experience, before they enroll in BCOM 366.</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Effect on completion of major/minor sequence:</w:t>
      </w:r>
    </w:p>
    <w:p w:rsidR="00F82C03" w:rsidRPr="00683E13" w:rsidRDefault="00F82C03" w:rsidP="00F82C03">
      <w:pPr>
        <w:spacing w:after="0" w:line="280" w:lineRule="exact"/>
        <w:ind w:left="720"/>
        <w:rPr>
          <w:rFonts w:ascii="Times New Roman" w:eastAsia="Times New Roman" w:hAnsi="Times New Roman" w:cs="Times New Roman"/>
          <w:sz w:val="24"/>
          <w:szCs w:val="24"/>
        </w:rPr>
      </w:pPr>
      <w:proofErr w:type="gramStart"/>
      <w:r w:rsidRPr="00683E13">
        <w:rPr>
          <w:rFonts w:ascii="Times New Roman" w:eastAsia="Times New Roman" w:hAnsi="Times New Roman" w:cs="Times New Roman"/>
          <w:sz w:val="24"/>
          <w:szCs w:val="24"/>
        </w:rPr>
        <w:t>None.</w:t>
      </w:r>
      <w:proofErr w:type="gramEnd"/>
      <w:r w:rsidRPr="00683E13">
        <w:rPr>
          <w:rFonts w:ascii="Times New Roman" w:eastAsia="Times New Roman" w:hAnsi="Times New Roman" w:cs="Times New Roman"/>
          <w:sz w:val="24"/>
          <w:szCs w:val="24"/>
        </w:rPr>
        <w:t xml:space="preserve">  Students currently enrolled in the film major that have completed FILM 201 will be given course overrides.  Students in the broadcasting major and minor will not be impacted.</w:t>
      </w:r>
    </w:p>
    <w:p w:rsidR="00F82C03" w:rsidRPr="00683E13" w:rsidRDefault="00F82C03" w:rsidP="00F82C03">
      <w:pPr>
        <w:spacing w:after="0" w:line="280" w:lineRule="exact"/>
        <w:ind w:left="720"/>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color w:val="FF0000"/>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color w:val="FF0000"/>
          <w:sz w:val="24"/>
          <w:szCs w:val="24"/>
        </w:rPr>
        <w:br/>
      </w:r>
    </w:p>
    <w:tbl>
      <w:tblPr>
        <w:tblStyle w:val="TableGrid3"/>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261"/>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Film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10/24/2013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rPr>
            </w:pPr>
            <w:r w:rsidRPr="00683E13">
              <w:rPr>
                <w:b/>
                <w:sz w:val="24"/>
                <w:szCs w:val="24"/>
              </w:rPr>
              <w:t>11/1/2013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b/>
          <w:sz w:val="24"/>
          <w:szCs w:val="24"/>
        </w:rPr>
        <w:t>Attached: Course Inventory Form</w:t>
      </w:r>
      <w:r w:rsidRPr="00683E13">
        <w:rPr>
          <w:rFonts w:ascii="Times New Roman" w:eastAsia="Calibri" w:hAnsi="Times New Roman" w:cs="Times New Roman"/>
          <w:sz w:val="24"/>
          <w:szCs w:val="24"/>
        </w:rPr>
        <w:t xml:space="preserve"> </w:t>
      </w: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Potter College of Arts &amp; Letter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Steve White, </w:t>
      </w:r>
      <w:hyperlink r:id="rId42" w:history="1">
        <w:r w:rsidRPr="00683E13">
          <w:rPr>
            <w:rFonts w:ascii="Times New Roman" w:eastAsia="Times New Roman" w:hAnsi="Times New Roman" w:cs="Times New Roman"/>
            <w:color w:val="0000FF" w:themeColor="hyperlink"/>
            <w:sz w:val="24"/>
            <w:szCs w:val="24"/>
            <w:u w:val="single"/>
          </w:rPr>
          <w:t>Stephen.white@wku.edu</w:t>
        </w:r>
      </w:hyperlink>
      <w:r w:rsidRPr="00683E13">
        <w:rPr>
          <w:rFonts w:ascii="Times New Roman" w:eastAsia="Times New Roman" w:hAnsi="Times New Roman" w:cs="Times New Roman"/>
          <w:sz w:val="24"/>
          <w:szCs w:val="24"/>
        </w:rPr>
        <w:t>, 745-5891</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6"/>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BCOM 367</w:t>
      </w:r>
    </w:p>
    <w:p w:rsidR="00F82C03" w:rsidRPr="00683E13" w:rsidRDefault="00F82C03" w:rsidP="00F82C03">
      <w:pPr>
        <w:numPr>
          <w:ilvl w:val="1"/>
          <w:numId w:val="6"/>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Field Production</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Current prerequisites: </w:t>
      </w:r>
      <w:r w:rsidRPr="00683E13">
        <w:rPr>
          <w:rFonts w:ascii="Times New Roman" w:eastAsia="Times New Roman" w:hAnsi="Times New Roman" w:cs="Times New Roman"/>
          <w:sz w:val="24"/>
          <w:szCs w:val="24"/>
        </w:rPr>
        <w:t>BCOM 266 and BCOM 366 for majors in broadcasting, BCOM 366 for majors in film (prerequisites)</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prerequisites: </w:t>
      </w:r>
      <w:r w:rsidRPr="00683E13">
        <w:rPr>
          <w:rFonts w:ascii="Times New Roman" w:eastAsia="Times New Roman" w:hAnsi="Times New Roman" w:cs="Times New Roman"/>
          <w:sz w:val="24"/>
          <w:szCs w:val="24"/>
        </w:rPr>
        <w:t xml:space="preserve">BCOM 366 </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 xml:space="preserve">Rationale for the revision of prerequisites: </w:t>
      </w:r>
      <w:r w:rsidRPr="00683E13">
        <w:rPr>
          <w:rFonts w:ascii="Times New Roman" w:eastAsia="Times New Roman" w:hAnsi="Times New Roman" w:cs="Times New Roman"/>
          <w:sz w:val="24"/>
          <w:szCs w:val="24"/>
        </w:rPr>
        <w:t xml:space="preserve">BCOM 266 is a redundant prerequisite, as it is already a prerequisite for BCOM 366 </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None</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sz w:val="24"/>
          <w:szCs w:val="24"/>
        </w:rPr>
        <w:br/>
      </w:r>
    </w:p>
    <w:tbl>
      <w:tblPr>
        <w:tblStyle w:val="TableGrid4"/>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b/>
          <w:sz w:val="24"/>
          <w:szCs w:val="24"/>
        </w:rPr>
        <w:t>Attached: Course Inventory Form</w:t>
      </w:r>
      <w:r w:rsidRPr="00683E13">
        <w:rPr>
          <w:rFonts w:ascii="Times New Roman" w:eastAsia="Calibri" w:hAnsi="Times New Roman" w:cs="Times New Roman"/>
          <w:sz w:val="24"/>
          <w:szCs w:val="24"/>
        </w:rPr>
        <w:t xml:space="preserve"> </w:t>
      </w: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Potter College of Arts &amp; Letter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Brad Pfranger, </w:t>
      </w:r>
      <w:hyperlink r:id="rId43" w:history="1">
        <w:r w:rsidRPr="00683E13">
          <w:rPr>
            <w:rFonts w:ascii="Times New Roman" w:eastAsia="Times New Roman" w:hAnsi="Times New Roman" w:cs="Times New Roman"/>
            <w:color w:val="0000FF" w:themeColor="hyperlink"/>
            <w:sz w:val="24"/>
            <w:szCs w:val="24"/>
            <w:u w:val="single"/>
          </w:rPr>
          <w:t>bradley.pfranger@wku.edu</w:t>
        </w:r>
      </w:hyperlink>
      <w:r w:rsidRPr="00683E13">
        <w:rPr>
          <w:rFonts w:ascii="Times New Roman" w:eastAsia="Times New Roman" w:hAnsi="Times New Roman" w:cs="Times New Roman"/>
          <w:sz w:val="24"/>
          <w:szCs w:val="24"/>
        </w:rPr>
        <w:t>, 270-745-6497</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7"/>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BCOM 465</w:t>
      </w:r>
    </w:p>
    <w:p w:rsidR="00F82C03" w:rsidRPr="00683E13" w:rsidRDefault="00F82C03" w:rsidP="00F82C03">
      <w:pPr>
        <w:numPr>
          <w:ilvl w:val="1"/>
          <w:numId w:val="7"/>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Advanced Broadcast News</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2.      </w:t>
      </w:r>
      <w:r w:rsidR="00D35B1C">
        <w:rPr>
          <w:rFonts w:ascii="Times New Roman" w:eastAsia="Times New Roman" w:hAnsi="Times New Roman" w:cs="Times New Roman"/>
          <w:b/>
          <w:sz w:val="24"/>
          <w:szCs w:val="24"/>
        </w:rPr>
        <w:t xml:space="preserve">   </w:t>
      </w:r>
      <w:r w:rsidRPr="00683E13">
        <w:rPr>
          <w:rFonts w:ascii="Times New Roman" w:eastAsia="Times New Roman" w:hAnsi="Times New Roman" w:cs="Times New Roman"/>
          <w:b/>
          <w:sz w:val="24"/>
          <w:szCs w:val="24"/>
        </w:rPr>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360" w:firstLine="360"/>
        <w:contextualSpacing/>
        <w:rPr>
          <w:rFonts w:ascii="Times New Roman" w:eastAsia="Times New Roman" w:hAnsi="Times New Roman" w:cs="Times New Roman"/>
          <w:b/>
          <w:sz w:val="24"/>
          <w:szCs w:val="24"/>
        </w:rPr>
      </w:pPr>
      <w:r w:rsidRPr="00683E13">
        <w:rPr>
          <w:rFonts w:ascii="Times New Roman" w:eastAsia="Times New Roman" w:hAnsi="Times New Roman" w:cs="Times New Roman"/>
          <w:sz w:val="24"/>
          <w:szCs w:val="24"/>
        </w:rPr>
        <w:t>Prerequisite:</w:t>
      </w:r>
      <w:r w:rsidRPr="00683E13">
        <w:rPr>
          <w:rFonts w:ascii="Times New Roman" w:eastAsia="Times New Roman" w:hAnsi="Times New Roman" w:cs="Times New Roman"/>
          <w:b/>
          <w:sz w:val="24"/>
          <w:szCs w:val="24"/>
        </w:rPr>
        <w:t xml:space="preserve"> </w:t>
      </w:r>
      <w:r w:rsidRPr="00683E13">
        <w:rPr>
          <w:rFonts w:ascii="Times New Roman" w:eastAsia="Times New Roman" w:hAnsi="Times New Roman" w:cs="Times New Roman"/>
          <w:sz w:val="24"/>
          <w:szCs w:val="24"/>
        </w:rPr>
        <w:t>BCOM 365 and BCOM 368</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Prerequisite:</w:t>
      </w:r>
      <w:r w:rsidRPr="00683E13">
        <w:rPr>
          <w:rFonts w:ascii="Times New Roman" w:eastAsia="Times New Roman" w:hAnsi="Times New Roman" w:cs="Times New Roman"/>
          <w:b/>
          <w:sz w:val="24"/>
          <w:szCs w:val="24"/>
        </w:rPr>
        <w:t xml:space="preserve"> </w:t>
      </w:r>
      <w:r w:rsidRPr="00683E13">
        <w:rPr>
          <w:rFonts w:ascii="Times New Roman" w:eastAsia="Times New Roman" w:hAnsi="Times New Roman" w:cs="Times New Roman"/>
          <w:sz w:val="24"/>
          <w:szCs w:val="24"/>
        </w:rPr>
        <w:t>BCOM 365</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 xml:space="preserve">Since      BCOM 368 will be a prerequisite for BCOM 365 effective fall 2014; it would be redundant to require BCOM 368 for BCOM 465.  </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none</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2015(30)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sz w:val="24"/>
          <w:szCs w:val="24"/>
        </w:rPr>
        <w:br/>
      </w:r>
    </w:p>
    <w:tbl>
      <w:tblPr>
        <w:tblStyle w:val="TableGrid10"/>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Attachment:</w:t>
      </w: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Course Inventory Form</w:t>
      </w:r>
    </w:p>
    <w:p w:rsidR="00F82C03" w:rsidRPr="00683E13" w:rsidRDefault="00F82C03" w:rsidP="00F82C03">
      <w:pPr>
        <w:rPr>
          <w:rFonts w:ascii="Times New Roman" w:eastAsia="Calibri" w:hAnsi="Times New Roman" w:cs="Times New Roman"/>
          <w:sz w:val="24"/>
          <w:szCs w:val="24"/>
        </w:rPr>
      </w:pPr>
    </w:p>
    <w:p w:rsidR="00F82C03" w:rsidRPr="00683E13" w:rsidRDefault="00F82C03">
      <w:pPr>
        <w:rPr>
          <w:rFonts w:ascii="Times New Roman" w:hAnsi="Times New Roman" w:cs="Times New Roman"/>
          <w:sz w:val="24"/>
          <w:szCs w:val="24"/>
        </w:rPr>
      </w:pPr>
      <w:r w:rsidRPr="00683E13">
        <w:rPr>
          <w:rFonts w:ascii="Times New Roman" w:hAnsi="Times New Roman" w:cs="Times New Roman"/>
          <w:sz w:val="24"/>
          <w:szCs w:val="24"/>
        </w:rPr>
        <w:br w:type="page"/>
      </w:r>
    </w:p>
    <w:p w:rsidR="00F82C03" w:rsidRPr="00683E13" w:rsidRDefault="00F82C03" w:rsidP="00D35B1C">
      <w:pPr>
        <w:autoSpaceDE w:val="0"/>
        <w:autoSpaceDN w:val="0"/>
        <w:adjustRightInd w:val="0"/>
        <w:spacing w:after="0" w:line="240" w:lineRule="auto"/>
        <w:jc w:val="right"/>
        <w:rPr>
          <w:rFonts w:ascii="Times New Roman" w:hAnsi="Times New Roman" w:cs="Times New Roman"/>
          <w:color w:val="000000"/>
          <w:sz w:val="24"/>
          <w:szCs w:val="24"/>
        </w:rPr>
      </w:pPr>
      <w:r w:rsidRPr="00683E13">
        <w:rPr>
          <w:rFonts w:ascii="Times New Roman" w:hAnsi="Times New Roman" w:cs="Times New Roman"/>
          <w:color w:val="000000"/>
          <w:sz w:val="24"/>
          <w:szCs w:val="24"/>
        </w:rPr>
        <w:lastRenderedPageBreak/>
        <w:t xml:space="preserve">Proposal Date: October 8, 2013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p>
    <w:p w:rsidR="00F82C03" w:rsidRPr="00683E13" w:rsidRDefault="00F82C03" w:rsidP="00F82C03">
      <w:pPr>
        <w:autoSpaceDE w:val="0"/>
        <w:autoSpaceDN w:val="0"/>
        <w:adjustRightInd w:val="0"/>
        <w:spacing w:after="0" w:line="240" w:lineRule="auto"/>
        <w:jc w:val="center"/>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Potter College of Arts &amp; Letter</w:t>
      </w:r>
    </w:p>
    <w:p w:rsidR="00F82C03" w:rsidRPr="00683E13" w:rsidRDefault="00F82C03" w:rsidP="00F82C03">
      <w:pPr>
        <w:autoSpaceDE w:val="0"/>
        <w:autoSpaceDN w:val="0"/>
        <w:adjustRightInd w:val="0"/>
        <w:spacing w:after="0" w:line="240" w:lineRule="auto"/>
        <w:jc w:val="center"/>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School of Journalism &amp; Broadcasting</w:t>
      </w:r>
    </w:p>
    <w:p w:rsidR="00F82C03" w:rsidRPr="00683E13" w:rsidRDefault="00F82C03" w:rsidP="00F82C03">
      <w:pPr>
        <w:autoSpaceDE w:val="0"/>
        <w:autoSpaceDN w:val="0"/>
        <w:adjustRightInd w:val="0"/>
        <w:spacing w:after="0" w:line="240" w:lineRule="auto"/>
        <w:jc w:val="center"/>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Proposal to Revise Course Prerequisites/</w:t>
      </w:r>
      <w:proofErr w:type="spellStart"/>
      <w:r w:rsidRPr="00683E13">
        <w:rPr>
          <w:rFonts w:ascii="Times New Roman" w:hAnsi="Times New Roman" w:cs="Times New Roman"/>
          <w:b/>
          <w:bCs/>
          <w:color w:val="000000"/>
          <w:sz w:val="24"/>
          <w:szCs w:val="24"/>
        </w:rPr>
        <w:t>Corequisites</w:t>
      </w:r>
      <w:proofErr w:type="spellEnd"/>
    </w:p>
    <w:p w:rsidR="00F82C03" w:rsidRPr="00683E13" w:rsidRDefault="00F82C03" w:rsidP="00F82C03">
      <w:pPr>
        <w:autoSpaceDE w:val="0"/>
        <w:autoSpaceDN w:val="0"/>
        <w:adjustRightInd w:val="0"/>
        <w:spacing w:after="0" w:line="240" w:lineRule="auto"/>
        <w:jc w:val="center"/>
        <w:rPr>
          <w:rFonts w:ascii="Times New Roman" w:hAnsi="Times New Roman" w:cs="Times New Roman"/>
          <w:b/>
          <w:bCs/>
          <w:color w:val="000000"/>
          <w:sz w:val="24"/>
          <w:szCs w:val="24"/>
        </w:rPr>
      </w:pPr>
      <w:r w:rsidRPr="00683E13">
        <w:rPr>
          <w:rFonts w:ascii="Times New Roman" w:hAnsi="Times New Roman" w:cs="Times New Roman"/>
          <w:b/>
          <w:bCs/>
          <w:color w:val="000000"/>
          <w:sz w:val="24"/>
          <w:szCs w:val="24"/>
        </w:rPr>
        <w:t>(Consent Item)</w:t>
      </w:r>
    </w:p>
    <w:p w:rsidR="00F82C03" w:rsidRPr="00683E13" w:rsidRDefault="00F82C03" w:rsidP="00F82C03">
      <w:pPr>
        <w:autoSpaceDE w:val="0"/>
        <w:autoSpaceDN w:val="0"/>
        <w:adjustRightInd w:val="0"/>
        <w:spacing w:after="0" w:line="240" w:lineRule="auto"/>
        <w:jc w:val="center"/>
        <w:rPr>
          <w:rFonts w:ascii="Times New Roman" w:hAnsi="Times New Roman" w:cs="Times New Roman"/>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 xml:space="preserve">Contact Person: Ron DeMarse, ron.demarse@wku.edu, 270-745-2840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1. </w:t>
      </w:r>
      <w:r w:rsidRPr="00683E13">
        <w:rPr>
          <w:rFonts w:ascii="Times New Roman" w:hAnsi="Times New Roman" w:cs="Times New Roman"/>
          <w:b/>
          <w:bCs/>
          <w:color w:val="000000"/>
          <w:sz w:val="24"/>
          <w:szCs w:val="24"/>
        </w:rPr>
        <w:tab/>
        <w:t xml:space="preserve">Identification of course: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t xml:space="preserve">1.1 Course prefix (subject area) and number: BCOM 480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t>1.2 Course title:</w:t>
      </w:r>
      <w:r w:rsidRPr="00683E13">
        <w:rPr>
          <w:rFonts w:ascii="Times New Roman" w:hAnsi="Times New Roman" w:cs="Times New Roman"/>
          <w:color w:val="000000"/>
          <w:sz w:val="24"/>
          <w:szCs w:val="24"/>
        </w:rPr>
        <w:tab/>
        <w:t xml:space="preserve"> Advanced Post Production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2. </w:t>
      </w:r>
      <w:r w:rsidRPr="00683E13">
        <w:rPr>
          <w:rFonts w:ascii="Times New Roman" w:hAnsi="Times New Roman" w:cs="Times New Roman"/>
          <w:b/>
          <w:bCs/>
          <w:color w:val="000000"/>
          <w:sz w:val="24"/>
          <w:szCs w:val="24"/>
        </w:rPr>
        <w:tab/>
        <w:t xml:space="preserve">Current prerequisites: </w:t>
      </w:r>
      <w:r w:rsidRPr="00683E13">
        <w:rPr>
          <w:rFonts w:ascii="Times New Roman" w:hAnsi="Times New Roman" w:cs="Times New Roman"/>
          <w:color w:val="000000"/>
          <w:sz w:val="24"/>
          <w:szCs w:val="24"/>
        </w:rPr>
        <w:t xml:space="preserve">BCOM 380 (prerequisite) </w:t>
      </w:r>
    </w:p>
    <w:p w:rsidR="00F82C03" w:rsidRPr="00683E13" w:rsidRDefault="00F82C03" w:rsidP="00F82C03">
      <w:pPr>
        <w:autoSpaceDE w:val="0"/>
        <w:autoSpaceDN w:val="0"/>
        <w:adjustRightInd w:val="0"/>
        <w:spacing w:after="0" w:line="240" w:lineRule="auto"/>
        <w:rPr>
          <w:rFonts w:ascii="Times New Roman" w:hAnsi="Times New Roman" w:cs="Times New Roman"/>
          <w:b/>
          <w:bCs/>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3. </w:t>
      </w:r>
      <w:r w:rsidRPr="00683E13">
        <w:rPr>
          <w:rFonts w:ascii="Times New Roman" w:hAnsi="Times New Roman" w:cs="Times New Roman"/>
          <w:b/>
          <w:bCs/>
          <w:color w:val="000000"/>
          <w:sz w:val="24"/>
          <w:szCs w:val="24"/>
        </w:rPr>
        <w:tab/>
        <w:t xml:space="preserve">Proposed prerequisites: </w:t>
      </w:r>
      <w:r w:rsidRPr="00683E13">
        <w:rPr>
          <w:rFonts w:ascii="Times New Roman" w:hAnsi="Times New Roman" w:cs="Times New Roman"/>
          <w:color w:val="000000"/>
          <w:sz w:val="24"/>
          <w:szCs w:val="24"/>
        </w:rPr>
        <w:t xml:space="preserve">BCOM 366 (prerequisite) </w:t>
      </w:r>
    </w:p>
    <w:p w:rsidR="00F82C03" w:rsidRPr="00683E13" w:rsidRDefault="00F82C03" w:rsidP="00F82C03">
      <w:pPr>
        <w:autoSpaceDE w:val="0"/>
        <w:autoSpaceDN w:val="0"/>
        <w:adjustRightInd w:val="0"/>
        <w:spacing w:after="0" w:line="240" w:lineRule="auto"/>
        <w:rPr>
          <w:rFonts w:ascii="Times New Roman" w:hAnsi="Times New Roman" w:cs="Times New Roman"/>
          <w:b/>
          <w:bCs/>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4. </w:t>
      </w:r>
      <w:r w:rsidRPr="00683E13">
        <w:rPr>
          <w:rFonts w:ascii="Times New Roman" w:hAnsi="Times New Roman" w:cs="Times New Roman"/>
          <w:b/>
          <w:bCs/>
          <w:color w:val="000000"/>
          <w:sz w:val="24"/>
          <w:szCs w:val="24"/>
        </w:rPr>
        <w:tab/>
        <w:t xml:space="preserve">Rationale for the revision of prerequisites: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t xml:space="preserve">BCOM 380 is being suspended, and necessary instruction shifted to BCOM 480. Future </w:t>
      </w:r>
      <w:r w:rsidRPr="00683E13">
        <w:rPr>
          <w:rFonts w:ascii="Times New Roman" w:hAnsi="Times New Roman" w:cs="Times New Roman"/>
          <w:color w:val="000000"/>
          <w:sz w:val="24"/>
          <w:szCs w:val="24"/>
        </w:rPr>
        <w:tab/>
        <w:t xml:space="preserve">sections of BCOM 480 will assume only the knowledge imparted in BCOM 366. </w:t>
      </w:r>
    </w:p>
    <w:p w:rsidR="00F82C03" w:rsidRPr="00683E13" w:rsidRDefault="00F82C03" w:rsidP="00F82C03">
      <w:pPr>
        <w:autoSpaceDE w:val="0"/>
        <w:autoSpaceDN w:val="0"/>
        <w:adjustRightInd w:val="0"/>
        <w:spacing w:after="0" w:line="240" w:lineRule="auto"/>
        <w:rPr>
          <w:rFonts w:ascii="Times New Roman" w:hAnsi="Times New Roman" w:cs="Times New Roman"/>
          <w:b/>
          <w:bCs/>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5. </w:t>
      </w:r>
      <w:r w:rsidRPr="00683E13">
        <w:rPr>
          <w:rFonts w:ascii="Times New Roman" w:hAnsi="Times New Roman" w:cs="Times New Roman"/>
          <w:b/>
          <w:bCs/>
          <w:color w:val="000000"/>
          <w:sz w:val="24"/>
          <w:szCs w:val="24"/>
        </w:rPr>
        <w:tab/>
        <w:t xml:space="preserve">Effect on completion of major/minor sequence: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r>
      <w:proofErr w:type="gramStart"/>
      <w:r w:rsidRPr="00683E13">
        <w:rPr>
          <w:rFonts w:ascii="Times New Roman" w:hAnsi="Times New Roman" w:cs="Times New Roman"/>
          <w:color w:val="000000"/>
          <w:sz w:val="24"/>
          <w:szCs w:val="24"/>
        </w:rPr>
        <w:t>None.</w:t>
      </w:r>
      <w:proofErr w:type="gramEnd"/>
      <w:r w:rsidRPr="00683E13">
        <w:rPr>
          <w:rFonts w:ascii="Times New Roman" w:hAnsi="Times New Roman" w:cs="Times New Roman"/>
          <w:color w:val="000000"/>
          <w:sz w:val="24"/>
          <w:szCs w:val="24"/>
        </w:rPr>
        <w:t xml:space="preserve"> Since BCOM 380 is being suspended, current BCOM majors who are required to </w:t>
      </w:r>
      <w:r w:rsidRPr="00683E13">
        <w:rPr>
          <w:rFonts w:ascii="Times New Roman" w:hAnsi="Times New Roman" w:cs="Times New Roman"/>
          <w:color w:val="000000"/>
          <w:sz w:val="24"/>
          <w:szCs w:val="24"/>
        </w:rPr>
        <w:tab/>
        <w:t xml:space="preserve">take BCOM 380 will be permitted to substitute BCOM 480 to satisfy that requirement. </w:t>
      </w:r>
      <w:r w:rsidRPr="00683E13">
        <w:rPr>
          <w:rFonts w:ascii="Times New Roman" w:hAnsi="Times New Roman" w:cs="Times New Roman"/>
          <w:color w:val="000000"/>
          <w:sz w:val="24"/>
          <w:szCs w:val="24"/>
        </w:rPr>
        <w:tab/>
        <w:t xml:space="preserve">As BCOM 366 currently serves as a prerequisite for BCOM 380, this change will </w:t>
      </w:r>
      <w:r w:rsidRPr="00683E13">
        <w:rPr>
          <w:rFonts w:ascii="Times New Roman" w:hAnsi="Times New Roman" w:cs="Times New Roman"/>
          <w:color w:val="000000"/>
          <w:sz w:val="24"/>
          <w:szCs w:val="24"/>
        </w:rPr>
        <w:tab/>
        <w:t xml:space="preserve">eliminate a layer of prerequisites, making it easier for students to enroll.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t xml:space="preserve">No effect on completion of the current minor in broadcasting.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color w:val="000000"/>
          <w:sz w:val="24"/>
          <w:szCs w:val="24"/>
        </w:rPr>
        <w:tab/>
        <w:t xml:space="preserve">No effect on completion of the current major in film or minor in film studies. </w:t>
      </w:r>
    </w:p>
    <w:p w:rsidR="00F82C03" w:rsidRPr="00683E13" w:rsidRDefault="00F82C03" w:rsidP="00F82C03">
      <w:pPr>
        <w:autoSpaceDE w:val="0"/>
        <w:autoSpaceDN w:val="0"/>
        <w:adjustRightInd w:val="0"/>
        <w:spacing w:after="0" w:line="240" w:lineRule="auto"/>
        <w:rPr>
          <w:rFonts w:ascii="Times New Roman" w:hAnsi="Times New Roman" w:cs="Times New Roman"/>
          <w:b/>
          <w:bCs/>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bCs/>
          <w:color w:val="000000"/>
          <w:sz w:val="24"/>
          <w:szCs w:val="24"/>
        </w:rPr>
        <w:t xml:space="preserve">6. </w:t>
      </w:r>
      <w:r w:rsidRPr="00683E13">
        <w:rPr>
          <w:rFonts w:ascii="Times New Roman" w:hAnsi="Times New Roman" w:cs="Times New Roman"/>
          <w:b/>
          <w:bCs/>
          <w:color w:val="000000"/>
          <w:sz w:val="24"/>
          <w:szCs w:val="24"/>
        </w:rPr>
        <w:tab/>
        <w:t xml:space="preserve">Proposed term for implementation: </w:t>
      </w:r>
      <w:r w:rsidRPr="00683E13">
        <w:rPr>
          <w:rFonts w:ascii="Times New Roman" w:hAnsi="Times New Roman" w:cs="Times New Roman"/>
          <w:color w:val="000000"/>
          <w:sz w:val="24"/>
          <w:szCs w:val="24"/>
        </w:rPr>
        <w:t xml:space="preserve">2014(30) </w:t>
      </w: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eastAsia="Times New Roman" w:hAnsi="Times New Roman" w:cs="Times New Roman"/>
          <w:b/>
          <w:color w:val="000000"/>
          <w:sz w:val="24"/>
          <w:szCs w:val="24"/>
        </w:rPr>
        <w:t>7.</w:t>
      </w:r>
      <w:r w:rsidRPr="00683E13">
        <w:rPr>
          <w:rFonts w:ascii="Times New Roman" w:eastAsia="Times New Roman" w:hAnsi="Times New Roman" w:cs="Times New Roman"/>
          <w:b/>
          <w:color w:val="000000"/>
          <w:sz w:val="24"/>
          <w:szCs w:val="24"/>
        </w:rPr>
        <w:tab/>
        <w:t>Dates of prior committee approvals:</w:t>
      </w:r>
    </w:p>
    <w:p w:rsidR="00F82C03" w:rsidRPr="00683E13" w:rsidRDefault="00F82C03" w:rsidP="00F82C03">
      <w:pPr>
        <w:spacing w:after="0" w:line="240" w:lineRule="auto"/>
        <w:rPr>
          <w:rFonts w:ascii="Times New Roman" w:eastAsia="Times New Roman" w:hAnsi="Times New Roman" w:cs="Times New Roman"/>
          <w:b/>
          <w:sz w:val="24"/>
          <w:szCs w:val="24"/>
        </w:rPr>
      </w:pPr>
    </w:p>
    <w:tbl>
      <w:tblPr>
        <w:tblStyle w:val="TableGrid5"/>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10/30/2013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11/1/2013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rFonts w:eastAsia="Calibri"/>
                <w:sz w:val="24"/>
                <w:szCs w:val="24"/>
              </w:rPr>
            </w:pPr>
            <w:r w:rsidRPr="00D35B1C">
              <w:rPr>
                <w:rFonts w:eastAsia="Calibri"/>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autoSpaceDE w:val="0"/>
        <w:autoSpaceDN w:val="0"/>
        <w:adjustRightInd w:val="0"/>
        <w:spacing w:after="0" w:line="240" w:lineRule="auto"/>
        <w:rPr>
          <w:rFonts w:ascii="Times New Roman" w:hAnsi="Times New Roman" w:cs="Times New Roman"/>
          <w:b/>
          <w:color w:val="000000"/>
          <w:sz w:val="24"/>
          <w:szCs w:val="24"/>
        </w:rPr>
      </w:pPr>
    </w:p>
    <w:p w:rsidR="00F82C03" w:rsidRPr="00683E13" w:rsidRDefault="00F82C03" w:rsidP="00F82C03">
      <w:pPr>
        <w:autoSpaceDE w:val="0"/>
        <w:autoSpaceDN w:val="0"/>
        <w:adjustRightInd w:val="0"/>
        <w:spacing w:after="0" w:line="240" w:lineRule="auto"/>
        <w:rPr>
          <w:rFonts w:ascii="Times New Roman" w:hAnsi="Times New Roman" w:cs="Times New Roman"/>
          <w:color w:val="000000"/>
          <w:sz w:val="24"/>
          <w:szCs w:val="24"/>
        </w:rPr>
      </w:pPr>
      <w:r w:rsidRPr="00683E13">
        <w:rPr>
          <w:rFonts w:ascii="Times New Roman" w:hAnsi="Times New Roman" w:cs="Times New Roman"/>
          <w:b/>
          <w:color w:val="000000"/>
          <w:sz w:val="24"/>
          <w:szCs w:val="24"/>
        </w:rPr>
        <w:t>Attachment:</w:t>
      </w:r>
      <w:r w:rsidRPr="00683E13">
        <w:rPr>
          <w:rFonts w:ascii="Times New Roman" w:hAnsi="Times New Roman" w:cs="Times New Roman"/>
          <w:color w:val="000000"/>
          <w:sz w:val="24"/>
          <w:szCs w:val="24"/>
        </w:rPr>
        <w:t xml:space="preserve">  </w:t>
      </w:r>
      <w:r w:rsidRPr="00683E13">
        <w:rPr>
          <w:rFonts w:ascii="Times New Roman" w:hAnsi="Times New Roman" w:cs="Times New Roman"/>
          <w:b/>
          <w:color w:val="000000"/>
          <w:sz w:val="24"/>
          <w:szCs w:val="24"/>
        </w:rPr>
        <w:t>Course Inventory</w:t>
      </w: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Person:  Jo-Anne Ryan, jo-</w:t>
      </w:r>
      <w:proofErr w:type="gramStart"/>
      <w:r w:rsidRPr="00683E13">
        <w:rPr>
          <w:rFonts w:ascii="Times New Roman" w:eastAsia="Times New Roman" w:hAnsi="Times New Roman" w:cs="Times New Roman"/>
          <w:sz w:val="24"/>
          <w:szCs w:val="24"/>
        </w:rPr>
        <w:t>anne.ryan@wku.edu  745</w:t>
      </w:r>
      <w:proofErr w:type="gramEnd"/>
      <w:r w:rsidRPr="00683E13">
        <w:rPr>
          <w:rFonts w:ascii="Times New Roman" w:eastAsia="Times New Roman" w:hAnsi="Times New Roman" w:cs="Times New Roman"/>
          <w:sz w:val="24"/>
          <w:szCs w:val="24"/>
        </w:rPr>
        <w:t>-3828</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8"/>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BCOM 482</w:t>
      </w:r>
      <w:r w:rsidRPr="00683E13">
        <w:rPr>
          <w:rFonts w:ascii="Times New Roman" w:eastAsia="Times New Roman" w:hAnsi="Times New Roman" w:cs="Times New Roman"/>
          <w:sz w:val="24"/>
          <w:szCs w:val="24"/>
        </w:rPr>
        <w:tab/>
      </w:r>
    </w:p>
    <w:p w:rsidR="00F82C03" w:rsidRPr="00683E13" w:rsidRDefault="00F82C03" w:rsidP="00F82C03">
      <w:pPr>
        <w:numPr>
          <w:ilvl w:val="1"/>
          <w:numId w:val="8"/>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Television Program Production</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BCOM 367, 380, 466</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prerequisites:  </w:t>
      </w:r>
      <w:r w:rsidRPr="00683E13">
        <w:rPr>
          <w:rFonts w:ascii="Times New Roman" w:eastAsia="Times New Roman" w:hAnsi="Times New Roman" w:cs="Times New Roman"/>
          <w:sz w:val="24"/>
          <w:szCs w:val="24"/>
        </w:rPr>
        <w:t>BCOM 367, 463, 480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 xml:space="preserve">Rationale for the revision of prerequisites: </w:t>
      </w:r>
      <w:r w:rsidRPr="00683E13">
        <w:rPr>
          <w:rFonts w:ascii="Times New Roman" w:eastAsia="Times New Roman" w:hAnsi="Times New Roman" w:cs="Times New Roman"/>
          <w:sz w:val="24"/>
          <w:szCs w:val="24"/>
        </w:rPr>
        <w:t xml:space="preserve">BCOM 466 </w:t>
      </w:r>
      <w:r w:rsidRPr="00683E13">
        <w:rPr>
          <w:rFonts w:ascii="Times New Roman" w:eastAsia="Times New Roman" w:hAnsi="Times New Roman" w:cs="Times New Roman"/>
          <w:i/>
          <w:sz w:val="24"/>
          <w:szCs w:val="24"/>
        </w:rPr>
        <w:t>Directing Television and Film</w:t>
      </w:r>
      <w:r w:rsidRPr="00683E13">
        <w:rPr>
          <w:rFonts w:ascii="Times New Roman" w:eastAsia="Times New Roman" w:hAnsi="Times New Roman" w:cs="Times New Roman"/>
          <w:sz w:val="24"/>
          <w:szCs w:val="24"/>
        </w:rPr>
        <w:t xml:space="preserve"> will be replaced in the course inventory by a new course, BCOM 463 </w:t>
      </w:r>
      <w:r w:rsidRPr="00683E13">
        <w:rPr>
          <w:rFonts w:ascii="Times New Roman" w:eastAsia="Times New Roman" w:hAnsi="Times New Roman" w:cs="Times New Roman"/>
          <w:i/>
          <w:sz w:val="24"/>
          <w:szCs w:val="24"/>
        </w:rPr>
        <w:t>Producing and Directing</w:t>
      </w:r>
      <w:r w:rsidRPr="00683E13">
        <w:rPr>
          <w:rFonts w:ascii="Times New Roman" w:eastAsia="Times New Roman" w:hAnsi="Times New Roman" w:cs="Times New Roman"/>
          <w:sz w:val="24"/>
          <w:szCs w:val="24"/>
        </w:rPr>
        <w:t xml:space="preserve">. BCOM 380 </w:t>
      </w:r>
      <w:r w:rsidRPr="00683E13">
        <w:rPr>
          <w:rFonts w:ascii="Times New Roman" w:eastAsia="Times New Roman" w:hAnsi="Times New Roman" w:cs="Times New Roman"/>
          <w:i/>
          <w:sz w:val="24"/>
          <w:szCs w:val="24"/>
        </w:rPr>
        <w:t>Intermediate Post Production</w:t>
      </w:r>
      <w:r w:rsidRPr="00683E13">
        <w:rPr>
          <w:rFonts w:ascii="Times New Roman" w:eastAsia="Times New Roman" w:hAnsi="Times New Roman" w:cs="Times New Roman"/>
          <w:sz w:val="24"/>
          <w:szCs w:val="24"/>
        </w:rPr>
        <w:t xml:space="preserve"> will be suspended in fall 2014.   BCOM 480 </w:t>
      </w:r>
      <w:r w:rsidRPr="00683E13">
        <w:rPr>
          <w:rFonts w:ascii="Times New Roman" w:eastAsia="Times New Roman" w:hAnsi="Times New Roman" w:cs="Times New Roman"/>
          <w:i/>
          <w:sz w:val="24"/>
          <w:szCs w:val="24"/>
        </w:rPr>
        <w:t>Advanced Post Production</w:t>
      </w:r>
      <w:r w:rsidRPr="00683E13">
        <w:rPr>
          <w:rFonts w:ascii="Times New Roman" w:eastAsia="Times New Roman" w:hAnsi="Times New Roman" w:cs="Times New Roman"/>
          <w:sz w:val="24"/>
          <w:szCs w:val="24"/>
        </w:rPr>
        <w:t xml:space="preserve"> will be a required course in the broadcasting production track effective fall 2014. These courses prepare students for their capstone course in the production track, BCOM 482.</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p>
    <w:p w:rsidR="00F82C03" w:rsidRPr="00683E13" w:rsidRDefault="00F82C03" w:rsidP="00F82C03">
      <w:pPr>
        <w:tabs>
          <w:tab w:val="left" w:pos="720"/>
        </w:tabs>
        <w:spacing w:after="0" w:line="280" w:lineRule="exact"/>
        <w:ind w:left="1440" w:hanging="720"/>
        <w:contextualSpacing/>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None, pre-requisite overrides will be provided for current broadcast majors that have </w:t>
      </w:r>
    </w:p>
    <w:p w:rsidR="00F82C03" w:rsidRPr="00683E13" w:rsidRDefault="00F82C03" w:rsidP="00F82C03">
      <w:pPr>
        <w:tabs>
          <w:tab w:val="left" w:pos="720"/>
        </w:tabs>
        <w:spacing w:after="0" w:line="280" w:lineRule="exact"/>
        <w:ind w:left="1440" w:hanging="720"/>
        <w:contextualSpacing/>
        <w:rPr>
          <w:rFonts w:ascii="Times New Roman" w:eastAsia="Times New Roman" w:hAnsi="Times New Roman" w:cs="Times New Roman"/>
          <w:sz w:val="24"/>
          <w:szCs w:val="24"/>
        </w:rPr>
      </w:pPr>
      <w:proofErr w:type="gramStart"/>
      <w:r w:rsidRPr="00683E13">
        <w:rPr>
          <w:rFonts w:ascii="Times New Roman" w:eastAsia="Times New Roman" w:hAnsi="Times New Roman" w:cs="Times New Roman"/>
          <w:sz w:val="24"/>
          <w:szCs w:val="24"/>
        </w:rPr>
        <w:t>completed</w:t>
      </w:r>
      <w:proofErr w:type="gramEnd"/>
      <w:r w:rsidRPr="00683E13">
        <w:rPr>
          <w:rFonts w:ascii="Times New Roman" w:eastAsia="Times New Roman" w:hAnsi="Times New Roman" w:cs="Times New Roman"/>
          <w:sz w:val="24"/>
          <w:szCs w:val="24"/>
        </w:rPr>
        <w:t xml:space="preserve"> BCOM 367, 466 and 380.  Students that have not completed 466 or 380 will </w:t>
      </w:r>
    </w:p>
    <w:p w:rsidR="00F82C03" w:rsidRPr="00683E13" w:rsidRDefault="00F82C03" w:rsidP="00F82C03">
      <w:pPr>
        <w:tabs>
          <w:tab w:val="left" w:pos="720"/>
        </w:tabs>
        <w:spacing w:after="0" w:line="280" w:lineRule="exact"/>
        <w:ind w:left="1440" w:hanging="720"/>
        <w:contextualSpacing/>
        <w:rPr>
          <w:rFonts w:ascii="Times New Roman" w:eastAsia="Times New Roman" w:hAnsi="Times New Roman" w:cs="Times New Roman"/>
          <w:sz w:val="24"/>
          <w:szCs w:val="24"/>
        </w:rPr>
      </w:pPr>
      <w:proofErr w:type="gramStart"/>
      <w:r w:rsidRPr="00683E13">
        <w:rPr>
          <w:rFonts w:ascii="Times New Roman" w:eastAsia="Times New Roman" w:hAnsi="Times New Roman" w:cs="Times New Roman"/>
          <w:sz w:val="24"/>
          <w:szCs w:val="24"/>
        </w:rPr>
        <w:t>be</w:t>
      </w:r>
      <w:proofErr w:type="gramEnd"/>
      <w:r w:rsidRPr="00683E13">
        <w:rPr>
          <w:rFonts w:ascii="Times New Roman" w:eastAsia="Times New Roman" w:hAnsi="Times New Roman" w:cs="Times New Roman"/>
          <w:sz w:val="24"/>
          <w:szCs w:val="24"/>
        </w:rPr>
        <w:t xml:space="preserve"> required to meet the new prerequisite requirement, and will be given iCAP exceptions </w:t>
      </w:r>
    </w:p>
    <w:p w:rsidR="00F82C03" w:rsidRPr="00683E13" w:rsidRDefault="00F82C03" w:rsidP="00F82C03">
      <w:pPr>
        <w:tabs>
          <w:tab w:val="left" w:pos="720"/>
        </w:tabs>
        <w:spacing w:after="0" w:line="280" w:lineRule="exact"/>
        <w:ind w:left="1440" w:hanging="720"/>
        <w:contextualSpacing/>
        <w:rPr>
          <w:rFonts w:ascii="Times New Roman" w:eastAsia="Times New Roman" w:hAnsi="Times New Roman" w:cs="Times New Roman"/>
          <w:sz w:val="24"/>
          <w:szCs w:val="24"/>
        </w:rPr>
      </w:pPr>
      <w:proofErr w:type="gramStart"/>
      <w:r w:rsidRPr="00683E13">
        <w:rPr>
          <w:rFonts w:ascii="Times New Roman" w:eastAsia="Times New Roman" w:hAnsi="Times New Roman" w:cs="Times New Roman"/>
          <w:sz w:val="24"/>
          <w:szCs w:val="24"/>
        </w:rPr>
        <w:t>to</w:t>
      </w:r>
      <w:proofErr w:type="gramEnd"/>
      <w:r w:rsidRPr="00683E13">
        <w:rPr>
          <w:rFonts w:ascii="Times New Roman" w:eastAsia="Times New Roman" w:hAnsi="Times New Roman" w:cs="Times New Roman"/>
          <w:sz w:val="24"/>
          <w:szCs w:val="24"/>
        </w:rPr>
        <w:t xml:space="preserve"> substitute 463 and 480 for 466 and 380 in their degree program.</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 (30)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sz w:val="24"/>
          <w:szCs w:val="24"/>
        </w:rPr>
        <w:br/>
      </w:r>
    </w:p>
    <w:tbl>
      <w:tblPr>
        <w:tblStyle w:val="TableGrid6"/>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r w:rsidRPr="00683E13">
        <w:rPr>
          <w:rFonts w:ascii="Times New Roman" w:eastAsia="Calibri" w:hAnsi="Times New Roman" w:cs="Times New Roman"/>
          <w:b/>
          <w:sz w:val="24"/>
          <w:szCs w:val="24"/>
        </w:rPr>
        <w:t>Attached: Course Inventory Form</w:t>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right"/>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Contact Person:  </w:t>
      </w:r>
      <w:r w:rsidRPr="00683E13">
        <w:rPr>
          <w:rFonts w:ascii="Times New Roman" w:eastAsia="Times New Roman" w:hAnsi="Times New Roman" w:cs="Times New Roman"/>
          <w:sz w:val="24"/>
          <w:szCs w:val="24"/>
        </w:rPr>
        <w:t>Dick Taylor, Dick.Taylor@wku.edu, 270-745-5249</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Current course prefix (subject area) and number:  BCOM 485</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t>Course title: Broadcast Operations and Management</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Current prerequisite requirements:  </w:t>
      </w:r>
      <w:r w:rsidRPr="00683E13">
        <w:rPr>
          <w:rFonts w:ascii="Times New Roman" w:eastAsia="Times New Roman" w:hAnsi="Times New Roman" w:cs="Times New Roman"/>
          <w:sz w:val="24"/>
          <w:szCs w:val="24"/>
        </w:rPr>
        <w:t xml:space="preserve">Second semester junior status </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prerequisite requirements: </w:t>
      </w:r>
      <w:r w:rsidRPr="00683E13">
        <w:rPr>
          <w:rFonts w:ascii="Times New Roman" w:eastAsia="Times New Roman" w:hAnsi="Times New Roman" w:cs="Times New Roman"/>
          <w:sz w:val="24"/>
          <w:szCs w:val="24"/>
        </w:rPr>
        <w:t>BCOM 385 or permission of instructor</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t xml:space="preserve">Managing a broadcast property requires an understanding of how revenue is produced, </w:t>
      </w:r>
      <w:r w:rsidRPr="00683E13">
        <w:rPr>
          <w:rFonts w:ascii="Times New Roman" w:eastAsia="Times New Roman" w:hAnsi="Times New Roman" w:cs="Times New Roman"/>
          <w:sz w:val="24"/>
          <w:szCs w:val="24"/>
        </w:rPr>
        <w:tab/>
        <w:t>which is the basis of BCOM 385 Broadcast Sales</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none</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 (30)</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p>
    <w:p w:rsidR="00F82C03" w:rsidRPr="00683E13" w:rsidRDefault="00F82C03" w:rsidP="00F82C03">
      <w:pPr>
        <w:spacing w:after="0" w:line="240" w:lineRule="auto"/>
        <w:rPr>
          <w:rFonts w:ascii="Times New Roman" w:eastAsia="Times New Roman" w:hAnsi="Times New Roman" w:cs="Times New Roman"/>
          <w:b/>
          <w:sz w:val="24"/>
          <w:szCs w:val="24"/>
        </w:rPr>
      </w:pPr>
    </w:p>
    <w:tbl>
      <w:tblPr>
        <w:tblStyle w:val="TableGrid38"/>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sz w:val="24"/>
                <w:szCs w:val="24"/>
              </w:rPr>
            </w:pPr>
            <w:r w:rsidRPr="00683E13">
              <w:rPr>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u w:val="single"/>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Attachment: Course Inventory Form</w:t>
      </w: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lastRenderedPageBreak/>
        <w:t>Proposal Date:</w:t>
      </w:r>
      <w:r w:rsidRPr="00683E13">
        <w:rPr>
          <w:rFonts w:ascii="Times New Roman" w:eastAsia="Times New Roman" w:hAnsi="Times New Roman" w:cs="Times New Roman"/>
          <w:sz w:val="24"/>
          <w:szCs w:val="24"/>
        </w:rPr>
        <w:t xml:space="preserve"> Sept. 30,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Potter College of Arts &amp; Letters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Mac McKerral, </w:t>
      </w:r>
      <w:hyperlink r:id="rId44" w:history="1">
        <w:r w:rsidRPr="00683E13">
          <w:rPr>
            <w:rFonts w:ascii="Times New Roman" w:eastAsia="Times New Roman" w:hAnsi="Times New Roman" w:cs="Times New Roman"/>
            <w:color w:val="0000FF"/>
            <w:sz w:val="24"/>
            <w:szCs w:val="24"/>
            <w:u w:val="single"/>
          </w:rPr>
          <w:t>mac.mckerral@wku.edu</w:t>
        </w:r>
      </w:hyperlink>
      <w:r w:rsidRPr="00683E13">
        <w:rPr>
          <w:rFonts w:ascii="Times New Roman" w:eastAsia="Times New Roman" w:hAnsi="Times New Roman" w:cs="Times New Roman"/>
          <w:sz w:val="24"/>
          <w:szCs w:val="24"/>
        </w:rPr>
        <w:t>, 745-5882</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9"/>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Course prefix (subject area) and number: JOUR 301 </w:t>
      </w:r>
    </w:p>
    <w:p w:rsidR="00F82C03" w:rsidRPr="00683E13" w:rsidRDefault="00F82C03" w:rsidP="00F82C03">
      <w:pPr>
        <w:numPr>
          <w:ilvl w:val="1"/>
          <w:numId w:val="9"/>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Press Law and Ethics</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Prerequisites: JOUR 201, 202 and junior standing, or permission of instructor.</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Prerequisites: PS 110, SJB 101, JOUR 202 and junior standing, or permission of instructor.</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 xml:space="preserve">Students need the fundamental grounding in the structure of American national government provided by PS 110, </w:t>
      </w:r>
      <w:r w:rsidRPr="00683E13">
        <w:rPr>
          <w:rFonts w:ascii="Times New Roman" w:eastAsia="Times New Roman" w:hAnsi="Times New Roman" w:cs="Times New Roman"/>
          <w:i/>
          <w:sz w:val="24"/>
          <w:szCs w:val="24"/>
        </w:rPr>
        <w:t>American National Government,</w:t>
      </w:r>
      <w:r w:rsidRPr="00683E13">
        <w:rPr>
          <w:rFonts w:ascii="Times New Roman" w:eastAsia="Times New Roman" w:hAnsi="Times New Roman" w:cs="Times New Roman"/>
          <w:sz w:val="24"/>
          <w:szCs w:val="24"/>
        </w:rPr>
        <w:t xml:space="preserve"> in order to fully grasp the material presented and to increase success in this law class.  </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JOUR 201, </w:t>
      </w:r>
      <w:r w:rsidRPr="00683E13">
        <w:rPr>
          <w:rFonts w:ascii="Times New Roman" w:eastAsia="Times New Roman" w:hAnsi="Times New Roman" w:cs="Times New Roman"/>
          <w:i/>
          <w:sz w:val="24"/>
          <w:szCs w:val="24"/>
        </w:rPr>
        <w:t>Media and Society,</w:t>
      </w:r>
      <w:r w:rsidRPr="00683E13">
        <w:rPr>
          <w:rFonts w:ascii="Times New Roman" w:eastAsia="Times New Roman" w:hAnsi="Times New Roman" w:cs="Times New Roman"/>
          <w:sz w:val="24"/>
          <w:szCs w:val="24"/>
        </w:rPr>
        <w:t xml:space="preserve"> will be deleted from inventory in fall 2014 and will be replaced by SJB 101, </w:t>
      </w:r>
      <w:r w:rsidRPr="00683E13">
        <w:rPr>
          <w:rFonts w:ascii="Times New Roman" w:eastAsia="Times New Roman" w:hAnsi="Times New Roman" w:cs="Times New Roman"/>
          <w:i/>
          <w:sz w:val="24"/>
          <w:szCs w:val="24"/>
        </w:rPr>
        <w:t>Understanding Media</w:t>
      </w:r>
      <w:r w:rsidRPr="00683E13">
        <w:rPr>
          <w:rFonts w:ascii="Times New Roman" w:eastAsia="Times New Roman" w:hAnsi="Times New Roman" w:cs="Times New Roman"/>
          <w:sz w:val="24"/>
          <w:szCs w:val="24"/>
        </w:rPr>
        <w:t>.</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None.  Students that have completed JOUR 201 will be given prerequisite overrides in place of SJB 101.</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 (30)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40" w:lineRule="auto"/>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sz w:val="24"/>
          <w:szCs w:val="24"/>
        </w:rPr>
        <w:br/>
      </w:r>
    </w:p>
    <w:tbl>
      <w:tblPr>
        <w:tblStyle w:val="TableGrid7"/>
        <w:tblW w:w="0" w:type="auto"/>
        <w:tblInd w:w="720" w:type="dxa"/>
        <w:tblCellMar>
          <w:left w:w="0" w:type="dxa"/>
          <w:right w:w="115" w:type="dxa"/>
        </w:tblCellMar>
        <w:tblLook w:val="04A0" w:firstRow="1" w:lastRow="0" w:firstColumn="1" w:lastColumn="0" w:noHBand="0" w:noVBand="1"/>
      </w:tblPr>
      <w:tblGrid>
        <w:gridCol w:w="5627"/>
        <w:gridCol w:w="3128"/>
      </w:tblGrid>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ab/>
              <w:t xml:space="preserve">                    </w:t>
            </w:r>
          </w:p>
          <w:p w:rsidR="00F82C03" w:rsidRPr="00683E13" w:rsidRDefault="00F82C03" w:rsidP="00F82C03">
            <w:pPr>
              <w:rPr>
                <w:sz w:val="24"/>
                <w:szCs w:val="24"/>
              </w:rPr>
            </w:pPr>
            <w:r w:rsidRPr="00683E13">
              <w:rPr>
                <w:sz w:val="24"/>
                <w:szCs w:val="24"/>
              </w:rPr>
              <w:t>SJ&amp;B Curriculum Committee:</w:t>
            </w:r>
          </w:p>
        </w:tc>
        <w:tc>
          <w:tcPr>
            <w:tcW w:w="31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 xml:space="preserve">       10/30/13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School of Journalism &amp; Broadcasting</w:t>
            </w:r>
          </w:p>
        </w:tc>
        <w:tc>
          <w:tcPr>
            <w:tcW w:w="3128" w:type="dxa"/>
            <w:tcBorders>
              <w:top w:val="nil"/>
              <w:left w:val="nil"/>
              <w:bottom w:val="single" w:sz="4" w:space="0" w:color="auto"/>
              <w:right w:val="nil"/>
            </w:tcBorders>
            <w:vAlign w:val="center"/>
          </w:tcPr>
          <w:p w:rsidR="00F82C03" w:rsidRPr="00683E13" w:rsidRDefault="00F82C03" w:rsidP="00F82C03">
            <w:pPr>
              <w:rPr>
                <w:b/>
                <w:sz w:val="24"/>
                <w:szCs w:val="24"/>
              </w:rPr>
            </w:pPr>
            <w:r w:rsidRPr="00683E13">
              <w:rPr>
                <w:sz w:val="24"/>
                <w:szCs w:val="24"/>
              </w:rPr>
              <w:t xml:space="preserve">       11/1/13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sidRPr="00D35B1C">
              <w:rPr>
                <w:sz w:val="24"/>
                <w:szCs w:val="24"/>
              </w:rPr>
              <w:t>12/5/2013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University Senate</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bl>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u w:val="single"/>
        </w:rPr>
      </w:pPr>
      <w:r w:rsidRPr="00683E13">
        <w:rPr>
          <w:rFonts w:ascii="Times New Roman" w:eastAsia="Times New Roman" w:hAnsi="Times New Roman" w:cs="Times New Roman"/>
          <w:b/>
          <w:sz w:val="24"/>
          <w:szCs w:val="24"/>
        </w:rPr>
        <w:t>Attachment:  Course Inventory Form</w:t>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lastRenderedPageBreak/>
        <w:t xml:space="preserve">Proposal Date: </w:t>
      </w:r>
      <w:r w:rsidRPr="00683E13">
        <w:rPr>
          <w:rFonts w:ascii="Times New Roman" w:eastAsia="Times New Roman" w:hAnsi="Times New Roman" w:cs="Times New Roman"/>
          <w:sz w:val="24"/>
          <w:szCs w:val="24"/>
        </w:rPr>
        <w:t xml:space="preserve">Sept. 30, 2013 </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School of Journalism &amp; Broadcasting </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Catalog Listing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Person:  Mac McKerral</w:t>
      </w:r>
      <w:proofErr w:type="gramStart"/>
      <w:r w:rsidRPr="00683E13">
        <w:rPr>
          <w:rFonts w:ascii="Times New Roman" w:eastAsia="Times New Roman" w:hAnsi="Times New Roman" w:cs="Times New Roman"/>
          <w:sz w:val="24"/>
          <w:szCs w:val="24"/>
        </w:rPr>
        <w:t xml:space="preserve">,  </w:t>
      </w:r>
      <w:proofErr w:type="gramEnd"/>
      <w:r w:rsidRPr="00683E13">
        <w:rPr>
          <w:rFonts w:ascii="Times New Roman" w:eastAsia="Calibri" w:hAnsi="Times New Roman" w:cs="Times New Roman"/>
          <w:sz w:val="24"/>
          <w:szCs w:val="24"/>
        </w:rPr>
        <w:fldChar w:fldCharType="begin"/>
      </w:r>
      <w:r w:rsidRPr="00683E13">
        <w:rPr>
          <w:rFonts w:ascii="Times New Roman" w:eastAsia="Calibri" w:hAnsi="Times New Roman" w:cs="Times New Roman"/>
          <w:sz w:val="24"/>
          <w:szCs w:val="24"/>
        </w:rPr>
        <w:instrText xml:space="preserve"> HYPERLINK "mailto:mac.mckerral@wku.edu" </w:instrText>
      </w:r>
      <w:r w:rsidRPr="00683E13">
        <w:rPr>
          <w:rFonts w:ascii="Times New Roman" w:eastAsia="Calibri" w:hAnsi="Times New Roman" w:cs="Times New Roman"/>
          <w:sz w:val="24"/>
          <w:szCs w:val="24"/>
        </w:rPr>
        <w:fldChar w:fldCharType="separate"/>
      </w:r>
      <w:r w:rsidRPr="00683E13">
        <w:rPr>
          <w:rFonts w:ascii="Times New Roman" w:eastAsia="Times New Roman" w:hAnsi="Times New Roman" w:cs="Times New Roman"/>
          <w:color w:val="0000FF"/>
          <w:sz w:val="24"/>
          <w:szCs w:val="24"/>
          <w:u w:val="single"/>
        </w:rPr>
        <w:t>mac.mckerral@wku.edu</w:t>
      </w:r>
      <w:r w:rsidRPr="00683E13">
        <w:rPr>
          <w:rFonts w:ascii="Times New Roman" w:eastAsia="Times New Roman" w:hAnsi="Times New Roman" w:cs="Times New Roman"/>
          <w:color w:val="0000FF"/>
          <w:sz w:val="24"/>
          <w:szCs w:val="24"/>
          <w:u w:val="single"/>
        </w:rPr>
        <w:fldChar w:fldCharType="end"/>
      </w:r>
      <w:r w:rsidRPr="00683E13">
        <w:rPr>
          <w:rFonts w:ascii="Times New Roman" w:eastAsia="Times New Roman" w:hAnsi="Times New Roman" w:cs="Times New Roman"/>
          <w:sz w:val="24"/>
          <w:szCs w:val="24"/>
        </w:rPr>
        <w:t xml:space="preserve"> ,  745-5882</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10"/>
        </w:num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Current course prefix (subject area) and number: JOUR 325</w:t>
      </w:r>
    </w:p>
    <w:p w:rsidR="00F82C03" w:rsidRPr="00683E13" w:rsidRDefault="00F82C03" w:rsidP="00F82C03">
      <w:pPr>
        <w:numPr>
          <w:ilvl w:val="1"/>
          <w:numId w:val="10"/>
        </w:num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Feature Writing</w:t>
      </w:r>
    </w:p>
    <w:p w:rsidR="00F82C03" w:rsidRPr="00683E13" w:rsidRDefault="00F82C03" w:rsidP="00F82C03">
      <w:pPr>
        <w:numPr>
          <w:ilvl w:val="1"/>
          <w:numId w:val="10"/>
        </w:num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Credit hours: 3</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 xml:space="preserve">Current course catalog listing: </w:t>
      </w:r>
      <w:r w:rsidRPr="00683E13">
        <w:rPr>
          <w:rFonts w:ascii="Times New Roman" w:eastAsia="Times New Roman" w:hAnsi="Times New Roman" w:cs="Times New Roman"/>
          <w:sz w:val="24"/>
          <w:szCs w:val="24"/>
        </w:rPr>
        <w:t xml:space="preserve">Prerequisites: JOUR 302 and 323, or permission of instructor.  </w:t>
      </w:r>
      <w:proofErr w:type="gramStart"/>
      <w:r w:rsidRPr="00683E13">
        <w:rPr>
          <w:rFonts w:ascii="Times New Roman" w:eastAsia="Times New Roman" w:hAnsi="Times New Roman" w:cs="Times New Roman"/>
          <w:sz w:val="24"/>
          <w:szCs w:val="24"/>
        </w:rPr>
        <w:t>A professional reporting course that teaches feature writing and marketing of feature articles for magazines and newspapers.</w:t>
      </w:r>
      <w:proofErr w:type="gramEnd"/>
      <w:r w:rsidRPr="00683E13">
        <w:rPr>
          <w:rFonts w:ascii="Times New Roman" w:eastAsia="Times New Roman" w:hAnsi="Times New Roman" w:cs="Times New Roman"/>
          <w:sz w:val="24"/>
          <w:szCs w:val="24"/>
        </w:rPr>
        <w:t xml:space="preserve"> Course Fee</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 xml:space="preserve">Proposed course catalog listing: </w:t>
      </w:r>
      <w:r w:rsidRPr="00683E13">
        <w:rPr>
          <w:rFonts w:ascii="Times New Roman" w:eastAsia="Times New Roman" w:hAnsi="Times New Roman" w:cs="Times New Roman"/>
          <w:sz w:val="24"/>
          <w:szCs w:val="24"/>
        </w:rPr>
        <w:t xml:space="preserve">Prerequisites: JOUR 302 and 323, or permission of instructor.  </w:t>
      </w:r>
      <w:proofErr w:type="gramStart"/>
      <w:r w:rsidRPr="00683E13">
        <w:rPr>
          <w:rFonts w:ascii="Times New Roman" w:eastAsia="Times New Roman" w:hAnsi="Times New Roman" w:cs="Times New Roman"/>
          <w:sz w:val="24"/>
          <w:szCs w:val="24"/>
        </w:rPr>
        <w:t>A professional reporting course that teaches feature writing and marketing of feature articles for print and online.</w:t>
      </w:r>
      <w:proofErr w:type="gramEnd"/>
      <w:r w:rsidRPr="00683E13">
        <w:rPr>
          <w:rFonts w:ascii="Times New Roman" w:eastAsia="Times New Roman" w:hAnsi="Times New Roman" w:cs="Times New Roman"/>
          <w:sz w:val="24"/>
          <w:szCs w:val="24"/>
        </w:rPr>
        <w:t xml:space="preserve"> Course Fee</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 xml:space="preserve">Rationale for revision of the course catalog listing: </w:t>
      </w:r>
      <w:r w:rsidRPr="00683E13">
        <w:rPr>
          <w:rFonts w:ascii="Times New Roman" w:eastAsia="Times New Roman" w:hAnsi="Times New Roman" w:cs="Times New Roman"/>
          <w:sz w:val="24"/>
          <w:szCs w:val="24"/>
        </w:rPr>
        <w:t xml:space="preserve">The change reflects the current content of the course.  The rapidly changing media marketplace demands writing skills for multiple platforms. </w:t>
      </w:r>
    </w:p>
    <w:p w:rsidR="00F82C03" w:rsidRPr="00683E13" w:rsidRDefault="00F82C03" w:rsidP="00F82C03">
      <w:pPr>
        <w:spacing w:after="0" w:line="240" w:lineRule="auto"/>
        <w:ind w:left="720" w:hanging="720"/>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 xml:space="preserve"> 2014 (30)</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Dates of prior committee approvals:</w:t>
      </w:r>
    </w:p>
    <w:p w:rsidR="00F82C03" w:rsidRPr="00683E13" w:rsidRDefault="00F82C03" w:rsidP="00F82C03">
      <w:pPr>
        <w:spacing w:after="0" w:line="240" w:lineRule="auto"/>
        <w:ind w:firstLine="720"/>
        <w:rPr>
          <w:rFonts w:ascii="Times New Roman" w:eastAsia="Times New Roman" w:hAnsi="Times New Roman" w:cs="Times New Roman"/>
          <w:sz w:val="24"/>
          <w:szCs w:val="24"/>
        </w:rPr>
      </w:pPr>
    </w:p>
    <w:p w:rsidR="00F82C03" w:rsidRPr="00683E13" w:rsidRDefault="00F82C03" w:rsidP="00F82C03">
      <w:pPr>
        <w:spacing w:after="0" w:line="240" w:lineRule="auto"/>
        <w:ind w:firstLine="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SJ&amp;B Curriculum Committee:</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__</w:t>
      </w:r>
      <w:r w:rsidRPr="00683E13">
        <w:rPr>
          <w:rFonts w:ascii="Times New Roman" w:eastAsia="Times New Roman" w:hAnsi="Times New Roman" w:cs="Times New Roman"/>
          <w:sz w:val="24"/>
          <w:szCs w:val="24"/>
          <w:u w:val="single"/>
        </w:rPr>
        <w:t>10/30/13</w:t>
      </w:r>
      <w:r w:rsidRPr="00683E13">
        <w:rPr>
          <w:rFonts w:ascii="Times New Roman" w:eastAsia="Times New Roman" w:hAnsi="Times New Roman" w:cs="Times New Roman"/>
          <w:sz w:val="24"/>
          <w:szCs w:val="24"/>
        </w:rPr>
        <w:t>_________</w:t>
      </w: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ab/>
      </w:r>
    </w:p>
    <w:p w:rsidR="00F82C03" w:rsidRPr="00683E13" w:rsidRDefault="00F82C03" w:rsidP="00F82C03">
      <w:pPr>
        <w:spacing w:after="0" w:line="240" w:lineRule="auto"/>
        <w:ind w:firstLine="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School of Journalism &amp; Broadcasting:</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___</w:t>
      </w:r>
      <w:r w:rsidRPr="00683E13">
        <w:rPr>
          <w:rFonts w:ascii="Times New Roman" w:eastAsia="Times New Roman" w:hAnsi="Times New Roman" w:cs="Times New Roman"/>
          <w:sz w:val="24"/>
          <w:szCs w:val="24"/>
          <w:u w:val="single"/>
        </w:rPr>
        <w:t>11/1/13</w:t>
      </w:r>
      <w:r w:rsidRPr="00683E13">
        <w:rPr>
          <w:rFonts w:ascii="Times New Roman" w:eastAsia="Times New Roman" w:hAnsi="Times New Roman" w:cs="Times New Roman"/>
          <w:sz w:val="24"/>
          <w:szCs w:val="24"/>
        </w:rPr>
        <w:t>________</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t>Potter College Curriculum Committee</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_____</w:t>
      </w:r>
      <w:r w:rsidR="00D35B1C">
        <w:rPr>
          <w:rFonts w:ascii="Times New Roman" w:eastAsia="Times New Roman" w:hAnsi="Times New Roman" w:cs="Times New Roman"/>
          <w:sz w:val="24"/>
          <w:szCs w:val="24"/>
        </w:rPr>
        <w:t>12/5/2013</w:t>
      </w:r>
      <w:r w:rsidRPr="00683E13">
        <w:rPr>
          <w:rFonts w:ascii="Times New Roman" w:eastAsia="Times New Roman" w:hAnsi="Times New Roman" w:cs="Times New Roman"/>
          <w:sz w:val="24"/>
          <w:szCs w:val="24"/>
        </w:rPr>
        <w:t>______</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t>Undergraduate Curriculum Committee</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___________________</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t>University Senate</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___________________</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u w:val="single"/>
        </w:rPr>
      </w:pPr>
      <w:r w:rsidRPr="00683E13">
        <w:rPr>
          <w:rFonts w:ascii="Times New Roman" w:eastAsia="Times New Roman" w:hAnsi="Times New Roman" w:cs="Times New Roman"/>
          <w:b/>
          <w:sz w:val="24"/>
          <w:szCs w:val="24"/>
        </w:rPr>
        <w:t>Attachment:  Course Inventory Form</w:t>
      </w:r>
    </w:p>
    <w:p w:rsidR="00F82C03" w:rsidRPr="00683E13" w:rsidRDefault="00F82C03" w:rsidP="00F82C03">
      <w:pPr>
        <w:spacing w:after="0" w:line="240" w:lineRule="auto"/>
        <w:rPr>
          <w:rFonts w:ascii="Times New Roman" w:eastAsia="Times New Roman" w:hAnsi="Times New Roman" w:cs="Times New Roman"/>
          <w:b/>
          <w:sz w:val="24"/>
          <w:szCs w:val="24"/>
          <w:u w:val="single"/>
        </w:rPr>
      </w:pP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 </w:t>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r>
      <w:r w:rsidRPr="00683E13">
        <w:rPr>
          <w:rFonts w:ascii="Times New Roman" w:eastAsia="Times New Roman" w:hAnsi="Times New Roman" w:cs="Times New Roman"/>
          <w:sz w:val="24"/>
          <w:szCs w:val="24"/>
        </w:rPr>
        <w:tab/>
        <w:t>Proposal Date:  August 28,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ind w:left="2160" w:firstLine="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James Kenney, </w:t>
      </w:r>
      <w:hyperlink r:id="rId45" w:history="1">
        <w:r w:rsidRPr="00683E13">
          <w:rPr>
            <w:rFonts w:ascii="Times New Roman" w:eastAsia="Times New Roman" w:hAnsi="Times New Roman" w:cs="Times New Roman"/>
            <w:color w:val="0000FF" w:themeColor="hyperlink"/>
            <w:sz w:val="24"/>
            <w:szCs w:val="24"/>
            <w:u w:val="single"/>
          </w:rPr>
          <w:t>james.kenney@wku.edu</w:t>
        </w:r>
      </w:hyperlink>
      <w:r w:rsidRPr="00683E13">
        <w:rPr>
          <w:rFonts w:ascii="Times New Roman" w:eastAsia="Times New Roman" w:hAnsi="Times New Roman" w:cs="Times New Roman"/>
          <w:sz w:val="24"/>
          <w:szCs w:val="24"/>
        </w:rPr>
        <w:t>, 270.745.6307</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11"/>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Course prefix (subject area) and number: PJ 336 </w:t>
      </w:r>
    </w:p>
    <w:p w:rsidR="00F82C03" w:rsidRPr="00683E13" w:rsidRDefault="00F82C03" w:rsidP="00F82C03">
      <w:pPr>
        <w:numPr>
          <w:ilvl w:val="1"/>
          <w:numId w:val="11"/>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Picture Editing</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Prerequisites: JOUR 333 (Photojournalism majors); JOUR 131, 232 (News-Editorial majors); or permission of the instructor.</w:t>
      </w: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 xml:space="preserve">Prerequisite: PJ 233 </w:t>
      </w:r>
      <w:r w:rsidRPr="00683E13">
        <w:rPr>
          <w:rFonts w:ascii="Times New Roman" w:eastAsia="Times New Roman" w:hAnsi="Times New Roman" w:cs="Times New Roman"/>
          <w:b/>
          <w:sz w:val="24"/>
          <w:szCs w:val="24"/>
        </w:rPr>
        <w:t>(</w:t>
      </w:r>
      <w:r w:rsidRPr="00683E13">
        <w:rPr>
          <w:rFonts w:ascii="Times New Roman" w:eastAsia="Times New Roman" w:hAnsi="Times New Roman" w:cs="Times New Roman"/>
          <w:sz w:val="24"/>
          <w:szCs w:val="24"/>
        </w:rPr>
        <w:t>Photojournalism majors); prerequisite:  PJ 131 (Non-Photojournalism Majors in the School of Journalism &amp; Broadcasting); or permission of instructor.</w:t>
      </w: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p>
    <w:p w:rsidR="00F82C03" w:rsidRPr="00683E13" w:rsidRDefault="00F82C03" w:rsidP="00F82C03">
      <w:pPr>
        <w:spacing w:after="0" w:line="280" w:lineRule="exact"/>
        <w:ind w:left="720" w:hanging="720"/>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 xml:space="preserve">/special requirements: </w:t>
      </w:r>
      <w:r w:rsidRPr="00683E13">
        <w:rPr>
          <w:rFonts w:ascii="Times New Roman" w:eastAsia="Times New Roman" w:hAnsi="Times New Roman" w:cs="Times New Roman"/>
          <w:sz w:val="24"/>
          <w:szCs w:val="24"/>
        </w:rPr>
        <w:t>The JOUR 232 requirement has been dropped due to this course being deleted from the SJ&amp;B curriculum</w:t>
      </w:r>
      <w:r w:rsidRPr="00683E13">
        <w:rPr>
          <w:rFonts w:ascii="Times New Roman" w:eastAsia="Times New Roman" w:hAnsi="Times New Roman" w:cs="Times New Roman"/>
          <w:color w:val="000000"/>
          <w:sz w:val="24"/>
          <w:szCs w:val="24"/>
        </w:rPr>
        <w:t>. The PJ 233 prerequisite for majors and PJ 131 prerequisite for non-majors provide the basic foundation of photojournalism skills required to prepare students for the</w:t>
      </w:r>
      <w:proofErr w:type="gramStart"/>
      <w:r w:rsidRPr="00683E13">
        <w:rPr>
          <w:rFonts w:ascii="Times New Roman" w:eastAsia="Times New Roman" w:hAnsi="Times New Roman" w:cs="Times New Roman"/>
          <w:color w:val="000000"/>
          <w:sz w:val="24"/>
          <w:szCs w:val="24"/>
        </w:rPr>
        <w:t>  editing</w:t>
      </w:r>
      <w:proofErr w:type="gramEnd"/>
      <w:r w:rsidRPr="00683E13">
        <w:rPr>
          <w:rFonts w:ascii="Times New Roman" w:eastAsia="Times New Roman" w:hAnsi="Times New Roman" w:cs="Times New Roman"/>
          <w:color w:val="000000"/>
          <w:sz w:val="24"/>
          <w:szCs w:val="24"/>
        </w:rPr>
        <w:t xml:space="preserve"> material and exercises covered in PJ 336.</w:t>
      </w:r>
      <w:r w:rsidRPr="00683E13">
        <w:rPr>
          <w:rFonts w:ascii="Times New Roman" w:eastAsia="Times New Roman" w:hAnsi="Times New Roman" w:cs="Times New Roman"/>
          <w:color w:val="000000"/>
          <w:sz w:val="24"/>
          <w:szCs w:val="24"/>
        </w:rPr>
        <w:br/>
      </w:r>
    </w:p>
    <w:p w:rsidR="00F82C03" w:rsidRPr="00683E13" w:rsidRDefault="00F82C03" w:rsidP="00F82C03">
      <w:pPr>
        <w:spacing w:after="0" w:line="280" w:lineRule="exact"/>
        <w:ind w:left="720" w:hanging="720"/>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r w:rsidRPr="00683E13">
        <w:rPr>
          <w:rFonts w:ascii="Times New Roman" w:eastAsia="Times New Roman" w:hAnsi="Times New Roman" w:cs="Times New Roman"/>
          <w:sz w:val="24"/>
          <w:szCs w:val="24"/>
        </w:rPr>
        <w:t>None.</w:t>
      </w:r>
      <w:r w:rsidRPr="00683E13">
        <w:rPr>
          <w:rFonts w:ascii="Times New Roman" w:eastAsia="Times New Roman" w:hAnsi="Times New Roman" w:cs="Times New Roman"/>
          <w:b/>
          <w:sz w:val="24"/>
          <w:szCs w:val="24"/>
        </w:rPr>
        <w:t xml:space="preserve">  </w:t>
      </w:r>
      <w:r w:rsidRPr="00683E13">
        <w:rPr>
          <w:rFonts w:ascii="Times New Roman" w:eastAsia="Times New Roman" w:hAnsi="Times New Roman" w:cs="Times New Roman"/>
          <w:sz w:val="24"/>
          <w:szCs w:val="24"/>
        </w:rPr>
        <w:t>Current students in the major will be given course pre-requisite overrides if they have completed PJ 333 or have permission.</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 (30)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r w:rsidRPr="00683E13">
        <w:rPr>
          <w:rFonts w:ascii="Times New Roman" w:eastAsia="Times New Roman" w:hAnsi="Times New Roman" w:cs="Times New Roman"/>
          <w:b/>
          <w:sz w:val="24"/>
          <w:szCs w:val="24"/>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42"/>
        <w:gridCol w:w="2753"/>
      </w:tblGrid>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PJ Program Committee</w:t>
            </w:r>
          </w:p>
          <w:p w:rsidR="00F82C03" w:rsidRPr="00683E13" w:rsidRDefault="00F82C03" w:rsidP="00F82C03">
            <w:pPr>
              <w:spacing w:after="0" w:line="240" w:lineRule="auto"/>
              <w:rPr>
                <w:rFonts w:ascii="Times New Roman" w:eastAsia="Times New Roman" w:hAnsi="Times New Roman" w:cs="Times New Roman"/>
                <w:sz w:val="24"/>
                <w:szCs w:val="24"/>
              </w:rPr>
            </w:pP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sz w:val="24"/>
                <w:szCs w:val="24"/>
              </w:rPr>
              <w:t>October 28,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SJ&amp;B Curriculum Committee</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October 30,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School of Journalism &amp; Broadcasting</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November 1,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Calibri" w:hAnsi="Times New Roman" w:cs="Times New Roman"/>
                <w:sz w:val="24"/>
                <w:szCs w:val="24"/>
              </w:rPr>
            </w:pPr>
            <w:r w:rsidRPr="00683E13">
              <w:rPr>
                <w:rFonts w:ascii="Times New Roman" w:eastAsia="Times New Roman" w:hAnsi="Times New Roman" w:cs="Times New Roman"/>
                <w:sz w:val="24"/>
                <w:szCs w:val="24"/>
              </w:rPr>
              <w:t>PCAL Curriculum Committee</w:t>
            </w:r>
          </w:p>
        </w:tc>
        <w:tc>
          <w:tcPr>
            <w:tcW w:w="2753" w:type="dxa"/>
            <w:tcBorders>
              <w:top w:val="single" w:sz="4" w:space="0" w:color="auto"/>
              <w:left w:val="nil"/>
              <w:bottom w:val="single" w:sz="4" w:space="0" w:color="auto"/>
              <w:right w:val="nil"/>
            </w:tcBorders>
            <w:shd w:val="clear" w:color="auto" w:fill="auto"/>
            <w:vAlign w:val="bottom"/>
          </w:tcPr>
          <w:p w:rsidR="00F82C03" w:rsidRPr="00D35B1C" w:rsidRDefault="00D35B1C" w:rsidP="00F82C0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December 5, 2013</w:t>
            </w:r>
          </w:p>
        </w:tc>
      </w:tr>
      <w:tr w:rsidR="00F82C03" w:rsidRPr="00683E13" w:rsidTr="00F82C03">
        <w:trPr>
          <w:trHeight w:val="374"/>
        </w:trPr>
        <w:tc>
          <w:tcPr>
            <w:tcW w:w="5642" w:type="dxa"/>
            <w:tcBorders>
              <w:top w:val="nil"/>
              <w:left w:val="nil"/>
              <w:bottom w:val="nil"/>
              <w:right w:val="nil"/>
            </w:tcBorders>
            <w:shd w:val="clear" w:color="auto" w:fill="auto"/>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Undergraduate Curriculum Committee </w:t>
            </w:r>
          </w:p>
        </w:tc>
        <w:tc>
          <w:tcPr>
            <w:tcW w:w="2753" w:type="dxa"/>
            <w:tcBorders>
              <w:top w:val="single" w:sz="4" w:space="0" w:color="auto"/>
              <w:left w:val="nil"/>
              <w:bottom w:val="single" w:sz="4" w:space="0" w:color="auto"/>
              <w:right w:val="nil"/>
            </w:tcBorders>
            <w:shd w:val="clear" w:color="auto" w:fill="auto"/>
          </w:tcPr>
          <w:p w:rsidR="00F82C03" w:rsidRPr="00683E13" w:rsidRDefault="00F82C03" w:rsidP="00F82C03">
            <w:pPr>
              <w:spacing w:after="0" w:line="240" w:lineRule="auto"/>
              <w:rPr>
                <w:rFonts w:ascii="Times New Roman" w:eastAsia="Times New Roman" w:hAnsi="Times New Roman" w:cs="Times New Roman"/>
                <w:b/>
                <w:sz w:val="24"/>
                <w:szCs w:val="24"/>
                <w:u w:val="single"/>
              </w:rPr>
            </w:pPr>
          </w:p>
        </w:tc>
      </w:tr>
    </w:tbl>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before="100" w:beforeAutospacing="1" w:after="100" w:afterAutospacing="1"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Attachment</w:t>
      </w: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Course Inventory Form</w:t>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Sept. 27, 2013</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and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Vicki Bagwell, </w:t>
      </w:r>
      <w:hyperlink r:id="rId46" w:history="1">
        <w:r w:rsidRPr="00683E13">
          <w:rPr>
            <w:rFonts w:ascii="Times New Roman" w:eastAsia="Times New Roman" w:hAnsi="Times New Roman" w:cs="Times New Roman"/>
            <w:color w:val="0000FF" w:themeColor="hyperlink"/>
            <w:sz w:val="24"/>
            <w:szCs w:val="24"/>
            <w:u w:val="single"/>
          </w:rPr>
          <w:t>Vicki.bagwell@wku.edu</w:t>
        </w:r>
      </w:hyperlink>
      <w:r w:rsidRPr="00683E13">
        <w:rPr>
          <w:rFonts w:ascii="Times New Roman" w:eastAsia="Times New Roman" w:hAnsi="Times New Roman" w:cs="Times New Roman"/>
          <w:sz w:val="24"/>
          <w:szCs w:val="24"/>
        </w:rPr>
        <w:t>, 745-5834</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12"/>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Course prefix (subject area) and number:  PR 355 </w:t>
      </w:r>
    </w:p>
    <w:p w:rsidR="00F82C03" w:rsidRPr="00683E13" w:rsidRDefault="00F82C03" w:rsidP="00F82C03">
      <w:pPr>
        <w:numPr>
          <w:ilvl w:val="1"/>
          <w:numId w:val="12"/>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Fundamentals of Public Relations</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Prerequisites: JOUR 201 and JOUR 202 (for journalism majors), typing skills.</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Prerequisites:  SJB101, 102, 103 and JOUR 202</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In an effort to re-examine the effectiveness of core curriculum courses, the School of Journalism &amp; Broadcasting formed the Core Curriculum Change Committee in September 2011. Upon reviewing changes in communication platforms related to the various academic disciplines in the School, the committee developed a new core curriculum (SJB 101, 102, 103) for the advertising, broadcasting, news/editorial, public relations and photojournalism majors.</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The new core curriculum will require majors in public relations to take three new core curriculum courses during their freshman year – SJB 101 Understanding Media:  Content, Ethics &amp; Technology, SJB 102 Media Content, Collaboration and Community and SJB 103 Digital Storytelling for the 21</w:t>
      </w:r>
      <w:r w:rsidRPr="00683E13">
        <w:rPr>
          <w:rFonts w:ascii="Times New Roman" w:eastAsia="Times New Roman" w:hAnsi="Times New Roman" w:cs="Times New Roman"/>
          <w:sz w:val="24"/>
          <w:szCs w:val="24"/>
          <w:vertAlign w:val="superscript"/>
        </w:rPr>
        <w:t>st</w:t>
      </w:r>
      <w:r w:rsidRPr="00683E13">
        <w:rPr>
          <w:rFonts w:ascii="Times New Roman" w:eastAsia="Times New Roman" w:hAnsi="Times New Roman" w:cs="Times New Roman"/>
          <w:sz w:val="24"/>
          <w:szCs w:val="24"/>
        </w:rPr>
        <w:t xml:space="preserve"> Century. JOUR 202 Media Writing was retained as the fourth core curriculum course for the public relations major.</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Current majors in public relations that have completed both JOUR 201 and 202 will be given a course pass.  Students that have only completed JOUR 202 may substitute SJB 101 Understanding Media for JOUR 201 Media and Society.</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For students in the catalog year 2014, these core curriculum changes increase the number of prerequisite courses by two, but all core curriculum classes are taken during the student’s first year in the program.  The student should be prepared to enroll in PR 355 after one year in the major, which is the current expectation with two prerequisites.</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2014(30)</w:t>
      </w: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ab/>
      </w: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PR Program Committee </w:t>
            </w:r>
          </w:p>
        </w:tc>
        <w:tc>
          <w:tcPr>
            <w:tcW w:w="3128" w:type="dxa"/>
            <w:tcBorders>
              <w:top w:val="nil"/>
              <w:left w:val="nil"/>
              <w:bottom w:val="single" w:sz="4" w:space="0" w:color="auto"/>
              <w:right w:val="nil"/>
            </w:tcBorders>
            <w:vAlign w:val="center"/>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10/24/13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School of Journalism &amp; Broadcasting Committee</w:t>
            </w:r>
          </w:p>
        </w:tc>
        <w:tc>
          <w:tcPr>
            <w:tcW w:w="3128" w:type="dxa"/>
            <w:tcBorders>
              <w:top w:val="nil"/>
              <w:left w:val="nil"/>
              <w:bottom w:val="single" w:sz="4" w:space="0" w:color="auto"/>
              <w:right w:val="nil"/>
            </w:tcBorders>
            <w:vAlign w:val="center"/>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10/30/13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11/1/13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Potter College Curriculum Committee </w:t>
            </w:r>
          </w:p>
        </w:tc>
        <w:tc>
          <w:tcPr>
            <w:tcW w:w="3128" w:type="dxa"/>
            <w:tcBorders>
              <w:top w:val="single" w:sz="4" w:space="0" w:color="auto"/>
              <w:left w:val="nil"/>
              <w:bottom w:val="single" w:sz="4" w:space="0" w:color="auto"/>
              <w:right w:val="nil"/>
            </w:tcBorders>
            <w:vAlign w:val="center"/>
          </w:tcPr>
          <w:p w:rsidR="00F82C03" w:rsidRPr="00D35B1C" w:rsidRDefault="00D35B1C" w:rsidP="00F82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12/5/2013</w:t>
            </w: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spacing w:after="0" w:line="240" w:lineRule="auto"/>
              <w:rPr>
                <w:rFonts w:ascii="Times New Roman" w:eastAsia="Times New Roman" w:hAnsi="Times New Roman" w:cs="Times New Roman"/>
                <w:b/>
                <w:sz w:val="24"/>
                <w:szCs w:val="24"/>
                <w:u w:val="single"/>
              </w:rPr>
            </w:pPr>
          </w:p>
        </w:tc>
      </w:tr>
      <w:tr w:rsidR="00F82C03" w:rsidRPr="00683E13" w:rsidTr="00F82C03">
        <w:trPr>
          <w:trHeight w:val="374"/>
        </w:trPr>
        <w:tc>
          <w:tcPr>
            <w:tcW w:w="5627" w:type="dxa"/>
            <w:tcBorders>
              <w:top w:val="nil"/>
              <w:left w:val="nil"/>
              <w:bottom w:val="nil"/>
              <w:right w:val="nil"/>
            </w:tcBorders>
            <w:vAlign w:val="bottom"/>
          </w:tcPr>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vAlign w:val="center"/>
          </w:tcPr>
          <w:p w:rsidR="00F82C03" w:rsidRPr="00683E13" w:rsidRDefault="00F82C03" w:rsidP="00F82C03">
            <w:pPr>
              <w:spacing w:after="0" w:line="240" w:lineRule="auto"/>
              <w:rPr>
                <w:rFonts w:ascii="Times New Roman" w:eastAsia="Times New Roman" w:hAnsi="Times New Roman" w:cs="Times New Roman"/>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Attachment:</w:t>
      </w: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Inventory Form</w:t>
      </w:r>
      <w:r w:rsidRPr="00683E13">
        <w:rPr>
          <w:rFonts w:ascii="Times New Roman" w:eastAsia="Times New Roman" w:hAnsi="Times New Roman" w:cs="Times New Roman"/>
          <w:sz w:val="24"/>
          <w:szCs w:val="24"/>
        </w:rPr>
        <w:t> </w:t>
      </w:r>
    </w:p>
    <w:p w:rsidR="00F82C03" w:rsidRPr="00683E13" w:rsidRDefault="00F82C03" w:rsidP="00F82C03">
      <w:pPr>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Sept. 27,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and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Vicki Bagwell, </w:t>
      </w:r>
      <w:hyperlink r:id="rId47" w:history="1">
        <w:r w:rsidRPr="00683E13">
          <w:rPr>
            <w:rFonts w:ascii="Times New Roman" w:eastAsia="Times New Roman" w:hAnsi="Times New Roman" w:cs="Times New Roman"/>
            <w:color w:val="0000FF"/>
            <w:sz w:val="24"/>
            <w:szCs w:val="24"/>
            <w:u w:val="single"/>
          </w:rPr>
          <w:t>Vicki.bagwell@wku.edu</w:t>
        </w:r>
      </w:hyperlink>
      <w:r w:rsidRPr="00683E13">
        <w:rPr>
          <w:rFonts w:ascii="Times New Roman" w:eastAsia="Times New Roman" w:hAnsi="Times New Roman" w:cs="Times New Roman"/>
          <w:sz w:val="24"/>
          <w:szCs w:val="24"/>
        </w:rPr>
        <w:t>, 745-5834</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13"/>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PR 358</w:t>
      </w:r>
    </w:p>
    <w:p w:rsidR="00F82C03" w:rsidRPr="00683E13" w:rsidRDefault="00F82C03" w:rsidP="00F82C03">
      <w:pPr>
        <w:numPr>
          <w:ilvl w:val="1"/>
          <w:numId w:val="13"/>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Public Relations Writing and Production</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Prerequisites: JOUR 232, 355</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 PR 355</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Upon reviewing changes in communication platforms related to the various academic disciplines in the School, the Core Curriculum Change Committee developed a new core curriculum (SJB101, 102, 103).  The new core curriculum replaces previously required courses in the public relations major, including JOUR 232. JOUR 232 will be deleted from the course inventory.</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Effect on completion of major/minor sequence:</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This change in prerequisite courses does not delay or change the expected </w:t>
      </w:r>
      <w:r w:rsidRPr="00683E13">
        <w:rPr>
          <w:rFonts w:ascii="Times New Roman" w:eastAsia="Times New Roman" w:hAnsi="Times New Roman" w:cs="Times New Roman"/>
          <w:sz w:val="24"/>
          <w:szCs w:val="24"/>
        </w:rPr>
        <w:tab/>
        <w:t xml:space="preserve">completion date for the major. </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2014(30)</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p>
    <w:tbl>
      <w:tblPr>
        <w:tblStyle w:val="TableGrid8"/>
        <w:tblW w:w="0" w:type="auto"/>
        <w:tblInd w:w="720" w:type="dxa"/>
        <w:tblCellMar>
          <w:left w:w="0" w:type="dxa"/>
          <w:right w:w="115" w:type="dxa"/>
        </w:tblCellMar>
        <w:tblLook w:val="04A0" w:firstRow="1" w:lastRow="0" w:firstColumn="1" w:lastColumn="0" w:noHBand="0" w:noVBand="1"/>
      </w:tblPr>
      <w:tblGrid>
        <w:gridCol w:w="5207"/>
        <w:gridCol w:w="2828"/>
      </w:tblGrid>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PR Program Committee </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10/24/13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SJ&amp;B Curriculum Committee</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School of Journalism &amp; Broadcasting</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Potter College Curriculum Committee </w:t>
            </w:r>
          </w:p>
        </w:tc>
        <w:tc>
          <w:tcPr>
            <w:tcW w:w="2828"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Undergraduate Curriculum Committee </w:t>
            </w:r>
          </w:p>
        </w:tc>
        <w:tc>
          <w:tcPr>
            <w:tcW w:w="28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University Senate</w:t>
            </w:r>
          </w:p>
        </w:tc>
        <w:tc>
          <w:tcPr>
            <w:tcW w:w="28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Attachment:</w:t>
      </w: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Course Inventory Form</w:t>
      </w: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spacing w:after="0" w:line="240" w:lineRule="auto"/>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Sept. 27,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D35B1C" w:rsidP="00F82C0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Potter College of Arts &amp; </w:t>
      </w:r>
      <w:r w:rsidR="00F82C03" w:rsidRPr="00683E13">
        <w:rPr>
          <w:rFonts w:ascii="Times New Roman" w:eastAsia="Times New Roman" w:hAnsi="Times New Roman" w:cs="Times New Roman"/>
          <w:b/>
          <w:sz w:val="24"/>
          <w:szCs w:val="24"/>
        </w:rPr>
        <w:t>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Prerequisites/</w:t>
      </w:r>
      <w:proofErr w:type="spellStart"/>
      <w:r w:rsidRPr="00683E13">
        <w:rPr>
          <w:rFonts w:ascii="Times New Roman" w:eastAsia="Times New Roman" w:hAnsi="Times New Roman" w:cs="Times New Roman"/>
          <w:b/>
          <w:sz w:val="24"/>
          <w:szCs w:val="24"/>
        </w:rPr>
        <w:t>Corequisites</w:t>
      </w:r>
      <w:proofErr w:type="spellEnd"/>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Contact Person:  Vicki Bagwell, </w:t>
      </w:r>
      <w:hyperlink r:id="rId48" w:history="1">
        <w:r w:rsidRPr="00683E13">
          <w:rPr>
            <w:rFonts w:ascii="Times New Roman" w:eastAsia="Times New Roman" w:hAnsi="Times New Roman" w:cs="Times New Roman"/>
            <w:color w:val="0000FF"/>
            <w:sz w:val="24"/>
            <w:szCs w:val="24"/>
            <w:u w:val="single"/>
          </w:rPr>
          <w:t>Vicki.bagwell@wku.edu</w:t>
        </w:r>
      </w:hyperlink>
      <w:r w:rsidRPr="00683E13">
        <w:rPr>
          <w:rFonts w:ascii="Times New Roman" w:eastAsia="Times New Roman" w:hAnsi="Times New Roman" w:cs="Times New Roman"/>
          <w:sz w:val="24"/>
          <w:szCs w:val="24"/>
        </w:rPr>
        <w:t>, 745-5834</w:t>
      </w:r>
    </w:p>
    <w:p w:rsidR="00F82C03" w:rsidRPr="00683E13" w:rsidRDefault="00F82C03" w:rsidP="00F82C03">
      <w:pPr>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1.</w:t>
      </w:r>
      <w:r w:rsidRPr="00683E13">
        <w:rPr>
          <w:rFonts w:ascii="Times New Roman" w:eastAsia="Times New Roman" w:hAnsi="Times New Roman" w:cs="Times New Roman"/>
          <w:b/>
          <w:sz w:val="24"/>
          <w:szCs w:val="24"/>
        </w:rPr>
        <w:tab/>
        <w:t>Identification of course:</w:t>
      </w:r>
    </w:p>
    <w:p w:rsidR="00F82C03" w:rsidRPr="00683E13" w:rsidRDefault="00F82C03" w:rsidP="00F82C03">
      <w:pPr>
        <w:numPr>
          <w:ilvl w:val="1"/>
          <w:numId w:val="14"/>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PR 454</w:t>
      </w:r>
    </w:p>
    <w:p w:rsidR="00F82C03" w:rsidRPr="00683E13" w:rsidRDefault="00F82C03" w:rsidP="00F82C03">
      <w:pPr>
        <w:numPr>
          <w:ilvl w:val="1"/>
          <w:numId w:val="14"/>
        </w:num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Public Relations Strategy and Planning</w:t>
      </w:r>
    </w:p>
    <w:p w:rsidR="00F82C03" w:rsidRPr="00683E13" w:rsidRDefault="00F82C03" w:rsidP="00F82C03">
      <w:pPr>
        <w:tabs>
          <w:tab w:val="left" w:pos="360"/>
        </w:tabs>
        <w:spacing w:after="0" w:line="280" w:lineRule="exact"/>
        <w:rPr>
          <w:rFonts w:ascii="Times New Roman" w:eastAsia="Times New Roman" w:hAnsi="Times New Roman" w:cs="Times New Roman"/>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2.</w:t>
      </w:r>
      <w:r w:rsidRPr="00683E13">
        <w:rPr>
          <w:rFonts w:ascii="Times New Roman" w:eastAsia="Times New Roman" w:hAnsi="Times New Roman" w:cs="Times New Roman"/>
          <w:b/>
          <w:sz w:val="24"/>
          <w:szCs w:val="24"/>
        </w:rPr>
        <w:tab/>
        <w:t>Current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Prerequisites: JOUR 300, 323, 358</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3.</w:t>
      </w:r>
      <w:r w:rsidRPr="00683E13">
        <w:rPr>
          <w:rFonts w:ascii="Times New Roman" w:eastAsia="Times New Roman" w:hAnsi="Times New Roman" w:cs="Times New Roman"/>
          <w:b/>
          <w:sz w:val="24"/>
          <w:szCs w:val="24"/>
        </w:rPr>
        <w:tab/>
        <w:t>Proposed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b/>
      </w:r>
      <w:r w:rsidRPr="00683E13">
        <w:rPr>
          <w:rFonts w:ascii="Times New Roman" w:eastAsia="Times New Roman" w:hAnsi="Times New Roman" w:cs="Times New Roman"/>
          <w:sz w:val="24"/>
          <w:szCs w:val="24"/>
        </w:rPr>
        <w:t>Prerequisites: AD 300,</w:t>
      </w:r>
      <w:r w:rsidRPr="00683E13">
        <w:rPr>
          <w:rFonts w:ascii="Times New Roman" w:eastAsia="Times New Roman" w:hAnsi="Times New Roman" w:cs="Times New Roman"/>
          <w:b/>
          <w:sz w:val="24"/>
          <w:szCs w:val="24"/>
        </w:rPr>
        <w:t xml:space="preserve"> </w:t>
      </w:r>
      <w:r w:rsidRPr="00683E13">
        <w:rPr>
          <w:rFonts w:ascii="Times New Roman" w:eastAsia="Times New Roman" w:hAnsi="Times New Roman" w:cs="Times New Roman"/>
          <w:sz w:val="24"/>
          <w:szCs w:val="24"/>
        </w:rPr>
        <w:t>PR 356, 358</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4.</w:t>
      </w:r>
      <w:r w:rsidRPr="00683E13">
        <w:rPr>
          <w:rFonts w:ascii="Times New Roman" w:eastAsia="Times New Roman" w:hAnsi="Times New Roman" w:cs="Times New Roman"/>
          <w:b/>
          <w:sz w:val="24"/>
          <w:szCs w:val="24"/>
        </w:rPr>
        <w:tab/>
        <w:t>Rationale for the revision of prerequisites/</w:t>
      </w:r>
      <w:proofErr w:type="spellStart"/>
      <w:r w:rsidRPr="00683E13">
        <w:rPr>
          <w:rFonts w:ascii="Times New Roman" w:eastAsia="Times New Roman" w:hAnsi="Times New Roman" w:cs="Times New Roman"/>
          <w:b/>
          <w:sz w:val="24"/>
          <w:szCs w:val="24"/>
        </w:rPr>
        <w:t>corequisites</w:t>
      </w:r>
      <w:proofErr w:type="spellEnd"/>
      <w:r w:rsidRPr="00683E13">
        <w:rPr>
          <w:rFonts w:ascii="Times New Roman" w:eastAsia="Times New Roman" w:hAnsi="Times New Roman" w:cs="Times New Roman"/>
          <w:b/>
          <w:sz w:val="24"/>
          <w:szCs w:val="24"/>
        </w:rPr>
        <w:t>/special requirements:</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In an effort to prepare students for more digital changes in the public relations industry, PR 356 (Digital Tactics in Public Relations) has been added to the major effective fall 2014.  PR 356 replaces JOUR 323 (News Editing) as a required pre-requisite for the senior-level PR 454.  JOUR 323 will be an elective course in the major effective fall 2014.</w:t>
      </w:r>
    </w:p>
    <w:p w:rsidR="00F82C03" w:rsidRPr="00683E13" w:rsidRDefault="00F82C03" w:rsidP="00F82C03">
      <w:pPr>
        <w:spacing w:after="0" w:line="280" w:lineRule="exact"/>
        <w:rPr>
          <w:rFonts w:ascii="Times New Roman" w:eastAsia="Times New Roman" w:hAnsi="Times New Roman" w:cs="Times New Roman"/>
          <w:b/>
          <w:sz w:val="24"/>
          <w:szCs w:val="24"/>
        </w:rPr>
      </w:pP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5.</w:t>
      </w:r>
      <w:r w:rsidRPr="00683E13">
        <w:rPr>
          <w:rFonts w:ascii="Times New Roman" w:eastAsia="Times New Roman" w:hAnsi="Times New Roman" w:cs="Times New Roman"/>
          <w:b/>
          <w:sz w:val="24"/>
          <w:szCs w:val="24"/>
        </w:rPr>
        <w:tab/>
        <w:t xml:space="preserve">Effect on completion of major/minor sequence:  </w:t>
      </w:r>
    </w:p>
    <w:p w:rsidR="00F82C03" w:rsidRPr="00683E13" w:rsidRDefault="00F82C03" w:rsidP="00F82C03">
      <w:pPr>
        <w:spacing w:after="0" w:line="280" w:lineRule="exact"/>
        <w:ind w:left="72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Current students that have completed JOUR 323 instead of PR 356 will be given a course pass.  Current students that take PR 356 instead of JOUR 323 will be given an iCAP exception to count PR 356 in the major instead of JOUR 323. This replacement of a new prerequisite course does not delay or change the expected completion date for the major. </w:t>
      </w:r>
    </w:p>
    <w:p w:rsidR="00F82C03" w:rsidRPr="00683E13" w:rsidRDefault="00F82C03" w:rsidP="00F82C03">
      <w:pPr>
        <w:spacing w:after="0" w:line="280" w:lineRule="exact"/>
        <w:ind w:left="720"/>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6.</w:t>
      </w:r>
      <w:r w:rsidRPr="00683E13">
        <w:rPr>
          <w:rFonts w:ascii="Times New Roman" w:eastAsia="Times New Roman" w:hAnsi="Times New Roman" w:cs="Times New Roman"/>
          <w:b/>
          <w:sz w:val="24"/>
          <w:szCs w:val="24"/>
        </w:rPr>
        <w:tab/>
        <w:t xml:space="preserve">Proposed term for implementation: </w:t>
      </w:r>
      <w:r w:rsidRPr="00683E13">
        <w:rPr>
          <w:rFonts w:ascii="Times New Roman" w:eastAsia="Times New Roman" w:hAnsi="Times New Roman" w:cs="Times New Roman"/>
          <w:sz w:val="24"/>
          <w:szCs w:val="24"/>
        </w:rPr>
        <w:t xml:space="preserve">2014(30). </w:t>
      </w:r>
    </w:p>
    <w:p w:rsidR="00F82C03" w:rsidRPr="00683E13" w:rsidRDefault="00F82C03" w:rsidP="00F82C03">
      <w:pPr>
        <w:spacing w:after="0" w:line="240" w:lineRule="auto"/>
        <w:rPr>
          <w:rFonts w:ascii="Times New Roman" w:eastAsia="Times New Roman" w:hAnsi="Times New Roman" w:cs="Times New Roman"/>
          <w:b/>
          <w:sz w:val="24"/>
          <w:szCs w:val="24"/>
        </w:rPr>
      </w:pPr>
      <w:r w:rsidRPr="00683E13">
        <w:rPr>
          <w:rFonts w:ascii="Times New Roman" w:eastAsia="Times New Roman" w:hAnsi="Times New Roman" w:cs="Times New Roman"/>
          <w:sz w:val="24"/>
          <w:szCs w:val="24"/>
        </w:rPr>
        <w:tab/>
      </w:r>
    </w:p>
    <w:p w:rsidR="00F82C03" w:rsidRPr="00683E13" w:rsidRDefault="00F82C03" w:rsidP="00F82C03">
      <w:pPr>
        <w:spacing w:after="0" w:line="280" w:lineRule="exac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7.</w:t>
      </w:r>
      <w:r w:rsidRPr="00683E13">
        <w:rPr>
          <w:rFonts w:ascii="Times New Roman" w:eastAsia="Times New Roman" w:hAnsi="Times New Roman" w:cs="Times New Roman"/>
          <w:b/>
          <w:sz w:val="24"/>
          <w:szCs w:val="24"/>
        </w:rPr>
        <w:tab/>
        <w:t>Dates of prior committee approvals:</w:t>
      </w:r>
    </w:p>
    <w:tbl>
      <w:tblPr>
        <w:tblStyle w:val="TableGrid9"/>
        <w:tblW w:w="0" w:type="auto"/>
        <w:tblInd w:w="720" w:type="dxa"/>
        <w:tblCellMar>
          <w:left w:w="0" w:type="dxa"/>
          <w:right w:w="115" w:type="dxa"/>
        </w:tblCellMar>
        <w:tblLook w:val="04A0" w:firstRow="1" w:lastRow="0" w:firstColumn="1" w:lastColumn="0" w:noHBand="0" w:noVBand="1"/>
      </w:tblPr>
      <w:tblGrid>
        <w:gridCol w:w="5207"/>
        <w:gridCol w:w="2828"/>
      </w:tblGrid>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PR Program Committee </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10/24/13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SJ&amp;B Curriculum Committee</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10/30/13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School of Journalism &amp; Broadcasting</w:t>
            </w:r>
          </w:p>
        </w:tc>
        <w:tc>
          <w:tcPr>
            <w:tcW w:w="2828" w:type="dxa"/>
            <w:tcBorders>
              <w:top w:val="nil"/>
              <w:left w:val="nil"/>
              <w:bottom w:val="single" w:sz="4" w:space="0" w:color="auto"/>
              <w:right w:val="nil"/>
            </w:tcBorders>
            <w:vAlign w:val="center"/>
          </w:tcPr>
          <w:p w:rsidR="00F82C03" w:rsidRPr="00683E13" w:rsidRDefault="00F82C03" w:rsidP="00F82C03">
            <w:pPr>
              <w:rPr>
                <w:sz w:val="24"/>
                <w:szCs w:val="24"/>
              </w:rPr>
            </w:pPr>
            <w:r w:rsidRPr="00683E13">
              <w:rPr>
                <w:sz w:val="24"/>
                <w:szCs w:val="24"/>
              </w:rPr>
              <w:t>11/1/13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Potter College Curriculum Committee </w:t>
            </w:r>
          </w:p>
        </w:tc>
        <w:tc>
          <w:tcPr>
            <w:tcW w:w="2828" w:type="dxa"/>
            <w:tcBorders>
              <w:top w:val="single" w:sz="4" w:space="0" w:color="auto"/>
              <w:left w:val="nil"/>
              <w:bottom w:val="single" w:sz="4" w:space="0" w:color="auto"/>
              <w:right w:val="nil"/>
            </w:tcBorders>
            <w:vAlign w:val="center"/>
          </w:tcPr>
          <w:p w:rsidR="00F82C03" w:rsidRPr="00D35B1C" w:rsidRDefault="00D35B1C" w:rsidP="00F82C03">
            <w:pPr>
              <w:rPr>
                <w:sz w:val="24"/>
                <w:szCs w:val="24"/>
              </w:rPr>
            </w:pPr>
            <w:r>
              <w:rPr>
                <w:sz w:val="24"/>
                <w:szCs w:val="24"/>
              </w:rPr>
              <w:t>12/5/2013</w:t>
            </w: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 xml:space="preserve">Undergraduate Curriculum Committee </w:t>
            </w:r>
          </w:p>
        </w:tc>
        <w:tc>
          <w:tcPr>
            <w:tcW w:w="28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r w:rsidR="00F82C03" w:rsidRPr="00683E13" w:rsidTr="00F82C03">
        <w:trPr>
          <w:trHeight w:val="374"/>
        </w:trPr>
        <w:tc>
          <w:tcPr>
            <w:tcW w:w="5207" w:type="dxa"/>
            <w:tcBorders>
              <w:top w:val="nil"/>
              <w:left w:val="nil"/>
              <w:bottom w:val="nil"/>
              <w:right w:val="nil"/>
            </w:tcBorders>
            <w:vAlign w:val="bottom"/>
          </w:tcPr>
          <w:p w:rsidR="00F82C03" w:rsidRPr="00683E13" w:rsidRDefault="00F82C03" w:rsidP="00F82C03">
            <w:pPr>
              <w:rPr>
                <w:sz w:val="24"/>
                <w:szCs w:val="24"/>
              </w:rPr>
            </w:pPr>
            <w:r w:rsidRPr="00683E13">
              <w:rPr>
                <w:sz w:val="24"/>
                <w:szCs w:val="24"/>
              </w:rPr>
              <w:t>University Senate</w:t>
            </w:r>
          </w:p>
        </w:tc>
        <w:tc>
          <w:tcPr>
            <w:tcW w:w="2828" w:type="dxa"/>
            <w:tcBorders>
              <w:top w:val="single" w:sz="4" w:space="0" w:color="auto"/>
              <w:left w:val="nil"/>
              <w:bottom w:val="single" w:sz="4" w:space="0" w:color="auto"/>
              <w:right w:val="nil"/>
            </w:tcBorders>
            <w:vAlign w:val="center"/>
          </w:tcPr>
          <w:p w:rsidR="00F82C03" w:rsidRPr="00683E13" w:rsidRDefault="00F82C03" w:rsidP="00F82C03">
            <w:pPr>
              <w:rPr>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b/>
          <w:sz w:val="24"/>
          <w:szCs w:val="24"/>
        </w:rPr>
        <w:t>Attachment:</w:t>
      </w:r>
      <w:r w:rsidRPr="00683E13">
        <w:rPr>
          <w:rFonts w:ascii="Times New Roman" w:eastAsia="Times New Roman" w:hAnsi="Times New Roman" w:cs="Times New Roman"/>
          <w:sz w:val="24"/>
          <w:szCs w:val="24"/>
        </w:rPr>
        <w:t xml:space="preserve"> </w:t>
      </w:r>
      <w:r w:rsidRPr="00683E13">
        <w:rPr>
          <w:rFonts w:ascii="Times New Roman" w:eastAsia="Times New Roman" w:hAnsi="Times New Roman" w:cs="Times New Roman"/>
          <w:b/>
          <w:sz w:val="24"/>
          <w:szCs w:val="24"/>
        </w:rPr>
        <w:t>Inventory Form</w:t>
      </w:r>
    </w:p>
    <w:p w:rsidR="00F82C03" w:rsidRPr="00683E13" w:rsidRDefault="00F82C03" w:rsidP="00F82C03">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F82C03" w:rsidRPr="00683E13" w:rsidRDefault="00F82C03" w:rsidP="00F82C03">
      <w:pPr>
        <w:jc w:val="righ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lastRenderedPageBreak/>
        <w:t>Proposal Date: October 8, 2013</w:t>
      </w:r>
    </w:p>
    <w:p w:rsidR="00F82C03" w:rsidRPr="00683E13" w:rsidRDefault="00F82C03" w:rsidP="00F82C03">
      <w:pPr>
        <w:spacing w:after="0" w:line="240" w:lineRule="auto"/>
        <w:jc w:val="center"/>
        <w:rPr>
          <w:rFonts w:ascii="Times New Roman" w:eastAsia="Times New Roman" w:hAnsi="Times New Roman" w:cs="Times New Roman"/>
          <w:sz w:val="24"/>
          <w:szCs w:val="24"/>
        </w:rPr>
      </w:pP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Potter College of Arts &amp; Letters</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School of Journalism &amp; Broadcasting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Proposal to Revise Course Catalog Listing</w:t>
      </w:r>
    </w:p>
    <w:p w:rsidR="00F82C03" w:rsidRPr="00683E13" w:rsidRDefault="00F82C03" w:rsidP="00F82C03">
      <w:pPr>
        <w:spacing w:after="0" w:line="240" w:lineRule="auto"/>
        <w:jc w:val="center"/>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(Consent Item)</w:t>
      </w:r>
    </w:p>
    <w:p w:rsidR="00F82C03" w:rsidRPr="00683E13" w:rsidRDefault="00F82C03" w:rsidP="00F82C03">
      <w:pPr>
        <w:spacing w:after="0" w:line="240" w:lineRule="auto"/>
        <w:rPr>
          <w:rFonts w:ascii="Times New Roman" w:eastAsia="Times New Roman" w:hAnsi="Times New Roman" w:cs="Times New Roman"/>
          <w:b/>
          <w:sz w:val="24"/>
          <w:szCs w:val="24"/>
        </w:rPr>
      </w:pPr>
    </w:p>
    <w:p w:rsidR="00F82C03" w:rsidRPr="00683E13" w:rsidRDefault="00F82C03" w:rsidP="00F82C03">
      <w:pPr>
        <w:spacing w:after="0" w:line="240" w:lineRule="auto"/>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Contact Person:  Contact Person:  Dick Taylor, dick.taylor@wku.edu, 270-745-5249</w:t>
      </w:r>
    </w:p>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numPr>
          <w:ilvl w:val="0"/>
          <w:numId w:val="15"/>
        </w:numPr>
        <w:spacing w:after="0" w:line="280" w:lineRule="atLeas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Identification of course:</w:t>
      </w:r>
    </w:p>
    <w:p w:rsidR="00F82C03" w:rsidRPr="00683E13" w:rsidRDefault="00F82C03" w:rsidP="00F82C03">
      <w:pPr>
        <w:numPr>
          <w:ilvl w:val="1"/>
          <w:numId w:val="16"/>
        </w:numPr>
        <w:spacing w:after="0" w:line="280" w:lineRule="atLeast"/>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prefix (subject area) and number:  BCOM 201</w:t>
      </w:r>
    </w:p>
    <w:p w:rsidR="00F82C03" w:rsidRPr="00683E13" w:rsidRDefault="00F82C03" w:rsidP="00F82C03">
      <w:pPr>
        <w:numPr>
          <w:ilvl w:val="1"/>
          <w:numId w:val="16"/>
        </w:numPr>
        <w:spacing w:after="0" w:line="280" w:lineRule="atLeast"/>
        <w:ind w:left="792" w:hanging="432"/>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Course title: Process and Effects of Mass Communication</w:t>
      </w:r>
    </w:p>
    <w:p w:rsidR="00F82C03" w:rsidRPr="00683E13" w:rsidRDefault="00F82C03" w:rsidP="00F82C03">
      <w:pPr>
        <w:spacing w:after="0" w:line="280" w:lineRule="atLeast"/>
        <w:ind w:left="1440"/>
        <w:rPr>
          <w:rFonts w:ascii="Times New Roman" w:eastAsia="Times New Roman" w:hAnsi="Times New Roman" w:cs="Times New Roman"/>
          <w:sz w:val="24"/>
          <w:szCs w:val="24"/>
        </w:rPr>
      </w:pPr>
    </w:p>
    <w:p w:rsidR="00F82C03" w:rsidRPr="00683E13" w:rsidRDefault="00F82C03" w:rsidP="00F82C03">
      <w:pPr>
        <w:numPr>
          <w:ilvl w:val="0"/>
          <w:numId w:val="15"/>
        </w:numPr>
        <w:spacing w:after="0" w:line="280" w:lineRule="atLeas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Current course catalog listing:  </w:t>
      </w:r>
      <w:r w:rsidRPr="00683E13">
        <w:rPr>
          <w:rFonts w:ascii="Times New Roman" w:eastAsia="Calibri" w:hAnsi="Times New Roman" w:cs="Times New Roman"/>
          <w:sz w:val="24"/>
          <w:szCs w:val="24"/>
        </w:rPr>
        <w:t>An in-depth study of the theoretical foundations for analyzing mass communication messages, channels, institutions, audiences and salient effects. Provides overview of research-based scholarly conceptions of mass media roles and functions for individuals and groups.</w:t>
      </w:r>
    </w:p>
    <w:p w:rsidR="00F82C03" w:rsidRPr="00683E13" w:rsidRDefault="00F82C03" w:rsidP="00F82C03">
      <w:pPr>
        <w:spacing w:after="0" w:line="280" w:lineRule="atLeast"/>
        <w:ind w:left="360"/>
        <w:rPr>
          <w:rFonts w:ascii="Times New Roman" w:eastAsia="Times New Roman" w:hAnsi="Times New Roman" w:cs="Times New Roman"/>
          <w:b/>
          <w:sz w:val="24"/>
          <w:szCs w:val="24"/>
        </w:rPr>
      </w:pPr>
    </w:p>
    <w:p w:rsidR="00F82C03" w:rsidRPr="00683E13" w:rsidRDefault="00F82C03" w:rsidP="00F82C03">
      <w:pPr>
        <w:numPr>
          <w:ilvl w:val="0"/>
          <w:numId w:val="15"/>
        </w:numPr>
        <w:spacing w:after="0" w:line="280" w:lineRule="atLeast"/>
        <w:contextualSpacing/>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Proposed course catalog listing: (aim for 25 words or less)</w:t>
      </w:r>
    </w:p>
    <w:p w:rsidR="00F82C03" w:rsidRPr="00683E13" w:rsidRDefault="00F82C03" w:rsidP="00F82C03">
      <w:pPr>
        <w:spacing w:after="0" w:line="280" w:lineRule="atLeast"/>
        <w:ind w:left="360"/>
        <w:rPr>
          <w:rFonts w:ascii="Times New Roman" w:eastAsia="Times New Roman" w:hAnsi="Times New Roman" w:cs="Times New Roman"/>
          <w:sz w:val="24"/>
          <w:szCs w:val="24"/>
        </w:rPr>
      </w:pPr>
      <w:r w:rsidRPr="00683E13">
        <w:rPr>
          <w:rFonts w:ascii="Times New Roman" w:eastAsia="Times New Roman" w:hAnsi="Times New Roman" w:cs="Times New Roman"/>
          <w:sz w:val="24"/>
          <w:szCs w:val="24"/>
        </w:rPr>
        <w:t xml:space="preserve">Mass communication’s potential to influence audience beliefs and behaviors are analyzed. </w:t>
      </w:r>
      <w:proofErr w:type="gramStart"/>
      <w:r w:rsidRPr="00683E13">
        <w:rPr>
          <w:rFonts w:ascii="Times New Roman" w:eastAsia="Times New Roman" w:hAnsi="Times New Roman" w:cs="Times New Roman"/>
          <w:sz w:val="24"/>
          <w:szCs w:val="24"/>
        </w:rPr>
        <w:t>Provides a clear, compelling presentation of the fundamentals and history of the theoretical underpinnings and current status of media effects research – knowledge that will help the student to navigate in a media-saturated environment.</w:t>
      </w:r>
      <w:proofErr w:type="gramEnd"/>
    </w:p>
    <w:p w:rsidR="00F82C03" w:rsidRPr="00683E13" w:rsidRDefault="00F82C03" w:rsidP="00F82C03">
      <w:pPr>
        <w:spacing w:after="0" w:line="280" w:lineRule="atLeast"/>
        <w:ind w:left="450"/>
        <w:rPr>
          <w:rFonts w:ascii="Times New Roman" w:eastAsia="Times New Roman" w:hAnsi="Times New Roman" w:cs="Times New Roman"/>
          <w:sz w:val="24"/>
          <w:szCs w:val="24"/>
        </w:rPr>
      </w:pPr>
    </w:p>
    <w:p w:rsidR="00F82C03" w:rsidRPr="00683E13" w:rsidRDefault="00F82C03" w:rsidP="00F82C03">
      <w:pPr>
        <w:numPr>
          <w:ilvl w:val="0"/>
          <w:numId w:val="15"/>
        </w:numPr>
        <w:spacing w:after="0" w:line="280" w:lineRule="atLeas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Rationale for revision of the course catalog listing:  </w:t>
      </w:r>
      <w:r w:rsidRPr="00683E13">
        <w:rPr>
          <w:rFonts w:ascii="Times New Roman" w:eastAsia="Times New Roman" w:hAnsi="Times New Roman" w:cs="Times New Roman"/>
          <w:sz w:val="24"/>
          <w:szCs w:val="24"/>
        </w:rPr>
        <w:t>To more clearly state course objectives.</w:t>
      </w:r>
    </w:p>
    <w:p w:rsidR="00F82C03" w:rsidRPr="00683E13" w:rsidRDefault="00F82C03" w:rsidP="00F82C03">
      <w:pPr>
        <w:spacing w:after="0" w:line="280" w:lineRule="atLeast"/>
        <w:ind w:left="360"/>
        <w:rPr>
          <w:rFonts w:ascii="Times New Roman" w:eastAsia="Times New Roman" w:hAnsi="Times New Roman" w:cs="Times New Roman"/>
          <w:b/>
          <w:sz w:val="24"/>
          <w:szCs w:val="24"/>
        </w:rPr>
      </w:pPr>
    </w:p>
    <w:p w:rsidR="00F82C03" w:rsidRPr="00683E13" w:rsidRDefault="00F82C03" w:rsidP="00F82C03">
      <w:pPr>
        <w:numPr>
          <w:ilvl w:val="0"/>
          <w:numId w:val="15"/>
        </w:numPr>
        <w:spacing w:after="0" w:line="280" w:lineRule="atLeas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 xml:space="preserve">Proposed term for implementation:  </w:t>
      </w:r>
      <w:r w:rsidRPr="00683E13">
        <w:rPr>
          <w:rFonts w:ascii="Times New Roman" w:eastAsia="Times New Roman" w:hAnsi="Times New Roman" w:cs="Times New Roman"/>
          <w:sz w:val="24"/>
          <w:szCs w:val="24"/>
        </w:rPr>
        <w:t>2014(30)</w:t>
      </w:r>
      <w:r w:rsidRPr="00683E13">
        <w:rPr>
          <w:rFonts w:ascii="Times New Roman" w:eastAsia="Times New Roman" w:hAnsi="Times New Roman" w:cs="Times New Roman"/>
          <w:b/>
          <w:sz w:val="24"/>
          <w:szCs w:val="24"/>
        </w:rPr>
        <w:br/>
      </w:r>
    </w:p>
    <w:p w:rsidR="00F82C03" w:rsidRPr="00683E13" w:rsidRDefault="00F82C03" w:rsidP="00F82C03">
      <w:pPr>
        <w:numPr>
          <w:ilvl w:val="0"/>
          <w:numId w:val="15"/>
        </w:numPr>
        <w:spacing w:after="0" w:line="280" w:lineRule="atLeast"/>
        <w:rPr>
          <w:rFonts w:ascii="Times New Roman" w:eastAsia="Times New Roman" w:hAnsi="Times New Roman" w:cs="Times New Roman"/>
          <w:b/>
          <w:sz w:val="24"/>
          <w:szCs w:val="24"/>
        </w:rPr>
      </w:pPr>
      <w:r w:rsidRPr="00683E13">
        <w:rPr>
          <w:rFonts w:ascii="Times New Roman" w:eastAsia="Times New Roman" w:hAnsi="Times New Roman" w:cs="Times New Roman"/>
          <w:b/>
          <w:sz w:val="24"/>
          <w:szCs w:val="24"/>
        </w:rPr>
        <w:t>Dates of prior committee approvals:</w:t>
      </w:r>
    </w:p>
    <w:p w:rsidR="00F82C03" w:rsidRPr="00683E13" w:rsidRDefault="00F82C03" w:rsidP="00F82C03">
      <w:pPr>
        <w:spacing w:after="0" w:line="240" w:lineRule="auto"/>
        <w:rPr>
          <w:rFonts w:ascii="Times New Roman" w:eastAsia="Times New Roman" w:hAnsi="Times New Roman" w:cs="Times New Roman"/>
          <w:b/>
          <w:sz w:val="24"/>
          <w:szCs w:val="24"/>
        </w:rPr>
      </w:pPr>
    </w:p>
    <w:tbl>
      <w:tblPr>
        <w:tblStyle w:val="TableGrid7"/>
        <w:tblW w:w="0" w:type="auto"/>
        <w:tblInd w:w="720" w:type="dxa"/>
        <w:tblCellMar>
          <w:left w:w="0" w:type="dxa"/>
          <w:right w:w="115" w:type="dxa"/>
        </w:tblCellMar>
        <w:tblLook w:val="04A0" w:firstRow="1" w:lastRow="0" w:firstColumn="1" w:lastColumn="0" w:noHBand="0" w:noVBand="1"/>
      </w:tblPr>
      <w:tblGrid>
        <w:gridCol w:w="5212"/>
        <w:gridCol w:w="2823"/>
      </w:tblGrid>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Broadcasting Program Committee</w:t>
            </w:r>
          </w:p>
        </w:tc>
        <w:tc>
          <w:tcPr>
            <w:tcW w:w="2823" w:type="dxa"/>
            <w:tcBorders>
              <w:top w:val="nil"/>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10/22/2013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SJ&amp;B Curriculum Committee</w:t>
            </w:r>
          </w:p>
        </w:tc>
        <w:tc>
          <w:tcPr>
            <w:tcW w:w="2823" w:type="dxa"/>
            <w:tcBorders>
              <w:top w:val="nil"/>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10/30/13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sz w:val="24"/>
                <w:szCs w:val="24"/>
              </w:rPr>
            </w:pPr>
            <w:r w:rsidRPr="00683E13">
              <w:rPr>
                <w:rFonts w:eastAsia="Calibri"/>
                <w:sz w:val="24"/>
                <w:szCs w:val="24"/>
              </w:rPr>
              <w:t>11/1/13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F82C03" w:rsidRPr="00D35B1C" w:rsidRDefault="00D35B1C" w:rsidP="00F82C03">
            <w:pPr>
              <w:rPr>
                <w:rFonts w:eastAsia="Calibri"/>
                <w:sz w:val="24"/>
                <w:szCs w:val="24"/>
              </w:rPr>
            </w:pPr>
            <w:r>
              <w:rPr>
                <w:rFonts w:eastAsia="Calibri"/>
                <w:sz w:val="24"/>
                <w:szCs w:val="24"/>
              </w:rPr>
              <w:t>12/5/2013</w:t>
            </w: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r w:rsidR="00F82C03" w:rsidRPr="00683E13" w:rsidTr="00F82C03">
        <w:trPr>
          <w:trHeight w:val="374"/>
        </w:trPr>
        <w:tc>
          <w:tcPr>
            <w:tcW w:w="5212" w:type="dxa"/>
            <w:tcBorders>
              <w:top w:val="nil"/>
              <w:left w:val="nil"/>
              <w:bottom w:val="nil"/>
              <w:right w:val="nil"/>
            </w:tcBorders>
            <w:hideMark/>
          </w:tcPr>
          <w:p w:rsidR="00F82C03" w:rsidRPr="00683E13" w:rsidRDefault="00F82C03" w:rsidP="00F82C03">
            <w:pPr>
              <w:rPr>
                <w:rFonts w:eastAsia="Calibri"/>
                <w:sz w:val="24"/>
                <w:szCs w:val="24"/>
              </w:rPr>
            </w:pPr>
            <w:r w:rsidRPr="00683E13">
              <w:rPr>
                <w:rFonts w:eastAsia="Calibri"/>
                <w:sz w:val="24"/>
                <w:szCs w:val="24"/>
              </w:rPr>
              <w:t>University Senate</w:t>
            </w:r>
          </w:p>
        </w:tc>
        <w:tc>
          <w:tcPr>
            <w:tcW w:w="2823" w:type="dxa"/>
            <w:tcBorders>
              <w:top w:val="single" w:sz="4" w:space="0" w:color="auto"/>
              <w:left w:val="nil"/>
              <w:bottom w:val="single" w:sz="4" w:space="0" w:color="auto"/>
              <w:right w:val="nil"/>
            </w:tcBorders>
            <w:vAlign w:val="center"/>
          </w:tcPr>
          <w:p w:rsidR="00F82C03" w:rsidRPr="00683E13" w:rsidRDefault="00F82C03" w:rsidP="00F82C03">
            <w:pPr>
              <w:rPr>
                <w:rFonts w:eastAsia="Calibri"/>
                <w:b/>
                <w:sz w:val="24"/>
                <w:szCs w:val="24"/>
                <w:u w:val="single"/>
              </w:rPr>
            </w:pPr>
          </w:p>
        </w:tc>
      </w:tr>
    </w:tbl>
    <w:p w:rsidR="00F82C03" w:rsidRPr="00683E13" w:rsidRDefault="00F82C03" w:rsidP="00F82C03">
      <w:pPr>
        <w:spacing w:after="0" w:line="240" w:lineRule="auto"/>
        <w:rPr>
          <w:rFonts w:ascii="Times New Roman" w:eastAsia="Times New Roman" w:hAnsi="Times New Roman" w:cs="Times New Roman"/>
          <w:sz w:val="24"/>
          <w:szCs w:val="24"/>
        </w:rPr>
      </w:pPr>
    </w:p>
    <w:p w:rsidR="00F82C03" w:rsidRPr="00683E13" w:rsidRDefault="00F82C03" w:rsidP="00F82C03">
      <w:pPr>
        <w:spacing w:after="0" w:line="240" w:lineRule="auto"/>
        <w:rPr>
          <w:rFonts w:ascii="Times New Roman" w:eastAsia="Calibri" w:hAnsi="Times New Roman" w:cs="Times New Roman"/>
          <w:sz w:val="24"/>
          <w:szCs w:val="24"/>
        </w:rPr>
      </w:pPr>
    </w:p>
    <w:p w:rsidR="00A1289F" w:rsidRPr="00683E13" w:rsidRDefault="00F82C03" w:rsidP="00F82C03">
      <w:pPr>
        <w:rPr>
          <w:rFonts w:ascii="Times New Roman" w:eastAsia="Calibri" w:hAnsi="Times New Roman" w:cs="Times New Roman"/>
          <w:b/>
          <w:sz w:val="24"/>
          <w:szCs w:val="24"/>
        </w:rPr>
      </w:pPr>
      <w:r w:rsidRPr="00683E13">
        <w:rPr>
          <w:rFonts w:ascii="Times New Roman" w:eastAsia="Calibri" w:hAnsi="Times New Roman" w:cs="Times New Roman"/>
          <w:b/>
          <w:sz w:val="24"/>
          <w:szCs w:val="24"/>
        </w:rPr>
        <w:t>Attached: Course Inventory Form</w:t>
      </w:r>
    </w:p>
    <w:p w:rsidR="00C9775F" w:rsidRPr="00683E13" w:rsidRDefault="00C9775F">
      <w:pPr>
        <w:rPr>
          <w:rFonts w:ascii="Times New Roman" w:eastAsia="Calibri" w:hAnsi="Times New Roman" w:cs="Times New Roman"/>
          <w:b/>
          <w:sz w:val="24"/>
          <w:szCs w:val="24"/>
        </w:rPr>
      </w:pPr>
      <w:r w:rsidRPr="00683E13">
        <w:rPr>
          <w:rFonts w:ascii="Times New Roman" w:eastAsia="Calibri" w:hAnsi="Times New Roman" w:cs="Times New Roman"/>
          <w:b/>
          <w:sz w:val="24"/>
          <w:szCs w:val="24"/>
        </w:rPr>
        <w:br w:type="page"/>
      </w:r>
    </w:p>
    <w:p w:rsidR="00C9775F" w:rsidRPr="00C9775F" w:rsidRDefault="00C9775F" w:rsidP="00C9775F">
      <w:pPr>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2013r</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Revise Course Catalog Listing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Brad Pfranger, </w:t>
      </w:r>
      <w:hyperlink r:id="rId49" w:history="1">
        <w:r w:rsidRPr="00683E13">
          <w:rPr>
            <w:rFonts w:ascii="Times New Roman" w:eastAsia="Times New Roman" w:hAnsi="Times New Roman" w:cs="Times New Roman"/>
            <w:color w:val="0000FF" w:themeColor="hyperlink"/>
            <w:sz w:val="24"/>
            <w:szCs w:val="24"/>
            <w:u w:val="single"/>
          </w:rPr>
          <w:t>bradley.pfranger@wku.edu</w:t>
        </w:r>
      </w:hyperlink>
      <w:r w:rsidRPr="00C9775F">
        <w:rPr>
          <w:rFonts w:ascii="Times New Roman" w:eastAsia="Times New Roman" w:hAnsi="Times New Roman" w:cs="Times New Roman"/>
          <w:sz w:val="24"/>
          <w:szCs w:val="24"/>
        </w:rPr>
        <w:t>, 270-745-6497</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numPr>
          <w:ilvl w:val="0"/>
          <w:numId w:val="17"/>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Identification of course:</w:t>
      </w:r>
    </w:p>
    <w:p w:rsidR="00C9775F" w:rsidRPr="00C9775F" w:rsidRDefault="00C9775F" w:rsidP="00C9775F">
      <w:pPr>
        <w:numPr>
          <w:ilvl w:val="1"/>
          <w:numId w:val="18"/>
        </w:numPr>
        <w:spacing w:after="0" w:line="280" w:lineRule="atLeas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prefix (subject area) and number:  BCOM 368</w:t>
      </w:r>
    </w:p>
    <w:p w:rsidR="00C9775F" w:rsidRPr="00C9775F" w:rsidRDefault="00C9775F" w:rsidP="00C9775F">
      <w:pPr>
        <w:numPr>
          <w:ilvl w:val="1"/>
          <w:numId w:val="18"/>
        </w:numPr>
        <w:spacing w:after="0" w:line="280" w:lineRule="atLeast"/>
        <w:ind w:left="792" w:hanging="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News Videography and Editing</w:t>
      </w:r>
    </w:p>
    <w:p w:rsidR="00C9775F" w:rsidRPr="00C9775F" w:rsidRDefault="00C9775F" w:rsidP="00C9775F">
      <w:pPr>
        <w:spacing w:after="0" w:line="280" w:lineRule="atLeast"/>
        <w:rPr>
          <w:rFonts w:ascii="Times New Roman" w:eastAsia="Times New Roman" w:hAnsi="Times New Roman" w:cs="Times New Roman"/>
          <w:sz w:val="24"/>
          <w:szCs w:val="24"/>
        </w:rPr>
      </w:pPr>
    </w:p>
    <w:p w:rsidR="00C9775F" w:rsidRPr="00C9775F" w:rsidRDefault="00C9775F" w:rsidP="00C9775F">
      <w:pPr>
        <w:numPr>
          <w:ilvl w:val="0"/>
          <w:numId w:val="17"/>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Current course catalog listing:  </w:t>
      </w:r>
      <w:r w:rsidRPr="00C9775F">
        <w:rPr>
          <w:rFonts w:ascii="Times New Roman" w:eastAsia="Calibri" w:hAnsi="Times New Roman" w:cs="Times New Roman"/>
          <w:sz w:val="24"/>
          <w:szCs w:val="24"/>
        </w:rPr>
        <w:t>A study of, and practical experience in, field techniques of videography and editing procedures and practices as they pertain to television news and documentaries. Emphasis is on digital video and nonlinear editing for electronic news gathering (ENG) for commercial and noncommercial television news programs. Course Fee</w:t>
      </w:r>
      <w:r w:rsidRPr="00C9775F">
        <w:rPr>
          <w:rFonts w:ascii="Times New Roman" w:eastAsia="Times New Roman" w:hAnsi="Times New Roman" w:cs="Times New Roman"/>
          <w:b/>
          <w:sz w:val="24"/>
          <w:szCs w:val="24"/>
        </w:rPr>
        <w:br/>
      </w:r>
    </w:p>
    <w:p w:rsidR="00C9775F" w:rsidRPr="00C9775F" w:rsidRDefault="00C9775F" w:rsidP="00C9775F">
      <w:pPr>
        <w:numPr>
          <w:ilvl w:val="0"/>
          <w:numId w:val="17"/>
        </w:numPr>
        <w:spacing w:after="0" w:line="280" w:lineRule="atLeas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Proposed course catalog listing: (aim for 25 words or less)</w:t>
      </w:r>
    </w:p>
    <w:p w:rsidR="00C9775F" w:rsidRPr="00C9775F" w:rsidRDefault="00C9775F" w:rsidP="00C9775F">
      <w:pPr>
        <w:spacing w:after="0" w:line="280" w:lineRule="atLeast"/>
        <w:ind w:left="360"/>
        <w:contextualSpacing/>
        <w:rPr>
          <w:rFonts w:ascii="Times New Roman" w:eastAsia="Times New Roman" w:hAnsi="Times New Roman" w:cs="Times New Roman"/>
          <w:b/>
          <w:sz w:val="24"/>
          <w:szCs w:val="24"/>
        </w:rPr>
      </w:pPr>
      <w:proofErr w:type="gramStart"/>
      <w:r w:rsidRPr="00C9775F">
        <w:rPr>
          <w:rFonts w:ascii="Times New Roman" w:eastAsia="Calibri" w:hAnsi="Times New Roman" w:cs="Times New Roman"/>
          <w:sz w:val="24"/>
          <w:szCs w:val="24"/>
        </w:rPr>
        <w:t>A study of, and practical experience in, field techniques of videography and editing procedures and practices as they pertain to television news and documentaries.</w:t>
      </w:r>
      <w:proofErr w:type="gramEnd"/>
      <w:r w:rsidRPr="00C9775F">
        <w:rPr>
          <w:rFonts w:ascii="Times New Roman" w:eastAsia="Calibri" w:hAnsi="Times New Roman" w:cs="Times New Roman"/>
          <w:sz w:val="24"/>
          <w:szCs w:val="24"/>
        </w:rPr>
        <w:t xml:space="preserve"> </w:t>
      </w:r>
      <w:proofErr w:type="gramStart"/>
      <w:r w:rsidRPr="00C9775F">
        <w:rPr>
          <w:rFonts w:ascii="Times New Roman" w:eastAsia="Calibri" w:hAnsi="Times New Roman" w:cs="Times New Roman"/>
          <w:sz w:val="24"/>
          <w:szCs w:val="24"/>
        </w:rPr>
        <w:t>Emphasis on ethical television photojournalism, digital video and nonlinear editing for electronic news gathering (ENG) for commercial and noncommercial television news programs.</w:t>
      </w:r>
      <w:proofErr w:type="gramEnd"/>
      <w:r w:rsidRPr="00C9775F">
        <w:rPr>
          <w:rFonts w:ascii="Times New Roman" w:eastAsia="Calibri" w:hAnsi="Times New Roman" w:cs="Times New Roman"/>
          <w:sz w:val="24"/>
          <w:szCs w:val="24"/>
        </w:rPr>
        <w:t xml:space="preserve"> Course Fee</w:t>
      </w:r>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17"/>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Rationale for revision of the course catalog listing:  </w:t>
      </w:r>
      <w:r w:rsidRPr="00C9775F">
        <w:rPr>
          <w:rFonts w:ascii="Times New Roman" w:eastAsia="Times New Roman" w:hAnsi="Times New Roman" w:cs="Times New Roman"/>
          <w:sz w:val="24"/>
          <w:szCs w:val="24"/>
        </w:rPr>
        <w:t>BCOM 368 does not simply cover the skill set required by videographers to document news events.   It also incorporates lectures on ethics, professionalism, and theory.</w:t>
      </w:r>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17"/>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Proposed term for implementation:  </w:t>
      </w:r>
      <w:r w:rsidRPr="00C9775F">
        <w:rPr>
          <w:rFonts w:ascii="Times New Roman" w:eastAsia="Times New Roman" w:hAnsi="Times New Roman" w:cs="Times New Roman"/>
          <w:sz w:val="24"/>
          <w:szCs w:val="24"/>
        </w:rPr>
        <w:t>2014(30)</w:t>
      </w:r>
      <w:r w:rsidRPr="00C9775F">
        <w:rPr>
          <w:rFonts w:ascii="Times New Roman" w:eastAsia="Times New Roman" w:hAnsi="Times New Roman" w:cs="Times New Roman"/>
          <w:b/>
          <w:sz w:val="24"/>
          <w:szCs w:val="24"/>
        </w:rPr>
        <w:br/>
      </w:r>
    </w:p>
    <w:p w:rsidR="00C9775F" w:rsidRPr="00C9775F" w:rsidRDefault="00C9775F" w:rsidP="00C9775F">
      <w:pPr>
        <w:numPr>
          <w:ilvl w:val="0"/>
          <w:numId w:val="17"/>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p>
    <w:tbl>
      <w:tblPr>
        <w:tblStyle w:val="TableGrid11"/>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10/30/13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11/1/13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rFonts w:eastAsia="Calibri"/>
                <w:sz w:val="24"/>
                <w:szCs w:val="24"/>
              </w:rPr>
            </w:pPr>
            <w:r>
              <w:rPr>
                <w:rFonts w:eastAsia="Calibri"/>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Calibri" w:hAnsi="Times New Roman" w:cs="Times New Roman"/>
          <w:sz w:val="24"/>
          <w:szCs w:val="24"/>
        </w:rPr>
      </w:pP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r w:rsidRPr="00C9775F">
        <w:rPr>
          <w:rFonts w:ascii="Times New Roman" w:eastAsia="Calibri" w:hAnsi="Times New Roman" w:cs="Times New Roman"/>
          <w:sz w:val="24"/>
          <w:szCs w:val="24"/>
        </w:rPr>
        <w:t xml:space="preserve"> </w:t>
      </w:r>
    </w:p>
    <w:p w:rsidR="00C9775F" w:rsidRPr="00683E13" w:rsidRDefault="00C9775F">
      <w:pPr>
        <w:rPr>
          <w:rFonts w:ascii="Times New Roman" w:hAnsi="Times New Roman" w:cs="Times New Roman"/>
          <w:sz w:val="24"/>
          <w:szCs w:val="24"/>
        </w:rPr>
      </w:pPr>
      <w:r w:rsidRPr="00683E13">
        <w:rPr>
          <w:rFonts w:ascii="Times New Roman" w:hAnsi="Times New Roman" w:cs="Times New Roman"/>
          <w:sz w:val="24"/>
          <w:szCs w:val="24"/>
        </w:rPr>
        <w:br w:type="page"/>
      </w:r>
    </w:p>
    <w:p w:rsidR="00C9775F" w:rsidRPr="00C9775F" w:rsidRDefault="00C9775F" w:rsidP="00C9775F">
      <w:pPr>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Revise Course Catalog Listing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Brad Pfranger, </w:t>
      </w:r>
      <w:hyperlink r:id="rId50" w:history="1">
        <w:r w:rsidRPr="00683E13">
          <w:rPr>
            <w:rFonts w:ascii="Times New Roman" w:eastAsia="Times New Roman" w:hAnsi="Times New Roman" w:cs="Times New Roman"/>
            <w:color w:val="0000FF" w:themeColor="hyperlink"/>
            <w:sz w:val="24"/>
            <w:szCs w:val="24"/>
            <w:u w:val="single"/>
          </w:rPr>
          <w:t>bradley.pfranger@wku.edu</w:t>
        </w:r>
      </w:hyperlink>
      <w:r w:rsidRPr="00C9775F">
        <w:rPr>
          <w:rFonts w:ascii="Times New Roman" w:eastAsia="Times New Roman" w:hAnsi="Times New Roman" w:cs="Times New Roman"/>
          <w:sz w:val="24"/>
          <w:szCs w:val="24"/>
        </w:rPr>
        <w:t>, 270-745-6497</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numPr>
          <w:ilvl w:val="0"/>
          <w:numId w:val="23"/>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Identification of course:</w:t>
      </w:r>
    </w:p>
    <w:p w:rsidR="00C9775F" w:rsidRPr="00C9775F" w:rsidRDefault="00C9775F" w:rsidP="00C9775F">
      <w:pPr>
        <w:numPr>
          <w:ilvl w:val="1"/>
          <w:numId w:val="24"/>
        </w:numPr>
        <w:spacing w:after="0" w:line="280" w:lineRule="atLeas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prefix (subject area) and number:  BCOM 467</w:t>
      </w:r>
    </w:p>
    <w:p w:rsidR="00C9775F" w:rsidRPr="00C9775F" w:rsidRDefault="00C9775F" w:rsidP="00C9775F">
      <w:pPr>
        <w:numPr>
          <w:ilvl w:val="1"/>
          <w:numId w:val="24"/>
        </w:numPr>
        <w:spacing w:after="0" w:line="280" w:lineRule="atLeast"/>
        <w:ind w:left="792" w:hanging="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Broadcast Workshop</w:t>
      </w:r>
    </w:p>
    <w:p w:rsidR="00C9775F" w:rsidRPr="00C9775F" w:rsidRDefault="00C9775F" w:rsidP="00C9775F">
      <w:pPr>
        <w:spacing w:after="0" w:line="280" w:lineRule="atLeast"/>
        <w:rPr>
          <w:rFonts w:ascii="Times New Roman" w:eastAsia="Times New Roman" w:hAnsi="Times New Roman" w:cs="Times New Roman"/>
          <w:sz w:val="24"/>
          <w:szCs w:val="24"/>
        </w:rPr>
      </w:pPr>
    </w:p>
    <w:p w:rsidR="00C9775F" w:rsidRPr="00C9775F" w:rsidRDefault="00C9775F" w:rsidP="00C9775F">
      <w:pPr>
        <w:numPr>
          <w:ilvl w:val="0"/>
          <w:numId w:val="23"/>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Current course catalog listing:  </w:t>
      </w:r>
      <w:r w:rsidRPr="00C9775F">
        <w:rPr>
          <w:rFonts w:ascii="Times New Roman" w:eastAsia="Calibri" w:hAnsi="Times New Roman" w:cs="Times New Roman"/>
          <w:sz w:val="24"/>
          <w:szCs w:val="24"/>
        </w:rPr>
        <w:t>An intense study of a specific production or news skill generally required of broadcasting personnel. These skills will be identified and studied through discussion and application. Various production-related topics include television lighting, television graphics, electronic news gathering (ENG), commercial spot production, industrial applications, scenic design and construction, radio/TV sports announcing and others.</w:t>
      </w:r>
      <w:r w:rsidRPr="00C9775F">
        <w:rPr>
          <w:rFonts w:ascii="Times New Roman" w:eastAsia="Times New Roman" w:hAnsi="Times New Roman" w:cs="Times New Roman"/>
          <w:b/>
          <w:sz w:val="24"/>
          <w:szCs w:val="24"/>
        </w:rPr>
        <w:br/>
      </w:r>
    </w:p>
    <w:p w:rsidR="00C9775F" w:rsidRPr="00C9775F" w:rsidRDefault="00C9775F" w:rsidP="00C9775F">
      <w:pPr>
        <w:numPr>
          <w:ilvl w:val="0"/>
          <w:numId w:val="23"/>
        </w:numPr>
        <w:spacing w:after="0" w:line="280" w:lineRule="atLeas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Proposed course catalog listing:  </w:t>
      </w:r>
      <w:r w:rsidRPr="00C9775F">
        <w:rPr>
          <w:rFonts w:ascii="Times New Roman" w:eastAsia="Times New Roman" w:hAnsi="Times New Roman" w:cs="Times New Roman"/>
          <w:b/>
          <w:sz w:val="24"/>
          <w:szCs w:val="24"/>
        </w:rPr>
        <w:br/>
      </w:r>
      <w:r w:rsidRPr="00C9775F">
        <w:rPr>
          <w:rFonts w:ascii="Times New Roman" w:eastAsia="Calibri" w:hAnsi="Times New Roman" w:cs="Times New Roman"/>
          <w:sz w:val="24"/>
          <w:szCs w:val="24"/>
        </w:rPr>
        <w:t xml:space="preserve">An intense study of a specific production or news skill generally required of broadcasting personnel. These skills will be identified and studied through discussion and application. Various production-related topics include television lighting, television graphics, electronic news gathering (ENG), commercial spot production, industrial applications and radio/TV sports announcing.  Workshop production outlets include regular newscasts, television and radio sports broadcasts, and others. </w:t>
      </w:r>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23"/>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Rationale for revision of the course catalog listing:  </w:t>
      </w:r>
      <w:r w:rsidRPr="00C9775F">
        <w:rPr>
          <w:rFonts w:ascii="Times New Roman" w:eastAsia="Times New Roman" w:hAnsi="Times New Roman" w:cs="Times New Roman"/>
          <w:sz w:val="24"/>
          <w:szCs w:val="24"/>
        </w:rPr>
        <w:t>It is important for students to know which programs they will be involved with during their time in the workshop.</w:t>
      </w:r>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23"/>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Proposed term for implementation:  </w:t>
      </w:r>
      <w:r w:rsidRPr="00C9775F">
        <w:rPr>
          <w:rFonts w:ascii="Times New Roman" w:eastAsia="Times New Roman" w:hAnsi="Times New Roman" w:cs="Times New Roman"/>
          <w:sz w:val="24"/>
          <w:szCs w:val="24"/>
        </w:rPr>
        <w:t>2014(30)</w:t>
      </w:r>
      <w:r w:rsidRPr="00C9775F">
        <w:rPr>
          <w:rFonts w:ascii="Times New Roman" w:eastAsia="Times New Roman" w:hAnsi="Times New Roman" w:cs="Times New Roman"/>
          <w:b/>
          <w:sz w:val="24"/>
          <w:szCs w:val="24"/>
        </w:rPr>
        <w:br/>
      </w:r>
    </w:p>
    <w:p w:rsidR="00C9775F" w:rsidRPr="00C9775F" w:rsidRDefault="00C9775F" w:rsidP="00C9775F">
      <w:pPr>
        <w:numPr>
          <w:ilvl w:val="0"/>
          <w:numId w:val="23"/>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p>
    <w:tbl>
      <w:tblPr>
        <w:tblStyle w:val="TableGrid12"/>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rFonts w:eastAsia="Calibri"/>
                <w:sz w:val="24"/>
                <w:szCs w:val="24"/>
              </w:rPr>
            </w:pPr>
            <w:r>
              <w:rPr>
                <w:rFonts w:eastAsia="Calibri"/>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Calibri" w:hAnsi="Times New Roman" w:cs="Times New Roman"/>
          <w:sz w:val="24"/>
          <w:szCs w:val="24"/>
        </w:rPr>
      </w:pP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r w:rsidRPr="00C9775F">
        <w:rPr>
          <w:rFonts w:ascii="Times New Roman" w:eastAsia="Calibri" w:hAnsi="Times New Roman" w:cs="Times New Roman"/>
          <w:sz w:val="24"/>
          <w:szCs w:val="24"/>
        </w:rPr>
        <w:t xml:space="preserve"> </w:t>
      </w:r>
      <w:r w:rsidRPr="00C9775F">
        <w:rPr>
          <w:rFonts w:ascii="Times New Roman" w:eastAsia="Calibri" w:hAnsi="Times New Roman" w:cs="Times New Roman"/>
          <w:sz w:val="24"/>
          <w:szCs w:val="24"/>
        </w:rPr>
        <w:br w:type="page"/>
      </w:r>
    </w:p>
    <w:p w:rsidR="00C9775F" w:rsidRPr="00C9775F" w:rsidRDefault="00C9775F" w:rsidP="00C9775F">
      <w:pPr>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November 19,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Revise Course Catalog Listing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Ron DeMarse, </w:t>
      </w:r>
      <w:hyperlink r:id="rId51" w:history="1">
        <w:r w:rsidRPr="00683E13">
          <w:rPr>
            <w:rFonts w:ascii="Times New Roman" w:eastAsia="Times New Roman" w:hAnsi="Times New Roman" w:cs="Times New Roman"/>
            <w:color w:val="0000FF" w:themeColor="hyperlink"/>
            <w:sz w:val="24"/>
            <w:szCs w:val="24"/>
            <w:u w:val="single"/>
          </w:rPr>
          <w:t>ron.demarse@wku.edu</w:t>
        </w:r>
      </w:hyperlink>
      <w:r w:rsidRPr="00C9775F">
        <w:rPr>
          <w:rFonts w:ascii="Times New Roman" w:eastAsia="Times New Roman" w:hAnsi="Times New Roman" w:cs="Times New Roman"/>
          <w:sz w:val="24"/>
          <w:szCs w:val="24"/>
        </w:rPr>
        <w:t>, 270-745-2840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numPr>
          <w:ilvl w:val="0"/>
          <w:numId w:val="26"/>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Identification of course:</w:t>
      </w:r>
    </w:p>
    <w:p w:rsidR="00C9775F" w:rsidRPr="00C9775F" w:rsidRDefault="00C9775F" w:rsidP="00C9775F">
      <w:pPr>
        <w:numPr>
          <w:ilvl w:val="1"/>
          <w:numId w:val="25"/>
        </w:numPr>
        <w:spacing w:after="0" w:line="280" w:lineRule="atLeas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prefix (subject area) and number:  FILM 399</w:t>
      </w:r>
    </w:p>
    <w:p w:rsidR="00C9775F" w:rsidRPr="00C9775F" w:rsidRDefault="00C9775F" w:rsidP="00C9775F">
      <w:pPr>
        <w:numPr>
          <w:ilvl w:val="1"/>
          <w:numId w:val="25"/>
        </w:numPr>
        <w:spacing w:after="0" w:line="280" w:lineRule="atLeast"/>
        <w:ind w:left="792" w:hanging="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Special Topics in Film</w:t>
      </w:r>
    </w:p>
    <w:p w:rsidR="00C9775F" w:rsidRPr="00C9775F" w:rsidRDefault="00C9775F" w:rsidP="00C9775F">
      <w:pPr>
        <w:spacing w:after="0" w:line="280" w:lineRule="atLeast"/>
        <w:rPr>
          <w:rFonts w:ascii="Times New Roman" w:eastAsia="Times New Roman" w:hAnsi="Times New Roman" w:cs="Times New Roman"/>
          <w:sz w:val="24"/>
          <w:szCs w:val="24"/>
        </w:rPr>
      </w:pPr>
    </w:p>
    <w:p w:rsidR="00C9775F" w:rsidRPr="00C9775F" w:rsidRDefault="00C9775F" w:rsidP="00C9775F">
      <w:pPr>
        <w:numPr>
          <w:ilvl w:val="0"/>
          <w:numId w:val="26"/>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Current course catalog listing:  </w:t>
      </w:r>
      <w:r w:rsidRPr="00C9775F">
        <w:rPr>
          <w:rFonts w:ascii="Times New Roman" w:eastAsia="Calibri" w:hAnsi="Times New Roman" w:cs="Times New Roman"/>
          <w:sz w:val="24"/>
          <w:szCs w:val="24"/>
        </w:rPr>
        <w:t xml:space="preserve">A detailed study of special topics in film.  </w:t>
      </w:r>
      <w:r w:rsidRPr="00C9775F">
        <w:rPr>
          <w:rFonts w:ascii="Times New Roman" w:eastAsia="Times New Roman" w:hAnsi="Times New Roman" w:cs="Times New Roman"/>
          <w:b/>
          <w:sz w:val="24"/>
          <w:szCs w:val="24"/>
        </w:rPr>
        <w:br/>
      </w:r>
    </w:p>
    <w:p w:rsidR="00C9775F" w:rsidRPr="00C9775F" w:rsidRDefault="00C9775F" w:rsidP="00C9775F">
      <w:pPr>
        <w:numPr>
          <w:ilvl w:val="0"/>
          <w:numId w:val="26"/>
        </w:numPr>
        <w:spacing w:after="0" w:line="280" w:lineRule="atLeas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Proposed course catalog listing: (aim for 25 words or less)</w:t>
      </w:r>
    </w:p>
    <w:p w:rsidR="00C9775F" w:rsidRPr="00C9775F" w:rsidRDefault="00C9775F" w:rsidP="00C9775F">
      <w:pPr>
        <w:spacing w:after="0" w:line="280" w:lineRule="atLeast"/>
        <w:ind w:left="360"/>
        <w:contextualSpacing/>
        <w:rPr>
          <w:rFonts w:ascii="Times New Roman" w:eastAsia="Times New Roman" w:hAnsi="Times New Roman" w:cs="Times New Roman"/>
          <w:b/>
          <w:sz w:val="24"/>
          <w:szCs w:val="24"/>
        </w:rPr>
      </w:pPr>
      <w:proofErr w:type="gramStart"/>
      <w:r w:rsidRPr="00C9775F">
        <w:rPr>
          <w:rFonts w:ascii="Times New Roman" w:eastAsia="Calibri" w:hAnsi="Times New Roman" w:cs="Times New Roman"/>
          <w:sz w:val="24"/>
          <w:szCs w:val="24"/>
        </w:rPr>
        <w:t>A detailed study of special topics in film.</w:t>
      </w:r>
      <w:proofErr w:type="gramEnd"/>
      <w:r w:rsidRPr="00C9775F">
        <w:rPr>
          <w:rFonts w:ascii="Times New Roman" w:eastAsia="Calibri" w:hAnsi="Times New Roman" w:cs="Times New Roman"/>
          <w:sz w:val="24"/>
          <w:szCs w:val="24"/>
        </w:rPr>
        <w:t xml:space="preserve">  </w:t>
      </w:r>
      <w:proofErr w:type="gramStart"/>
      <w:r w:rsidRPr="00C9775F">
        <w:rPr>
          <w:rFonts w:ascii="Times New Roman" w:eastAsia="Calibri" w:hAnsi="Times New Roman" w:cs="Times New Roman"/>
          <w:sz w:val="24"/>
          <w:szCs w:val="24"/>
        </w:rPr>
        <w:t>May be repeated with change of content.</w:t>
      </w:r>
      <w:proofErr w:type="gramEnd"/>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26"/>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Rationale for revision of the course catalog listing:  </w:t>
      </w:r>
      <w:r w:rsidRPr="00C9775F">
        <w:rPr>
          <w:rFonts w:ascii="Times New Roman" w:eastAsia="Times New Roman" w:hAnsi="Times New Roman" w:cs="Times New Roman"/>
          <w:sz w:val="24"/>
          <w:szCs w:val="24"/>
        </w:rPr>
        <w:t>Original proposal intended – but did not specify – that the course was repeatable with content change.  A variety of course topics are offered under the FILM 399 umbrella, and students should receive additional credit when they complete the course more than once, provided the content is not identical.</w:t>
      </w:r>
    </w:p>
    <w:p w:rsidR="00C9775F" w:rsidRPr="00C9775F" w:rsidRDefault="00C9775F" w:rsidP="00C9775F">
      <w:pPr>
        <w:spacing w:after="0" w:line="280" w:lineRule="atLeast"/>
        <w:rPr>
          <w:rFonts w:ascii="Times New Roman" w:eastAsia="Times New Roman" w:hAnsi="Times New Roman" w:cs="Times New Roman"/>
          <w:b/>
          <w:sz w:val="24"/>
          <w:szCs w:val="24"/>
        </w:rPr>
      </w:pPr>
    </w:p>
    <w:p w:rsidR="00C9775F" w:rsidRPr="00C9775F" w:rsidRDefault="00C9775F" w:rsidP="00C9775F">
      <w:pPr>
        <w:numPr>
          <w:ilvl w:val="0"/>
          <w:numId w:val="26"/>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Proposed term for implementation:  </w:t>
      </w:r>
      <w:r w:rsidRPr="00C9775F">
        <w:rPr>
          <w:rFonts w:ascii="Times New Roman" w:eastAsia="Times New Roman" w:hAnsi="Times New Roman" w:cs="Times New Roman"/>
          <w:sz w:val="24"/>
          <w:szCs w:val="24"/>
        </w:rPr>
        <w:t>2014(30)</w:t>
      </w:r>
      <w:r w:rsidRPr="00C9775F">
        <w:rPr>
          <w:rFonts w:ascii="Times New Roman" w:eastAsia="Times New Roman" w:hAnsi="Times New Roman" w:cs="Times New Roman"/>
          <w:b/>
          <w:sz w:val="24"/>
          <w:szCs w:val="24"/>
        </w:rPr>
        <w:br/>
      </w:r>
    </w:p>
    <w:p w:rsidR="00C9775F" w:rsidRPr="00C9775F" w:rsidRDefault="00C9775F" w:rsidP="00C9775F">
      <w:pPr>
        <w:numPr>
          <w:ilvl w:val="0"/>
          <w:numId w:val="26"/>
        </w:numPr>
        <w:spacing w:after="0" w:line="280" w:lineRule="atLeas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Dates of prior committee approvals:</w:t>
      </w:r>
    </w:p>
    <w:p w:rsidR="00C9775F" w:rsidRPr="00C9775F" w:rsidRDefault="00C9775F" w:rsidP="00C9775F">
      <w:pPr>
        <w:spacing w:after="0" w:line="280" w:lineRule="atLeast"/>
        <w:ind w:left="360"/>
        <w:rPr>
          <w:rFonts w:ascii="Times New Roman" w:eastAsia="Times New Roman" w:hAnsi="Times New Roman" w:cs="Times New Roman"/>
          <w:b/>
          <w:sz w:val="24"/>
          <w:szCs w:val="24"/>
        </w:rPr>
      </w:pPr>
    </w:p>
    <w:tbl>
      <w:tblPr>
        <w:tblStyle w:val="TableGrid12"/>
        <w:tblW w:w="0" w:type="auto"/>
        <w:tblInd w:w="720" w:type="dxa"/>
        <w:tblCellMar>
          <w:left w:w="0" w:type="dxa"/>
          <w:right w:w="115" w:type="dxa"/>
        </w:tblCellMar>
        <w:tblLook w:val="04A0" w:firstRow="1" w:lastRow="0" w:firstColumn="1" w:lastColumn="0" w:noHBand="0" w:noVBand="1"/>
      </w:tblPr>
      <w:tblGrid>
        <w:gridCol w:w="5627"/>
        <w:gridCol w:w="3128"/>
      </w:tblGrid>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contextualSpacing/>
              <w:rPr>
                <w:rFonts w:eastAsia="Calibri"/>
                <w:sz w:val="24"/>
                <w:szCs w:val="24"/>
              </w:rPr>
            </w:pPr>
            <w:r w:rsidRPr="00C9775F">
              <w:rPr>
                <w:rFonts w:eastAsia="Calibri"/>
                <w:sz w:val="24"/>
                <w:szCs w:val="24"/>
              </w:rPr>
              <w:t>Film Program Committee</w:t>
            </w:r>
          </w:p>
        </w:tc>
        <w:tc>
          <w:tcPr>
            <w:tcW w:w="3128"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10/24/2013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SJ&amp;B Curriculum Committee</w:t>
            </w:r>
          </w:p>
        </w:tc>
        <w:tc>
          <w:tcPr>
            <w:tcW w:w="3128" w:type="dxa"/>
            <w:tcBorders>
              <w:top w:val="nil"/>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10/30/2013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rFonts w:eastAsia="Calibri"/>
                <w:sz w:val="24"/>
                <w:szCs w:val="24"/>
              </w:rPr>
            </w:pPr>
            <w:r w:rsidRPr="00C9775F">
              <w:rPr>
                <w:rFonts w:eastAsia="Calibri"/>
                <w:sz w:val="24"/>
                <w:szCs w:val="24"/>
              </w:rPr>
              <w:t>11/1/2013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C9775F" w:rsidRPr="00D35B1C" w:rsidRDefault="00D35B1C" w:rsidP="00C9775F">
            <w:pPr>
              <w:rPr>
                <w:rFonts w:eastAsia="Calibri"/>
                <w:sz w:val="24"/>
                <w:szCs w:val="24"/>
              </w:rPr>
            </w:pPr>
            <w:r>
              <w:rPr>
                <w:rFonts w:eastAsia="Calibri"/>
                <w:sz w:val="24"/>
                <w:szCs w:val="24"/>
              </w:rPr>
              <w:t>12/5/2013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rFonts w:eastAsia="Calibri"/>
                <w:sz w:val="24"/>
                <w:szCs w:val="24"/>
              </w:rPr>
            </w:pPr>
            <w:r w:rsidRPr="00C9775F">
              <w:rPr>
                <w:rFonts w:eastAsia="Calibri"/>
                <w:sz w:val="24"/>
                <w:szCs w:val="24"/>
              </w:rPr>
              <w:t>University Senate</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rPr>
          <w:rFonts w:ascii="Times New Roman" w:eastAsia="Calibri" w:hAnsi="Times New Roman" w:cs="Times New Roman"/>
          <w:sz w:val="24"/>
          <w:szCs w:val="24"/>
        </w:rPr>
      </w:pPr>
    </w:p>
    <w:p w:rsidR="00C9775F" w:rsidRPr="00C9775F" w:rsidRDefault="00C9775F" w:rsidP="00C9775F">
      <w:pPr>
        <w:spacing w:after="0" w:line="240" w:lineRule="auto"/>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Create an Equivalent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Ted Hovet, </w:t>
      </w:r>
      <w:hyperlink r:id="rId52" w:history="1">
        <w:r w:rsidRPr="00C9775F">
          <w:rPr>
            <w:rFonts w:ascii="Times New Roman" w:eastAsia="Times New Roman" w:hAnsi="Times New Roman" w:cs="Times New Roman"/>
            <w:color w:val="0000FF" w:themeColor="hyperlink"/>
            <w:sz w:val="24"/>
            <w:szCs w:val="24"/>
            <w:u w:val="single"/>
          </w:rPr>
          <w:t>ted.hovet@wku.edu</w:t>
        </w:r>
      </w:hyperlink>
      <w:r w:rsidRPr="00C9775F">
        <w:rPr>
          <w:rFonts w:ascii="Times New Roman" w:eastAsia="Times New Roman" w:hAnsi="Times New Roman" w:cs="Times New Roman"/>
          <w:sz w:val="24"/>
          <w:szCs w:val="24"/>
        </w:rPr>
        <w:t>, 745-5782</w:t>
      </w:r>
    </w:p>
    <w:p w:rsidR="00C9775F" w:rsidRPr="00C9775F" w:rsidRDefault="00C9775F" w:rsidP="00C9775F">
      <w:pPr>
        <w:spacing w:after="0" w:line="280" w:lineRule="exact"/>
        <w:contextualSpacing/>
        <w:rPr>
          <w:rFonts w:ascii="Times New Roman" w:eastAsia="Times New Roman" w:hAnsi="Times New Roman" w:cs="Times New Roman"/>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existing course:</w:t>
      </w:r>
    </w:p>
    <w:p w:rsidR="00C9775F" w:rsidRPr="00C9775F" w:rsidRDefault="00C9775F" w:rsidP="00C9775F">
      <w:pPr>
        <w:numPr>
          <w:ilvl w:val="1"/>
          <w:numId w:val="19"/>
        </w:num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ENG 366</w:t>
      </w:r>
    </w:p>
    <w:p w:rsidR="00C9775F" w:rsidRPr="00C9775F" w:rsidRDefault="00C9775F" w:rsidP="00C9775F">
      <w:pPr>
        <w:numPr>
          <w:ilvl w:val="1"/>
          <w:numId w:val="19"/>
        </w:num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History of Narrative Film</w:t>
      </w:r>
    </w:p>
    <w:p w:rsidR="00C9775F" w:rsidRPr="00C9775F" w:rsidRDefault="00C9775F" w:rsidP="00C9775F">
      <w:pPr>
        <w:spacing w:after="0" w:line="280" w:lineRule="exact"/>
        <w:contextualSpacing/>
        <w:rPr>
          <w:rFonts w:ascii="Times New Roman" w:eastAsia="Times New Roman" w:hAnsi="Times New Roman" w:cs="Times New Roman"/>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Identification of proposed equivalent course </w:t>
      </w:r>
      <w:proofErr w:type="gramStart"/>
      <w:r w:rsidRPr="00C9775F">
        <w:rPr>
          <w:rFonts w:ascii="Times New Roman" w:eastAsia="Times New Roman" w:hAnsi="Times New Roman" w:cs="Times New Roman"/>
          <w:b/>
          <w:sz w:val="24"/>
          <w:szCs w:val="24"/>
        </w:rPr>
        <w:t>prefix(</w:t>
      </w:r>
      <w:proofErr w:type="spellStart"/>
      <w:proofErr w:type="gramEnd"/>
      <w:r w:rsidRPr="00C9775F">
        <w:rPr>
          <w:rFonts w:ascii="Times New Roman" w:eastAsia="Times New Roman" w:hAnsi="Times New Roman" w:cs="Times New Roman"/>
          <w:b/>
          <w:sz w:val="24"/>
          <w:szCs w:val="24"/>
        </w:rPr>
        <w:t>es</w:t>
      </w:r>
      <w:proofErr w:type="spellEnd"/>
      <w:r w:rsidRPr="00C9775F">
        <w:rPr>
          <w:rFonts w:ascii="Times New Roman" w:eastAsia="Times New Roman" w:hAnsi="Times New Roman" w:cs="Times New Roman"/>
          <w:b/>
          <w:sz w:val="24"/>
          <w:szCs w:val="24"/>
        </w:rPr>
        <w:t xml:space="preserve">) and numbers: </w:t>
      </w:r>
      <w:r w:rsidRPr="00C9775F">
        <w:rPr>
          <w:rFonts w:ascii="Times New Roman" w:eastAsia="Times New Roman" w:hAnsi="Times New Roman" w:cs="Times New Roman"/>
          <w:sz w:val="24"/>
          <w:szCs w:val="24"/>
        </w:rPr>
        <w:t>FILM 366</w:t>
      </w: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Rationale for each equivalent course:</w:t>
      </w:r>
    </w:p>
    <w:p w:rsidR="00C9775F" w:rsidRPr="00C9775F" w:rsidRDefault="00C9775F" w:rsidP="00C9775F">
      <w:pPr>
        <w:spacing w:after="0" w:line="280" w:lineRule="exact"/>
        <w:ind w:left="720"/>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ENG 366, History of Narrative Film, was established as a course before the major in film was created in 2010.  It is now an elective in both the major in English and the major in film.  It would serve students well to be able to take the class as either ENG 366 or FILM 366, whichever best fits their degree plan.  Both the Department of English and the School of Journalism &amp; Broadcasting have approved this equivalency and will cross-list the course when it is offered.   </w:t>
      </w:r>
    </w:p>
    <w:p w:rsidR="00C9775F" w:rsidRPr="00C9775F" w:rsidRDefault="00C9775F" w:rsidP="00C9775F">
      <w:pPr>
        <w:spacing w:after="0" w:line="280" w:lineRule="exact"/>
        <w:contextualSpacing/>
        <w:rPr>
          <w:rFonts w:ascii="Times New Roman" w:eastAsia="Times New Roman" w:hAnsi="Times New Roman" w:cs="Times New Roman"/>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            </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sz w:val="24"/>
          <w:szCs w:val="24"/>
        </w:rPr>
        <w:tab/>
        <w:t>Department of English</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u w:val="single"/>
        </w:rPr>
        <w:t>10/24/2013______________</w:t>
      </w:r>
    </w:p>
    <w:tbl>
      <w:tblPr>
        <w:tblStyle w:val="TableGrid12"/>
        <w:tblW w:w="0" w:type="auto"/>
        <w:tblInd w:w="720" w:type="dxa"/>
        <w:tblCellMar>
          <w:left w:w="0" w:type="dxa"/>
          <w:right w:w="115" w:type="dxa"/>
        </w:tblCellMar>
        <w:tblLook w:val="04A0" w:firstRow="1" w:lastRow="0" w:firstColumn="1" w:lastColumn="0" w:noHBand="0" w:noVBand="1"/>
      </w:tblPr>
      <w:tblGrid>
        <w:gridCol w:w="5627"/>
        <w:gridCol w:w="3128"/>
      </w:tblGrid>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Film Program Committee</w:t>
            </w:r>
          </w:p>
        </w:tc>
        <w:tc>
          <w:tcPr>
            <w:tcW w:w="3128"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10/24/2013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SJ&amp;B Curriculum Committee</w:t>
            </w:r>
          </w:p>
        </w:tc>
        <w:tc>
          <w:tcPr>
            <w:tcW w:w="3128"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School of Journalism &amp; Broadcasting</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r w:rsidRPr="00C9775F">
        <w:rPr>
          <w:rFonts w:ascii="Times New Roman" w:eastAsia="Calibri" w:hAnsi="Times New Roman" w:cs="Times New Roman"/>
          <w:sz w:val="24"/>
          <w:szCs w:val="24"/>
        </w:rPr>
        <w:t xml:space="preserve"> </w:t>
      </w: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Potter College of Arts &amp; Letter </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Revise Course Prerequisites/</w:t>
      </w:r>
      <w:proofErr w:type="spellStart"/>
      <w:r w:rsidRPr="00C9775F">
        <w:rPr>
          <w:rFonts w:ascii="Times New Roman" w:eastAsia="Times New Roman" w:hAnsi="Times New Roman" w:cs="Times New Roman"/>
          <w:b/>
          <w:sz w:val="24"/>
          <w:szCs w:val="24"/>
        </w:rPr>
        <w:t>Corequisites</w:t>
      </w:r>
      <w:proofErr w:type="spellEnd"/>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Brad Pfranger, </w:t>
      </w:r>
      <w:hyperlink r:id="rId53" w:history="1">
        <w:r w:rsidRPr="00C9775F">
          <w:rPr>
            <w:rFonts w:ascii="Times New Roman" w:eastAsia="Times New Roman" w:hAnsi="Times New Roman" w:cs="Times New Roman"/>
            <w:color w:val="0000FF" w:themeColor="hyperlink"/>
            <w:sz w:val="24"/>
            <w:szCs w:val="24"/>
            <w:u w:val="single"/>
          </w:rPr>
          <w:t>bradley.pfranger@wku.edu</w:t>
        </w:r>
      </w:hyperlink>
      <w:r w:rsidRPr="00C9775F">
        <w:rPr>
          <w:rFonts w:ascii="Times New Roman" w:eastAsia="Times New Roman" w:hAnsi="Times New Roman" w:cs="Times New Roman"/>
          <w:sz w:val="24"/>
          <w:szCs w:val="24"/>
        </w:rPr>
        <w:t>, 270-745-6497</w:t>
      </w:r>
    </w:p>
    <w:p w:rsidR="00C9775F" w:rsidRPr="00C9775F" w:rsidRDefault="00C9775F" w:rsidP="00C9775F">
      <w:pPr>
        <w:spacing w:after="0" w:line="280" w:lineRule="exact"/>
        <w:rPr>
          <w:rFonts w:ascii="Times New Roman" w:eastAsia="Times New Roman" w:hAnsi="Times New Roman" w:cs="Times New Roman"/>
          <w:sz w:val="24"/>
          <w:szCs w:val="24"/>
        </w:rPr>
      </w:pPr>
    </w:p>
    <w:p w:rsidR="00C9775F" w:rsidRPr="00C9775F" w:rsidRDefault="00C9775F" w:rsidP="00C9775F">
      <w:pPr>
        <w:spacing w:after="0" w:line="280" w:lineRule="exac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D35B1C">
      <w:pPr>
        <w:numPr>
          <w:ilvl w:val="1"/>
          <w:numId w:val="37"/>
        </w:num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prefix (subject area) and number:  BCOM 465</w:t>
      </w:r>
    </w:p>
    <w:p w:rsidR="00C9775F" w:rsidRPr="00C9775F" w:rsidRDefault="00C9775F" w:rsidP="00D35B1C">
      <w:pPr>
        <w:numPr>
          <w:ilvl w:val="1"/>
          <w:numId w:val="37"/>
        </w:num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Advanced Broadcast News</w:t>
      </w:r>
    </w:p>
    <w:p w:rsidR="00C9775F" w:rsidRPr="00C9775F" w:rsidRDefault="00C9775F" w:rsidP="00C9775F">
      <w:pPr>
        <w:tabs>
          <w:tab w:val="left" w:pos="360"/>
        </w:tabs>
        <w:spacing w:after="0" w:line="280" w:lineRule="exact"/>
        <w:rPr>
          <w:rFonts w:ascii="Times New Roman" w:eastAsia="Times New Roman" w:hAnsi="Times New Roman" w:cs="Times New Roman"/>
          <w:sz w:val="24"/>
          <w:szCs w:val="24"/>
        </w:rPr>
      </w:pPr>
    </w:p>
    <w:p w:rsidR="00C9775F" w:rsidRPr="00C9775F" w:rsidRDefault="00C9775F" w:rsidP="00C9775F">
      <w:pPr>
        <w:spacing w:after="0" w:line="280" w:lineRule="exac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Current prerequisites/</w:t>
      </w:r>
      <w:proofErr w:type="spellStart"/>
      <w:r w:rsidRPr="00C9775F">
        <w:rPr>
          <w:rFonts w:ascii="Times New Roman" w:eastAsia="Times New Roman" w:hAnsi="Times New Roman" w:cs="Times New Roman"/>
          <w:b/>
          <w:sz w:val="24"/>
          <w:szCs w:val="24"/>
        </w:rPr>
        <w:t>corequisites</w:t>
      </w:r>
      <w:proofErr w:type="spellEnd"/>
      <w:r w:rsidRPr="00C9775F">
        <w:rPr>
          <w:rFonts w:ascii="Times New Roman" w:eastAsia="Times New Roman" w:hAnsi="Times New Roman" w:cs="Times New Roman"/>
          <w:b/>
          <w:sz w:val="24"/>
          <w:szCs w:val="24"/>
        </w:rPr>
        <w:t xml:space="preserve">/special requirements:  </w:t>
      </w:r>
      <w:r w:rsidRPr="00C9775F">
        <w:rPr>
          <w:rFonts w:ascii="Times New Roman" w:eastAsia="Times New Roman" w:hAnsi="Times New Roman" w:cs="Times New Roman"/>
          <w:sz w:val="24"/>
          <w:szCs w:val="24"/>
        </w:rPr>
        <w:t>BCOM 365 and BCOM 368</w:t>
      </w:r>
    </w:p>
    <w:p w:rsidR="00C9775F" w:rsidRPr="00C9775F" w:rsidRDefault="00C9775F" w:rsidP="00C9775F">
      <w:pPr>
        <w:spacing w:after="0" w:line="280" w:lineRule="exact"/>
        <w:rPr>
          <w:rFonts w:ascii="Times New Roman" w:eastAsia="Times New Roman" w:hAnsi="Times New Roman" w:cs="Times New Roman"/>
          <w:b/>
          <w:sz w:val="24"/>
          <w:szCs w:val="24"/>
        </w:rPr>
      </w:pPr>
    </w:p>
    <w:p w:rsidR="00C9775F" w:rsidRPr="00C9775F" w:rsidRDefault="00C9775F" w:rsidP="00C9775F">
      <w:p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Proposed prerequisites/</w:t>
      </w:r>
      <w:proofErr w:type="spellStart"/>
      <w:r w:rsidRPr="00C9775F">
        <w:rPr>
          <w:rFonts w:ascii="Times New Roman" w:eastAsia="Times New Roman" w:hAnsi="Times New Roman" w:cs="Times New Roman"/>
          <w:b/>
          <w:sz w:val="24"/>
          <w:szCs w:val="24"/>
        </w:rPr>
        <w:t>corequisites</w:t>
      </w:r>
      <w:proofErr w:type="spellEnd"/>
      <w:r w:rsidRPr="00C9775F">
        <w:rPr>
          <w:rFonts w:ascii="Times New Roman" w:eastAsia="Times New Roman" w:hAnsi="Times New Roman" w:cs="Times New Roman"/>
          <w:b/>
          <w:sz w:val="24"/>
          <w:szCs w:val="24"/>
        </w:rPr>
        <w:t xml:space="preserve">/special requirements:  </w:t>
      </w:r>
      <w:r w:rsidRPr="00C9775F">
        <w:rPr>
          <w:rFonts w:ascii="Times New Roman" w:eastAsia="Times New Roman" w:hAnsi="Times New Roman" w:cs="Times New Roman"/>
          <w:sz w:val="24"/>
          <w:szCs w:val="24"/>
        </w:rPr>
        <w:t>BCOM 365</w:t>
      </w:r>
    </w:p>
    <w:p w:rsidR="00C9775F" w:rsidRPr="00C9775F" w:rsidRDefault="00C9775F" w:rsidP="00C9775F">
      <w:pPr>
        <w:spacing w:after="0" w:line="280" w:lineRule="exact"/>
        <w:rPr>
          <w:rFonts w:ascii="Times New Roman" w:eastAsia="Times New Roman" w:hAnsi="Times New Roman" w:cs="Times New Roman"/>
          <w:b/>
          <w:sz w:val="24"/>
          <w:szCs w:val="24"/>
        </w:rPr>
      </w:pPr>
    </w:p>
    <w:p w:rsidR="00C9775F" w:rsidRPr="00C9775F" w:rsidRDefault="00C9775F" w:rsidP="00C9775F">
      <w:pPr>
        <w:spacing w:after="0" w:line="280" w:lineRule="exact"/>
        <w:ind w:left="720" w:hanging="720"/>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Rationale for the revision of prerequisites/</w:t>
      </w:r>
      <w:proofErr w:type="spellStart"/>
      <w:r w:rsidRPr="00C9775F">
        <w:rPr>
          <w:rFonts w:ascii="Times New Roman" w:eastAsia="Times New Roman" w:hAnsi="Times New Roman" w:cs="Times New Roman"/>
          <w:b/>
          <w:sz w:val="24"/>
          <w:szCs w:val="24"/>
        </w:rPr>
        <w:t>corequisites</w:t>
      </w:r>
      <w:proofErr w:type="spellEnd"/>
      <w:r w:rsidRPr="00C9775F">
        <w:rPr>
          <w:rFonts w:ascii="Times New Roman" w:eastAsia="Times New Roman" w:hAnsi="Times New Roman" w:cs="Times New Roman"/>
          <w:b/>
          <w:sz w:val="24"/>
          <w:szCs w:val="24"/>
        </w:rPr>
        <w:t xml:space="preserve">/special requirements:  </w:t>
      </w:r>
      <w:r w:rsidRPr="00C9775F">
        <w:rPr>
          <w:rFonts w:ascii="Times New Roman" w:eastAsia="Times New Roman" w:hAnsi="Times New Roman" w:cs="Times New Roman"/>
          <w:sz w:val="24"/>
          <w:szCs w:val="24"/>
        </w:rPr>
        <w:t xml:space="preserve">Since      BCOM 368 will be a prerequisite for BCOM 365 effective fall 2014; it would be redundant to require BCOM 368 for BCOM 465.  </w:t>
      </w:r>
    </w:p>
    <w:p w:rsidR="00C9775F" w:rsidRPr="00C9775F" w:rsidRDefault="00C9775F" w:rsidP="00C9775F">
      <w:pPr>
        <w:spacing w:after="0" w:line="280" w:lineRule="exact"/>
        <w:rPr>
          <w:rFonts w:ascii="Times New Roman" w:eastAsia="Times New Roman" w:hAnsi="Times New Roman" w:cs="Times New Roman"/>
          <w:b/>
          <w:sz w:val="24"/>
          <w:szCs w:val="24"/>
        </w:rPr>
      </w:pPr>
    </w:p>
    <w:p w:rsidR="00C9775F" w:rsidRPr="00C9775F" w:rsidRDefault="00C9775F" w:rsidP="00C9775F">
      <w:p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 xml:space="preserve">Effect on completion of major/minor sequence:  </w:t>
      </w:r>
      <w:r w:rsidRPr="00C9775F">
        <w:rPr>
          <w:rFonts w:ascii="Times New Roman" w:eastAsia="Times New Roman" w:hAnsi="Times New Roman" w:cs="Times New Roman"/>
          <w:sz w:val="24"/>
          <w:szCs w:val="24"/>
        </w:rPr>
        <w:t>none</w:t>
      </w:r>
    </w:p>
    <w:p w:rsidR="00C9775F" w:rsidRPr="00C9775F" w:rsidRDefault="00C9775F" w:rsidP="00C9775F">
      <w:pPr>
        <w:spacing w:after="0" w:line="280" w:lineRule="exact"/>
        <w:rPr>
          <w:rFonts w:ascii="Times New Roman" w:eastAsia="Times New Roman" w:hAnsi="Times New Roman" w:cs="Times New Roman"/>
          <w:b/>
          <w:sz w:val="24"/>
          <w:szCs w:val="24"/>
        </w:rPr>
      </w:pPr>
    </w:p>
    <w:p w:rsidR="00C9775F" w:rsidRPr="00C9775F" w:rsidRDefault="00C9775F" w:rsidP="00C9775F">
      <w:pPr>
        <w:spacing w:after="0" w:line="280" w:lineRule="exact"/>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6.</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2015(30)</w:t>
      </w:r>
    </w:p>
    <w:p w:rsidR="00C9775F" w:rsidRPr="00C9775F" w:rsidRDefault="00C9775F" w:rsidP="00C9775F">
      <w:pPr>
        <w:spacing w:after="0" w:line="280" w:lineRule="exact"/>
        <w:rPr>
          <w:rFonts w:ascii="Times New Roman" w:eastAsia="Times New Roman" w:hAnsi="Times New Roman" w:cs="Times New Roman"/>
          <w:b/>
          <w:sz w:val="24"/>
          <w:szCs w:val="24"/>
        </w:rPr>
      </w:pPr>
    </w:p>
    <w:p w:rsidR="00C9775F" w:rsidRPr="00C9775F" w:rsidRDefault="00C9775F" w:rsidP="00C9775F">
      <w:pPr>
        <w:spacing w:after="0" w:line="280" w:lineRule="exact"/>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7.</w:t>
      </w:r>
      <w:r w:rsidRPr="00C9775F">
        <w:rPr>
          <w:rFonts w:ascii="Times New Roman" w:eastAsia="Times New Roman" w:hAnsi="Times New Roman" w:cs="Times New Roman"/>
          <w:b/>
          <w:sz w:val="24"/>
          <w:szCs w:val="24"/>
        </w:rPr>
        <w:tab/>
        <w:t>Dates of prior committee approvals:</w:t>
      </w:r>
      <w:r w:rsidRPr="00C9775F">
        <w:rPr>
          <w:rFonts w:ascii="Times New Roman" w:eastAsia="Times New Roman" w:hAnsi="Times New Roman" w:cs="Times New Roman"/>
          <w:b/>
          <w:sz w:val="24"/>
          <w:szCs w:val="24"/>
        </w:rPr>
        <w:br/>
      </w:r>
    </w:p>
    <w:tbl>
      <w:tblPr>
        <w:tblStyle w:val="TableGrid10"/>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before="100" w:beforeAutospacing="1" w:after="100" w:afterAutospacing="1"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Attachment:</w:t>
      </w:r>
      <w:r w:rsidRPr="00C9775F">
        <w:rPr>
          <w:rFonts w:ascii="Times New Roman" w:eastAsia="Times New Roman" w:hAnsi="Times New Roman" w:cs="Times New Roman"/>
          <w:sz w:val="24"/>
          <w:szCs w:val="24"/>
        </w:rPr>
        <w:t xml:space="preserve"> </w:t>
      </w:r>
      <w:r w:rsidRPr="00C9775F">
        <w:rPr>
          <w:rFonts w:ascii="Times New Roman" w:eastAsia="Times New Roman" w:hAnsi="Times New Roman" w:cs="Times New Roman"/>
          <w:b/>
          <w:sz w:val="24"/>
          <w:szCs w:val="24"/>
        </w:rPr>
        <w:t>Course Inventory Form</w:t>
      </w: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Create an Equivalent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Ted Hovet, </w:t>
      </w:r>
      <w:hyperlink r:id="rId54" w:history="1">
        <w:r w:rsidRPr="00C9775F">
          <w:rPr>
            <w:rFonts w:ascii="Times New Roman" w:eastAsia="Times New Roman" w:hAnsi="Times New Roman" w:cs="Times New Roman"/>
            <w:color w:val="0000FF" w:themeColor="hyperlink"/>
            <w:sz w:val="24"/>
            <w:szCs w:val="24"/>
            <w:u w:val="single"/>
          </w:rPr>
          <w:t>ted.hovet@wku.edu</w:t>
        </w:r>
      </w:hyperlink>
      <w:r w:rsidRPr="00C9775F">
        <w:rPr>
          <w:rFonts w:ascii="Times New Roman" w:eastAsia="Times New Roman" w:hAnsi="Times New Roman" w:cs="Times New Roman"/>
          <w:sz w:val="24"/>
          <w:szCs w:val="24"/>
        </w:rPr>
        <w:t>, 745-5782</w:t>
      </w:r>
    </w:p>
    <w:p w:rsidR="00C9775F" w:rsidRPr="00C9775F" w:rsidRDefault="00C9775F" w:rsidP="00C9775F">
      <w:pPr>
        <w:spacing w:after="0" w:line="280" w:lineRule="exact"/>
        <w:contextualSpacing/>
        <w:rPr>
          <w:rFonts w:ascii="Times New Roman" w:eastAsia="Times New Roman" w:hAnsi="Times New Roman" w:cs="Times New Roman"/>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existing course:</w:t>
      </w:r>
    </w:p>
    <w:p w:rsidR="00C9775F" w:rsidRPr="00C9775F" w:rsidRDefault="00C9775F" w:rsidP="00C9775F">
      <w:pPr>
        <w:numPr>
          <w:ilvl w:val="1"/>
          <w:numId w:val="20"/>
        </w:num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ENG 466</w:t>
      </w:r>
    </w:p>
    <w:p w:rsidR="00C9775F" w:rsidRPr="00C9775F" w:rsidRDefault="00C9775F" w:rsidP="00C9775F">
      <w:pPr>
        <w:numPr>
          <w:ilvl w:val="1"/>
          <w:numId w:val="20"/>
        </w:num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Film Theory</w:t>
      </w:r>
    </w:p>
    <w:p w:rsidR="00C9775F" w:rsidRPr="00C9775F" w:rsidRDefault="00C9775F" w:rsidP="00C9775F">
      <w:pPr>
        <w:spacing w:after="0" w:line="280" w:lineRule="exact"/>
        <w:contextualSpacing/>
        <w:rPr>
          <w:rFonts w:ascii="Times New Roman" w:eastAsia="Times New Roman" w:hAnsi="Times New Roman" w:cs="Times New Roman"/>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Identification of proposed equivalent course </w:t>
      </w:r>
      <w:proofErr w:type="gramStart"/>
      <w:r w:rsidRPr="00C9775F">
        <w:rPr>
          <w:rFonts w:ascii="Times New Roman" w:eastAsia="Times New Roman" w:hAnsi="Times New Roman" w:cs="Times New Roman"/>
          <w:b/>
          <w:sz w:val="24"/>
          <w:szCs w:val="24"/>
        </w:rPr>
        <w:t>prefix(</w:t>
      </w:r>
      <w:proofErr w:type="spellStart"/>
      <w:proofErr w:type="gramEnd"/>
      <w:r w:rsidRPr="00C9775F">
        <w:rPr>
          <w:rFonts w:ascii="Times New Roman" w:eastAsia="Times New Roman" w:hAnsi="Times New Roman" w:cs="Times New Roman"/>
          <w:b/>
          <w:sz w:val="24"/>
          <w:szCs w:val="24"/>
        </w:rPr>
        <w:t>es</w:t>
      </w:r>
      <w:proofErr w:type="spellEnd"/>
      <w:r w:rsidRPr="00C9775F">
        <w:rPr>
          <w:rFonts w:ascii="Times New Roman" w:eastAsia="Times New Roman" w:hAnsi="Times New Roman" w:cs="Times New Roman"/>
          <w:b/>
          <w:sz w:val="24"/>
          <w:szCs w:val="24"/>
        </w:rPr>
        <w:t xml:space="preserve">) and numbers: </w:t>
      </w:r>
      <w:r w:rsidRPr="00C9775F">
        <w:rPr>
          <w:rFonts w:ascii="Times New Roman" w:eastAsia="Times New Roman" w:hAnsi="Times New Roman" w:cs="Times New Roman"/>
          <w:sz w:val="24"/>
          <w:szCs w:val="24"/>
        </w:rPr>
        <w:t>FILM 466</w:t>
      </w: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Rationale for each equivalent course:</w:t>
      </w:r>
    </w:p>
    <w:p w:rsidR="00C9775F" w:rsidRPr="00C9775F" w:rsidRDefault="00C9775F" w:rsidP="00C9775F">
      <w:pPr>
        <w:spacing w:after="0" w:line="280" w:lineRule="exact"/>
        <w:ind w:left="720"/>
        <w:contextualSpacing/>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ENG 466, Film Theory, was established as a course before the film major was created in 2010.  It is now an elective in both the English major and the Film major.  It would serve students well to be able to take the class as either ENG 466 or FILM 466, whichever best fits their degree plan.  </w:t>
      </w:r>
      <w:r w:rsidRPr="00C9775F">
        <w:rPr>
          <w:rFonts w:ascii="Times New Roman" w:eastAsia="Times New Roman" w:hAnsi="Times New Roman" w:cs="Times New Roman"/>
          <w:sz w:val="24"/>
          <w:szCs w:val="24"/>
        </w:rPr>
        <w:tab/>
        <w:t xml:space="preserve">Both the English Department and the School of Journalism &amp; Broadcasting have approved this equivalency and will cross-list the course when it is offered.  </w:t>
      </w: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sz w:val="24"/>
          <w:szCs w:val="24"/>
        </w:rPr>
        <w:t xml:space="preserve">            </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sz w:val="24"/>
          <w:szCs w:val="24"/>
        </w:rPr>
        <w:tab/>
        <w:t>Department of English</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u w:val="single"/>
        </w:rPr>
        <w:t>10/24/2013______________</w:t>
      </w:r>
    </w:p>
    <w:tbl>
      <w:tblPr>
        <w:tblStyle w:val="TableGrid12"/>
        <w:tblW w:w="0" w:type="auto"/>
        <w:tblInd w:w="720" w:type="dxa"/>
        <w:tblCellMar>
          <w:left w:w="0" w:type="dxa"/>
          <w:right w:w="115" w:type="dxa"/>
        </w:tblCellMar>
        <w:tblLook w:val="04A0" w:firstRow="1" w:lastRow="0" w:firstColumn="1" w:lastColumn="0" w:noHBand="0" w:noVBand="1"/>
      </w:tblPr>
      <w:tblGrid>
        <w:gridCol w:w="5627"/>
        <w:gridCol w:w="3128"/>
      </w:tblGrid>
      <w:tr w:rsidR="00C9775F" w:rsidRPr="00C9775F" w:rsidTr="00683E13">
        <w:trPr>
          <w:trHeight w:val="374"/>
        </w:trPr>
        <w:tc>
          <w:tcPr>
            <w:tcW w:w="5627" w:type="dxa"/>
            <w:tcBorders>
              <w:top w:val="nil"/>
              <w:left w:val="nil"/>
              <w:bottom w:val="nil"/>
              <w:right w:val="nil"/>
            </w:tcBorders>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Film Program Committee</w:t>
            </w:r>
          </w:p>
        </w:tc>
        <w:tc>
          <w:tcPr>
            <w:tcW w:w="3128" w:type="dxa"/>
            <w:tcBorders>
              <w:top w:val="nil"/>
              <w:left w:val="nil"/>
              <w:bottom w:val="single" w:sz="4" w:space="0" w:color="auto"/>
              <w:right w:val="nil"/>
            </w:tcBorders>
            <w:vAlign w:val="center"/>
            <w:hideMark/>
          </w:tcPr>
          <w:p w:rsidR="00C9775F" w:rsidRPr="00C9775F" w:rsidRDefault="00C9775F" w:rsidP="00C9775F">
            <w:pPr>
              <w:rPr>
                <w:sz w:val="24"/>
                <w:szCs w:val="24"/>
              </w:rPr>
            </w:pPr>
            <w:r w:rsidRPr="00C9775F">
              <w:rPr>
                <w:sz w:val="24"/>
                <w:szCs w:val="24"/>
              </w:rPr>
              <w:t>10/24/2013</w:t>
            </w:r>
          </w:p>
        </w:tc>
      </w:tr>
      <w:tr w:rsidR="00C9775F" w:rsidRPr="00C9775F" w:rsidTr="00683E13">
        <w:trPr>
          <w:trHeight w:val="374"/>
        </w:trPr>
        <w:tc>
          <w:tcPr>
            <w:tcW w:w="5627" w:type="dxa"/>
            <w:tcBorders>
              <w:top w:val="nil"/>
              <w:left w:val="nil"/>
              <w:bottom w:val="nil"/>
              <w:right w:val="nil"/>
            </w:tcBorders>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SJ&amp;B Curriculum Committee</w:t>
            </w:r>
          </w:p>
        </w:tc>
        <w:tc>
          <w:tcPr>
            <w:tcW w:w="3128" w:type="dxa"/>
            <w:tcBorders>
              <w:top w:val="nil"/>
              <w:left w:val="nil"/>
              <w:bottom w:val="single" w:sz="4" w:space="0" w:color="auto"/>
              <w:right w:val="nil"/>
            </w:tcBorders>
            <w:vAlign w:val="center"/>
            <w:hideMark/>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627" w:type="dxa"/>
            <w:tcBorders>
              <w:top w:val="nil"/>
              <w:left w:val="nil"/>
              <w:bottom w:val="nil"/>
              <w:right w:val="nil"/>
            </w:tcBorders>
          </w:tcPr>
          <w:p w:rsidR="00C9775F" w:rsidRPr="00C9775F" w:rsidRDefault="00C9775F" w:rsidP="00C9775F">
            <w:pPr>
              <w:rPr>
                <w:sz w:val="24"/>
                <w:szCs w:val="24"/>
              </w:rPr>
            </w:pPr>
          </w:p>
          <w:p w:rsidR="00C9775F" w:rsidRPr="00C9775F" w:rsidRDefault="00C9775F" w:rsidP="00C9775F">
            <w:pPr>
              <w:rPr>
                <w:sz w:val="24"/>
                <w:szCs w:val="24"/>
              </w:rPr>
            </w:pPr>
            <w:r w:rsidRPr="00C9775F">
              <w:rPr>
                <w:sz w:val="24"/>
                <w:szCs w:val="24"/>
              </w:rPr>
              <w:t>School of Journalism &amp; Broadcasting</w:t>
            </w:r>
          </w:p>
        </w:tc>
        <w:tc>
          <w:tcPr>
            <w:tcW w:w="3128" w:type="dxa"/>
            <w:tcBorders>
              <w:top w:val="single" w:sz="4" w:space="0" w:color="auto"/>
              <w:left w:val="nil"/>
              <w:bottom w:val="single" w:sz="4" w:space="0" w:color="auto"/>
              <w:right w:val="nil"/>
            </w:tcBorders>
            <w:vAlign w:val="center"/>
            <w:hideMark/>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3128"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627"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3128"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r w:rsidRPr="00C9775F">
        <w:rPr>
          <w:rFonts w:ascii="Times New Roman" w:eastAsia="Calibri" w:hAnsi="Times New Roman" w:cs="Times New Roman"/>
          <w:sz w:val="24"/>
          <w:szCs w:val="24"/>
        </w:rPr>
        <w:t xml:space="preserve"> </w:t>
      </w: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Jo-Anne Ryan, jo-</w:t>
      </w:r>
      <w:proofErr w:type="gramStart"/>
      <w:r w:rsidRPr="00C9775F">
        <w:rPr>
          <w:rFonts w:ascii="Times New Roman" w:eastAsia="Times New Roman" w:hAnsi="Times New Roman" w:cs="Times New Roman"/>
          <w:sz w:val="24"/>
          <w:szCs w:val="24"/>
        </w:rPr>
        <w:t>anne.ryan@wku.edu ,</w:t>
      </w:r>
      <w:proofErr w:type="gramEnd"/>
      <w:r w:rsidRPr="00C9775F">
        <w:rPr>
          <w:rFonts w:ascii="Times New Roman" w:eastAsia="Times New Roman" w:hAnsi="Times New Roman" w:cs="Times New Roman"/>
          <w:sz w:val="24"/>
          <w:szCs w:val="24"/>
        </w:rPr>
        <w:t xml:space="preserve"> 745-3828</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21"/>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185</w:t>
      </w:r>
    </w:p>
    <w:p w:rsidR="00C9775F" w:rsidRPr="00C9775F" w:rsidRDefault="00C9775F" w:rsidP="00C9775F">
      <w:pPr>
        <w:numPr>
          <w:ilvl w:val="1"/>
          <w:numId w:val="21"/>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   Course title: Introduction to Broadcasting</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course suspension: </w:t>
      </w:r>
      <w:r w:rsidRPr="00C9775F">
        <w:rPr>
          <w:rFonts w:ascii="Times New Roman" w:eastAsia="Times New Roman" w:hAnsi="Times New Roman" w:cs="Times New Roman"/>
          <w:sz w:val="24"/>
          <w:szCs w:val="24"/>
        </w:rPr>
        <w:t>The School of Journalism &amp; Broadcasting has created a new media survey course SJB 101 Understanding Media.  SJB101 will be one of the three new core courses that will be added to the major in broadcasting.  While the course will not exclusively cover the broadcasting industry, students will receive a broad overview of the media industry including broadcasting.</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 xml:space="preserve">Effect of course suspension on programs or other departments, if known: </w:t>
      </w:r>
      <w:r w:rsidRPr="00C9775F">
        <w:rPr>
          <w:rFonts w:ascii="Times New Roman" w:eastAsia="Times New Roman" w:hAnsi="Times New Roman" w:cs="Times New Roman"/>
          <w:sz w:val="24"/>
          <w:szCs w:val="24"/>
        </w:rPr>
        <w:t>Not applicable. Current students in the major that have not taken BCOM 185 will be allowed to substitute SJB101.</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1"/>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Calibri" w:hAnsi="Times New Roman" w:cs="Times New Roman"/>
          <w:b/>
          <w:sz w:val="24"/>
          <w:szCs w:val="24"/>
        </w:rPr>
        <w:t>Attached: Course Inventory Form</w:t>
      </w: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Travis Newton, travis.newton@wku.edu, 270-745-5890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22"/>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350</w:t>
      </w:r>
    </w:p>
    <w:p w:rsidR="00C9775F" w:rsidRPr="00C9775F" w:rsidRDefault="00C9775F" w:rsidP="00C9775F">
      <w:pPr>
        <w:numPr>
          <w:ilvl w:val="1"/>
          <w:numId w:val="22"/>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Scriptwriting for Film &amp; Television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course suspension: </w:t>
      </w:r>
      <w:r w:rsidRPr="00C9775F">
        <w:rPr>
          <w:rFonts w:ascii="Times New Roman" w:eastAsia="Times New Roman" w:hAnsi="Times New Roman" w:cs="Times New Roman"/>
          <w:sz w:val="24"/>
          <w:szCs w:val="24"/>
        </w:rPr>
        <w:t>Course is being rewritten as a FILM 200-level course (FILM 250).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 </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The major in film (REF# 667) will be revised to reflect the change in course number and subject code. The new course will be required in the major in film effective fall 2014.  Current students in the film major will be given iCAP exception forms to allow the new FILM 250 course to replace the required course BCOM 350.  </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The major and minor in broadcasting (REF# 726/330) will replace this course with FILM 250 in its elective list effective fall 2014.  </w:t>
      </w:r>
      <w:proofErr w:type="gramStart"/>
      <w:r w:rsidRPr="00C9775F">
        <w:rPr>
          <w:rFonts w:ascii="Times New Roman" w:eastAsia="Times New Roman" w:hAnsi="Times New Roman" w:cs="Times New Roman"/>
          <w:sz w:val="24"/>
          <w:szCs w:val="24"/>
        </w:rPr>
        <w:t>iCAP</w:t>
      </w:r>
      <w:proofErr w:type="gramEnd"/>
      <w:r w:rsidRPr="00C9775F">
        <w:rPr>
          <w:rFonts w:ascii="Times New Roman" w:eastAsia="Times New Roman" w:hAnsi="Times New Roman" w:cs="Times New Roman"/>
          <w:sz w:val="24"/>
          <w:szCs w:val="24"/>
        </w:rPr>
        <w:t xml:space="preserve"> exceptions forms will be provided to current majors/minors.</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The minor in film studies (REF# 358) will need to provide iCAP exceptions to students to substitute the new FILM 250 course for BCOM 350 as an elective in the program.</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 </w:t>
      </w:r>
    </w:p>
    <w:tbl>
      <w:tblPr>
        <w:tblStyle w:val="TableGrid12"/>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Film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10/24/2013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422"/>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Attachment: Course Inventory Form</w:t>
      </w:r>
    </w:p>
    <w:p w:rsidR="00C9775F" w:rsidRPr="00683E13" w:rsidRDefault="00C9775F">
      <w:pPr>
        <w:rPr>
          <w:rFonts w:ascii="Times New Roman" w:hAnsi="Times New Roman" w:cs="Times New Roman"/>
          <w:sz w:val="24"/>
          <w:szCs w:val="24"/>
        </w:rPr>
      </w:pPr>
      <w:r w:rsidRPr="00683E13">
        <w:rPr>
          <w:rFonts w:ascii="Times New Roman"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16,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Ron DeMarse, ron.demarse@wku.edu, 270-745-2840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28"/>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376</w:t>
      </w:r>
    </w:p>
    <w:p w:rsidR="00C9775F" w:rsidRPr="00C9775F" w:rsidRDefault="00C9775F" w:rsidP="00C9775F">
      <w:pPr>
        <w:numPr>
          <w:ilvl w:val="1"/>
          <w:numId w:val="28"/>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Film Production for Television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Calibri" w:hAnsi="Times New Roman" w:cs="Times New Roman"/>
          <w:sz w:val="24"/>
          <w:szCs w:val="24"/>
        </w:rPr>
        <w:t xml:space="preserve">BCOM 376 Film Production for Television was originally designed as an upper-division course to allow students the opportunity to film a variety of television projects on black and white and color film. Over time, this course has evolved into a course on cinematography using film as the medium of instruction. Since film cameras are giving way to digital cameras, the original course, BCOM 376, is being rewritten in such a fundamental way as to necessitate a new course proposal. </w:t>
      </w:r>
      <w:r w:rsidRPr="00C9775F">
        <w:rPr>
          <w:rFonts w:ascii="Times New Roman" w:eastAsia="Times New Roman" w:hAnsi="Times New Roman" w:cs="Times New Roman"/>
          <w:sz w:val="24"/>
          <w:szCs w:val="24"/>
        </w:rPr>
        <w:t>Important concepts and applications from the course will be incorporated into the new FILM 376 Cinematography course.   FILM 376 will replace BCOM 376 in the major in film.  Currently, full-time faculty staffing cannot support teaching both a course in film production for television and a course in cinematography at this time.</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 </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Film and Broadcasting majors from past catalog years (which required BCOM 376) will be permitted to take FILM 376 in its place, and i-CAP exceptions will be filed.  This change reflects the new curriculum in the Film major effective fall 2014.   BCOM 376 is an elective in the minor in film studies and an elective (for some catalog years) in the major/minor in broadcasting.  </w:t>
      </w:r>
      <w:proofErr w:type="gramStart"/>
      <w:r w:rsidRPr="00C9775F">
        <w:rPr>
          <w:rFonts w:ascii="Times New Roman" w:eastAsia="Times New Roman" w:hAnsi="Times New Roman" w:cs="Times New Roman"/>
          <w:sz w:val="24"/>
          <w:szCs w:val="24"/>
        </w:rPr>
        <w:t>i-CAP</w:t>
      </w:r>
      <w:proofErr w:type="gramEnd"/>
      <w:r w:rsidRPr="00C9775F">
        <w:rPr>
          <w:rFonts w:ascii="Times New Roman" w:eastAsia="Times New Roman" w:hAnsi="Times New Roman" w:cs="Times New Roman"/>
          <w:sz w:val="24"/>
          <w:szCs w:val="24"/>
        </w:rPr>
        <w:t xml:space="preserve"> exception forms will be allowed to substitute FILM 376 for BCOM 376 as an elective in these programs.</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numPr>
          <w:ilvl w:val="0"/>
          <w:numId w:val="27"/>
        </w:num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3"/>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Attachment: Course Inventory Form</w:t>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16,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Ron DeMarse, ron.demarse@wku.edu, 270-745-2840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D35B1C">
      <w:pPr>
        <w:numPr>
          <w:ilvl w:val="1"/>
          <w:numId w:val="38"/>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379</w:t>
      </w:r>
    </w:p>
    <w:p w:rsidR="00C9775F" w:rsidRPr="00C9775F" w:rsidRDefault="00C9775F" w:rsidP="00D35B1C">
      <w:pPr>
        <w:numPr>
          <w:ilvl w:val="1"/>
          <w:numId w:val="38"/>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Producing for Video and Film</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In an effort to streamline the TV/Film Production Track and incorporate the new SJB core courses into the major in broadcasting, two existing courses, BCOM 379 </w:t>
      </w:r>
      <w:r w:rsidRPr="00C9775F">
        <w:rPr>
          <w:rFonts w:ascii="Times New Roman" w:eastAsia="Times New Roman" w:hAnsi="Times New Roman" w:cs="Times New Roman"/>
          <w:i/>
          <w:sz w:val="24"/>
          <w:szCs w:val="24"/>
        </w:rPr>
        <w:t>Producing for Television and Film</w:t>
      </w:r>
      <w:r w:rsidRPr="00C9775F">
        <w:rPr>
          <w:rFonts w:ascii="Times New Roman" w:eastAsia="Times New Roman" w:hAnsi="Times New Roman" w:cs="Times New Roman"/>
          <w:sz w:val="24"/>
          <w:szCs w:val="24"/>
        </w:rPr>
        <w:t xml:space="preserve"> and BCOM 466 </w:t>
      </w:r>
      <w:r w:rsidRPr="00C9775F">
        <w:rPr>
          <w:rFonts w:ascii="Times New Roman" w:eastAsia="Times New Roman" w:hAnsi="Times New Roman" w:cs="Times New Roman"/>
          <w:i/>
          <w:sz w:val="24"/>
          <w:szCs w:val="24"/>
        </w:rPr>
        <w:t>Directing Television and Film</w:t>
      </w:r>
      <w:r w:rsidRPr="00C9775F">
        <w:rPr>
          <w:rFonts w:ascii="Times New Roman" w:eastAsia="Times New Roman" w:hAnsi="Times New Roman" w:cs="Times New Roman"/>
          <w:sz w:val="24"/>
          <w:szCs w:val="24"/>
        </w:rPr>
        <w:t>, will be suspended from inventory. BCOM 379 will be dropped as a required course in the television production concentration within the curriculum requirements of the broadcasting major, effective fall 2014, and will be suspended.  Important concepts and applications from the course will be incorporated into both the new BCOM 463 Producing and Directing course, and the new FILM 379 Film Producing course.</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Broadcasting majors from past catalog years (which required BCOM 379) will be permitted to take BCOM 463 in its place, and i-CAP exceptions will be filed.  This change reflects the new curriculum in the major in broadcasting, effective 2014. This change will have no effect on the film major.  </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numPr>
          <w:ilvl w:val="0"/>
          <w:numId w:val="27"/>
        </w:num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3"/>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Attachment: Course Inventory Form</w:t>
      </w:r>
    </w:p>
    <w:p w:rsidR="00C9775F" w:rsidRPr="00683E13" w:rsidRDefault="00C9775F">
      <w:pPr>
        <w:rPr>
          <w:rFonts w:ascii="Times New Roman" w:hAnsi="Times New Roman" w:cs="Times New Roman"/>
          <w:sz w:val="24"/>
          <w:szCs w:val="24"/>
        </w:rPr>
      </w:pPr>
      <w:r w:rsidRPr="00683E13">
        <w:rPr>
          <w:rFonts w:ascii="Times New Roman"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Ron DeMarse, ron.demarse@wku.edu, 270-745-2840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D35B1C">
      <w:pPr>
        <w:numPr>
          <w:ilvl w:val="1"/>
          <w:numId w:val="39"/>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380</w:t>
      </w:r>
    </w:p>
    <w:p w:rsidR="00C9775F" w:rsidRPr="00C9775F" w:rsidRDefault="00C9775F" w:rsidP="00D35B1C">
      <w:pPr>
        <w:numPr>
          <w:ilvl w:val="1"/>
          <w:numId w:val="39"/>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Intermediate Post Production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BCOM 380 will be dropped as a required course in the production concentration within the broadcasting major curriculum effective fall 2014, and will no longer be taught.  Important concepts and applications from the course will be incorporated into BCOM 480 (Advanced Post Production).  It was determined that three separate post-production classes were unnecessary for Broadcasting majors. </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This change will have no effect on other programs and no long-term effect on the Broadcasting major.  Broadcasting students from past catalog years (which required BCOM 380) will be permitted to take BCOM 480 in its place, and iCAP exceptions will be filed.  This change reflects the new curriculum in the major in broadcasting effective 2014.</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numPr>
          <w:ilvl w:val="0"/>
          <w:numId w:val="27"/>
        </w:num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 xml:space="preserve">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3"/>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sidRPr="00D35B1C">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D35B1C" w:rsidP="00C9775F">
      <w:pPr>
        <w:rPr>
          <w:rFonts w:ascii="Times New Roman" w:eastAsia="Calibri" w:hAnsi="Times New Roman" w:cs="Times New Roman"/>
          <w:sz w:val="24"/>
          <w:szCs w:val="24"/>
        </w:rPr>
      </w:pPr>
      <w:r>
        <w:rPr>
          <w:rFonts w:ascii="Times New Roman" w:eastAsia="Calibri" w:hAnsi="Times New Roman" w:cs="Times New Roman"/>
          <w:b/>
          <w:sz w:val="24"/>
          <w:szCs w:val="24"/>
        </w:rPr>
        <w:t>Attachment</w:t>
      </w:r>
      <w:r w:rsidR="00C9775F" w:rsidRPr="00C9775F">
        <w:rPr>
          <w:rFonts w:ascii="Times New Roman" w:eastAsia="Calibri" w:hAnsi="Times New Roman" w:cs="Times New Roman"/>
          <w:b/>
          <w:sz w:val="24"/>
          <w:szCs w:val="24"/>
        </w:rPr>
        <w:t>: Course Inventory Form</w:t>
      </w:r>
      <w:r w:rsidR="00C9775F" w:rsidRPr="00C9775F">
        <w:rPr>
          <w:rFonts w:ascii="Times New Roman" w:eastAsia="Calibri" w:hAnsi="Times New Roman" w:cs="Times New Roman"/>
          <w:sz w:val="24"/>
          <w:szCs w:val="24"/>
        </w:rPr>
        <w:t xml:space="preserve"> </w:t>
      </w:r>
      <w:r w:rsidR="00C9775F"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Ron DeMarse, ron.demarse@wku.edu, 270-745-2840</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29"/>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BCOM 466</w:t>
      </w:r>
    </w:p>
    <w:p w:rsidR="00C9775F" w:rsidRPr="00C9775F" w:rsidRDefault="00C9775F" w:rsidP="00C9775F">
      <w:pPr>
        <w:numPr>
          <w:ilvl w:val="1"/>
          <w:numId w:val="29"/>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Directing Television and Film</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BCOM 466 will not be required in the TV production concentration within the revised broadcast program, which will be implemented in fall 2014.  Important concepts and applications from the course will be incorporated into the new BCOM 463 (Producing and Directing) class.</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This change will have no effect on other programs and no long-term effect on the major in broadcasting.  Broadcasting students from past catalog years (which required BCOM 466) will be permitted to take BCOM 463 in its place, and iCAP exceptions will be filed.  This change reflects the new Broadcasting curriculum.</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2015(30)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4"/>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Broadcasting Program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10/22/2013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D35B1C" w:rsidP="00C9775F">
      <w:pPr>
        <w:spacing w:after="0" w:line="240" w:lineRule="auto"/>
        <w:ind w:left="432" w:hanging="432"/>
        <w:rPr>
          <w:rFonts w:ascii="Times New Roman" w:eastAsia="Times New Roman" w:hAnsi="Times New Roman" w:cs="Times New Roman"/>
          <w:sz w:val="24"/>
          <w:szCs w:val="24"/>
        </w:rPr>
      </w:pPr>
      <w:r>
        <w:rPr>
          <w:rFonts w:ascii="Times New Roman" w:eastAsia="Calibri" w:hAnsi="Times New Roman" w:cs="Times New Roman"/>
          <w:b/>
          <w:sz w:val="24"/>
          <w:szCs w:val="24"/>
        </w:rPr>
        <w:t>Attachment</w:t>
      </w:r>
      <w:r w:rsidR="00C9775F" w:rsidRPr="00C9775F">
        <w:rPr>
          <w:rFonts w:ascii="Times New Roman" w:eastAsia="Calibri" w:hAnsi="Times New Roman" w:cs="Times New Roman"/>
          <w:b/>
          <w:sz w:val="24"/>
          <w:szCs w:val="24"/>
        </w:rPr>
        <w:t>: Course Inventory Form</w:t>
      </w:r>
    </w:p>
    <w:p w:rsidR="00C9775F" w:rsidRPr="00683E13" w:rsidRDefault="00C9775F">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Nov 1,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D35B1C" w:rsidP="00C977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C9775F" w:rsidRPr="00C9775F" w:rsidRDefault="00D35B1C" w:rsidP="00C977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Holli Drummond, </w:t>
      </w:r>
      <w:hyperlink r:id="rId55" w:history="1">
        <w:r w:rsidRPr="00683E13">
          <w:rPr>
            <w:rFonts w:ascii="Times New Roman" w:eastAsia="Times New Roman" w:hAnsi="Times New Roman" w:cs="Times New Roman"/>
            <w:color w:val="0000FF" w:themeColor="hyperlink"/>
            <w:sz w:val="24"/>
            <w:szCs w:val="24"/>
            <w:u w:val="single"/>
          </w:rPr>
          <w:t>holli.drummond@wku.edu</w:t>
        </w:r>
      </w:hyperlink>
      <w:r w:rsidRPr="00C9775F">
        <w:rPr>
          <w:rFonts w:ascii="Times New Roman" w:eastAsia="Times New Roman" w:hAnsi="Times New Roman" w:cs="Times New Roman"/>
          <w:sz w:val="24"/>
          <w:szCs w:val="24"/>
        </w:rPr>
        <w:t>, 745-2259</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34"/>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SOCL 353</w:t>
      </w:r>
      <w:r w:rsidRPr="00C9775F">
        <w:rPr>
          <w:rFonts w:ascii="Times New Roman" w:eastAsia="Times New Roman" w:hAnsi="Times New Roman" w:cs="Times New Roman"/>
          <w:sz w:val="24"/>
          <w:szCs w:val="24"/>
        </w:rPr>
        <w:tab/>
        <w:t xml:space="preserve"> </w:t>
      </w:r>
    </w:p>
    <w:p w:rsidR="00C9775F" w:rsidRPr="00C9775F" w:rsidRDefault="00C9775F" w:rsidP="00C9775F">
      <w:pPr>
        <w:numPr>
          <w:ilvl w:val="1"/>
          <w:numId w:val="34"/>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Sociology of Modern Japan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The Sociology has experienced significant faculty attrition over the last five years.  Unfortunately, we have been unable to replace faculty at the rate at which they have been lost.  Thus, we are currently unable to offer this course.</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The course is an elective for 1) Gender and Women’s Studies, 2) the Asian Religions and Culture major, and 3) the Asian Studies minor.  It is with regret that we inform these programs of the loss of this course.  </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Proposed term for implementation: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Fall 2014</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 </w:t>
      </w:r>
    </w:p>
    <w:tbl>
      <w:tblPr>
        <w:tblStyle w:val="TableGrid17"/>
        <w:tblW w:w="0" w:type="auto"/>
        <w:tblInd w:w="450" w:type="dxa"/>
        <w:tblCellMar>
          <w:left w:w="0" w:type="dxa"/>
          <w:right w:w="115" w:type="dxa"/>
        </w:tblCellMar>
        <w:tblLook w:val="04A0" w:firstRow="1" w:lastRow="0" w:firstColumn="1" w:lastColumn="0" w:noHBand="0" w:noVBand="1"/>
      </w:tblPr>
      <w:tblGrid>
        <w:gridCol w:w="5490"/>
        <w:gridCol w:w="2700"/>
      </w:tblGrid>
      <w:tr w:rsidR="00C9775F" w:rsidRPr="00C9775F" w:rsidTr="00683E13">
        <w:trPr>
          <w:trHeight w:val="374"/>
        </w:trPr>
        <w:tc>
          <w:tcPr>
            <w:tcW w:w="549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Department/ Unit   Sociology</w:t>
            </w:r>
          </w:p>
        </w:tc>
        <w:tc>
          <w:tcPr>
            <w:tcW w:w="2700" w:type="dxa"/>
            <w:tcBorders>
              <w:top w:val="nil"/>
              <w:left w:val="nil"/>
              <w:bottom w:val="single" w:sz="4" w:space="0" w:color="auto"/>
              <w:right w:val="nil"/>
            </w:tcBorders>
            <w:vAlign w:val="center"/>
          </w:tcPr>
          <w:p w:rsidR="00C9775F" w:rsidRPr="00D35B1C" w:rsidRDefault="00C9775F" w:rsidP="00C9775F">
            <w:pPr>
              <w:rPr>
                <w:sz w:val="24"/>
                <w:szCs w:val="24"/>
              </w:rPr>
            </w:pPr>
            <w:r w:rsidRPr="00D35B1C">
              <w:rPr>
                <w:sz w:val="24"/>
                <w:szCs w:val="24"/>
              </w:rPr>
              <w:t>Nov 20, 2013</w:t>
            </w:r>
          </w:p>
        </w:tc>
      </w:tr>
      <w:tr w:rsidR="00C9775F" w:rsidRPr="00C9775F" w:rsidTr="00683E13">
        <w:trPr>
          <w:trHeight w:val="374"/>
        </w:trPr>
        <w:tc>
          <w:tcPr>
            <w:tcW w:w="549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 xml:space="preserve">Potter College Curriculum Committee </w:t>
            </w:r>
          </w:p>
        </w:tc>
        <w:tc>
          <w:tcPr>
            <w:tcW w:w="2700"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Dec 5, 2013</w:t>
            </w:r>
          </w:p>
        </w:tc>
      </w:tr>
      <w:tr w:rsidR="00C9775F" w:rsidRPr="00C9775F" w:rsidTr="00683E13">
        <w:trPr>
          <w:trHeight w:val="374"/>
        </w:trPr>
        <w:tc>
          <w:tcPr>
            <w:tcW w:w="549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 xml:space="preserve">Undergraduate Curriculum Committee </w:t>
            </w:r>
          </w:p>
        </w:tc>
        <w:tc>
          <w:tcPr>
            <w:tcW w:w="2700"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49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University Senate</w:t>
            </w:r>
          </w:p>
        </w:tc>
        <w:tc>
          <w:tcPr>
            <w:tcW w:w="2700"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D35B1C" w:rsidRPr="00C9775F" w:rsidRDefault="00D35B1C" w:rsidP="00D35B1C">
      <w:pPr>
        <w:spacing w:after="0" w:line="240" w:lineRule="auto"/>
        <w:ind w:left="432" w:hanging="432"/>
        <w:rPr>
          <w:rFonts w:ascii="Times New Roman" w:eastAsia="Times New Roman" w:hAnsi="Times New Roman" w:cs="Times New Roman"/>
          <w:sz w:val="24"/>
          <w:szCs w:val="24"/>
        </w:rPr>
      </w:pPr>
      <w:r>
        <w:rPr>
          <w:rFonts w:ascii="Times New Roman" w:eastAsia="Calibri" w:hAnsi="Times New Roman" w:cs="Times New Roman"/>
          <w:b/>
          <w:sz w:val="24"/>
          <w:szCs w:val="24"/>
        </w:rPr>
        <w:t>Attachment</w:t>
      </w:r>
      <w:r w:rsidRPr="00C9775F">
        <w:rPr>
          <w:rFonts w:ascii="Times New Roman" w:eastAsia="Calibri" w:hAnsi="Times New Roman" w:cs="Times New Roman"/>
          <w:b/>
          <w:sz w:val="24"/>
          <w:szCs w:val="24"/>
        </w:rPr>
        <w:t>: Course Inventory Form</w:t>
      </w:r>
    </w:p>
    <w:p w:rsidR="00C9775F" w:rsidRPr="00683E13" w:rsidRDefault="00C9775F">
      <w:pPr>
        <w:rPr>
          <w:rFonts w:ascii="Times New Roman" w:eastAsia="Calibri" w:hAnsi="Times New Roman" w:cs="Times New Roman"/>
          <w:sz w:val="24"/>
          <w:szCs w:val="24"/>
        </w:rPr>
      </w:pPr>
      <w:r w:rsidRPr="00683E13">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Nov 1,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D35B1C" w:rsidRPr="00C9775F" w:rsidRDefault="00D35B1C" w:rsidP="00D35B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D35B1C" w:rsidRPr="00C9775F" w:rsidRDefault="00D35B1C" w:rsidP="00D35B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Sociology</w:t>
      </w:r>
    </w:p>
    <w:p w:rsidR="00D35B1C" w:rsidRPr="00C9775F" w:rsidRDefault="00D35B1C" w:rsidP="00D35B1C">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Course</w:t>
      </w:r>
    </w:p>
    <w:p w:rsidR="00D35B1C" w:rsidRPr="00C9775F" w:rsidRDefault="00D35B1C" w:rsidP="00D35B1C">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Contact Person:  Holli Drummond, </w:t>
      </w:r>
      <w:hyperlink r:id="rId56" w:history="1">
        <w:r w:rsidRPr="00683E13">
          <w:rPr>
            <w:rFonts w:ascii="Times New Roman" w:eastAsia="Times New Roman" w:hAnsi="Times New Roman" w:cs="Times New Roman"/>
            <w:color w:val="0000FF" w:themeColor="hyperlink"/>
            <w:sz w:val="24"/>
            <w:szCs w:val="24"/>
            <w:u w:val="single"/>
          </w:rPr>
          <w:t>holli.drummond@wku.edu</w:t>
        </w:r>
      </w:hyperlink>
      <w:r w:rsidRPr="00C9775F">
        <w:rPr>
          <w:rFonts w:ascii="Times New Roman" w:eastAsia="Times New Roman" w:hAnsi="Times New Roman" w:cs="Times New Roman"/>
          <w:sz w:val="24"/>
          <w:szCs w:val="24"/>
        </w:rPr>
        <w:t>, 745-2259</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35"/>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SOCL 420</w:t>
      </w:r>
      <w:r w:rsidRPr="00C9775F">
        <w:rPr>
          <w:rFonts w:ascii="Times New Roman" w:eastAsia="Times New Roman" w:hAnsi="Times New Roman" w:cs="Times New Roman"/>
          <w:sz w:val="24"/>
          <w:szCs w:val="24"/>
        </w:rPr>
        <w:tab/>
        <w:t xml:space="preserve"> </w:t>
      </w:r>
    </w:p>
    <w:p w:rsidR="00C9775F" w:rsidRPr="00C9775F" w:rsidRDefault="00C9775F" w:rsidP="00C9775F">
      <w:pPr>
        <w:numPr>
          <w:ilvl w:val="1"/>
          <w:numId w:val="35"/>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Political Sociology</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Rationale for the course suspension:</w:t>
      </w:r>
    </w:p>
    <w:p w:rsidR="00C9775F" w:rsidRPr="00C9775F" w:rsidRDefault="00C9775F" w:rsidP="00C9775F">
      <w:pPr>
        <w:spacing w:after="0" w:line="240" w:lineRule="auto"/>
        <w:ind w:left="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The Sociology has experienced significant faculty attrition over the last five years.  Unfortunately, we have been unable to replace faculty at the rate at which they have been lost.  Thus, we are currently unable to offer this course.</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None</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Proposed term for implementation: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Fall 2014</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 </w:t>
      </w:r>
    </w:p>
    <w:tbl>
      <w:tblPr>
        <w:tblStyle w:val="TableGrid18"/>
        <w:tblW w:w="0" w:type="auto"/>
        <w:tblInd w:w="450" w:type="dxa"/>
        <w:tblCellMar>
          <w:left w:w="0" w:type="dxa"/>
          <w:right w:w="115" w:type="dxa"/>
        </w:tblCellMar>
        <w:tblLook w:val="04A0" w:firstRow="1" w:lastRow="0" w:firstColumn="1" w:lastColumn="0" w:noHBand="0" w:noVBand="1"/>
      </w:tblPr>
      <w:tblGrid>
        <w:gridCol w:w="5400"/>
        <w:gridCol w:w="2790"/>
      </w:tblGrid>
      <w:tr w:rsidR="00C9775F" w:rsidRPr="00C9775F" w:rsidTr="00D35B1C">
        <w:trPr>
          <w:trHeight w:val="374"/>
        </w:trPr>
        <w:tc>
          <w:tcPr>
            <w:tcW w:w="540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Department/ Unit   Sociology</w:t>
            </w:r>
          </w:p>
        </w:tc>
        <w:tc>
          <w:tcPr>
            <w:tcW w:w="2790" w:type="dxa"/>
            <w:tcBorders>
              <w:top w:val="nil"/>
              <w:left w:val="nil"/>
              <w:bottom w:val="single" w:sz="4" w:space="0" w:color="auto"/>
              <w:right w:val="nil"/>
            </w:tcBorders>
            <w:vAlign w:val="center"/>
          </w:tcPr>
          <w:p w:rsidR="00C9775F" w:rsidRPr="00D35B1C" w:rsidRDefault="00C9775F" w:rsidP="00C9775F">
            <w:pPr>
              <w:rPr>
                <w:sz w:val="24"/>
                <w:szCs w:val="24"/>
              </w:rPr>
            </w:pPr>
            <w:r w:rsidRPr="00D35B1C">
              <w:rPr>
                <w:sz w:val="24"/>
                <w:szCs w:val="24"/>
              </w:rPr>
              <w:t>Nov 20, 2013</w:t>
            </w:r>
          </w:p>
        </w:tc>
      </w:tr>
      <w:tr w:rsidR="00C9775F" w:rsidRPr="00C9775F" w:rsidTr="00D35B1C">
        <w:trPr>
          <w:trHeight w:val="374"/>
        </w:trPr>
        <w:tc>
          <w:tcPr>
            <w:tcW w:w="540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 xml:space="preserve">Potter College Curriculum Committee </w:t>
            </w:r>
          </w:p>
        </w:tc>
        <w:tc>
          <w:tcPr>
            <w:tcW w:w="2790"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Dec 5, 2013</w:t>
            </w:r>
          </w:p>
        </w:tc>
      </w:tr>
      <w:tr w:rsidR="00C9775F" w:rsidRPr="00C9775F" w:rsidTr="00D35B1C">
        <w:trPr>
          <w:trHeight w:val="374"/>
        </w:trPr>
        <w:tc>
          <w:tcPr>
            <w:tcW w:w="540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 xml:space="preserve">Undergraduate Curriculum Committee </w:t>
            </w:r>
          </w:p>
        </w:tc>
        <w:tc>
          <w:tcPr>
            <w:tcW w:w="2790"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D35B1C">
        <w:trPr>
          <w:trHeight w:val="374"/>
        </w:trPr>
        <w:tc>
          <w:tcPr>
            <w:tcW w:w="5400" w:type="dxa"/>
            <w:tcBorders>
              <w:top w:val="nil"/>
              <w:left w:val="nil"/>
              <w:bottom w:val="nil"/>
              <w:right w:val="nil"/>
            </w:tcBorders>
            <w:vAlign w:val="bottom"/>
          </w:tcPr>
          <w:p w:rsidR="00C9775F" w:rsidRPr="00C9775F" w:rsidRDefault="00C9775F" w:rsidP="00C9775F">
            <w:pPr>
              <w:rPr>
                <w:sz w:val="24"/>
                <w:szCs w:val="24"/>
              </w:rPr>
            </w:pPr>
            <w:r w:rsidRPr="00C9775F">
              <w:rPr>
                <w:sz w:val="24"/>
                <w:szCs w:val="24"/>
              </w:rPr>
              <w:t>University Senate</w:t>
            </w:r>
          </w:p>
        </w:tc>
        <w:tc>
          <w:tcPr>
            <w:tcW w:w="2790"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D35B1C" w:rsidRPr="00C9775F" w:rsidRDefault="00D35B1C" w:rsidP="00D35B1C">
      <w:pPr>
        <w:spacing w:after="0" w:line="240" w:lineRule="auto"/>
        <w:ind w:left="432" w:hanging="432"/>
        <w:rPr>
          <w:rFonts w:ascii="Times New Roman" w:eastAsia="Times New Roman" w:hAnsi="Times New Roman" w:cs="Times New Roman"/>
          <w:sz w:val="24"/>
          <w:szCs w:val="24"/>
        </w:rPr>
      </w:pPr>
      <w:r>
        <w:rPr>
          <w:rFonts w:ascii="Times New Roman" w:eastAsia="Calibri" w:hAnsi="Times New Roman" w:cs="Times New Roman"/>
          <w:b/>
          <w:sz w:val="24"/>
          <w:szCs w:val="24"/>
        </w:rPr>
        <w:t>Attachment</w:t>
      </w:r>
      <w:r w:rsidRPr="00C9775F">
        <w:rPr>
          <w:rFonts w:ascii="Times New Roman" w:eastAsia="Calibri" w:hAnsi="Times New Roman" w:cs="Times New Roman"/>
          <w:b/>
          <w:sz w:val="24"/>
          <w:szCs w:val="24"/>
        </w:rPr>
        <w:t>: Course Inventory Form</w:t>
      </w: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3/20/13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Program</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Loup Langton, loup.langton@wku.edu, 270.745.4394</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program:</w:t>
      </w:r>
    </w:p>
    <w:p w:rsidR="00C9775F" w:rsidRPr="00C9775F" w:rsidRDefault="00C9775F" w:rsidP="00C9775F">
      <w:pPr>
        <w:numPr>
          <w:ilvl w:val="1"/>
          <w:numId w:val="30"/>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Program reference number:  414</w:t>
      </w:r>
    </w:p>
    <w:p w:rsidR="00C9775F" w:rsidRPr="00C9775F" w:rsidRDefault="00C9775F" w:rsidP="00C9775F">
      <w:pPr>
        <w:numPr>
          <w:ilvl w:val="1"/>
          <w:numId w:val="30"/>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Program title:  Minor in Mass Communication</w:t>
      </w:r>
    </w:p>
    <w:p w:rsidR="00C9775F" w:rsidRPr="00C9775F" w:rsidRDefault="00C9775F" w:rsidP="00C9775F">
      <w:pPr>
        <w:numPr>
          <w:ilvl w:val="1"/>
          <w:numId w:val="30"/>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Credit hours:  21</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program suspend:  </w:t>
      </w:r>
      <w:r w:rsidRPr="00C9775F">
        <w:rPr>
          <w:rFonts w:ascii="Times New Roman" w:eastAsia="Times New Roman" w:hAnsi="Times New Roman" w:cs="Times New Roman"/>
          <w:sz w:val="24"/>
          <w:szCs w:val="24"/>
        </w:rPr>
        <w:t xml:space="preserve">The minor currently has 7 students, down from </w:t>
      </w:r>
      <w:r w:rsidRPr="00C9775F">
        <w:rPr>
          <w:rFonts w:ascii="Times New Roman" w:eastAsia="Times New Roman" w:hAnsi="Times New Roman" w:cs="Times New Roman"/>
          <w:sz w:val="24"/>
          <w:szCs w:val="24"/>
        </w:rPr>
        <w:tab/>
        <w:t xml:space="preserve">13 in spring of 2012.  The minor in mass communication offers a flexible, </w:t>
      </w:r>
      <w:r w:rsidRPr="00C9775F">
        <w:rPr>
          <w:rFonts w:ascii="Times New Roman" w:eastAsia="Times New Roman" w:hAnsi="Times New Roman" w:cs="Times New Roman"/>
          <w:sz w:val="24"/>
          <w:szCs w:val="24"/>
        </w:rPr>
        <w:tab/>
        <w:t xml:space="preserve">interdisciplinary education aimed at providing an understanding of the dynamics of </w:t>
      </w:r>
      <w:r w:rsidRPr="00C9775F">
        <w:rPr>
          <w:rFonts w:ascii="Times New Roman" w:eastAsia="Times New Roman" w:hAnsi="Times New Roman" w:cs="Times New Roman"/>
          <w:sz w:val="24"/>
          <w:szCs w:val="24"/>
        </w:rPr>
        <w:tab/>
        <w:t xml:space="preserve">mass communication in society.  Student enrollment trends suggest that this minor needs </w:t>
      </w:r>
      <w:r w:rsidRPr="00C9775F">
        <w:rPr>
          <w:rFonts w:ascii="Times New Roman" w:eastAsia="Times New Roman" w:hAnsi="Times New Roman" w:cs="Times New Roman"/>
          <w:sz w:val="24"/>
          <w:szCs w:val="24"/>
        </w:rPr>
        <w:tab/>
        <w:t xml:space="preserve">to be revamped. Students are more attracted to the pre-professional programs in the </w:t>
      </w:r>
      <w:r w:rsidRPr="00C9775F">
        <w:rPr>
          <w:rFonts w:ascii="Times New Roman" w:eastAsia="Times New Roman" w:hAnsi="Times New Roman" w:cs="Times New Roman"/>
          <w:sz w:val="24"/>
          <w:szCs w:val="24"/>
        </w:rPr>
        <w:tab/>
        <w:t xml:space="preserve">School.  Suspension of the program, while the School undergoes significant curriculum </w:t>
      </w:r>
      <w:r w:rsidRPr="00C9775F">
        <w:rPr>
          <w:rFonts w:ascii="Times New Roman" w:eastAsia="Times New Roman" w:hAnsi="Times New Roman" w:cs="Times New Roman"/>
          <w:sz w:val="24"/>
          <w:szCs w:val="24"/>
        </w:rPr>
        <w:tab/>
        <w:t>revisions, will provide an opportunity to evaluate and redesign the program.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widowControl w:val="0"/>
        <w:autoSpaceDE w:val="0"/>
        <w:autoSpaceDN w:val="0"/>
        <w:adjustRightInd w:val="0"/>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 xml:space="preserve">Effect on current students or other departments, if known:  </w:t>
      </w:r>
      <w:r w:rsidRPr="00C9775F">
        <w:rPr>
          <w:rFonts w:ascii="Times New Roman" w:eastAsia="Times New Roman" w:hAnsi="Times New Roman" w:cs="Times New Roman"/>
          <w:iCs/>
          <w:sz w:val="24"/>
          <w:szCs w:val="24"/>
        </w:rPr>
        <w:t xml:space="preserve">The School will </w:t>
      </w:r>
      <w:r w:rsidRPr="00C9775F">
        <w:rPr>
          <w:rFonts w:ascii="Times New Roman" w:eastAsia="Times New Roman" w:hAnsi="Times New Roman" w:cs="Times New Roman"/>
          <w:iCs/>
          <w:sz w:val="24"/>
          <w:szCs w:val="24"/>
        </w:rPr>
        <w:tab/>
        <w:t xml:space="preserve">continue to provide all courses or equivalent course substitutions necessary for the </w:t>
      </w:r>
      <w:r w:rsidRPr="00C9775F">
        <w:rPr>
          <w:rFonts w:ascii="Times New Roman" w:eastAsia="Times New Roman" w:hAnsi="Times New Roman" w:cs="Times New Roman"/>
          <w:iCs/>
          <w:sz w:val="24"/>
          <w:szCs w:val="24"/>
        </w:rPr>
        <w:tab/>
        <w:t>current minors to graduate on time.</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i/>
          <w:iCs/>
          <w:sz w:val="24"/>
          <w:szCs w:val="24"/>
        </w:rPr>
        <w:t> </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 (30)</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SJ&amp;B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w:t>
      </w:r>
      <w:r w:rsidRPr="00C9775F">
        <w:rPr>
          <w:rFonts w:ascii="Times New Roman" w:eastAsia="Times New Roman" w:hAnsi="Times New Roman" w:cs="Times New Roman"/>
          <w:sz w:val="24"/>
          <w:szCs w:val="24"/>
          <w:u w:val="single"/>
        </w:rPr>
        <w:t>April 2013</w:t>
      </w:r>
      <w:r w:rsidRPr="00C9775F">
        <w:rPr>
          <w:rFonts w:ascii="Times New Roman" w:eastAsia="Times New Roman" w:hAnsi="Times New Roman" w:cs="Times New Roman"/>
          <w:sz w:val="24"/>
          <w:szCs w:val="24"/>
        </w:rPr>
        <w:t>_______</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School of Journalism &amp; Broadcasting</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w:t>
      </w:r>
      <w:r w:rsidRPr="00C9775F">
        <w:rPr>
          <w:rFonts w:ascii="Times New Roman" w:eastAsia="Times New Roman" w:hAnsi="Times New Roman" w:cs="Times New Roman"/>
          <w:sz w:val="24"/>
          <w:szCs w:val="24"/>
          <w:u w:val="single"/>
        </w:rPr>
        <w:t>11/1/13</w:t>
      </w:r>
      <w:r w:rsidRPr="00C9775F">
        <w:rPr>
          <w:rFonts w:ascii="Times New Roman" w:eastAsia="Times New Roman" w:hAnsi="Times New Roman" w:cs="Times New Roman"/>
          <w:sz w:val="24"/>
          <w:szCs w:val="24"/>
        </w:rPr>
        <w:t>__________</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PCAL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w:t>
      </w:r>
      <w:r w:rsidR="00D35B1C">
        <w:rPr>
          <w:rFonts w:ascii="Times New Roman" w:eastAsia="Times New Roman" w:hAnsi="Times New Roman" w:cs="Times New Roman"/>
          <w:sz w:val="24"/>
          <w:szCs w:val="24"/>
        </w:rPr>
        <w:t>12/5/2013</w:t>
      </w:r>
      <w:r w:rsidRPr="00C9775F">
        <w:rPr>
          <w:rFonts w:ascii="Times New Roman" w:eastAsia="Times New Roman" w:hAnsi="Times New Roman" w:cs="Times New Roman"/>
          <w:sz w:val="24"/>
          <w:szCs w:val="24"/>
        </w:rPr>
        <w:t>_______</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Undergraduate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___________________</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University Senate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___________________</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3/20/13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Suspend a Program</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Loup Langton, loup.langton@wku.edu, 270.745.4394</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program:</w:t>
      </w:r>
    </w:p>
    <w:p w:rsidR="00C9775F" w:rsidRPr="00C9775F" w:rsidRDefault="00C9775F" w:rsidP="00C9775F">
      <w:pPr>
        <w:numPr>
          <w:ilvl w:val="1"/>
          <w:numId w:val="31"/>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Program reference number:  725</w:t>
      </w:r>
    </w:p>
    <w:p w:rsidR="00C9775F" w:rsidRPr="00C9775F" w:rsidRDefault="00C9775F" w:rsidP="00C9775F">
      <w:pPr>
        <w:numPr>
          <w:ilvl w:val="1"/>
          <w:numId w:val="31"/>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Program title:  Major in Mass Communication</w:t>
      </w:r>
    </w:p>
    <w:p w:rsidR="00C9775F" w:rsidRPr="00C9775F" w:rsidRDefault="00C9775F" w:rsidP="00C9775F">
      <w:pPr>
        <w:numPr>
          <w:ilvl w:val="1"/>
          <w:numId w:val="31"/>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Credit hours:  36</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program suspension:  </w:t>
      </w:r>
      <w:r w:rsidRPr="00C9775F">
        <w:rPr>
          <w:rFonts w:ascii="Times New Roman" w:eastAsia="Times New Roman" w:hAnsi="Times New Roman" w:cs="Times New Roman"/>
          <w:sz w:val="24"/>
          <w:szCs w:val="24"/>
        </w:rPr>
        <w:t xml:space="preserve">Although those “seeking admission to the </w:t>
      </w:r>
      <w:r w:rsidRPr="00C9775F">
        <w:rPr>
          <w:rFonts w:ascii="Times New Roman" w:eastAsia="Times New Roman" w:hAnsi="Times New Roman" w:cs="Times New Roman"/>
          <w:sz w:val="24"/>
          <w:szCs w:val="24"/>
        </w:rPr>
        <w:tab/>
        <w:t xml:space="preserve">program” have averaged 18 students for the past two years, the number enrolled as </w:t>
      </w:r>
      <w:r w:rsidRPr="00C9775F">
        <w:rPr>
          <w:rFonts w:ascii="Times New Roman" w:eastAsia="Times New Roman" w:hAnsi="Times New Roman" w:cs="Times New Roman"/>
          <w:sz w:val="24"/>
          <w:szCs w:val="24"/>
        </w:rPr>
        <w:tab/>
        <w:t>“admitted to the major” has averaged less than five students during that same time span.</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 xml:space="preserve">The major in mass communication offers students the opportunity to acquire a broad, </w:t>
      </w:r>
      <w:r w:rsidRPr="00C9775F">
        <w:rPr>
          <w:rFonts w:ascii="Times New Roman" w:eastAsia="Times New Roman" w:hAnsi="Times New Roman" w:cs="Times New Roman"/>
          <w:sz w:val="24"/>
          <w:szCs w:val="24"/>
        </w:rPr>
        <w:tab/>
        <w:t xml:space="preserve">flexible, interdisciplinary liberal arts education which is aimed at a comprehensive </w:t>
      </w:r>
      <w:r w:rsidRPr="00C9775F">
        <w:rPr>
          <w:rFonts w:ascii="Times New Roman" w:eastAsia="Times New Roman" w:hAnsi="Times New Roman" w:cs="Times New Roman"/>
          <w:sz w:val="24"/>
          <w:szCs w:val="24"/>
        </w:rPr>
        <w:tab/>
        <w:t xml:space="preserve">understanding of the dynamics of mass communication in society. For this reason, the </w:t>
      </w:r>
      <w:r w:rsidRPr="00C9775F">
        <w:rPr>
          <w:rFonts w:ascii="Times New Roman" w:eastAsia="Times New Roman" w:hAnsi="Times New Roman" w:cs="Times New Roman"/>
          <w:sz w:val="24"/>
          <w:szCs w:val="24"/>
        </w:rPr>
        <w:tab/>
        <w:t xml:space="preserve">major is unique in the School of Journalism &amp; Broadcasting, in that it is not a </w:t>
      </w:r>
      <w:r w:rsidRPr="00C9775F">
        <w:rPr>
          <w:rFonts w:ascii="Times New Roman" w:eastAsia="Times New Roman" w:hAnsi="Times New Roman" w:cs="Times New Roman"/>
          <w:sz w:val="24"/>
          <w:szCs w:val="24"/>
        </w:rPr>
        <w:tab/>
        <w:t xml:space="preserve">specialized professional program. Student enrollment trends suggest that this program </w:t>
      </w:r>
      <w:r w:rsidRPr="00C9775F">
        <w:rPr>
          <w:rFonts w:ascii="Times New Roman" w:eastAsia="Times New Roman" w:hAnsi="Times New Roman" w:cs="Times New Roman"/>
          <w:sz w:val="24"/>
          <w:szCs w:val="24"/>
        </w:rPr>
        <w:tab/>
        <w:t xml:space="preserve">needs to be revamped. Students are more attracted to the pre-professional programs in </w:t>
      </w:r>
      <w:r w:rsidRPr="00C9775F">
        <w:rPr>
          <w:rFonts w:ascii="Times New Roman" w:eastAsia="Times New Roman" w:hAnsi="Times New Roman" w:cs="Times New Roman"/>
          <w:sz w:val="24"/>
          <w:szCs w:val="24"/>
        </w:rPr>
        <w:tab/>
        <w:t xml:space="preserve">the School.  Suspension of the program, while the School undergoes significant </w:t>
      </w:r>
      <w:r w:rsidRPr="00C9775F">
        <w:rPr>
          <w:rFonts w:ascii="Times New Roman" w:eastAsia="Times New Roman" w:hAnsi="Times New Roman" w:cs="Times New Roman"/>
          <w:sz w:val="24"/>
          <w:szCs w:val="24"/>
        </w:rPr>
        <w:tab/>
        <w:t>curriculum revisions, will provide an opportunity to evaluate and redesign the program.</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 xml:space="preserve">Effect on current students or other departments, if known:  </w:t>
      </w:r>
      <w:r w:rsidRPr="00C9775F">
        <w:rPr>
          <w:rFonts w:ascii="Times New Roman" w:eastAsia="Times New Roman" w:hAnsi="Times New Roman" w:cs="Times New Roman"/>
          <w:iCs/>
          <w:sz w:val="24"/>
          <w:szCs w:val="24"/>
        </w:rPr>
        <w:t xml:space="preserve">The School will </w:t>
      </w:r>
      <w:r w:rsidRPr="00C9775F">
        <w:rPr>
          <w:rFonts w:ascii="Times New Roman" w:eastAsia="Times New Roman" w:hAnsi="Times New Roman" w:cs="Times New Roman"/>
          <w:iCs/>
          <w:sz w:val="24"/>
          <w:szCs w:val="24"/>
        </w:rPr>
        <w:tab/>
        <w:t xml:space="preserve">continue to provide all courses or equivalent course substitutions necessary for the </w:t>
      </w:r>
      <w:r w:rsidRPr="00C9775F">
        <w:rPr>
          <w:rFonts w:ascii="Times New Roman" w:eastAsia="Times New Roman" w:hAnsi="Times New Roman" w:cs="Times New Roman"/>
          <w:iCs/>
          <w:sz w:val="24"/>
          <w:szCs w:val="24"/>
        </w:rPr>
        <w:tab/>
        <w:t>current majors (minors) to graduate on time.</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i/>
          <w:iCs/>
          <w:sz w:val="24"/>
          <w:szCs w:val="24"/>
        </w:rPr>
        <w:t> </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 (30)</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w:t>
      </w:r>
      <w:r w:rsidRPr="00C9775F">
        <w:rPr>
          <w:rFonts w:ascii="Times New Roman" w:eastAsia="Times New Roman" w:hAnsi="Times New Roman" w:cs="Times New Roman"/>
          <w:b/>
          <w:sz w:val="24"/>
          <w:szCs w:val="24"/>
        </w:rPr>
        <w:tab/>
        <w:t>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SJ&amp;B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w:t>
      </w:r>
      <w:r w:rsidRPr="00C9775F">
        <w:rPr>
          <w:rFonts w:ascii="Times New Roman" w:eastAsia="Times New Roman" w:hAnsi="Times New Roman" w:cs="Times New Roman"/>
          <w:sz w:val="24"/>
          <w:szCs w:val="24"/>
          <w:u w:val="single"/>
        </w:rPr>
        <w:t>April 2013</w:t>
      </w:r>
      <w:r w:rsidRPr="00C9775F">
        <w:rPr>
          <w:rFonts w:ascii="Times New Roman" w:eastAsia="Times New Roman" w:hAnsi="Times New Roman" w:cs="Times New Roman"/>
          <w:sz w:val="24"/>
          <w:szCs w:val="24"/>
        </w:rPr>
        <w:t>_______</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ab/>
      </w:r>
      <w:r w:rsidRPr="00C9775F">
        <w:rPr>
          <w:rFonts w:ascii="Times New Roman" w:eastAsia="Times New Roman" w:hAnsi="Times New Roman" w:cs="Times New Roman"/>
          <w:sz w:val="24"/>
          <w:szCs w:val="24"/>
        </w:rPr>
        <w:t>School of Journalism &amp; Broadcasting</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w:t>
      </w:r>
      <w:r w:rsidRPr="00C9775F">
        <w:rPr>
          <w:rFonts w:ascii="Times New Roman" w:eastAsia="Times New Roman" w:hAnsi="Times New Roman" w:cs="Times New Roman"/>
          <w:sz w:val="24"/>
          <w:szCs w:val="24"/>
          <w:u w:val="single"/>
        </w:rPr>
        <w:t>11/1/13</w:t>
      </w:r>
      <w:r w:rsidRPr="00C9775F">
        <w:rPr>
          <w:rFonts w:ascii="Times New Roman" w:eastAsia="Times New Roman" w:hAnsi="Times New Roman" w:cs="Times New Roman"/>
          <w:sz w:val="24"/>
          <w:szCs w:val="24"/>
        </w:rPr>
        <w:t>__________</w:t>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PCAL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____</w:t>
      </w:r>
      <w:r w:rsidR="00D35B1C">
        <w:rPr>
          <w:rFonts w:ascii="Times New Roman" w:eastAsia="Times New Roman" w:hAnsi="Times New Roman" w:cs="Times New Roman"/>
          <w:sz w:val="24"/>
          <w:szCs w:val="24"/>
        </w:rPr>
        <w:t>12/5/2013</w:t>
      </w:r>
      <w:r w:rsidRPr="00C9775F">
        <w:rPr>
          <w:rFonts w:ascii="Times New Roman" w:eastAsia="Times New Roman" w:hAnsi="Times New Roman" w:cs="Times New Roman"/>
          <w:sz w:val="24"/>
          <w:szCs w:val="24"/>
        </w:rPr>
        <w:t>______</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Undergraduate Curriculum Committee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___________________</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ab/>
        <w:t>University Senate</w:t>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r>
      <w:r w:rsidRPr="00C9775F">
        <w:rPr>
          <w:rFonts w:ascii="Times New Roman" w:eastAsia="Times New Roman" w:hAnsi="Times New Roman" w:cs="Times New Roman"/>
          <w:sz w:val="24"/>
          <w:szCs w:val="24"/>
        </w:rPr>
        <w:tab/>
        <w:t>___________________</w:t>
      </w:r>
    </w:p>
    <w:p w:rsidR="00C9775F" w:rsidRPr="00C9775F" w:rsidRDefault="00C9775F" w:rsidP="00C9775F">
      <w:pP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br w:type="page"/>
      </w: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2013rev</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Delete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Loup Langton</w:t>
      </w:r>
      <w:proofErr w:type="gramStart"/>
      <w:r w:rsidRPr="00C9775F">
        <w:rPr>
          <w:rFonts w:ascii="Times New Roman" w:eastAsia="Times New Roman" w:hAnsi="Times New Roman" w:cs="Times New Roman"/>
          <w:sz w:val="24"/>
          <w:szCs w:val="24"/>
        </w:rPr>
        <w:t xml:space="preserve">,  </w:t>
      </w:r>
      <w:proofErr w:type="gramEnd"/>
      <w:r w:rsidRPr="00C9775F">
        <w:rPr>
          <w:rFonts w:ascii="Times New Roman" w:eastAsia="Calibri" w:hAnsi="Times New Roman" w:cs="Times New Roman"/>
          <w:sz w:val="24"/>
          <w:szCs w:val="24"/>
        </w:rPr>
        <w:fldChar w:fldCharType="begin"/>
      </w:r>
      <w:r w:rsidRPr="00C9775F">
        <w:rPr>
          <w:rFonts w:ascii="Times New Roman" w:eastAsia="Calibri" w:hAnsi="Times New Roman" w:cs="Times New Roman"/>
          <w:sz w:val="24"/>
          <w:szCs w:val="24"/>
        </w:rPr>
        <w:instrText xml:space="preserve"> HYPERLINK "mailto:loup.langton@wku.edu" </w:instrText>
      </w:r>
      <w:r w:rsidRPr="00C9775F">
        <w:rPr>
          <w:rFonts w:ascii="Times New Roman" w:eastAsia="Calibri" w:hAnsi="Times New Roman" w:cs="Times New Roman"/>
          <w:sz w:val="24"/>
          <w:szCs w:val="24"/>
        </w:rPr>
        <w:fldChar w:fldCharType="separate"/>
      </w:r>
      <w:r w:rsidRPr="00C9775F">
        <w:rPr>
          <w:rFonts w:ascii="Times New Roman" w:eastAsia="Times New Roman" w:hAnsi="Times New Roman" w:cs="Times New Roman"/>
          <w:color w:val="0000FF" w:themeColor="hyperlink"/>
          <w:sz w:val="24"/>
          <w:szCs w:val="24"/>
          <w:u w:val="single"/>
        </w:rPr>
        <w:t>loup.langton@wku.edu</w:t>
      </w:r>
      <w:r w:rsidRPr="00C9775F">
        <w:rPr>
          <w:rFonts w:ascii="Times New Roman" w:eastAsia="Times New Roman" w:hAnsi="Times New Roman" w:cs="Times New Roman"/>
          <w:color w:val="0000FF" w:themeColor="hyperlink"/>
          <w:sz w:val="24"/>
          <w:szCs w:val="24"/>
          <w:u w:val="single"/>
        </w:rPr>
        <w:fldChar w:fldCharType="end"/>
      </w:r>
      <w:r w:rsidRPr="00C9775F">
        <w:rPr>
          <w:rFonts w:ascii="Times New Roman" w:eastAsia="Times New Roman" w:hAnsi="Times New Roman" w:cs="Times New Roman"/>
          <w:sz w:val="24"/>
          <w:szCs w:val="24"/>
        </w:rPr>
        <w:t xml:space="preserve">   745-4144</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32"/>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JOUR 201</w:t>
      </w:r>
    </w:p>
    <w:p w:rsidR="00C9775F" w:rsidRPr="00C9775F" w:rsidRDefault="00C9775F" w:rsidP="00C9775F">
      <w:pPr>
        <w:numPr>
          <w:ilvl w:val="1"/>
          <w:numId w:val="32"/>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Media and Society</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course suspension: </w:t>
      </w:r>
      <w:r w:rsidRPr="00C9775F">
        <w:rPr>
          <w:rFonts w:ascii="Times New Roman" w:eastAsia="Times New Roman" w:hAnsi="Times New Roman" w:cs="Times New Roman"/>
          <w:sz w:val="24"/>
          <w:szCs w:val="24"/>
        </w:rPr>
        <w:t>The School of Journalism &amp; Broadcasting has created a new media survey course SJB 101 Understanding Media.  SJB 101 will be one of the three new core courses that will be added to the following majors: advertising, broadcasting, news/editorial journalism, photojournalism, and public relations. SJB 101 will cover material similar to JOUR 201 but with an updated approach to the material</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50"/>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SJB 101 Understanding Media helps students acquire and practice key digital media, audience analysis, and information management skills. Full integration of media content, ethics and technology learning into the core curricula of the School of Journalism &amp; Broadcasting will leave students immeasurably better positioned to compete in today’s varied and changing media workplace. Understanding Media includes an in-depth study of the theoretical foundations and ethical considerations for analyzing mass communication messages, channels, institutions, audiences, and communities.</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  </w:t>
      </w:r>
      <w:r w:rsidRPr="00C9775F">
        <w:rPr>
          <w:rFonts w:ascii="Times New Roman" w:eastAsia="Times New Roman" w:hAnsi="Times New Roman" w:cs="Times New Roman"/>
          <w:sz w:val="24"/>
          <w:szCs w:val="24"/>
        </w:rPr>
        <w:t xml:space="preserve">The programs outside the School of Journalism &amp; Broadcasting that will be impacted include the major in popular culture studies (758) and the minor in floodplain management (361). </w:t>
      </w:r>
      <w:r w:rsidRPr="00C9775F">
        <w:rPr>
          <w:rFonts w:ascii="Times New Roman" w:eastAsia="Times New Roman" w:hAnsi="Times New Roman" w:cs="Times New Roman"/>
          <w:b/>
          <w:sz w:val="24"/>
          <w:szCs w:val="24"/>
        </w:rPr>
        <w:t xml:space="preserve"> </w:t>
      </w:r>
      <w:r w:rsidRPr="00C9775F">
        <w:rPr>
          <w:rFonts w:ascii="Times New Roman" w:eastAsia="Times New Roman" w:hAnsi="Times New Roman" w:cs="Times New Roman"/>
          <w:sz w:val="24"/>
          <w:szCs w:val="24"/>
        </w:rPr>
        <w:t xml:space="preserve"> Programs outside the School of Journalism &amp; Broadcasting have been notified and may substitute BCOM 201 Mass Communication Theory and Effects or SJB 101 Understanding Media.  Students currently enrolled in the advertising, news/editorial, photojournalism and public relations majors that have not already taken the JOUR 201 requirement will be allowed to substitute SJB101.</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5"/>
        <w:tblW w:w="0" w:type="auto"/>
        <w:tblInd w:w="720" w:type="dxa"/>
        <w:tblCellMar>
          <w:left w:w="0" w:type="dxa"/>
          <w:right w:w="115" w:type="dxa"/>
        </w:tblCellMar>
        <w:tblLook w:val="04A0" w:firstRow="1" w:lastRow="0" w:firstColumn="1" w:lastColumn="0" w:noHBand="0" w:noVBand="1"/>
      </w:tblPr>
      <w:tblGrid>
        <w:gridCol w:w="5239"/>
        <w:gridCol w:w="2837"/>
      </w:tblGrid>
      <w:tr w:rsidR="00C9775F" w:rsidRPr="00C9775F" w:rsidTr="00683E13">
        <w:trPr>
          <w:trHeight w:val="380"/>
        </w:trPr>
        <w:tc>
          <w:tcPr>
            <w:tcW w:w="5239"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37"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10/30/13</w:t>
            </w:r>
          </w:p>
        </w:tc>
      </w:tr>
      <w:tr w:rsidR="00C9775F" w:rsidRPr="00C9775F" w:rsidTr="00683E13">
        <w:trPr>
          <w:trHeight w:val="380"/>
        </w:trPr>
        <w:tc>
          <w:tcPr>
            <w:tcW w:w="5239"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37"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11/1/13</w:t>
            </w:r>
          </w:p>
        </w:tc>
      </w:tr>
      <w:tr w:rsidR="00C9775F" w:rsidRPr="00C9775F" w:rsidTr="00683E13">
        <w:trPr>
          <w:trHeight w:val="380"/>
        </w:trPr>
        <w:tc>
          <w:tcPr>
            <w:tcW w:w="5239"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37"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80"/>
        </w:trPr>
        <w:tc>
          <w:tcPr>
            <w:tcW w:w="5239"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37"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bl>
    <w:p w:rsidR="00C9775F" w:rsidRPr="00C9775F" w:rsidRDefault="00C9775F" w:rsidP="00C9775F">
      <w:pPr>
        <w:rPr>
          <w:rFonts w:ascii="Times New Roman" w:eastAsia="Calibri" w:hAnsi="Times New Roman" w:cs="Times New Roman"/>
          <w:sz w:val="24"/>
          <w:szCs w:val="24"/>
        </w:rPr>
      </w:pPr>
    </w:p>
    <w:p w:rsidR="00C9775F" w:rsidRPr="00C9775F" w:rsidRDefault="00C9775F" w:rsidP="00C9775F">
      <w:pPr>
        <w:spacing w:after="0" w:line="240" w:lineRule="auto"/>
        <w:jc w:val="right"/>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lastRenderedPageBreak/>
        <w:t>Proposal Date: October 8, 2013</w:t>
      </w:r>
    </w:p>
    <w:p w:rsidR="00C9775F" w:rsidRPr="00C9775F" w:rsidRDefault="00C9775F" w:rsidP="00C9775F">
      <w:pPr>
        <w:spacing w:after="0" w:line="240" w:lineRule="auto"/>
        <w:jc w:val="center"/>
        <w:rPr>
          <w:rFonts w:ascii="Times New Roman" w:eastAsia="Times New Roman" w:hAnsi="Times New Roman" w:cs="Times New Roman"/>
          <w:sz w:val="24"/>
          <w:szCs w:val="24"/>
        </w:rPr>
      </w:pP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Potter College of Arts &amp; Letters</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School of Journalism &amp; Broadcasting</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Proposal to Delete a Course</w:t>
      </w:r>
    </w:p>
    <w:p w:rsidR="00C9775F" w:rsidRPr="00C9775F" w:rsidRDefault="00C9775F" w:rsidP="00C9775F">
      <w:pPr>
        <w:spacing w:after="0" w:line="240" w:lineRule="auto"/>
        <w:jc w:val="center"/>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(Consent Item)</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Contact Person:  Loup Langton</w:t>
      </w:r>
      <w:proofErr w:type="gramStart"/>
      <w:r w:rsidRPr="00C9775F">
        <w:rPr>
          <w:rFonts w:ascii="Times New Roman" w:eastAsia="Times New Roman" w:hAnsi="Times New Roman" w:cs="Times New Roman"/>
          <w:sz w:val="24"/>
          <w:szCs w:val="24"/>
        </w:rPr>
        <w:t xml:space="preserve">,  </w:t>
      </w:r>
      <w:proofErr w:type="gramEnd"/>
      <w:r w:rsidRPr="00C9775F">
        <w:rPr>
          <w:rFonts w:ascii="Times New Roman" w:eastAsia="Calibri" w:hAnsi="Times New Roman" w:cs="Times New Roman"/>
          <w:sz w:val="24"/>
          <w:szCs w:val="24"/>
        </w:rPr>
        <w:fldChar w:fldCharType="begin"/>
      </w:r>
      <w:r w:rsidRPr="00C9775F">
        <w:rPr>
          <w:rFonts w:ascii="Times New Roman" w:eastAsia="Calibri" w:hAnsi="Times New Roman" w:cs="Times New Roman"/>
          <w:sz w:val="24"/>
          <w:szCs w:val="24"/>
        </w:rPr>
        <w:instrText xml:space="preserve"> HYPERLINK "mailto:loup.langton@wku.edu" </w:instrText>
      </w:r>
      <w:r w:rsidRPr="00C9775F">
        <w:rPr>
          <w:rFonts w:ascii="Times New Roman" w:eastAsia="Calibri" w:hAnsi="Times New Roman" w:cs="Times New Roman"/>
          <w:sz w:val="24"/>
          <w:szCs w:val="24"/>
        </w:rPr>
        <w:fldChar w:fldCharType="separate"/>
      </w:r>
      <w:r w:rsidRPr="00C9775F">
        <w:rPr>
          <w:rFonts w:ascii="Times New Roman" w:eastAsia="Times New Roman" w:hAnsi="Times New Roman" w:cs="Times New Roman"/>
          <w:color w:val="0000FF" w:themeColor="hyperlink"/>
          <w:sz w:val="24"/>
          <w:szCs w:val="24"/>
          <w:u w:val="single"/>
        </w:rPr>
        <w:t>loup.langton@wku.edu</w:t>
      </w:r>
      <w:r w:rsidRPr="00C9775F">
        <w:rPr>
          <w:rFonts w:ascii="Times New Roman" w:eastAsia="Times New Roman" w:hAnsi="Times New Roman" w:cs="Times New Roman"/>
          <w:color w:val="0000FF" w:themeColor="hyperlink"/>
          <w:sz w:val="24"/>
          <w:szCs w:val="24"/>
          <w:u w:val="single"/>
        </w:rPr>
        <w:fldChar w:fldCharType="end"/>
      </w:r>
      <w:r w:rsidRPr="00C9775F">
        <w:rPr>
          <w:rFonts w:ascii="Times New Roman" w:eastAsia="Times New Roman" w:hAnsi="Times New Roman" w:cs="Times New Roman"/>
          <w:sz w:val="24"/>
          <w:szCs w:val="24"/>
        </w:rPr>
        <w:t xml:space="preserve">   745-4144</w:t>
      </w:r>
    </w:p>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1.</w:t>
      </w:r>
      <w:r w:rsidRPr="00C9775F">
        <w:rPr>
          <w:rFonts w:ascii="Times New Roman" w:eastAsia="Times New Roman" w:hAnsi="Times New Roman" w:cs="Times New Roman"/>
          <w:b/>
          <w:sz w:val="24"/>
          <w:szCs w:val="24"/>
        </w:rPr>
        <w:tab/>
        <w:t>Identification of course:</w:t>
      </w:r>
    </w:p>
    <w:p w:rsidR="00C9775F" w:rsidRPr="00C9775F" w:rsidRDefault="00C9775F" w:rsidP="00C9775F">
      <w:pPr>
        <w:numPr>
          <w:ilvl w:val="1"/>
          <w:numId w:val="33"/>
        </w:numPr>
        <w:spacing w:after="0" w:line="240" w:lineRule="auto"/>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Current course prefix (subject area) and number:  JOUR 232</w:t>
      </w:r>
    </w:p>
    <w:p w:rsidR="00C9775F" w:rsidRPr="00C9775F" w:rsidRDefault="00C9775F" w:rsidP="00C9775F">
      <w:pPr>
        <w:numPr>
          <w:ilvl w:val="1"/>
          <w:numId w:val="33"/>
        </w:numPr>
        <w:tabs>
          <w:tab w:val="left" w:pos="990"/>
        </w:tabs>
        <w:spacing w:after="0" w:line="240" w:lineRule="auto"/>
        <w:ind w:left="576" w:hanging="144"/>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Course title: Electronic Technologies for Journalism</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r w:rsidRPr="00C9775F">
        <w:rPr>
          <w:rFonts w:ascii="Times New Roman" w:eastAsia="Times New Roman" w:hAnsi="Times New Roman" w:cs="Times New Roman"/>
          <w:b/>
          <w:sz w:val="24"/>
          <w:szCs w:val="24"/>
        </w:rPr>
        <w:t>2.</w:t>
      </w:r>
      <w:r w:rsidRPr="00C9775F">
        <w:rPr>
          <w:rFonts w:ascii="Times New Roman" w:eastAsia="Times New Roman" w:hAnsi="Times New Roman" w:cs="Times New Roman"/>
          <w:b/>
          <w:sz w:val="24"/>
          <w:szCs w:val="24"/>
        </w:rPr>
        <w:tab/>
        <w:t xml:space="preserve">Rationale for the course suspension: </w:t>
      </w:r>
      <w:r w:rsidRPr="00C9775F">
        <w:rPr>
          <w:rFonts w:ascii="Times New Roman" w:eastAsia="Times New Roman" w:hAnsi="Times New Roman" w:cs="Times New Roman"/>
          <w:sz w:val="24"/>
          <w:szCs w:val="24"/>
        </w:rPr>
        <w:t xml:space="preserve">The School of Journalism &amp; Broadcasting will introduce a new course, SJB 102 Media Content, Collaboration and Community, in fall 2014. SJB 102 will be one of the three new core courses that will be added to the following majors: advertising, broadcasting, news/editorial journalism, photojournalism, and public relations.  Media technology has fundamentally altered the way in which the world communicates, the School of Journalism &amp; Broadcasting is responding to these changes through new approaches to educating students. </w:t>
      </w:r>
    </w:p>
    <w:p w:rsidR="00C9775F" w:rsidRPr="00C9775F" w:rsidRDefault="00C9775F" w:rsidP="00C9775F">
      <w:pPr>
        <w:spacing w:after="0" w:line="240" w:lineRule="auto"/>
        <w:rPr>
          <w:rFonts w:ascii="Times New Roman" w:eastAsia="Times New Roman" w:hAnsi="Times New Roman" w:cs="Times New Roman"/>
          <w:b/>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roofErr w:type="gramStart"/>
      <w:r w:rsidRPr="00C9775F">
        <w:rPr>
          <w:rFonts w:ascii="Times New Roman" w:eastAsia="Times New Roman" w:hAnsi="Times New Roman" w:cs="Times New Roman"/>
          <w:b/>
          <w:sz w:val="24"/>
          <w:szCs w:val="24"/>
        </w:rPr>
        <w:t>3.</w:t>
      </w:r>
      <w:r w:rsidRPr="00C9775F">
        <w:rPr>
          <w:rFonts w:ascii="Times New Roman" w:eastAsia="Times New Roman" w:hAnsi="Times New Roman" w:cs="Times New Roman"/>
          <w:b/>
          <w:sz w:val="24"/>
          <w:szCs w:val="24"/>
        </w:rPr>
        <w:tab/>
        <w:t>Effect</w:t>
      </w:r>
      <w:proofErr w:type="gramEnd"/>
      <w:r w:rsidRPr="00C9775F">
        <w:rPr>
          <w:rFonts w:ascii="Times New Roman" w:eastAsia="Times New Roman" w:hAnsi="Times New Roman" w:cs="Times New Roman"/>
          <w:b/>
          <w:sz w:val="24"/>
          <w:szCs w:val="24"/>
        </w:rPr>
        <w:t xml:space="preserve"> of course suspension on programs or other departments, if known: </w:t>
      </w:r>
    </w:p>
    <w:p w:rsidR="00C9775F" w:rsidRPr="00C9775F" w:rsidRDefault="00C9775F" w:rsidP="00C9775F">
      <w:pPr>
        <w:spacing w:after="0" w:line="240" w:lineRule="auto"/>
        <w:ind w:left="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 xml:space="preserve">Students currently enrolled in the advertising, news/editorial journalism and public relations majors that have not already taken JOUR 232, will be allowed to substitute SJB 102 Media Content, Collaboration and Community. Students pursuing the </w:t>
      </w:r>
      <w:proofErr w:type="spellStart"/>
      <w:r w:rsidRPr="00C9775F">
        <w:rPr>
          <w:rFonts w:ascii="Times New Roman" w:eastAsia="Times New Roman" w:hAnsi="Times New Roman" w:cs="Times New Roman"/>
          <w:sz w:val="24"/>
          <w:szCs w:val="24"/>
        </w:rPr>
        <w:t>iMedia</w:t>
      </w:r>
      <w:proofErr w:type="spellEnd"/>
      <w:r w:rsidRPr="00C9775F">
        <w:rPr>
          <w:rFonts w:ascii="Times New Roman" w:eastAsia="Times New Roman" w:hAnsi="Times New Roman" w:cs="Times New Roman"/>
          <w:sz w:val="24"/>
          <w:szCs w:val="24"/>
        </w:rPr>
        <w:t xml:space="preserve"> Certificate (REF# 1702) will be allowed to substitute SJB 102 or another appropriate course.</w:t>
      </w:r>
    </w:p>
    <w:p w:rsidR="00C9775F" w:rsidRPr="00C9775F" w:rsidRDefault="00C9775F" w:rsidP="00C9775F">
      <w:pPr>
        <w:spacing w:after="0" w:line="240" w:lineRule="auto"/>
        <w:ind w:left="432"/>
        <w:rPr>
          <w:rFonts w:ascii="Times New Roman" w:eastAsia="Times New Roman" w:hAnsi="Times New Roman" w:cs="Times New Roman"/>
          <w:sz w:val="24"/>
          <w:szCs w:val="24"/>
        </w:rPr>
      </w:pPr>
    </w:p>
    <w:p w:rsidR="00C9775F" w:rsidRPr="00C9775F" w:rsidRDefault="00C9775F" w:rsidP="00C9775F">
      <w:pPr>
        <w:spacing w:after="0" w:line="240" w:lineRule="auto"/>
        <w:ind w:left="432"/>
        <w:rPr>
          <w:rFonts w:ascii="Times New Roman" w:eastAsia="Times New Roman" w:hAnsi="Times New Roman" w:cs="Times New Roman"/>
          <w:sz w:val="24"/>
          <w:szCs w:val="24"/>
        </w:rPr>
      </w:pPr>
      <w:r w:rsidRPr="00C9775F">
        <w:rPr>
          <w:rFonts w:ascii="Times New Roman" w:eastAsia="Times New Roman" w:hAnsi="Times New Roman" w:cs="Times New Roman"/>
          <w:sz w:val="24"/>
          <w:szCs w:val="24"/>
        </w:rPr>
        <w:t>The only program outside the School of Journalism &amp; Broadcasting that will be impacted is the minor in computer information systems (REF# 347), which lists JOUR 232 as a restricted elective.  The program department head has been contacted about the deletion.</w:t>
      </w:r>
    </w:p>
    <w:p w:rsidR="00C9775F" w:rsidRPr="00C9775F" w:rsidRDefault="00C9775F" w:rsidP="00C9775F">
      <w:pPr>
        <w:spacing w:after="0" w:line="240" w:lineRule="auto"/>
        <w:ind w:left="432" w:hanging="432"/>
        <w:rPr>
          <w:rFonts w:ascii="Times New Roman" w:eastAsia="Times New Roman" w:hAnsi="Times New Roman" w:cs="Times New Roman"/>
          <w:sz w:val="24"/>
          <w:szCs w:val="24"/>
        </w:rPr>
      </w:pP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4.</w:t>
      </w:r>
      <w:r w:rsidRPr="00C9775F">
        <w:rPr>
          <w:rFonts w:ascii="Times New Roman" w:eastAsia="Times New Roman" w:hAnsi="Times New Roman" w:cs="Times New Roman"/>
          <w:b/>
          <w:sz w:val="24"/>
          <w:szCs w:val="24"/>
        </w:rPr>
        <w:tab/>
        <w:t xml:space="preserve">Proposed term for implementation: </w:t>
      </w:r>
      <w:r w:rsidRPr="00C9775F">
        <w:rPr>
          <w:rFonts w:ascii="Times New Roman" w:eastAsia="Times New Roman" w:hAnsi="Times New Roman" w:cs="Times New Roman"/>
          <w:sz w:val="24"/>
          <w:szCs w:val="24"/>
        </w:rPr>
        <w:t>2014(30)</w:t>
      </w:r>
    </w:p>
    <w:p w:rsidR="00C9775F" w:rsidRPr="00C9775F" w:rsidRDefault="00C9775F" w:rsidP="00C9775F">
      <w:pPr>
        <w:spacing w:after="0" w:line="240" w:lineRule="auto"/>
        <w:ind w:left="432" w:hanging="432"/>
        <w:rPr>
          <w:rFonts w:ascii="Times New Roman" w:eastAsia="Times New Roman" w:hAnsi="Times New Roman" w:cs="Times New Roman"/>
          <w:b/>
          <w:sz w:val="24"/>
          <w:szCs w:val="24"/>
        </w:rPr>
      </w:pPr>
    </w:p>
    <w:p w:rsidR="00C9775F" w:rsidRPr="00C9775F" w:rsidRDefault="00C9775F" w:rsidP="00C9775F">
      <w:pPr>
        <w:spacing w:after="0" w:line="280" w:lineRule="exact"/>
        <w:contextualSpacing/>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5.     Dates of prior committee approvals:</w:t>
      </w:r>
    </w:p>
    <w:p w:rsidR="00C9775F" w:rsidRPr="00C9775F" w:rsidRDefault="00C9775F" w:rsidP="00C9775F">
      <w:pPr>
        <w:spacing w:after="0" w:line="240" w:lineRule="auto"/>
        <w:rPr>
          <w:rFonts w:ascii="Times New Roman" w:eastAsia="Times New Roman" w:hAnsi="Times New Roman" w:cs="Times New Roman"/>
          <w:b/>
          <w:sz w:val="24"/>
          <w:szCs w:val="24"/>
        </w:rPr>
      </w:pPr>
      <w:r w:rsidRPr="00C9775F">
        <w:rPr>
          <w:rFonts w:ascii="Times New Roman" w:eastAsia="Times New Roman" w:hAnsi="Times New Roman" w:cs="Times New Roman"/>
          <w:b/>
          <w:sz w:val="24"/>
          <w:szCs w:val="24"/>
        </w:rPr>
        <w:tab/>
      </w:r>
    </w:p>
    <w:tbl>
      <w:tblPr>
        <w:tblStyle w:val="TableGrid16"/>
        <w:tblW w:w="0" w:type="auto"/>
        <w:tblInd w:w="720" w:type="dxa"/>
        <w:tblCellMar>
          <w:left w:w="0" w:type="dxa"/>
          <w:right w:w="115" w:type="dxa"/>
        </w:tblCellMar>
        <w:tblLook w:val="04A0" w:firstRow="1" w:lastRow="0" w:firstColumn="1" w:lastColumn="0" w:noHBand="0" w:noVBand="1"/>
      </w:tblPr>
      <w:tblGrid>
        <w:gridCol w:w="5212"/>
        <w:gridCol w:w="2823"/>
      </w:tblGrid>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SJ&amp;B Curriculum Committee</w:t>
            </w:r>
          </w:p>
        </w:tc>
        <w:tc>
          <w:tcPr>
            <w:tcW w:w="2823" w:type="dxa"/>
            <w:tcBorders>
              <w:top w:val="nil"/>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10/30/13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School of Journalism &amp; Broadcasting</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sz w:val="24"/>
                <w:szCs w:val="24"/>
              </w:rPr>
            </w:pPr>
            <w:r w:rsidRPr="00C9775F">
              <w:rPr>
                <w:sz w:val="24"/>
                <w:szCs w:val="24"/>
              </w:rPr>
              <w:t>11/1/13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PCAL Curriculum Committee </w:t>
            </w:r>
          </w:p>
        </w:tc>
        <w:tc>
          <w:tcPr>
            <w:tcW w:w="2823" w:type="dxa"/>
            <w:tcBorders>
              <w:top w:val="single" w:sz="4" w:space="0" w:color="auto"/>
              <w:left w:val="nil"/>
              <w:bottom w:val="single" w:sz="4" w:space="0" w:color="auto"/>
              <w:right w:val="nil"/>
            </w:tcBorders>
            <w:vAlign w:val="center"/>
          </w:tcPr>
          <w:p w:rsidR="00C9775F" w:rsidRPr="00D35B1C" w:rsidRDefault="00D35B1C" w:rsidP="00C9775F">
            <w:pPr>
              <w:rPr>
                <w:sz w:val="24"/>
                <w:szCs w:val="24"/>
              </w:rPr>
            </w:pPr>
            <w:r>
              <w:rPr>
                <w:sz w:val="24"/>
                <w:szCs w:val="24"/>
              </w:rPr>
              <w:t>12/5/2013</w:t>
            </w: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 xml:space="preserve">Undergraduate Curriculum Committee </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b/>
                <w:sz w:val="24"/>
                <w:szCs w:val="24"/>
                <w:u w:val="single"/>
              </w:rPr>
            </w:pPr>
          </w:p>
        </w:tc>
      </w:tr>
      <w:tr w:rsidR="00C9775F" w:rsidRPr="00C9775F" w:rsidTr="00683E13">
        <w:trPr>
          <w:trHeight w:val="374"/>
        </w:trPr>
        <w:tc>
          <w:tcPr>
            <w:tcW w:w="5212" w:type="dxa"/>
            <w:tcBorders>
              <w:top w:val="nil"/>
              <w:left w:val="nil"/>
              <w:bottom w:val="nil"/>
              <w:right w:val="nil"/>
            </w:tcBorders>
            <w:hideMark/>
          </w:tcPr>
          <w:p w:rsidR="00C9775F" w:rsidRPr="00C9775F" w:rsidRDefault="00C9775F" w:rsidP="00C9775F">
            <w:pPr>
              <w:rPr>
                <w:sz w:val="24"/>
                <w:szCs w:val="24"/>
              </w:rPr>
            </w:pPr>
            <w:r w:rsidRPr="00C9775F">
              <w:rPr>
                <w:sz w:val="24"/>
                <w:szCs w:val="24"/>
              </w:rPr>
              <w:t>University Senate</w:t>
            </w:r>
          </w:p>
        </w:tc>
        <w:tc>
          <w:tcPr>
            <w:tcW w:w="2823" w:type="dxa"/>
            <w:tcBorders>
              <w:top w:val="single" w:sz="4" w:space="0" w:color="auto"/>
              <w:left w:val="nil"/>
              <w:bottom w:val="single" w:sz="4" w:space="0" w:color="auto"/>
              <w:right w:val="nil"/>
            </w:tcBorders>
            <w:vAlign w:val="center"/>
          </w:tcPr>
          <w:p w:rsidR="00C9775F" w:rsidRPr="00C9775F" w:rsidRDefault="00C9775F" w:rsidP="00C9775F">
            <w:pPr>
              <w:rPr>
                <w:rFonts w:eastAsia="Calibri"/>
                <w:b/>
                <w:sz w:val="24"/>
                <w:szCs w:val="24"/>
                <w:u w:val="single"/>
              </w:rPr>
            </w:pPr>
          </w:p>
        </w:tc>
      </w:tr>
    </w:tbl>
    <w:p w:rsidR="00C9775F" w:rsidRPr="00C9775F" w:rsidRDefault="00C9775F" w:rsidP="00C9775F">
      <w:pPr>
        <w:spacing w:after="0" w:line="240" w:lineRule="auto"/>
        <w:rPr>
          <w:rFonts w:ascii="Times New Roman" w:eastAsia="Times New Roman" w:hAnsi="Times New Roman" w:cs="Times New Roman"/>
          <w:sz w:val="24"/>
          <w:szCs w:val="24"/>
        </w:rPr>
      </w:pPr>
    </w:p>
    <w:p w:rsidR="00C9775F" w:rsidRPr="00C9775F" w:rsidRDefault="00C9775F" w:rsidP="00C9775F">
      <w:pPr>
        <w:rPr>
          <w:rFonts w:ascii="Times New Roman" w:eastAsia="Calibri" w:hAnsi="Times New Roman" w:cs="Times New Roman"/>
          <w:sz w:val="24"/>
          <w:szCs w:val="24"/>
        </w:rPr>
      </w:pPr>
      <w:r w:rsidRPr="00C9775F">
        <w:rPr>
          <w:rFonts w:ascii="Times New Roman" w:eastAsia="Calibri" w:hAnsi="Times New Roman" w:cs="Times New Roman"/>
          <w:b/>
          <w:sz w:val="24"/>
          <w:szCs w:val="24"/>
        </w:rPr>
        <w:t>Attached: Course Inventory Form</w:t>
      </w:r>
      <w:r w:rsidRPr="00C9775F">
        <w:rPr>
          <w:rFonts w:ascii="Times New Roman" w:eastAsia="Calibri" w:hAnsi="Times New Roman" w:cs="Times New Roman"/>
          <w:sz w:val="24"/>
          <w:szCs w:val="24"/>
        </w:rPr>
        <w:t xml:space="preserve"> </w:t>
      </w:r>
      <w:bookmarkStart w:id="0" w:name="_GoBack"/>
      <w:bookmarkEnd w:id="0"/>
    </w:p>
    <w:sectPr w:rsidR="00C9775F" w:rsidRPr="00C97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2E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2DD7EAA"/>
    <w:multiLevelType w:val="multilevel"/>
    <w:tmpl w:val="1D6C15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B5F5D05"/>
    <w:multiLevelType w:val="multilevel"/>
    <w:tmpl w:val="4CA0FE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3F96F4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4897ED5"/>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15620ED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203D0DF1"/>
    <w:multiLevelType w:val="multilevel"/>
    <w:tmpl w:val="B7DAB2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0755B4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49E747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CA041CF"/>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CD533F3"/>
    <w:multiLevelType w:val="multilevel"/>
    <w:tmpl w:val="F06C21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23C6F6A"/>
    <w:multiLevelType w:val="multilevel"/>
    <w:tmpl w:val="63E0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38418E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3D951A7"/>
    <w:multiLevelType w:val="multilevel"/>
    <w:tmpl w:val="9A16DB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5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60A69B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6AC34E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D011A5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E393FF1"/>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nsid w:val="41A06A3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nsid w:val="42601E5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3A42AD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40416E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1590E7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4EE781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71E5C5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7E41A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8E22174"/>
    <w:multiLevelType w:val="multilevel"/>
    <w:tmpl w:val="17E61B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C393D4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F8256C8"/>
    <w:multiLevelType w:val="multilevel"/>
    <w:tmpl w:val="4F7CB8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1A541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3075F9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66D24996"/>
    <w:multiLevelType w:val="hybridMultilevel"/>
    <w:tmpl w:val="B8E83F28"/>
    <w:lvl w:ilvl="0" w:tplc="4DF4E4C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A71F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nsid w:val="6DC74BE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708C07F1"/>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48033D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6E05259"/>
    <w:multiLevelType w:val="multilevel"/>
    <w:tmpl w:val="F06C21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9"/>
  </w:num>
  <w:num w:numId="2">
    <w:abstractNumId w:val="3"/>
  </w:num>
  <w:num w:numId="3">
    <w:abstractNumId w:val="32"/>
  </w:num>
  <w:num w:numId="4">
    <w:abstractNumId w:val="0"/>
  </w:num>
  <w:num w:numId="5">
    <w:abstractNumId w:val="23"/>
  </w:num>
  <w:num w:numId="6">
    <w:abstractNumId w:val="8"/>
  </w:num>
  <w:num w:numId="7">
    <w:abstractNumId w:val="22"/>
  </w:num>
  <w:num w:numId="8">
    <w:abstractNumId w:val="16"/>
  </w:num>
  <w:num w:numId="9">
    <w:abstractNumId w:val="27"/>
  </w:num>
  <w:num w:numId="10">
    <w:abstractNumId w:val="9"/>
  </w:num>
  <w:num w:numId="11">
    <w:abstractNumId w:val="31"/>
  </w:num>
  <w:num w:numId="12">
    <w:abstractNumId w:val="15"/>
  </w:num>
  <w:num w:numId="13">
    <w:abstractNumId w:val="24"/>
  </w:num>
  <w:num w:numId="14">
    <w:abstractNumId w:val="17"/>
  </w:num>
  <w:num w:numId="15">
    <w:abstractNumId w:val="5"/>
  </w:num>
  <w:num w:numId="16">
    <w:abstractNumId w:val="30"/>
  </w:num>
  <w:num w:numId="17">
    <w:abstractNumId w:val="20"/>
  </w:num>
  <w:num w:numId="18">
    <w:abstractNumId w:val="2"/>
  </w:num>
  <w:num w:numId="19">
    <w:abstractNumId w:val="13"/>
  </w:num>
  <w:num w:numId="20">
    <w:abstractNumId w:val="21"/>
  </w:num>
  <w:num w:numId="21">
    <w:abstractNumId w:val="14"/>
  </w:num>
  <w:num w:numId="22">
    <w:abstractNumId w:val="28"/>
  </w:num>
  <w:num w:numId="23">
    <w:abstractNumId w:val="6"/>
  </w:num>
  <w:num w:numId="24">
    <w:abstractNumId w:val="11"/>
  </w:num>
  <w:num w:numId="25">
    <w:abstractNumId w:val="38"/>
  </w:num>
  <w:num w:numId="26">
    <w:abstractNumId w:val="34"/>
  </w:num>
  <w:num w:numId="27">
    <w:abstractNumId w:val="33"/>
  </w:num>
  <w:num w:numId="28">
    <w:abstractNumId w:val="18"/>
  </w:num>
  <w:num w:numId="29">
    <w:abstractNumId w:val="1"/>
  </w:num>
  <w:num w:numId="30">
    <w:abstractNumId w:val="26"/>
  </w:num>
  <w:num w:numId="31">
    <w:abstractNumId w:val="29"/>
  </w:num>
  <w:num w:numId="32">
    <w:abstractNumId w:val="12"/>
  </w:num>
  <w:num w:numId="33">
    <w:abstractNumId w:val="7"/>
  </w:num>
  <w:num w:numId="34">
    <w:abstractNumId w:val="25"/>
  </w:num>
  <w:num w:numId="35">
    <w:abstractNumId w:val="4"/>
  </w:num>
  <w:num w:numId="36">
    <w:abstractNumId w:val="35"/>
  </w:num>
  <w:num w:numId="37">
    <w:abstractNumId w:val="37"/>
  </w:num>
  <w:num w:numId="38">
    <w:abstractNumId w:val="1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CC"/>
    <w:rsid w:val="001E49F1"/>
    <w:rsid w:val="00200BCC"/>
    <w:rsid w:val="00683E13"/>
    <w:rsid w:val="009849F6"/>
    <w:rsid w:val="009E4C3C"/>
    <w:rsid w:val="00A1289F"/>
    <w:rsid w:val="00C9775F"/>
    <w:rsid w:val="00D35B1C"/>
    <w:rsid w:val="00DD62B6"/>
    <w:rsid w:val="00F82C03"/>
    <w:rsid w:val="00FE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9F6"/>
    <w:rPr>
      <w:color w:val="0000FF" w:themeColor="hyperlink"/>
      <w:u w:val="single"/>
    </w:rPr>
  </w:style>
  <w:style w:type="table" w:customStyle="1" w:styleId="TableGrid1">
    <w:name w:val="Table Grid1"/>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82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9F6"/>
    <w:rPr>
      <w:color w:val="0000FF" w:themeColor="hyperlink"/>
      <w:u w:val="single"/>
    </w:rPr>
  </w:style>
  <w:style w:type="table" w:customStyle="1" w:styleId="TableGrid1">
    <w:name w:val="Table Grid1"/>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82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82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97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n.demarse@wku.edu" TargetMode="External"/><Relationship Id="rId18" Type="http://schemas.openxmlformats.org/officeDocument/2006/relationships/hyperlink" Target="mailto:vicki.bagwell@wku.edu" TargetMode="External"/><Relationship Id="rId26" Type="http://schemas.openxmlformats.org/officeDocument/2006/relationships/hyperlink" Target="mailto:ted.hovet@wku.edu" TargetMode="External"/><Relationship Id="rId39" Type="http://schemas.openxmlformats.org/officeDocument/2006/relationships/hyperlink" Target="mailto:holli.drummond@wku.edu" TargetMode="External"/><Relationship Id="rId21" Type="http://schemas.openxmlformats.org/officeDocument/2006/relationships/hyperlink" Target="mailto:dick.taylor@wku.edu" TargetMode="External"/><Relationship Id="rId34" Type="http://schemas.openxmlformats.org/officeDocument/2006/relationships/hyperlink" Target="mailto:loup.langton@wku.edu" TargetMode="External"/><Relationship Id="rId42" Type="http://schemas.openxmlformats.org/officeDocument/2006/relationships/hyperlink" Target="mailto:Stephen.white@wku.edu" TargetMode="External"/><Relationship Id="rId47" Type="http://schemas.openxmlformats.org/officeDocument/2006/relationships/hyperlink" Target="mailto:Vicki.bagwell@wku.edu" TargetMode="External"/><Relationship Id="rId50" Type="http://schemas.openxmlformats.org/officeDocument/2006/relationships/hyperlink" Target="mailto:bradley.pfranger@wku.edu" TargetMode="External"/><Relationship Id="rId55" Type="http://schemas.openxmlformats.org/officeDocument/2006/relationships/hyperlink" Target="mailto:holli.drummond@wku.edu" TargetMode="External"/><Relationship Id="rId7" Type="http://schemas.openxmlformats.org/officeDocument/2006/relationships/hyperlink" Target="mailto:holli.drummond@wku.edu" TargetMode="External"/><Relationship Id="rId12" Type="http://schemas.openxmlformats.org/officeDocument/2006/relationships/hyperlink" Target="mailto:bradley.pfranger@wku.edu" TargetMode="External"/><Relationship Id="rId17" Type="http://schemas.openxmlformats.org/officeDocument/2006/relationships/hyperlink" Target="mailto:james.kenney@wku.edu" TargetMode="External"/><Relationship Id="rId25" Type="http://schemas.openxmlformats.org/officeDocument/2006/relationships/hyperlink" Target="mailto:ted.hovet@wku.edu" TargetMode="External"/><Relationship Id="rId33" Type="http://schemas.openxmlformats.org/officeDocument/2006/relationships/hyperlink" Target="mailto:holli.drummond@wku.edu" TargetMode="External"/><Relationship Id="rId38" Type="http://schemas.openxmlformats.org/officeDocument/2006/relationships/hyperlink" Target="mailto:josh.meltzer@wku.edu" TargetMode="External"/><Relationship Id="rId46" Type="http://schemas.openxmlformats.org/officeDocument/2006/relationships/hyperlink" Target="mailto:Vicki.bagwell@wku.edu" TargetMode="External"/><Relationship Id="rId2" Type="http://schemas.openxmlformats.org/officeDocument/2006/relationships/styles" Target="styles.xml"/><Relationship Id="rId16" Type="http://schemas.openxmlformats.org/officeDocument/2006/relationships/hyperlink" Target="mailto:mac.mckerral@wku.edu" TargetMode="External"/><Relationship Id="rId20" Type="http://schemas.openxmlformats.org/officeDocument/2006/relationships/hyperlink" Target="mailto:vicki.bagwell@wku.edu" TargetMode="External"/><Relationship Id="rId29" Type="http://schemas.openxmlformats.org/officeDocument/2006/relationships/hyperlink" Target="mailto:travis.newton@wku.edu" TargetMode="External"/><Relationship Id="rId41" Type="http://schemas.openxmlformats.org/officeDocument/2006/relationships/hyperlink" Target="mailto:Stephen.White@wku.edu" TargetMode="External"/><Relationship Id="rId54" Type="http://schemas.openxmlformats.org/officeDocument/2006/relationships/hyperlink" Target="mailto:ted.hovet@wku.edu" TargetMode="External"/><Relationship Id="rId1" Type="http://schemas.openxmlformats.org/officeDocument/2006/relationships/numbering" Target="numbering.xml"/><Relationship Id="rId6" Type="http://schemas.openxmlformats.org/officeDocument/2006/relationships/hyperlink" Target="mailto:josh.meltzer@wku.edu" TargetMode="External"/><Relationship Id="rId11" Type="http://schemas.openxmlformats.org/officeDocument/2006/relationships/hyperlink" Target="mailto:stephen.white@wku.edu" TargetMode="External"/><Relationship Id="rId24" Type="http://schemas.openxmlformats.org/officeDocument/2006/relationships/hyperlink" Target="mailto:ron.demarse@wku.edu" TargetMode="External"/><Relationship Id="rId32" Type="http://schemas.openxmlformats.org/officeDocument/2006/relationships/hyperlink" Target="mailto:holli.drummond@wku.edu" TargetMode="External"/><Relationship Id="rId37" Type="http://schemas.openxmlformats.org/officeDocument/2006/relationships/hyperlink" Target="mailto:loup.langton@wku.edu" TargetMode="External"/><Relationship Id="rId40" Type="http://schemas.openxmlformats.org/officeDocument/2006/relationships/hyperlink" Target="mailto:cliff.shaluta@wku.edu" TargetMode="External"/><Relationship Id="rId45" Type="http://schemas.openxmlformats.org/officeDocument/2006/relationships/hyperlink" Target="mailto:james.kenney@wku.edu" TargetMode="External"/><Relationship Id="rId53" Type="http://schemas.openxmlformats.org/officeDocument/2006/relationships/hyperlink" Target="mailto:bradley.pfranger@wku.ed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c.mckerral@wku.edu" TargetMode="External"/><Relationship Id="rId23" Type="http://schemas.openxmlformats.org/officeDocument/2006/relationships/hyperlink" Target="mailto:bradley.pfranger@wku.edu" TargetMode="External"/><Relationship Id="rId28" Type="http://schemas.openxmlformats.org/officeDocument/2006/relationships/hyperlink" Target="mailto:jo-anne.ryan@wku.edu" TargetMode="External"/><Relationship Id="rId36" Type="http://schemas.openxmlformats.org/officeDocument/2006/relationships/hyperlink" Target="mailto:loup.langton@wku.edu" TargetMode="External"/><Relationship Id="rId49" Type="http://schemas.openxmlformats.org/officeDocument/2006/relationships/hyperlink" Target="mailto:bradley.pfranger@wku.edu" TargetMode="External"/><Relationship Id="rId57" Type="http://schemas.openxmlformats.org/officeDocument/2006/relationships/fontTable" Target="fontTable.xml"/><Relationship Id="rId10" Type="http://schemas.openxmlformats.org/officeDocument/2006/relationships/hyperlink" Target="mailto:stephen.white@wku.edu" TargetMode="External"/><Relationship Id="rId19" Type="http://schemas.openxmlformats.org/officeDocument/2006/relationships/hyperlink" Target="mailto:vicki.bagwell@wku.edu" TargetMode="External"/><Relationship Id="rId31" Type="http://schemas.openxmlformats.org/officeDocument/2006/relationships/hyperlink" Target="mailto:ron.demarse@wku.edu" TargetMode="External"/><Relationship Id="rId44" Type="http://schemas.openxmlformats.org/officeDocument/2006/relationships/hyperlink" Target="mailto:mac.mckerral@wku.edu" TargetMode="External"/><Relationship Id="rId52" Type="http://schemas.openxmlformats.org/officeDocument/2006/relationships/hyperlink" Target="mailto:ted.hovet@wku.edu" TargetMode="External"/><Relationship Id="rId4" Type="http://schemas.openxmlformats.org/officeDocument/2006/relationships/settings" Target="settings.xml"/><Relationship Id="rId9" Type="http://schemas.openxmlformats.org/officeDocument/2006/relationships/hyperlink" Target="mailto:jeanine.cherry@wku.edu" TargetMode="External"/><Relationship Id="rId14" Type="http://schemas.openxmlformats.org/officeDocument/2006/relationships/hyperlink" Target="mailto:jo-anne.ryan@wku.edu" TargetMode="External"/><Relationship Id="rId22" Type="http://schemas.openxmlformats.org/officeDocument/2006/relationships/hyperlink" Target="mailto:bradley.pfranger@wku.edu" TargetMode="External"/><Relationship Id="rId27" Type="http://schemas.openxmlformats.org/officeDocument/2006/relationships/hyperlink" Target="mailto:ted.hovet@wku.edu" TargetMode="External"/><Relationship Id="rId30" Type="http://schemas.openxmlformats.org/officeDocument/2006/relationships/hyperlink" Target="mailto:ron.demarse@wku.edu" TargetMode="External"/><Relationship Id="rId35" Type="http://schemas.openxmlformats.org/officeDocument/2006/relationships/hyperlink" Target="mailto:loup.langton@wku.edu" TargetMode="External"/><Relationship Id="rId43" Type="http://schemas.openxmlformats.org/officeDocument/2006/relationships/hyperlink" Target="mailto:bradley.pfranger@wku.edu" TargetMode="External"/><Relationship Id="rId48" Type="http://schemas.openxmlformats.org/officeDocument/2006/relationships/hyperlink" Target="mailto:Vicki.bagwell@wku.edu" TargetMode="External"/><Relationship Id="rId56" Type="http://schemas.openxmlformats.org/officeDocument/2006/relationships/hyperlink" Target="mailto:holli.drummond@wku.edu" TargetMode="External"/><Relationship Id="rId8" Type="http://schemas.openxmlformats.org/officeDocument/2006/relationships/hyperlink" Target="mailto:cliff.shaluta@wku.edu" TargetMode="External"/><Relationship Id="rId51" Type="http://schemas.openxmlformats.org/officeDocument/2006/relationships/hyperlink" Target="mailto:ron.demarse@wku.edu"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39</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7</cp:revision>
  <dcterms:created xsi:type="dcterms:W3CDTF">2014-01-16T15:44:00Z</dcterms:created>
  <dcterms:modified xsi:type="dcterms:W3CDTF">2014-01-16T16:57:00Z</dcterms:modified>
</cp:coreProperties>
</file>