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65DC" w:rsidRPr="00AC64EE" w:rsidRDefault="00D365DC" w:rsidP="00D365DC">
      <w:pPr>
        <w:autoSpaceDE w:val="0"/>
        <w:autoSpaceDN w:val="0"/>
        <w:spacing w:after="0" w:line="240" w:lineRule="auto"/>
        <w:jc w:val="right"/>
        <w:rPr>
          <w:rFonts w:ascii="Times New Roman" w:eastAsia="Times New Roman" w:hAnsi="Times New Roman" w:cs="Times New Roman"/>
          <w:sz w:val="24"/>
          <w:szCs w:val="24"/>
        </w:rPr>
      </w:pPr>
      <w:r w:rsidRPr="00AC64EE">
        <w:rPr>
          <w:rFonts w:ascii="Times New Roman" w:eastAsia="Times New Roman" w:hAnsi="Times New Roman" w:cs="Times New Roman"/>
          <w:sz w:val="24"/>
          <w:szCs w:val="24"/>
        </w:rPr>
        <w:t>Proposal Date: 02/13/2012</w:t>
      </w:r>
    </w:p>
    <w:p w:rsidR="00D365DC" w:rsidRPr="00AC64EE" w:rsidRDefault="00D365DC" w:rsidP="00D365DC">
      <w:pPr>
        <w:autoSpaceDE w:val="0"/>
        <w:autoSpaceDN w:val="0"/>
        <w:spacing w:after="0" w:line="240" w:lineRule="auto"/>
        <w:jc w:val="center"/>
        <w:rPr>
          <w:rFonts w:ascii="Times New Roman" w:eastAsia="Times New Roman" w:hAnsi="Times New Roman" w:cs="Times New Roman"/>
          <w:sz w:val="24"/>
          <w:szCs w:val="24"/>
        </w:rPr>
      </w:pPr>
      <w:r w:rsidRPr="00AC64EE">
        <w:rPr>
          <w:rFonts w:ascii="Times New Roman" w:eastAsia="Times New Roman" w:hAnsi="Times New Roman" w:cs="Times New Roman"/>
          <w:sz w:val="24"/>
          <w:szCs w:val="24"/>
        </w:rPr>
        <w:t>College of Education and Behavioral Sciences</w:t>
      </w:r>
    </w:p>
    <w:p w:rsidR="00D365DC" w:rsidRPr="00AC64EE" w:rsidRDefault="00D365DC" w:rsidP="00D365DC">
      <w:pPr>
        <w:autoSpaceDE w:val="0"/>
        <w:autoSpaceDN w:val="0"/>
        <w:spacing w:after="0" w:line="240" w:lineRule="auto"/>
        <w:jc w:val="center"/>
        <w:rPr>
          <w:rFonts w:ascii="Times New Roman" w:eastAsia="Times New Roman" w:hAnsi="Times New Roman" w:cs="Times New Roman"/>
          <w:b/>
          <w:sz w:val="24"/>
          <w:szCs w:val="24"/>
        </w:rPr>
      </w:pPr>
      <w:r w:rsidRPr="00AC64EE">
        <w:rPr>
          <w:rFonts w:ascii="Times New Roman" w:eastAsia="Times New Roman" w:hAnsi="Times New Roman" w:cs="Times New Roman"/>
          <w:b/>
          <w:sz w:val="24"/>
          <w:szCs w:val="24"/>
        </w:rPr>
        <w:t>School of Teacher Education</w:t>
      </w:r>
    </w:p>
    <w:p w:rsidR="00D365DC" w:rsidRPr="00AC64EE" w:rsidRDefault="00D365DC" w:rsidP="00D365DC">
      <w:pPr>
        <w:autoSpaceDE w:val="0"/>
        <w:autoSpaceDN w:val="0"/>
        <w:spacing w:after="0" w:line="240" w:lineRule="auto"/>
        <w:jc w:val="center"/>
        <w:rPr>
          <w:rFonts w:ascii="Times New Roman" w:eastAsia="Times New Roman" w:hAnsi="Times New Roman" w:cs="Times New Roman"/>
          <w:b/>
          <w:sz w:val="24"/>
          <w:szCs w:val="24"/>
        </w:rPr>
      </w:pPr>
      <w:r w:rsidRPr="00AC64EE">
        <w:rPr>
          <w:rFonts w:ascii="Times New Roman" w:eastAsia="Times New Roman" w:hAnsi="Times New Roman" w:cs="Times New Roman"/>
          <w:b/>
          <w:sz w:val="24"/>
          <w:szCs w:val="24"/>
        </w:rPr>
        <w:t>Proposal to Revise A Program</w:t>
      </w:r>
    </w:p>
    <w:p w:rsidR="00D365DC" w:rsidRPr="00AC64EE" w:rsidRDefault="00D365DC" w:rsidP="00D365DC">
      <w:pPr>
        <w:autoSpaceDE w:val="0"/>
        <w:autoSpaceDN w:val="0"/>
        <w:spacing w:after="0" w:line="240" w:lineRule="auto"/>
        <w:jc w:val="center"/>
        <w:rPr>
          <w:rFonts w:ascii="Times New Roman" w:eastAsia="Times New Roman" w:hAnsi="Times New Roman" w:cs="Times New Roman"/>
          <w:b/>
          <w:sz w:val="24"/>
          <w:szCs w:val="24"/>
        </w:rPr>
      </w:pPr>
      <w:r w:rsidRPr="00AC64EE">
        <w:rPr>
          <w:rFonts w:ascii="Times New Roman" w:eastAsia="Times New Roman" w:hAnsi="Times New Roman" w:cs="Times New Roman"/>
          <w:b/>
          <w:sz w:val="24"/>
          <w:szCs w:val="24"/>
        </w:rPr>
        <w:t>(Action Item)</w:t>
      </w:r>
    </w:p>
    <w:p w:rsidR="00D365DC" w:rsidRPr="00AC64EE" w:rsidRDefault="00D365DC" w:rsidP="00D365DC">
      <w:pPr>
        <w:autoSpaceDE w:val="0"/>
        <w:autoSpaceDN w:val="0"/>
        <w:spacing w:after="0" w:line="240" w:lineRule="auto"/>
        <w:rPr>
          <w:rFonts w:ascii="Times New Roman" w:eastAsia="Times New Roman" w:hAnsi="Times New Roman" w:cs="Times New Roman"/>
          <w:b/>
          <w:sz w:val="24"/>
          <w:szCs w:val="24"/>
        </w:rPr>
      </w:pPr>
    </w:p>
    <w:p w:rsidR="00D365DC" w:rsidRPr="00AC64EE" w:rsidRDefault="00D365DC" w:rsidP="00D365DC">
      <w:pPr>
        <w:autoSpaceDE w:val="0"/>
        <w:autoSpaceDN w:val="0"/>
        <w:spacing w:after="0" w:line="240" w:lineRule="auto"/>
        <w:rPr>
          <w:rFonts w:ascii="Times New Roman" w:eastAsia="Times New Roman" w:hAnsi="Times New Roman" w:cs="Times New Roman"/>
          <w:sz w:val="24"/>
          <w:szCs w:val="24"/>
        </w:rPr>
      </w:pPr>
      <w:r w:rsidRPr="00AC64EE">
        <w:rPr>
          <w:rFonts w:ascii="Times New Roman" w:eastAsia="Times New Roman" w:hAnsi="Times New Roman" w:cs="Times New Roman"/>
          <w:sz w:val="24"/>
          <w:szCs w:val="24"/>
        </w:rPr>
        <w:t xml:space="preserve">Contact Person:  Sylvia Dietrich, sylvia.dietrich@wku.edu, 745-2589, or Fred Carter, </w:t>
      </w:r>
      <w:hyperlink r:id="rId6" w:history="1">
        <w:r w:rsidRPr="00AC64EE">
          <w:rPr>
            <w:rFonts w:ascii="Times New Roman" w:eastAsia="Times New Roman" w:hAnsi="Times New Roman" w:cs="Times New Roman"/>
            <w:color w:val="0000FF"/>
            <w:sz w:val="24"/>
            <w:szCs w:val="24"/>
            <w:u w:val="single"/>
          </w:rPr>
          <w:t>fred.carter@wku.edu</w:t>
        </w:r>
      </w:hyperlink>
      <w:r w:rsidRPr="00AC64EE">
        <w:rPr>
          <w:rFonts w:ascii="Times New Roman" w:eastAsia="Times New Roman" w:hAnsi="Times New Roman" w:cs="Times New Roman"/>
          <w:sz w:val="24"/>
          <w:szCs w:val="24"/>
        </w:rPr>
        <w:t>, 745-4897</w:t>
      </w:r>
    </w:p>
    <w:p w:rsidR="00D365DC" w:rsidRPr="00AC64EE" w:rsidRDefault="00D365DC" w:rsidP="00D365DC">
      <w:pPr>
        <w:autoSpaceDE w:val="0"/>
        <w:autoSpaceDN w:val="0"/>
        <w:spacing w:after="0" w:line="240" w:lineRule="auto"/>
        <w:rPr>
          <w:rFonts w:ascii="Times New Roman" w:eastAsia="Times New Roman" w:hAnsi="Times New Roman" w:cs="Times New Roman"/>
          <w:sz w:val="24"/>
          <w:szCs w:val="24"/>
        </w:rPr>
      </w:pPr>
    </w:p>
    <w:p w:rsidR="00D365DC" w:rsidRPr="00AC64EE" w:rsidRDefault="00D365DC" w:rsidP="00D365DC">
      <w:pPr>
        <w:autoSpaceDE w:val="0"/>
        <w:autoSpaceDN w:val="0"/>
        <w:spacing w:after="0" w:line="240" w:lineRule="auto"/>
        <w:rPr>
          <w:rFonts w:ascii="Times New Roman" w:eastAsia="Times New Roman" w:hAnsi="Times New Roman" w:cs="Times New Roman"/>
          <w:b/>
          <w:sz w:val="24"/>
          <w:szCs w:val="24"/>
        </w:rPr>
      </w:pPr>
      <w:r w:rsidRPr="00AC64EE">
        <w:rPr>
          <w:rFonts w:ascii="Times New Roman" w:eastAsia="Times New Roman" w:hAnsi="Times New Roman" w:cs="Times New Roman"/>
          <w:b/>
          <w:sz w:val="24"/>
          <w:szCs w:val="24"/>
        </w:rPr>
        <w:t>1.</w:t>
      </w:r>
      <w:r w:rsidRPr="00AC64EE">
        <w:rPr>
          <w:rFonts w:ascii="Times New Roman" w:eastAsia="Times New Roman" w:hAnsi="Times New Roman" w:cs="Times New Roman"/>
          <w:b/>
          <w:sz w:val="24"/>
          <w:szCs w:val="24"/>
        </w:rPr>
        <w:tab/>
        <w:t>Identification of program:</w:t>
      </w:r>
    </w:p>
    <w:p w:rsidR="00D365DC" w:rsidRPr="00AC64EE" w:rsidRDefault="00D365DC" w:rsidP="00AC64EE">
      <w:pPr>
        <w:numPr>
          <w:ilvl w:val="1"/>
          <w:numId w:val="78"/>
        </w:numPr>
        <w:autoSpaceDE w:val="0"/>
        <w:autoSpaceDN w:val="0"/>
        <w:spacing w:after="0" w:line="240" w:lineRule="auto"/>
        <w:rPr>
          <w:rFonts w:ascii="Times New Roman" w:eastAsia="Times New Roman" w:hAnsi="Times New Roman" w:cs="Times New Roman"/>
          <w:sz w:val="24"/>
          <w:szCs w:val="24"/>
        </w:rPr>
      </w:pPr>
      <w:r w:rsidRPr="00AC64EE">
        <w:rPr>
          <w:rFonts w:ascii="Times New Roman" w:eastAsia="Times New Roman" w:hAnsi="Times New Roman" w:cs="Times New Roman"/>
          <w:sz w:val="24"/>
          <w:szCs w:val="24"/>
        </w:rPr>
        <w:t>Current program reference number: (various); the revised policy will apply to all undergraduate programs leading to teacher certification in elementary education, middle grades education, secondary education, special education, science and mathematics education,  and interdisciplinary early childhood education</w:t>
      </w:r>
    </w:p>
    <w:p w:rsidR="00D365DC" w:rsidRPr="00AC64EE" w:rsidRDefault="00D365DC" w:rsidP="00AC64EE">
      <w:pPr>
        <w:numPr>
          <w:ilvl w:val="1"/>
          <w:numId w:val="78"/>
        </w:numPr>
        <w:autoSpaceDE w:val="0"/>
        <w:autoSpaceDN w:val="0"/>
        <w:spacing w:after="0" w:line="240" w:lineRule="auto"/>
        <w:rPr>
          <w:rFonts w:ascii="Times New Roman" w:eastAsia="Times New Roman" w:hAnsi="Times New Roman" w:cs="Times New Roman"/>
          <w:sz w:val="24"/>
          <w:szCs w:val="24"/>
        </w:rPr>
      </w:pPr>
      <w:r w:rsidRPr="00AC64EE">
        <w:rPr>
          <w:rFonts w:ascii="Times New Roman" w:eastAsia="Times New Roman" w:hAnsi="Times New Roman" w:cs="Times New Roman"/>
          <w:sz w:val="24"/>
          <w:szCs w:val="24"/>
        </w:rPr>
        <w:t>Current program title: (various); the revised policy will apply to all undergraduate programs leading to teacher certification in elementary education, middle grades education, secondary education, special education, science and mathematics education,  and interdisciplinary early childhood education</w:t>
      </w:r>
    </w:p>
    <w:p w:rsidR="00D365DC" w:rsidRPr="00AC64EE" w:rsidRDefault="00D365DC" w:rsidP="00AC64EE">
      <w:pPr>
        <w:numPr>
          <w:ilvl w:val="1"/>
          <w:numId w:val="78"/>
        </w:numPr>
        <w:autoSpaceDE w:val="0"/>
        <w:autoSpaceDN w:val="0"/>
        <w:spacing w:after="0" w:line="240" w:lineRule="auto"/>
        <w:rPr>
          <w:rFonts w:ascii="Times New Roman" w:eastAsia="Times New Roman" w:hAnsi="Times New Roman" w:cs="Times New Roman"/>
          <w:sz w:val="24"/>
          <w:szCs w:val="24"/>
        </w:rPr>
      </w:pPr>
      <w:r w:rsidRPr="00AC64EE">
        <w:rPr>
          <w:rFonts w:ascii="Times New Roman" w:eastAsia="Times New Roman" w:hAnsi="Times New Roman" w:cs="Times New Roman"/>
          <w:sz w:val="24"/>
          <w:szCs w:val="24"/>
        </w:rPr>
        <w:t>Credit hours: varies by program</w:t>
      </w:r>
    </w:p>
    <w:p w:rsidR="00D365DC" w:rsidRPr="00AC64EE" w:rsidRDefault="00D365DC" w:rsidP="00D365DC">
      <w:pPr>
        <w:autoSpaceDE w:val="0"/>
        <w:autoSpaceDN w:val="0"/>
        <w:spacing w:after="0" w:line="240" w:lineRule="auto"/>
        <w:rPr>
          <w:rFonts w:ascii="Times New Roman" w:eastAsia="Times New Roman" w:hAnsi="Times New Roman" w:cs="Times New Roman"/>
          <w:sz w:val="24"/>
          <w:szCs w:val="24"/>
        </w:rPr>
      </w:pPr>
    </w:p>
    <w:p w:rsidR="00D365DC" w:rsidRPr="00AC64EE" w:rsidRDefault="00D365DC" w:rsidP="00D365DC">
      <w:pPr>
        <w:autoSpaceDE w:val="0"/>
        <w:autoSpaceDN w:val="0"/>
        <w:spacing w:after="0" w:line="240" w:lineRule="auto"/>
        <w:rPr>
          <w:rFonts w:ascii="Times New Roman" w:eastAsia="Times New Roman" w:hAnsi="Times New Roman" w:cs="Times New Roman"/>
          <w:b/>
          <w:sz w:val="24"/>
          <w:szCs w:val="24"/>
        </w:rPr>
      </w:pPr>
      <w:r w:rsidRPr="00AC64EE">
        <w:rPr>
          <w:rFonts w:ascii="Times New Roman" w:eastAsia="Times New Roman" w:hAnsi="Times New Roman" w:cs="Times New Roman"/>
          <w:b/>
          <w:sz w:val="24"/>
          <w:szCs w:val="24"/>
        </w:rPr>
        <w:t>2.</w:t>
      </w:r>
      <w:r w:rsidRPr="00AC64EE">
        <w:rPr>
          <w:rFonts w:ascii="Times New Roman" w:eastAsia="Times New Roman" w:hAnsi="Times New Roman" w:cs="Times New Roman"/>
          <w:b/>
          <w:sz w:val="24"/>
          <w:szCs w:val="24"/>
        </w:rPr>
        <w:tab/>
        <w:t xml:space="preserve">Identification of the proposed program changes: </w:t>
      </w:r>
    </w:p>
    <w:p w:rsidR="00D365DC" w:rsidRPr="00AC64EE" w:rsidRDefault="00D365DC" w:rsidP="00AC64EE">
      <w:pPr>
        <w:numPr>
          <w:ilvl w:val="0"/>
          <w:numId w:val="75"/>
        </w:numPr>
        <w:autoSpaceDE w:val="0"/>
        <w:autoSpaceDN w:val="0"/>
        <w:spacing w:after="0" w:line="240" w:lineRule="auto"/>
        <w:rPr>
          <w:rFonts w:ascii="Times New Roman" w:eastAsia="Times New Roman" w:hAnsi="Times New Roman" w:cs="Times New Roman"/>
          <w:sz w:val="24"/>
          <w:szCs w:val="24"/>
        </w:rPr>
      </w:pPr>
      <w:r w:rsidRPr="00AC64EE">
        <w:rPr>
          <w:rFonts w:ascii="Times New Roman" w:eastAsia="Times New Roman" w:hAnsi="Times New Roman" w:cs="Times New Roman"/>
          <w:sz w:val="24"/>
          <w:szCs w:val="24"/>
        </w:rPr>
        <w:t>Increases grade point average requirements for admission to student teaching.</w:t>
      </w:r>
    </w:p>
    <w:p w:rsidR="00D365DC" w:rsidRPr="00AC64EE" w:rsidRDefault="00D365DC" w:rsidP="00AC64EE">
      <w:pPr>
        <w:numPr>
          <w:ilvl w:val="0"/>
          <w:numId w:val="75"/>
        </w:numPr>
        <w:autoSpaceDE w:val="0"/>
        <w:autoSpaceDN w:val="0"/>
        <w:spacing w:after="0" w:line="240" w:lineRule="auto"/>
        <w:rPr>
          <w:rFonts w:ascii="Times New Roman" w:eastAsia="Times New Roman" w:hAnsi="Times New Roman" w:cs="Times New Roman"/>
          <w:sz w:val="24"/>
          <w:szCs w:val="24"/>
        </w:rPr>
      </w:pPr>
      <w:r w:rsidRPr="00AC64EE">
        <w:rPr>
          <w:rFonts w:ascii="Times New Roman" w:eastAsia="Times New Roman" w:hAnsi="Times New Roman" w:cs="Times New Roman"/>
          <w:sz w:val="24"/>
          <w:szCs w:val="24"/>
        </w:rPr>
        <w:t>Adds field experience requirements approved by Kentucky’s Education Professional Standards Board for all teacher candidates.</w:t>
      </w:r>
    </w:p>
    <w:p w:rsidR="00D365DC" w:rsidRPr="00AC64EE" w:rsidRDefault="00D365DC" w:rsidP="00D365DC">
      <w:pPr>
        <w:autoSpaceDE w:val="0"/>
        <w:autoSpaceDN w:val="0"/>
        <w:spacing w:after="0" w:line="240" w:lineRule="auto"/>
        <w:rPr>
          <w:rFonts w:ascii="Times New Roman" w:eastAsia="Times New Roman" w:hAnsi="Times New Roman" w:cs="Times New Roman"/>
          <w:b/>
          <w:sz w:val="24"/>
          <w:szCs w:val="24"/>
        </w:rPr>
      </w:pPr>
    </w:p>
    <w:p w:rsidR="00D365DC" w:rsidRPr="00AC64EE" w:rsidRDefault="00D365DC" w:rsidP="00D365DC">
      <w:pPr>
        <w:autoSpaceDE w:val="0"/>
        <w:autoSpaceDN w:val="0"/>
        <w:spacing w:after="0" w:line="240" w:lineRule="auto"/>
        <w:rPr>
          <w:rFonts w:ascii="Times New Roman" w:eastAsia="Times New Roman" w:hAnsi="Times New Roman" w:cs="Times New Roman"/>
          <w:b/>
          <w:sz w:val="24"/>
          <w:szCs w:val="24"/>
        </w:rPr>
      </w:pPr>
      <w:r w:rsidRPr="00AC64EE">
        <w:rPr>
          <w:rFonts w:ascii="Times New Roman" w:eastAsia="Times New Roman" w:hAnsi="Times New Roman" w:cs="Times New Roman"/>
          <w:b/>
          <w:sz w:val="24"/>
          <w:szCs w:val="24"/>
        </w:rPr>
        <w:t>3.</w:t>
      </w:r>
      <w:r w:rsidRPr="00AC64EE">
        <w:rPr>
          <w:rFonts w:ascii="Times New Roman" w:eastAsia="Times New Roman" w:hAnsi="Times New Roman" w:cs="Times New Roman"/>
          <w:b/>
          <w:sz w:val="24"/>
          <w:szCs w:val="24"/>
        </w:rPr>
        <w:tab/>
        <w:t>Detailed program description: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D365DC" w:rsidRPr="00AC64EE" w:rsidTr="00EC4BB7">
        <w:tc>
          <w:tcPr>
            <w:tcW w:w="4788" w:type="dxa"/>
            <w:shd w:val="clear" w:color="auto" w:fill="auto"/>
          </w:tcPr>
          <w:p w:rsidR="00D365DC" w:rsidRPr="00AC64EE" w:rsidRDefault="00D365DC" w:rsidP="00D365DC">
            <w:pPr>
              <w:autoSpaceDE w:val="0"/>
              <w:autoSpaceDN w:val="0"/>
              <w:spacing w:after="0" w:line="240" w:lineRule="auto"/>
              <w:rPr>
                <w:rFonts w:ascii="Times New Roman" w:eastAsia="Times New Roman" w:hAnsi="Times New Roman" w:cs="Times New Roman"/>
                <w:b/>
                <w:sz w:val="24"/>
                <w:szCs w:val="24"/>
              </w:rPr>
            </w:pPr>
            <w:r w:rsidRPr="00AC64EE">
              <w:rPr>
                <w:rFonts w:ascii="Times New Roman" w:eastAsia="Times New Roman" w:hAnsi="Times New Roman" w:cs="Times New Roman"/>
                <w:b/>
                <w:sz w:val="24"/>
                <w:szCs w:val="24"/>
              </w:rPr>
              <w:t xml:space="preserve">                        Current Policy</w:t>
            </w:r>
          </w:p>
        </w:tc>
        <w:tc>
          <w:tcPr>
            <w:tcW w:w="4788" w:type="dxa"/>
            <w:shd w:val="clear" w:color="auto" w:fill="auto"/>
          </w:tcPr>
          <w:p w:rsidR="00D365DC" w:rsidRPr="00AC64EE" w:rsidRDefault="00D365DC" w:rsidP="00D365DC">
            <w:pPr>
              <w:autoSpaceDE w:val="0"/>
              <w:autoSpaceDN w:val="0"/>
              <w:spacing w:after="0" w:line="240" w:lineRule="auto"/>
              <w:rPr>
                <w:rFonts w:ascii="Times New Roman" w:eastAsia="Times New Roman" w:hAnsi="Times New Roman" w:cs="Times New Roman"/>
                <w:b/>
                <w:sz w:val="24"/>
                <w:szCs w:val="24"/>
              </w:rPr>
            </w:pPr>
            <w:r w:rsidRPr="00AC64EE">
              <w:rPr>
                <w:rFonts w:ascii="Times New Roman" w:eastAsia="Times New Roman" w:hAnsi="Times New Roman" w:cs="Times New Roman"/>
                <w:b/>
                <w:sz w:val="24"/>
                <w:szCs w:val="24"/>
              </w:rPr>
              <w:t xml:space="preserve">                      Proposed Policy</w:t>
            </w:r>
          </w:p>
        </w:tc>
      </w:tr>
      <w:tr w:rsidR="00D365DC" w:rsidRPr="00AC64EE" w:rsidTr="00EC4BB7">
        <w:tc>
          <w:tcPr>
            <w:tcW w:w="4788" w:type="dxa"/>
            <w:shd w:val="clear" w:color="auto" w:fill="auto"/>
          </w:tcPr>
          <w:p w:rsidR="00D365DC" w:rsidRPr="00AC64EE" w:rsidRDefault="00D365DC" w:rsidP="00D365DC">
            <w:pPr>
              <w:autoSpaceDE w:val="0"/>
              <w:autoSpaceDN w:val="0"/>
              <w:spacing w:after="0" w:line="240" w:lineRule="auto"/>
              <w:rPr>
                <w:rFonts w:ascii="Times New Roman" w:eastAsia="Times New Roman" w:hAnsi="Times New Roman" w:cs="Times New Roman"/>
                <w:sz w:val="24"/>
                <w:szCs w:val="24"/>
              </w:rPr>
            </w:pPr>
            <w:r w:rsidRPr="00AC64EE">
              <w:rPr>
                <w:rFonts w:ascii="Times New Roman" w:eastAsia="Times New Roman" w:hAnsi="Times New Roman" w:cs="Times New Roman"/>
                <w:sz w:val="24"/>
                <w:szCs w:val="24"/>
              </w:rPr>
              <w:t>Admission to student teaching requires that the student has:</w:t>
            </w:r>
          </w:p>
          <w:p w:rsidR="00D365DC" w:rsidRPr="00AC64EE" w:rsidRDefault="00D365DC" w:rsidP="00AC64EE">
            <w:pPr>
              <w:numPr>
                <w:ilvl w:val="0"/>
                <w:numId w:val="71"/>
              </w:numPr>
              <w:autoSpaceDE w:val="0"/>
              <w:autoSpaceDN w:val="0"/>
              <w:spacing w:after="0" w:line="240" w:lineRule="auto"/>
              <w:rPr>
                <w:rFonts w:ascii="Times New Roman" w:eastAsia="Times New Roman" w:hAnsi="Times New Roman" w:cs="Times New Roman"/>
                <w:sz w:val="24"/>
                <w:szCs w:val="24"/>
              </w:rPr>
            </w:pPr>
            <w:proofErr w:type="gramStart"/>
            <w:r w:rsidRPr="00AC64EE">
              <w:rPr>
                <w:rFonts w:ascii="Times New Roman" w:eastAsia="Times New Roman" w:hAnsi="Times New Roman" w:cs="Times New Roman"/>
                <w:sz w:val="24"/>
                <w:szCs w:val="24"/>
              </w:rPr>
              <w:t>been</w:t>
            </w:r>
            <w:proofErr w:type="gramEnd"/>
            <w:r w:rsidRPr="00AC64EE">
              <w:rPr>
                <w:rFonts w:ascii="Times New Roman" w:eastAsia="Times New Roman" w:hAnsi="Times New Roman" w:cs="Times New Roman"/>
                <w:sz w:val="24"/>
                <w:szCs w:val="24"/>
              </w:rPr>
              <w:t xml:space="preserve"> admitted to professional education.</w:t>
            </w:r>
          </w:p>
          <w:p w:rsidR="00D365DC" w:rsidRPr="00AC64EE" w:rsidRDefault="00D365DC" w:rsidP="00AC64EE">
            <w:pPr>
              <w:numPr>
                <w:ilvl w:val="0"/>
                <w:numId w:val="71"/>
              </w:numPr>
              <w:autoSpaceDE w:val="0"/>
              <w:autoSpaceDN w:val="0"/>
              <w:spacing w:after="0" w:line="240" w:lineRule="auto"/>
              <w:rPr>
                <w:rFonts w:ascii="Times New Roman" w:eastAsia="Times New Roman" w:hAnsi="Times New Roman" w:cs="Times New Roman"/>
                <w:sz w:val="24"/>
                <w:szCs w:val="24"/>
              </w:rPr>
            </w:pPr>
            <w:proofErr w:type="gramStart"/>
            <w:r w:rsidRPr="00AC64EE">
              <w:rPr>
                <w:rFonts w:ascii="Times New Roman" w:eastAsia="Times New Roman" w:hAnsi="Times New Roman" w:cs="Times New Roman"/>
                <w:sz w:val="24"/>
                <w:szCs w:val="24"/>
              </w:rPr>
              <w:t>applied</w:t>
            </w:r>
            <w:proofErr w:type="gramEnd"/>
            <w:r w:rsidRPr="00AC64EE">
              <w:rPr>
                <w:rFonts w:ascii="Times New Roman" w:eastAsia="Times New Roman" w:hAnsi="Times New Roman" w:cs="Times New Roman"/>
                <w:sz w:val="24"/>
                <w:szCs w:val="24"/>
              </w:rPr>
              <w:t xml:space="preserve"> for student teaching by February 15</w:t>
            </w:r>
            <w:r w:rsidRPr="00AC64EE">
              <w:rPr>
                <w:rFonts w:ascii="Times New Roman" w:eastAsia="Times New Roman" w:hAnsi="Times New Roman" w:cs="Times New Roman"/>
                <w:sz w:val="24"/>
                <w:szCs w:val="24"/>
                <w:vertAlign w:val="superscript"/>
              </w:rPr>
              <w:t>th</w:t>
            </w:r>
            <w:r w:rsidRPr="00AC64EE">
              <w:rPr>
                <w:rFonts w:ascii="Times New Roman" w:eastAsia="Times New Roman" w:hAnsi="Times New Roman" w:cs="Times New Roman"/>
                <w:sz w:val="24"/>
                <w:szCs w:val="24"/>
              </w:rPr>
              <w:t xml:space="preserve"> for fall placement and by September 15</w:t>
            </w:r>
            <w:r w:rsidRPr="00AC64EE">
              <w:rPr>
                <w:rFonts w:ascii="Times New Roman" w:eastAsia="Times New Roman" w:hAnsi="Times New Roman" w:cs="Times New Roman"/>
                <w:sz w:val="24"/>
                <w:szCs w:val="24"/>
                <w:vertAlign w:val="superscript"/>
              </w:rPr>
              <w:t>th</w:t>
            </w:r>
            <w:r w:rsidRPr="00AC64EE">
              <w:rPr>
                <w:rFonts w:ascii="Times New Roman" w:eastAsia="Times New Roman" w:hAnsi="Times New Roman" w:cs="Times New Roman"/>
                <w:sz w:val="24"/>
                <w:szCs w:val="24"/>
              </w:rPr>
              <w:t xml:space="preserve"> for spring placement.</w:t>
            </w:r>
          </w:p>
          <w:p w:rsidR="00D365DC" w:rsidRPr="00AC64EE" w:rsidRDefault="00D365DC" w:rsidP="00AC64EE">
            <w:pPr>
              <w:numPr>
                <w:ilvl w:val="0"/>
                <w:numId w:val="71"/>
              </w:numPr>
              <w:autoSpaceDE w:val="0"/>
              <w:autoSpaceDN w:val="0"/>
              <w:spacing w:after="0" w:line="240" w:lineRule="auto"/>
              <w:rPr>
                <w:rFonts w:ascii="Times New Roman" w:eastAsia="Times New Roman" w:hAnsi="Times New Roman" w:cs="Times New Roman"/>
                <w:sz w:val="24"/>
                <w:szCs w:val="24"/>
              </w:rPr>
            </w:pPr>
            <w:r w:rsidRPr="00AC64EE">
              <w:rPr>
                <w:rFonts w:ascii="Times New Roman" w:eastAsia="Times New Roman" w:hAnsi="Times New Roman" w:cs="Times New Roman"/>
                <w:sz w:val="24"/>
                <w:szCs w:val="24"/>
              </w:rPr>
              <w:t>a grade point average of 2.5 or higher in each of the following:</w:t>
            </w:r>
          </w:p>
          <w:p w:rsidR="00D365DC" w:rsidRPr="00AC64EE" w:rsidRDefault="00D365DC" w:rsidP="00AC64EE">
            <w:pPr>
              <w:numPr>
                <w:ilvl w:val="0"/>
                <w:numId w:val="72"/>
              </w:numPr>
              <w:autoSpaceDE w:val="0"/>
              <w:autoSpaceDN w:val="0"/>
              <w:spacing w:after="0" w:line="240" w:lineRule="auto"/>
              <w:rPr>
                <w:rFonts w:ascii="Times New Roman" w:eastAsia="Times New Roman" w:hAnsi="Times New Roman" w:cs="Times New Roman"/>
                <w:sz w:val="24"/>
                <w:szCs w:val="24"/>
              </w:rPr>
            </w:pPr>
            <w:r w:rsidRPr="00AC64EE">
              <w:rPr>
                <w:rFonts w:ascii="Times New Roman" w:eastAsia="Times New Roman" w:hAnsi="Times New Roman" w:cs="Times New Roman"/>
                <w:sz w:val="24"/>
                <w:szCs w:val="24"/>
              </w:rPr>
              <w:t xml:space="preserve"> overall hours</w:t>
            </w:r>
          </w:p>
          <w:p w:rsidR="00D365DC" w:rsidRPr="00AC64EE" w:rsidRDefault="00D365DC" w:rsidP="00AC64EE">
            <w:pPr>
              <w:numPr>
                <w:ilvl w:val="0"/>
                <w:numId w:val="72"/>
              </w:numPr>
              <w:autoSpaceDE w:val="0"/>
              <w:autoSpaceDN w:val="0"/>
              <w:spacing w:after="0" w:line="240" w:lineRule="auto"/>
              <w:rPr>
                <w:rFonts w:ascii="Times New Roman" w:eastAsia="Times New Roman" w:hAnsi="Times New Roman" w:cs="Times New Roman"/>
                <w:sz w:val="24"/>
                <w:szCs w:val="24"/>
              </w:rPr>
            </w:pPr>
            <w:r w:rsidRPr="00AC64EE">
              <w:rPr>
                <w:rFonts w:ascii="Times New Roman" w:eastAsia="Times New Roman" w:hAnsi="Times New Roman" w:cs="Times New Roman"/>
                <w:sz w:val="24"/>
                <w:szCs w:val="24"/>
              </w:rPr>
              <w:t xml:space="preserve"> major(s)</w:t>
            </w:r>
          </w:p>
          <w:p w:rsidR="00D365DC" w:rsidRPr="00AC64EE" w:rsidRDefault="00D365DC" w:rsidP="00AC64EE">
            <w:pPr>
              <w:numPr>
                <w:ilvl w:val="0"/>
                <w:numId w:val="72"/>
              </w:numPr>
              <w:autoSpaceDE w:val="0"/>
              <w:autoSpaceDN w:val="0"/>
              <w:spacing w:after="0" w:line="240" w:lineRule="auto"/>
              <w:rPr>
                <w:rFonts w:ascii="Times New Roman" w:eastAsia="Times New Roman" w:hAnsi="Times New Roman" w:cs="Times New Roman"/>
                <w:sz w:val="24"/>
                <w:szCs w:val="24"/>
              </w:rPr>
            </w:pPr>
            <w:r w:rsidRPr="00AC64EE">
              <w:rPr>
                <w:rFonts w:ascii="Times New Roman" w:eastAsia="Times New Roman" w:hAnsi="Times New Roman" w:cs="Times New Roman"/>
                <w:sz w:val="24"/>
                <w:szCs w:val="24"/>
              </w:rPr>
              <w:t xml:space="preserve"> minor(s)</w:t>
            </w:r>
          </w:p>
          <w:p w:rsidR="00D365DC" w:rsidRPr="00AC64EE" w:rsidRDefault="00D365DC" w:rsidP="00AC64EE">
            <w:pPr>
              <w:numPr>
                <w:ilvl w:val="0"/>
                <w:numId w:val="72"/>
              </w:numPr>
              <w:autoSpaceDE w:val="0"/>
              <w:autoSpaceDN w:val="0"/>
              <w:spacing w:after="0" w:line="240" w:lineRule="auto"/>
              <w:rPr>
                <w:rFonts w:ascii="Times New Roman" w:eastAsia="Times New Roman" w:hAnsi="Times New Roman" w:cs="Times New Roman"/>
                <w:sz w:val="24"/>
                <w:szCs w:val="24"/>
              </w:rPr>
            </w:pPr>
            <w:r w:rsidRPr="00AC64EE">
              <w:rPr>
                <w:rFonts w:ascii="Times New Roman" w:eastAsia="Times New Roman" w:hAnsi="Times New Roman" w:cs="Times New Roman"/>
                <w:sz w:val="24"/>
                <w:szCs w:val="24"/>
              </w:rPr>
              <w:t xml:space="preserve"> professional education hours</w:t>
            </w:r>
          </w:p>
          <w:p w:rsidR="00D365DC" w:rsidRPr="00AC64EE" w:rsidRDefault="00D365DC" w:rsidP="00AC64EE">
            <w:pPr>
              <w:numPr>
                <w:ilvl w:val="0"/>
                <w:numId w:val="71"/>
              </w:numPr>
              <w:autoSpaceDE w:val="0"/>
              <w:autoSpaceDN w:val="0"/>
              <w:spacing w:after="0" w:line="240" w:lineRule="auto"/>
              <w:rPr>
                <w:rFonts w:ascii="Times New Roman" w:eastAsia="Times New Roman" w:hAnsi="Times New Roman" w:cs="Times New Roman"/>
                <w:sz w:val="24"/>
                <w:szCs w:val="24"/>
              </w:rPr>
            </w:pPr>
            <w:r w:rsidRPr="00AC64EE">
              <w:rPr>
                <w:rFonts w:ascii="Times New Roman" w:eastAsia="Times New Roman" w:hAnsi="Times New Roman" w:cs="Times New Roman"/>
                <w:sz w:val="24"/>
                <w:szCs w:val="24"/>
              </w:rPr>
              <w:t>completed all professional education courses except student teaching and EDU 489 or EXED 434, and received grades of “C” or higher in all these courses.</w:t>
            </w:r>
          </w:p>
          <w:p w:rsidR="00D365DC" w:rsidRPr="00AC64EE" w:rsidRDefault="00D365DC" w:rsidP="00AC64EE">
            <w:pPr>
              <w:numPr>
                <w:ilvl w:val="0"/>
                <w:numId w:val="71"/>
              </w:numPr>
              <w:autoSpaceDE w:val="0"/>
              <w:autoSpaceDN w:val="0"/>
              <w:spacing w:after="0" w:line="240" w:lineRule="auto"/>
              <w:rPr>
                <w:rFonts w:ascii="Times New Roman" w:eastAsia="Times New Roman" w:hAnsi="Times New Roman" w:cs="Times New Roman"/>
                <w:sz w:val="24"/>
                <w:szCs w:val="24"/>
              </w:rPr>
            </w:pPr>
            <w:proofErr w:type="gramStart"/>
            <w:r w:rsidRPr="00AC64EE">
              <w:rPr>
                <w:rFonts w:ascii="Times New Roman" w:eastAsia="Times New Roman" w:hAnsi="Times New Roman" w:cs="Times New Roman"/>
                <w:sz w:val="24"/>
                <w:szCs w:val="24"/>
              </w:rPr>
              <w:t>met</w:t>
            </w:r>
            <w:proofErr w:type="gramEnd"/>
            <w:r w:rsidRPr="00AC64EE">
              <w:rPr>
                <w:rFonts w:ascii="Times New Roman" w:eastAsia="Times New Roman" w:hAnsi="Times New Roman" w:cs="Times New Roman"/>
                <w:sz w:val="24"/>
                <w:szCs w:val="24"/>
              </w:rPr>
              <w:t xml:space="preserve"> additional requirements described in prerequisites for ELED 490, MGE </w:t>
            </w:r>
            <w:r w:rsidRPr="00AC64EE">
              <w:rPr>
                <w:rFonts w:ascii="Times New Roman" w:eastAsia="Times New Roman" w:hAnsi="Times New Roman" w:cs="Times New Roman"/>
                <w:sz w:val="24"/>
                <w:szCs w:val="24"/>
              </w:rPr>
              <w:lastRenderedPageBreak/>
              <w:t>490, SEC 490, EXED 490, or IECE 490.</w:t>
            </w:r>
          </w:p>
          <w:p w:rsidR="00D365DC" w:rsidRPr="00AC64EE" w:rsidRDefault="00D365DC" w:rsidP="00AC64EE">
            <w:pPr>
              <w:numPr>
                <w:ilvl w:val="0"/>
                <w:numId w:val="71"/>
              </w:numPr>
              <w:autoSpaceDE w:val="0"/>
              <w:autoSpaceDN w:val="0"/>
              <w:spacing w:after="0" w:line="240" w:lineRule="auto"/>
              <w:rPr>
                <w:rFonts w:ascii="Times New Roman" w:eastAsia="Times New Roman" w:hAnsi="Times New Roman" w:cs="Times New Roman"/>
                <w:sz w:val="24"/>
                <w:szCs w:val="24"/>
              </w:rPr>
            </w:pPr>
            <w:proofErr w:type="gramStart"/>
            <w:r w:rsidRPr="00AC64EE">
              <w:rPr>
                <w:rFonts w:ascii="Times New Roman" w:eastAsia="Times New Roman" w:hAnsi="Times New Roman" w:cs="Times New Roman"/>
                <w:sz w:val="24"/>
                <w:szCs w:val="24"/>
              </w:rPr>
              <w:t>completed</w:t>
            </w:r>
            <w:proofErr w:type="gramEnd"/>
            <w:r w:rsidRPr="00AC64EE">
              <w:rPr>
                <w:rFonts w:ascii="Times New Roman" w:eastAsia="Times New Roman" w:hAnsi="Times New Roman" w:cs="Times New Roman"/>
                <w:sz w:val="24"/>
                <w:szCs w:val="24"/>
              </w:rPr>
              <w:t xml:space="preserve"> 75% of the major or all of the minor if student teaching is to be done in the minor.</w:t>
            </w:r>
          </w:p>
          <w:p w:rsidR="00D365DC" w:rsidRPr="00AC64EE" w:rsidRDefault="00D365DC" w:rsidP="00AC64EE">
            <w:pPr>
              <w:numPr>
                <w:ilvl w:val="0"/>
                <w:numId w:val="71"/>
              </w:numPr>
              <w:autoSpaceDE w:val="0"/>
              <w:autoSpaceDN w:val="0"/>
              <w:spacing w:after="0" w:line="240" w:lineRule="auto"/>
              <w:rPr>
                <w:rFonts w:ascii="Times New Roman" w:eastAsia="Times New Roman" w:hAnsi="Times New Roman" w:cs="Times New Roman"/>
                <w:sz w:val="24"/>
                <w:szCs w:val="24"/>
              </w:rPr>
            </w:pPr>
            <w:proofErr w:type="gramStart"/>
            <w:r w:rsidRPr="00AC64EE">
              <w:rPr>
                <w:rFonts w:ascii="Times New Roman" w:eastAsia="Times New Roman" w:hAnsi="Times New Roman" w:cs="Times New Roman"/>
                <w:sz w:val="24"/>
                <w:szCs w:val="24"/>
              </w:rPr>
              <w:t>attained</w:t>
            </w:r>
            <w:proofErr w:type="gramEnd"/>
            <w:r w:rsidRPr="00AC64EE">
              <w:rPr>
                <w:rFonts w:ascii="Times New Roman" w:eastAsia="Times New Roman" w:hAnsi="Times New Roman" w:cs="Times New Roman"/>
                <w:sz w:val="24"/>
                <w:szCs w:val="24"/>
              </w:rPr>
              <w:t xml:space="preserve"> senior status (90 credit hours.)</w:t>
            </w:r>
          </w:p>
          <w:p w:rsidR="00D365DC" w:rsidRPr="00AC64EE" w:rsidRDefault="00D365DC" w:rsidP="00AC64EE">
            <w:pPr>
              <w:numPr>
                <w:ilvl w:val="0"/>
                <w:numId w:val="71"/>
              </w:numPr>
              <w:autoSpaceDE w:val="0"/>
              <w:autoSpaceDN w:val="0"/>
              <w:spacing w:after="0" w:line="240" w:lineRule="auto"/>
              <w:rPr>
                <w:rFonts w:ascii="Times New Roman" w:eastAsia="Times New Roman" w:hAnsi="Times New Roman" w:cs="Times New Roman"/>
                <w:sz w:val="24"/>
                <w:szCs w:val="24"/>
              </w:rPr>
            </w:pPr>
            <w:proofErr w:type="gramStart"/>
            <w:r w:rsidRPr="00AC64EE">
              <w:rPr>
                <w:rFonts w:ascii="Times New Roman" w:eastAsia="Times New Roman" w:hAnsi="Times New Roman" w:cs="Times New Roman"/>
                <w:sz w:val="24"/>
                <w:szCs w:val="24"/>
              </w:rPr>
              <w:t>achieved</w:t>
            </w:r>
            <w:proofErr w:type="gramEnd"/>
            <w:r w:rsidRPr="00AC64EE">
              <w:rPr>
                <w:rFonts w:ascii="Times New Roman" w:eastAsia="Times New Roman" w:hAnsi="Times New Roman" w:cs="Times New Roman"/>
                <w:sz w:val="24"/>
                <w:szCs w:val="24"/>
              </w:rPr>
              <w:t xml:space="preserve"> on average “at standard” (3 or higher) on all professional education dispositions.</w:t>
            </w:r>
          </w:p>
          <w:p w:rsidR="00D365DC" w:rsidRPr="00AC64EE" w:rsidRDefault="00D365DC" w:rsidP="00AC64EE">
            <w:pPr>
              <w:numPr>
                <w:ilvl w:val="0"/>
                <w:numId w:val="71"/>
              </w:numPr>
              <w:autoSpaceDE w:val="0"/>
              <w:autoSpaceDN w:val="0"/>
              <w:spacing w:after="0" w:line="240" w:lineRule="auto"/>
              <w:rPr>
                <w:rFonts w:ascii="Times New Roman" w:eastAsia="Times New Roman" w:hAnsi="Times New Roman" w:cs="Times New Roman"/>
                <w:sz w:val="24"/>
                <w:szCs w:val="24"/>
              </w:rPr>
            </w:pPr>
            <w:proofErr w:type="gramStart"/>
            <w:r w:rsidRPr="00AC64EE">
              <w:rPr>
                <w:rFonts w:ascii="Times New Roman" w:eastAsia="Times New Roman" w:hAnsi="Times New Roman" w:cs="Times New Roman"/>
                <w:sz w:val="24"/>
                <w:szCs w:val="24"/>
              </w:rPr>
              <w:t>achieved</w:t>
            </w:r>
            <w:proofErr w:type="gramEnd"/>
            <w:r w:rsidRPr="00AC64EE">
              <w:rPr>
                <w:rFonts w:ascii="Times New Roman" w:eastAsia="Times New Roman" w:hAnsi="Times New Roman" w:cs="Times New Roman"/>
                <w:sz w:val="24"/>
                <w:szCs w:val="24"/>
              </w:rPr>
              <w:t xml:space="preserve"> critical performance assessment scores that average at least 3.0 overall and at least 2.5 per Kentucky Teacher Standard measured.</w:t>
            </w:r>
          </w:p>
          <w:p w:rsidR="00D365DC" w:rsidRPr="00AC64EE" w:rsidRDefault="00D365DC" w:rsidP="00AC64EE">
            <w:pPr>
              <w:numPr>
                <w:ilvl w:val="0"/>
                <w:numId w:val="71"/>
              </w:numPr>
              <w:autoSpaceDE w:val="0"/>
              <w:autoSpaceDN w:val="0"/>
              <w:spacing w:after="0" w:line="240" w:lineRule="auto"/>
              <w:rPr>
                <w:rFonts w:ascii="Times New Roman" w:eastAsia="Times New Roman" w:hAnsi="Times New Roman" w:cs="Times New Roman"/>
                <w:sz w:val="24"/>
                <w:szCs w:val="24"/>
              </w:rPr>
            </w:pPr>
            <w:proofErr w:type="gramStart"/>
            <w:r w:rsidRPr="00AC64EE">
              <w:rPr>
                <w:rFonts w:ascii="Times New Roman" w:eastAsia="Times New Roman" w:hAnsi="Times New Roman" w:cs="Times New Roman"/>
                <w:sz w:val="24"/>
                <w:szCs w:val="24"/>
              </w:rPr>
              <w:t>a</w:t>
            </w:r>
            <w:proofErr w:type="gramEnd"/>
            <w:r w:rsidRPr="00AC64EE">
              <w:rPr>
                <w:rFonts w:ascii="Times New Roman" w:eastAsia="Times New Roman" w:hAnsi="Times New Roman" w:cs="Times New Roman"/>
                <w:sz w:val="24"/>
                <w:szCs w:val="24"/>
              </w:rPr>
              <w:t xml:space="preserve"> valid and current medical examination (not older than one year from the end of the semester in which the student plans to student teach.)</w:t>
            </w:r>
          </w:p>
          <w:p w:rsidR="00D365DC" w:rsidRPr="00AC64EE" w:rsidRDefault="00D365DC" w:rsidP="00AC64EE">
            <w:pPr>
              <w:numPr>
                <w:ilvl w:val="0"/>
                <w:numId w:val="71"/>
              </w:numPr>
              <w:autoSpaceDE w:val="0"/>
              <w:autoSpaceDN w:val="0"/>
              <w:spacing w:after="0" w:line="240" w:lineRule="auto"/>
              <w:rPr>
                <w:rFonts w:ascii="Times New Roman" w:eastAsia="Times New Roman" w:hAnsi="Times New Roman" w:cs="Times New Roman"/>
                <w:sz w:val="24"/>
                <w:szCs w:val="24"/>
              </w:rPr>
            </w:pPr>
            <w:proofErr w:type="gramStart"/>
            <w:r w:rsidRPr="00AC64EE">
              <w:rPr>
                <w:rFonts w:ascii="Times New Roman" w:eastAsia="Times New Roman" w:hAnsi="Times New Roman" w:cs="Times New Roman"/>
                <w:sz w:val="24"/>
                <w:szCs w:val="24"/>
              </w:rPr>
              <w:t>demonstrated</w:t>
            </w:r>
            <w:proofErr w:type="gramEnd"/>
            <w:r w:rsidRPr="00AC64EE">
              <w:rPr>
                <w:rFonts w:ascii="Times New Roman" w:eastAsia="Times New Roman" w:hAnsi="Times New Roman" w:cs="Times New Roman"/>
                <w:sz w:val="24"/>
                <w:szCs w:val="24"/>
              </w:rPr>
              <w:t xml:space="preserve"> moral, social, and ethical behavior that is acceptable in the school community and the community at large, as defined in the Professional Code of Ethics for Kentucky School Certified Personnel.</w:t>
            </w:r>
          </w:p>
          <w:p w:rsidR="00D365DC" w:rsidRPr="00AC64EE" w:rsidRDefault="00D365DC" w:rsidP="00D365DC">
            <w:pPr>
              <w:autoSpaceDE w:val="0"/>
              <w:autoSpaceDN w:val="0"/>
              <w:spacing w:after="0" w:line="240" w:lineRule="auto"/>
              <w:rPr>
                <w:rFonts w:ascii="Times New Roman" w:eastAsia="Times New Roman" w:hAnsi="Times New Roman" w:cs="Times New Roman"/>
                <w:sz w:val="24"/>
                <w:szCs w:val="24"/>
              </w:rPr>
            </w:pPr>
            <w:r w:rsidRPr="00AC64EE">
              <w:rPr>
                <w:rFonts w:ascii="Times New Roman" w:eastAsia="Times New Roman" w:hAnsi="Times New Roman" w:cs="Times New Roman"/>
                <w:sz w:val="24"/>
                <w:szCs w:val="24"/>
              </w:rPr>
              <w:t>Note:  Kentucky and Federal criminal records checks will be conducted by the student’s assigned school districts after the student teaching placement has been made.</w:t>
            </w:r>
          </w:p>
        </w:tc>
        <w:tc>
          <w:tcPr>
            <w:tcW w:w="4788" w:type="dxa"/>
            <w:shd w:val="clear" w:color="auto" w:fill="auto"/>
          </w:tcPr>
          <w:p w:rsidR="00D365DC" w:rsidRPr="00AC64EE" w:rsidRDefault="00D365DC" w:rsidP="00D365DC">
            <w:pPr>
              <w:autoSpaceDE w:val="0"/>
              <w:autoSpaceDN w:val="0"/>
              <w:spacing w:after="0" w:line="240" w:lineRule="auto"/>
              <w:rPr>
                <w:rFonts w:ascii="Times New Roman" w:eastAsia="Times New Roman" w:hAnsi="Times New Roman" w:cs="Times New Roman"/>
                <w:sz w:val="24"/>
                <w:szCs w:val="24"/>
              </w:rPr>
            </w:pPr>
            <w:r w:rsidRPr="00AC64EE">
              <w:rPr>
                <w:rFonts w:ascii="Times New Roman" w:eastAsia="Times New Roman" w:hAnsi="Times New Roman" w:cs="Times New Roman"/>
                <w:sz w:val="24"/>
                <w:szCs w:val="24"/>
              </w:rPr>
              <w:lastRenderedPageBreak/>
              <w:t>Admission to student teaching requires that the student has:</w:t>
            </w:r>
          </w:p>
          <w:p w:rsidR="00D365DC" w:rsidRPr="00AC64EE" w:rsidRDefault="00D365DC" w:rsidP="00AC64EE">
            <w:pPr>
              <w:numPr>
                <w:ilvl w:val="0"/>
                <w:numId w:val="73"/>
              </w:numPr>
              <w:autoSpaceDE w:val="0"/>
              <w:autoSpaceDN w:val="0"/>
              <w:spacing w:after="0" w:line="240" w:lineRule="auto"/>
              <w:rPr>
                <w:rFonts w:ascii="Times New Roman" w:eastAsia="Times New Roman" w:hAnsi="Times New Roman" w:cs="Times New Roman"/>
                <w:sz w:val="24"/>
                <w:szCs w:val="24"/>
              </w:rPr>
            </w:pPr>
            <w:proofErr w:type="gramStart"/>
            <w:r w:rsidRPr="00AC64EE">
              <w:rPr>
                <w:rFonts w:ascii="Times New Roman" w:eastAsia="Times New Roman" w:hAnsi="Times New Roman" w:cs="Times New Roman"/>
                <w:sz w:val="24"/>
                <w:szCs w:val="24"/>
              </w:rPr>
              <w:t>been</w:t>
            </w:r>
            <w:proofErr w:type="gramEnd"/>
            <w:r w:rsidRPr="00AC64EE">
              <w:rPr>
                <w:rFonts w:ascii="Times New Roman" w:eastAsia="Times New Roman" w:hAnsi="Times New Roman" w:cs="Times New Roman"/>
                <w:sz w:val="24"/>
                <w:szCs w:val="24"/>
              </w:rPr>
              <w:t xml:space="preserve"> admitted to professional education.</w:t>
            </w:r>
          </w:p>
          <w:p w:rsidR="00D365DC" w:rsidRPr="00AC64EE" w:rsidRDefault="00D365DC" w:rsidP="00AC64EE">
            <w:pPr>
              <w:numPr>
                <w:ilvl w:val="0"/>
                <w:numId w:val="73"/>
              </w:numPr>
              <w:autoSpaceDE w:val="0"/>
              <w:autoSpaceDN w:val="0"/>
              <w:spacing w:after="0" w:line="240" w:lineRule="auto"/>
              <w:rPr>
                <w:rFonts w:ascii="Times New Roman" w:eastAsia="Times New Roman" w:hAnsi="Times New Roman" w:cs="Times New Roman"/>
                <w:sz w:val="24"/>
                <w:szCs w:val="24"/>
              </w:rPr>
            </w:pPr>
            <w:proofErr w:type="gramStart"/>
            <w:r w:rsidRPr="00AC64EE">
              <w:rPr>
                <w:rFonts w:ascii="Times New Roman" w:eastAsia="Times New Roman" w:hAnsi="Times New Roman" w:cs="Times New Roman"/>
                <w:sz w:val="24"/>
                <w:szCs w:val="24"/>
              </w:rPr>
              <w:t>applied</w:t>
            </w:r>
            <w:proofErr w:type="gramEnd"/>
            <w:r w:rsidRPr="00AC64EE">
              <w:rPr>
                <w:rFonts w:ascii="Times New Roman" w:eastAsia="Times New Roman" w:hAnsi="Times New Roman" w:cs="Times New Roman"/>
                <w:sz w:val="24"/>
                <w:szCs w:val="24"/>
              </w:rPr>
              <w:t xml:space="preserve"> for student teaching by February 15</w:t>
            </w:r>
            <w:r w:rsidRPr="00AC64EE">
              <w:rPr>
                <w:rFonts w:ascii="Times New Roman" w:eastAsia="Times New Roman" w:hAnsi="Times New Roman" w:cs="Times New Roman"/>
                <w:sz w:val="24"/>
                <w:szCs w:val="24"/>
                <w:vertAlign w:val="superscript"/>
              </w:rPr>
              <w:t>th</w:t>
            </w:r>
            <w:r w:rsidRPr="00AC64EE">
              <w:rPr>
                <w:rFonts w:ascii="Times New Roman" w:eastAsia="Times New Roman" w:hAnsi="Times New Roman" w:cs="Times New Roman"/>
                <w:sz w:val="24"/>
                <w:szCs w:val="24"/>
              </w:rPr>
              <w:t xml:space="preserve"> for fall placement and by September 15</w:t>
            </w:r>
            <w:r w:rsidRPr="00AC64EE">
              <w:rPr>
                <w:rFonts w:ascii="Times New Roman" w:eastAsia="Times New Roman" w:hAnsi="Times New Roman" w:cs="Times New Roman"/>
                <w:sz w:val="24"/>
                <w:szCs w:val="24"/>
                <w:vertAlign w:val="superscript"/>
              </w:rPr>
              <w:t>th</w:t>
            </w:r>
            <w:r w:rsidRPr="00AC64EE">
              <w:rPr>
                <w:rFonts w:ascii="Times New Roman" w:eastAsia="Times New Roman" w:hAnsi="Times New Roman" w:cs="Times New Roman"/>
                <w:sz w:val="24"/>
                <w:szCs w:val="24"/>
              </w:rPr>
              <w:t xml:space="preserve"> for spring placement.</w:t>
            </w:r>
          </w:p>
          <w:p w:rsidR="00D365DC" w:rsidRPr="00AC64EE" w:rsidRDefault="00D365DC" w:rsidP="00AC64EE">
            <w:pPr>
              <w:numPr>
                <w:ilvl w:val="0"/>
                <w:numId w:val="73"/>
              </w:numPr>
              <w:autoSpaceDE w:val="0"/>
              <w:autoSpaceDN w:val="0"/>
              <w:spacing w:after="0" w:line="240" w:lineRule="auto"/>
              <w:rPr>
                <w:rFonts w:ascii="Times New Roman" w:eastAsia="Times New Roman" w:hAnsi="Times New Roman" w:cs="Times New Roman"/>
                <w:sz w:val="24"/>
                <w:szCs w:val="24"/>
              </w:rPr>
            </w:pPr>
            <w:r w:rsidRPr="00AC64EE">
              <w:rPr>
                <w:rFonts w:ascii="Times New Roman" w:eastAsia="Times New Roman" w:hAnsi="Times New Roman" w:cs="Times New Roman"/>
                <w:sz w:val="24"/>
                <w:szCs w:val="24"/>
              </w:rPr>
              <w:t xml:space="preserve">a grade point average of </w:t>
            </w:r>
            <w:r w:rsidRPr="00AC64EE">
              <w:rPr>
                <w:rFonts w:ascii="Times New Roman" w:eastAsia="Times New Roman" w:hAnsi="Times New Roman" w:cs="Times New Roman"/>
                <w:b/>
                <w:sz w:val="24"/>
                <w:szCs w:val="24"/>
              </w:rPr>
              <w:t>2.75</w:t>
            </w:r>
            <w:r w:rsidRPr="00AC64EE">
              <w:rPr>
                <w:rFonts w:ascii="Times New Roman" w:eastAsia="Times New Roman" w:hAnsi="Times New Roman" w:cs="Times New Roman"/>
                <w:sz w:val="24"/>
                <w:szCs w:val="24"/>
              </w:rPr>
              <w:t xml:space="preserve"> or higher in each of the following:</w:t>
            </w:r>
          </w:p>
          <w:p w:rsidR="00D365DC" w:rsidRPr="00AC64EE" w:rsidRDefault="00D365DC" w:rsidP="00AC64EE">
            <w:pPr>
              <w:numPr>
                <w:ilvl w:val="0"/>
                <w:numId w:val="74"/>
              </w:numPr>
              <w:autoSpaceDE w:val="0"/>
              <w:autoSpaceDN w:val="0"/>
              <w:spacing w:after="0" w:line="240" w:lineRule="auto"/>
              <w:rPr>
                <w:rFonts w:ascii="Times New Roman" w:eastAsia="Times New Roman" w:hAnsi="Times New Roman" w:cs="Times New Roman"/>
                <w:sz w:val="24"/>
                <w:szCs w:val="24"/>
              </w:rPr>
            </w:pPr>
            <w:r w:rsidRPr="00AC64EE">
              <w:rPr>
                <w:rFonts w:ascii="Times New Roman" w:eastAsia="Times New Roman" w:hAnsi="Times New Roman" w:cs="Times New Roman"/>
                <w:sz w:val="24"/>
                <w:szCs w:val="24"/>
              </w:rPr>
              <w:t>overall hours</w:t>
            </w:r>
          </w:p>
          <w:p w:rsidR="00D365DC" w:rsidRPr="00AC64EE" w:rsidRDefault="00D365DC" w:rsidP="00AC64EE">
            <w:pPr>
              <w:numPr>
                <w:ilvl w:val="0"/>
                <w:numId w:val="74"/>
              </w:numPr>
              <w:autoSpaceDE w:val="0"/>
              <w:autoSpaceDN w:val="0"/>
              <w:spacing w:after="0" w:line="240" w:lineRule="auto"/>
              <w:rPr>
                <w:rFonts w:ascii="Times New Roman" w:eastAsia="Times New Roman" w:hAnsi="Times New Roman" w:cs="Times New Roman"/>
                <w:sz w:val="24"/>
                <w:szCs w:val="24"/>
              </w:rPr>
            </w:pPr>
            <w:r w:rsidRPr="00AC64EE">
              <w:rPr>
                <w:rFonts w:ascii="Times New Roman" w:eastAsia="Times New Roman" w:hAnsi="Times New Roman" w:cs="Times New Roman"/>
                <w:b/>
                <w:sz w:val="24"/>
                <w:szCs w:val="24"/>
              </w:rPr>
              <w:t xml:space="preserve">certifiable </w:t>
            </w:r>
            <w:r w:rsidRPr="00AC64EE">
              <w:rPr>
                <w:rFonts w:ascii="Times New Roman" w:eastAsia="Times New Roman" w:hAnsi="Times New Roman" w:cs="Times New Roman"/>
                <w:sz w:val="24"/>
                <w:szCs w:val="24"/>
              </w:rPr>
              <w:t>major(s)</w:t>
            </w:r>
            <w:r w:rsidRPr="00AC64EE">
              <w:rPr>
                <w:rFonts w:ascii="Times New Roman" w:eastAsia="Times New Roman" w:hAnsi="Times New Roman" w:cs="Times New Roman"/>
                <w:b/>
                <w:sz w:val="24"/>
                <w:szCs w:val="24"/>
              </w:rPr>
              <w:t xml:space="preserve"> </w:t>
            </w:r>
          </w:p>
          <w:p w:rsidR="00D365DC" w:rsidRPr="00AC64EE" w:rsidRDefault="00D365DC" w:rsidP="00AC64EE">
            <w:pPr>
              <w:numPr>
                <w:ilvl w:val="0"/>
                <w:numId w:val="74"/>
              </w:numPr>
              <w:autoSpaceDE w:val="0"/>
              <w:autoSpaceDN w:val="0"/>
              <w:spacing w:after="0" w:line="240" w:lineRule="auto"/>
              <w:rPr>
                <w:rFonts w:ascii="Times New Roman" w:eastAsia="Times New Roman" w:hAnsi="Times New Roman" w:cs="Times New Roman"/>
                <w:sz w:val="24"/>
                <w:szCs w:val="24"/>
              </w:rPr>
            </w:pPr>
            <w:r w:rsidRPr="00AC64EE">
              <w:rPr>
                <w:rFonts w:ascii="Times New Roman" w:eastAsia="Times New Roman" w:hAnsi="Times New Roman" w:cs="Times New Roman"/>
                <w:b/>
                <w:sz w:val="24"/>
                <w:szCs w:val="24"/>
              </w:rPr>
              <w:t xml:space="preserve">certifiable </w:t>
            </w:r>
            <w:r w:rsidRPr="00AC64EE">
              <w:rPr>
                <w:rFonts w:ascii="Times New Roman" w:eastAsia="Times New Roman" w:hAnsi="Times New Roman" w:cs="Times New Roman"/>
                <w:sz w:val="24"/>
                <w:szCs w:val="24"/>
              </w:rPr>
              <w:t>minor(s)</w:t>
            </w:r>
          </w:p>
          <w:p w:rsidR="00D365DC" w:rsidRPr="00AC64EE" w:rsidRDefault="00D365DC" w:rsidP="00AC64EE">
            <w:pPr>
              <w:numPr>
                <w:ilvl w:val="0"/>
                <w:numId w:val="74"/>
              </w:numPr>
              <w:autoSpaceDE w:val="0"/>
              <w:autoSpaceDN w:val="0"/>
              <w:spacing w:after="0" w:line="240" w:lineRule="auto"/>
              <w:rPr>
                <w:rFonts w:ascii="Times New Roman" w:eastAsia="Times New Roman" w:hAnsi="Times New Roman" w:cs="Times New Roman"/>
                <w:sz w:val="24"/>
                <w:szCs w:val="24"/>
              </w:rPr>
            </w:pPr>
            <w:r w:rsidRPr="00AC64EE">
              <w:rPr>
                <w:rFonts w:ascii="Times New Roman" w:eastAsia="Times New Roman" w:hAnsi="Times New Roman" w:cs="Times New Roman"/>
                <w:sz w:val="24"/>
                <w:szCs w:val="24"/>
              </w:rPr>
              <w:t>professional education hours</w:t>
            </w:r>
          </w:p>
          <w:p w:rsidR="00D365DC" w:rsidRPr="00AC64EE" w:rsidRDefault="00D365DC" w:rsidP="00AC64EE">
            <w:pPr>
              <w:numPr>
                <w:ilvl w:val="0"/>
                <w:numId w:val="73"/>
              </w:numPr>
              <w:autoSpaceDE w:val="0"/>
              <w:autoSpaceDN w:val="0"/>
              <w:spacing w:after="0" w:line="240" w:lineRule="auto"/>
              <w:rPr>
                <w:rFonts w:ascii="Times New Roman" w:eastAsia="Times New Roman" w:hAnsi="Times New Roman" w:cs="Times New Roman"/>
                <w:sz w:val="24"/>
                <w:szCs w:val="24"/>
              </w:rPr>
            </w:pPr>
            <w:r w:rsidRPr="00AC64EE">
              <w:rPr>
                <w:rFonts w:ascii="Times New Roman" w:eastAsia="Times New Roman" w:hAnsi="Times New Roman" w:cs="Times New Roman"/>
                <w:sz w:val="24"/>
                <w:szCs w:val="24"/>
              </w:rPr>
              <w:t>completed all professional education courses except student teaching and EDU 489 or SPED 434, and received grades of “C” or higher in all these courses.</w:t>
            </w:r>
          </w:p>
          <w:p w:rsidR="00D365DC" w:rsidRPr="00AC64EE" w:rsidRDefault="00D365DC" w:rsidP="00AC64EE">
            <w:pPr>
              <w:numPr>
                <w:ilvl w:val="0"/>
                <w:numId w:val="73"/>
              </w:numPr>
              <w:autoSpaceDE w:val="0"/>
              <w:autoSpaceDN w:val="0"/>
              <w:spacing w:after="0" w:line="240" w:lineRule="auto"/>
              <w:rPr>
                <w:rFonts w:ascii="Times New Roman" w:eastAsia="Times New Roman" w:hAnsi="Times New Roman" w:cs="Times New Roman"/>
                <w:sz w:val="24"/>
                <w:szCs w:val="24"/>
              </w:rPr>
            </w:pPr>
            <w:proofErr w:type="gramStart"/>
            <w:r w:rsidRPr="00AC64EE">
              <w:rPr>
                <w:rFonts w:ascii="Times New Roman" w:eastAsia="Times New Roman" w:hAnsi="Times New Roman" w:cs="Times New Roman"/>
                <w:sz w:val="24"/>
                <w:szCs w:val="24"/>
              </w:rPr>
              <w:t>met</w:t>
            </w:r>
            <w:proofErr w:type="gramEnd"/>
            <w:r w:rsidRPr="00AC64EE">
              <w:rPr>
                <w:rFonts w:ascii="Times New Roman" w:eastAsia="Times New Roman" w:hAnsi="Times New Roman" w:cs="Times New Roman"/>
                <w:sz w:val="24"/>
                <w:szCs w:val="24"/>
              </w:rPr>
              <w:t xml:space="preserve"> additional requirements described in prerequisites for ELED 490, MGE </w:t>
            </w:r>
            <w:r w:rsidRPr="00AC64EE">
              <w:rPr>
                <w:rFonts w:ascii="Times New Roman" w:eastAsia="Times New Roman" w:hAnsi="Times New Roman" w:cs="Times New Roman"/>
                <w:sz w:val="24"/>
                <w:szCs w:val="24"/>
              </w:rPr>
              <w:lastRenderedPageBreak/>
              <w:t>490, SEC 490, SPED 490, or IECE 490.</w:t>
            </w:r>
          </w:p>
          <w:p w:rsidR="00D365DC" w:rsidRPr="00AC64EE" w:rsidRDefault="00D365DC" w:rsidP="00AC64EE">
            <w:pPr>
              <w:numPr>
                <w:ilvl w:val="0"/>
                <w:numId w:val="73"/>
              </w:numPr>
              <w:autoSpaceDE w:val="0"/>
              <w:autoSpaceDN w:val="0"/>
              <w:spacing w:after="0" w:line="240" w:lineRule="auto"/>
              <w:rPr>
                <w:rFonts w:ascii="Times New Roman" w:eastAsia="Times New Roman" w:hAnsi="Times New Roman" w:cs="Times New Roman"/>
                <w:sz w:val="24"/>
                <w:szCs w:val="24"/>
              </w:rPr>
            </w:pPr>
            <w:proofErr w:type="gramStart"/>
            <w:r w:rsidRPr="00AC64EE">
              <w:rPr>
                <w:rFonts w:ascii="Times New Roman" w:eastAsia="Times New Roman" w:hAnsi="Times New Roman" w:cs="Times New Roman"/>
                <w:sz w:val="24"/>
                <w:szCs w:val="24"/>
              </w:rPr>
              <w:t>completed</w:t>
            </w:r>
            <w:proofErr w:type="gramEnd"/>
            <w:r w:rsidRPr="00AC64EE">
              <w:rPr>
                <w:rFonts w:ascii="Times New Roman" w:eastAsia="Times New Roman" w:hAnsi="Times New Roman" w:cs="Times New Roman"/>
                <w:sz w:val="24"/>
                <w:szCs w:val="24"/>
              </w:rPr>
              <w:t xml:space="preserve"> 75% of the major or all of the minor if student teaching is to be done </w:t>
            </w:r>
            <w:bookmarkStart w:id="0" w:name="_GoBack"/>
            <w:bookmarkEnd w:id="0"/>
            <w:r w:rsidRPr="00AC64EE">
              <w:rPr>
                <w:rFonts w:ascii="Times New Roman" w:eastAsia="Times New Roman" w:hAnsi="Times New Roman" w:cs="Times New Roman"/>
                <w:sz w:val="24"/>
                <w:szCs w:val="24"/>
              </w:rPr>
              <w:t>in the minor.</w:t>
            </w:r>
          </w:p>
          <w:p w:rsidR="00D365DC" w:rsidRPr="00AC64EE" w:rsidRDefault="00D365DC" w:rsidP="00AC64EE">
            <w:pPr>
              <w:numPr>
                <w:ilvl w:val="0"/>
                <w:numId w:val="73"/>
              </w:numPr>
              <w:autoSpaceDE w:val="0"/>
              <w:autoSpaceDN w:val="0"/>
              <w:spacing w:after="0" w:line="240" w:lineRule="auto"/>
              <w:rPr>
                <w:rFonts w:ascii="Times New Roman" w:eastAsia="Times New Roman" w:hAnsi="Times New Roman" w:cs="Times New Roman"/>
                <w:sz w:val="24"/>
                <w:szCs w:val="24"/>
              </w:rPr>
            </w:pPr>
            <w:proofErr w:type="gramStart"/>
            <w:r w:rsidRPr="00AC64EE">
              <w:rPr>
                <w:rFonts w:ascii="Times New Roman" w:eastAsia="Times New Roman" w:hAnsi="Times New Roman" w:cs="Times New Roman"/>
                <w:sz w:val="24"/>
                <w:szCs w:val="24"/>
              </w:rPr>
              <w:t>attained</w:t>
            </w:r>
            <w:proofErr w:type="gramEnd"/>
            <w:r w:rsidRPr="00AC64EE">
              <w:rPr>
                <w:rFonts w:ascii="Times New Roman" w:eastAsia="Times New Roman" w:hAnsi="Times New Roman" w:cs="Times New Roman"/>
                <w:sz w:val="24"/>
                <w:szCs w:val="24"/>
              </w:rPr>
              <w:t xml:space="preserve"> senior status (90 credit hours.)</w:t>
            </w:r>
          </w:p>
          <w:p w:rsidR="00D365DC" w:rsidRPr="001E7C20" w:rsidRDefault="00D365DC" w:rsidP="00AC64EE">
            <w:pPr>
              <w:numPr>
                <w:ilvl w:val="0"/>
                <w:numId w:val="73"/>
              </w:numPr>
              <w:autoSpaceDE w:val="0"/>
              <w:autoSpaceDN w:val="0"/>
              <w:spacing w:after="0" w:line="240" w:lineRule="auto"/>
              <w:rPr>
                <w:rFonts w:ascii="Times New Roman" w:eastAsia="Times New Roman" w:hAnsi="Times New Roman" w:cs="Times New Roman"/>
                <w:strike/>
                <w:sz w:val="24"/>
                <w:szCs w:val="24"/>
              </w:rPr>
            </w:pPr>
            <w:proofErr w:type="gramStart"/>
            <w:r w:rsidRPr="001E7C20">
              <w:rPr>
                <w:rFonts w:ascii="Times New Roman" w:eastAsia="Times New Roman" w:hAnsi="Times New Roman" w:cs="Times New Roman"/>
                <w:b/>
                <w:strike/>
                <w:sz w:val="24"/>
                <w:szCs w:val="24"/>
              </w:rPr>
              <w:t>documented</w:t>
            </w:r>
            <w:proofErr w:type="gramEnd"/>
            <w:r w:rsidRPr="001E7C20">
              <w:rPr>
                <w:rFonts w:ascii="Times New Roman" w:eastAsia="Times New Roman" w:hAnsi="Times New Roman" w:cs="Times New Roman"/>
                <w:b/>
                <w:strike/>
                <w:sz w:val="24"/>
                <w:szCs w:val="24"/>
              </w:rPr>
              <w:t xml:space="preserve"> a minimum of 200 clock hours of approved field experiences in a variety of </w:t>
            </w:r>
            <w:r w:rsidRPr="001E7C20">
              <w:rPr>
                <w:rFonts w:ascii="Times New Roman" w:eastAsia="Times New Roman" w:hAnsi="Times New Roman" w:cs="Times New Roman"/>
                <w:b/>
                <w:bCs/>
                <w:strike/>
                <w:sz w:val="24"/>
                <w:szCs w:val="24"/>
              </w:rPr>
              <w:t>Primary-Grade 12</w:t>
            </w:r>
            <w:r w:rsidRPr="001E7C20">
              <w:rPr>
                <w:rFonts w:ascii="Times New Roman" w:eastAsia="Times New Roman" w:hAnsi="Times New Roman" w:cs="Times New Roman"/>
                <w:strike/>
                <w:sz w:val="24"/>
                <w:szCs w:val="24"/>
              </w:rPr>
              <w:t xml:space="preserve"> </w:t>
            </w:r>
            <w:r w:rsidRPr="001E7C20">
              <w:rPr>
                <w:rFonts w:ascii="Times New Roman" w:eastAsia="Times New Roman" w:hAnsi="Times New Roman" w:cs="Times New Roman"/>
                <w:b/>
                <w:strike/>
                <w:sz w:val="24"/>
                <w:szCs w:val="24"/>
              </w:rPr>
              <w:t>school settings and submitted a record of all clinical hours for review and confirmation.</w:t>
            </w:r>
          </w:p>
          <w:p w:rsidR="001E7C20" w:rsidRPr="001E7C20" w:rsidRDefault="001E7C20" w:rsidP="001E7C20">
            <w:pPr>
              <w:autoSpaceDE w:val="0"/>
              <w:autoSpaceDN w:val="0"/>
              <w:spacing w:after="0" w:line="240" w:lineRule="auto"/>
              <w:ind w:left="300"/>
              <w:rPr>
                <w:rFonts w:ascii="Times New Roman" w:eastAsia="Times New Roman" w:hAnsi="Times New Roman" w:cs="Times New Roman"/>
                <w:sz w:val="24"/>
                <w:szCs w:val="24"/>
              </w:rPr>
            </w:pPr>
            <w:r w:rsidRPr="001E7C20">
              <w:rPr>
                <w:rFonts w:ascii="Times New Roman" w:eastAsia="Times New Roman" w:hAnsi="Times New Roman" w:cs="Times New Roman"/>
                <w:b/>
                <w:sz w:val="24"/>
                <w:szCs w:val="24"/>
                <w:highlight w:val="yellow"/>
              </w:rPr>
              <w:t xml:space="preserve">8. </w:t>
            </w:r>
            <w:proofErr w:type="gramStart"/>
            <w:r w:rsidRPr="001E7C20">
              <w:rPr>
                <w:rFonts w:ascii="Times New Roman" w:eastAsia="Times New Roman" w:hAnsi="Times New Roman" w:cs="Times New Roman"/>
                <w:b/>
                <w:sz w:val="24"/>
                <w:szCs w:val="24"/>
                <w:highlight w:val="yellow"/>
              </w:rPr>
              <w:t>documented</w:t>
            </w:r>
            <w:proofErr w:type="gramEnd"/>
            <w:r w:rsidRPr="001E7C20">
              <w:rPr>
                <w:rFonts w:ascii="Times New Roman" w:eastAsia="Times New Roman" w:hAnsi="Times New Roman" w:cs="Times New Roman"/>
                <w:b/>
                <w:sz w:val="24"/>
                <w:szCs w:val="24"/>
                <w:highlight w:val="yellow"/>
              </w:rPr>
              <w:t xml:space="preserve"> a minimum of 200 clock hours of approved field experiences in a variety of Primary-Grade 12 school settings and school related settings and submitted a record of all clinical hours for review and confirmation.</w:t>
            </w:r>
            <w:r>
              <w:rPr>
                <w:rFonts w:ascii="Times New Roman" w:eastAsia="Times New Roman" w:hAnsi="Times New Roman" w:cs="Times New Roman"/>
                <w:b/>
                <w:sz w:val="24"/>
                <w:szCs w:val="24"/>
              </w:rPr>
              <w:t xml:space="preserve"> </w:t>
            </w:r>
          </w:p>
          <w:p w:rsidR="00D365DC" w:rsidRPr="00AC64EE" w:rsidRDefault="00D365DC" w:rsidP="00AC64EE">
            <w:pPr>
              <w:numPr>
                <w:ilvl w:val="0"/>
                <w:numId w:val="73"/>
              </w:numPr>
              <w:autoSpaceDE w:val="0"/>
              <w:autoSpaceDN w:val="0"/>
              <w:spacing w:after="0" w:line="240" w:lineRule="auto"/>
              <w:rPr>
                <w:rFonts w:ascii="Times New Roman" w:eastAsia="Times New Roman" w:hAnsi="Times New Roman" w:cs="Times New Roman"/>
                <w:sz w:val="24"/>
                <w:szCs w:val="24"/>
              </w:rPr>
            </w:pPr>
            <w:proofErr w:type="gramStart"/>
            <w:r w:rsidRPr="00AC64EE">
              <w:rPr>
                <w:rFonts w:ascii="Times New Roman" w:eastAsia="Times New Roman" w:hAnsi="Times New Roman" w:cs="Times New Roman"/>
                <w:sz w:val="24"/>
                <w:szCs w:val="24"/>
              </w:rPr>
              <w:t>achieved</w:t>
            </w:r>
            <w:proofErr w:type="gramEnd"/>
            <w:r w:rsidRPr="00AC64EE">
              <w:rPr>
                <w:rFonts w:ascii="Times New Roman" w:eastAsia="Times New Roman" w:hAnsi="Times New Roman" w:cs="Times New Roman"/>
                <w:sz w:val="24"/>
                <w:szCs w:val="24"/>
              </w:rPr>
              <w:t xml:space="preserve"> on average “at standard” (3 or higher) on all professional education dispositions.</w:t>
            </w:r>
          </w:p>
          <w:p w:rsidR="00D365DC" w:rsidRPr="00AC64EE" w:rsidRDefault="00D365DC" w:rsidP="00AC64EE">
            <w:pPr>
              <w:numPr>
                <w:ilvl w:val="0"/>
                <w:numId w:val="73"/>
              </w:numPr>
              <w:autoSpaceDE w:val="0"/>
              <w:autoSpaceDN w:val="0"/>
              <w:spacing w:after="0" w:line="240" w:lineRule="auto"/>
              <w:rPr>
                <w:rFonts w:ascii="Times New Roman" w:eastAsia="Times New Roman" w:hAnsi="Times New Roman" w:cs="Times New Roman"/>
                <w:sz w:val="24"/>
                <w:szCs w:val="24"/>
              </w:rPr>
            </w:pPr>
            <w:proofErr w:type="gramStart"/>
            <w:r w:rsidRPr="00AC64EE">
              <w:rPr>
                <w:rFonts w:ascii="Times New Roman" w:eastAsia="Times New Roman" w:hAnsi="Times New Roman" w:cs="Times New Roman"/>
                <w:sz w:val="24"/>
                <w:szCs w:val="24"/>
              </w:rPr>
              <w:t>achieved</w:t>
            </w:r>
            <w:proofErr w:type="gramEnd"/>
            <w:r w:rsidRPr="00AC64EE">
              <w:rPr>
                <w:rFonts w:ascii="Times New Roman" w:eastAsia="Times New Roman" w:hAnsi="Times New Roman" w:cs="Times New Roman"/>
                <w:sz w:val="24"/>
                <w:szCs w:val="24"/>
              </w:rPr>
              <w:t xml:space="preserve"> critical performance assessment scores that average at least 3.0 overall and at least 2.5 per Kentucky Teacher Standard measured.</w:t>
            </w:r>
          </w:p>
          <w:p w:rsidR="00D365DC" w:rsidRPr="00AC64EE" w:rsidRDefault="00D365DC" w:rsidP="00AC64EE">
            <w:pPr>
              <w:numPr>
                <w:ilvl w:val="0"/>
                <w:numId w:val="73"/>
              </w:numPr>
              <w:autoSpaceDE w:val="0"/>
              <w:autoSpaceDN w:val="0"/>
              <w:spacing w:after="0" w:line="240" w:lineRule="auto"/>
              <w:rPr>
                <w:rFonts w:ascii="Times New Roman" w:eastAsia="Times New Roman" w:hAnsi="Times New Roman" w:cs="Times New Roman"/>
                <w:sz w:val="24"/>
                <w:szCs w:val="24"/>
              </w:rPr>
            </w:pPr>
            <w:proofErr w:type="gramStart"/>
            <w:r w:rsidRPr="00AC64EE">
              <w:rPr>
                <w:rFonts w:ascii="Times New Roman" w:eastAsia="Times New Roman" w:hAnsi="Times New Roman" w:cs="Times New Roman"/>
                <w:sz w:val="24"/>
                <w:szCs w:val="24"/>
              </w:rPr>
              <w:t>a</w:t>
            </w:r>
            <w:proofErr w:type="gramEnd"/>
            <w:r w:rsidRPr="00AC64EE">
              <w:rPr>
                <w:rFonts w:ascii="Times New Roman" w:eastAsia="Times New Roman" w:hAnsi="Times New Roman" w:cs="Times New Roman"/>
                <w:sz w:val="24"/>
                <w:szCs w:val="24"/>
              </w:rPr>
              <w:t xml:space="preserve"> valid and current medical examination (not older than one year from the end of the semester in which the student plans to student teach.)</w:t>
            </w:r>
          </w:p>
          <w:p w:rsidR="00D365DC" w:rsidRPr="00AC64EE" w:rsidRDefault="00D365DC" w:rsidP="00AC64EE">
            <w:pPr>
              <w:numPr>
                <w:ilvl w:val="0"/>
                <w:numId w:val="73"/>
              </w:numPr>
              <w:autoSpaceDE w:val="0"/>
              <w:autoSpaceDN w:val="0"/>
              <w:spacing w:after="0" w:line="240" w:lineRule="auto"/>
              <w:rPr>
                <w:rFonts w:ascii="Times New Roman" w:eastAsia="Times New Roman" w:hAnsi="Times New Roman" w:cs="Times New Roman"/>
                <w:sz w:val="24"/>
                <w:szCs w:val="24"/>
              </w:rPr>
            </w:pPr>
            <w:proofErr w:type="gramStart"/>
            <w:r w:rsidRPr="00AC64EE">
              <w:rPr>
                <w:rFonts w:ascii="Times New Roman" w:eastAsia="Times New Roman" w:hAnsi="Times New Roman" w:cs="Times New Roman"/>
                <w:sz w:val="24"/>
                <w:szCs w:val="24"/>
              </w:rPr>
              <w:t>demonstrated</w:t>
            </w:r>
            <w:proofErr w:type="gramEnd"/>
            <w:r w:rsidRPr="00AC64EE">
              <w:rPr>
                <w:rFonts w:ascii="Times New Roman" w:eastAsia="Times New Roman" w:hAnsi="Times New Roman" w:cs="Times New Roman"/>
                <w:sz w:val="24"/>
                <w:szCs w:val="24"/>
              </w:rPr>
              <w:t xml:space="preserve"> moral, social, and ethical behavior that is acceptable in the school community and the community at large, as defined in the Professional Code of Ethics for Kentucky School Certified Personnel.</w:t>
            </w:r>
          </w:p>
          <w:p w:rsidR="00D365DC" w:rsidRPr="00AC64EE" w:rsidRDefault="00D365DC" w:rsidP="00D365DC">
            <w:pPr>
              <w:autoSpaceDE w:val="0"/>
              <w:autoSpaceDN w:val="0"/>
              <w:spacing w:after="0" w:line="240" w:lineRule="auto"/>
              <w:rPr>
                <w:rFonts w:ascii="Times New Roman" w:eastAsia="Times New Roman" w:hAnsi="Times New Roman" w:cs="Times New Roman"/>
                <w:sz w:val="24"/>
                <w:szCs w:val="24"/>
              </w:rPr>
            </w:pPr>
            <w:r w:rsidRPr="00AC64EE">
              <w:rPr>
                <w:rFonts w:ascii="Times New Roman" w:eastAsia="Times New Roman" w:hAnsi="Times New Roman" w:cs="Times New Roman"/>
                <w:sz w:val="24"/>
                <w:szCs w:val="24"/>
              </w:rPr>
              <w:t>Note:  Kentucky and Federal criminal records checks will be conducted by the student’s assigned school districts after the student teaching placement has been made.</w:t>
            </w:r>
          </w:p>
        </w:tc>
      </w:tr>
    </w:tbl>
    <w:p w:rsidR="00D365DC" w:rsidRPr="00AC64EE" w:rsidRDefault="00D365DC" w:rsidP="00D365DC">
      <w:pPr>
        <w:autoSpaceDE w:val="0"/>
        <w:autoSpaceDN w:val="0"/>
        <w:spacing w:after="0" w:line="240" w:lineRule="auto"/>
        <w:rPr>
          <w:rFonts w:ascii="Times New Roman" w:eastAsia="Times New Roman" w:hAnsi="Times New Roman" w:cs="Times New Roman"/>
          <w:b/>
          <w:sz w:val="24"/>
          <w:szCs w:val="24"/>
        </w:rPr>
      </w:pPr>
    </w:p>
    <w:p w:rsidR="00D365DC" w:rsidRPr="00AC64EE" w:rsidRDefault="00D365DC" w:rsidP="00D365DC">
      <w:pPr>
        <w:autoSpaceDE w:val="0"/>
        <w:autoSpaceDN w:val="0"/>
        <w:spacing w:after="0" w:line="240" w:lineRule="auto"/>
        <w:rPr>
          <w:rFonts w:ascii="Times New Roman" w:eastAsia="Times New Roman" w:hAnsi="Times New Roman" w:cs="Times New Roman"/>
          <w:b/>
          <w:sz w:val="24"/>
          <w:szCs w:val="24"/>
        </w:rPr>
      </w:pPr>
      <w:r w:rsidRPr="00AC64EE">
        <w:rPr>
          <w:rFonts w:ascii="Times New Roman" w:eastAsia="Times New Roman" w:hAnsi="Times New Roman" w:cs="Times New Roman"/>
          <w:b/>
          <w:sz w:val="24"/>
          <w:szCs w:val="24"/>
        </w:rPr>
        <w:tab/>
      </w:r>
    </w:p>
    <w:p w:rsidR="00D365DC" w:rsidRPr="00AC64EE" w:rsidRDefault="00D365DC" w:rsidP="00D365DC">
      <w:pPr>
        <w:autoSpaceDE w:val="0"/>
        <w:autoSpaceDN w:val="0"/>
        <w:spacing w:after="0" w:line="240" w:lineRule="auto"/>
        <w:rPr>
          <w:rFonts w:ascii="Times New Roman" w:eastAsia="Times New Roman" w:hAnsi="Times New Roman" w:cs="Times New Roman"/>
          <w:b/>
          <w:sz w:val="24"/>
          <w:szCs w:val="24"/>
        </w:rPr>
      </w:pPr>
      <w:r w:rsidRPr="00AC64EE">
        <w:rPr>
          <w:rFonts w:ascii="Times New Roman" w:eastAsia="Times New Roman" w:hAnsi="Times New Roman" w:cs="Times New Roman"/>
          <w:b/>
          <w:sz w:val="24"/>
          <w:szCs w:val="24"/>
        </w:rPr>
        <w:t>4.</w:t>
      </w:r>
      <w:r w:rsidRPr="00AC64EE">
        <w:rPr>
          <w:rFonts w:ascii="Times New Roman" w:eastAsia="Times New Roman" w:hAnsi="Times New Roman" w:cs="Times New Roman"/>
          <w:b/>
          <w:sz w:val="24"/>
          <w:szCs w:val="24"/>
        </w:rPr>
        <w:tab/>
        <w:t xml:space="preserve">Rationale for the proposed program change: </w:t>
      </w:r>
    </w:p>
    <w:p w:rsidR="00D365DC" w:rsidRPr="00AC64EE" w:rsidRDefault="00D365DC" w:rsidP="00AC64EE">
      <w:pPr>
        <w:numPr>
          <w:ilvl w:val="0"/>
          <w:numId w:val="76"/>
        </w:numPr>
        <w:autoSpaceDE w:val="0"/>
        <w:autoSpaceDN w:val="0"/>
        <w:spacing w:after="0" w:line="240" w:lineRule="auto"/>
        <w:rPr>
          <w:rFonts w:ascii="Times New Roman" w:eastAsia="Times New Roman" w:hAnsi="Times New Roman" w:cs="Times New Roman"/>
          <w:sz w:val="24"/>
          <w:szCs w:val="24"/>
        </w:rPr>
      </w:pPr>
      <w:r w:rsidRPr="00AC64EE">
        <w:rPr>
          <w:rFonts w:ascii="Times New Roman" w:eastAsia="Times New Roman" w:hAnsi="Times New Roman" w:cs="Times New Roman"/>
          <w:sz w:val="24"/>
          <w:szCs w:val="24"/>
        </w:rPr>
        <w:t xml:space="preserve">The proposed policy revision is needed to bring WKU’s requirements into alignment with a new state regulation regarding field experience (clinical) hours as specified by Kentucky’s Education Professional Standards Board.         </w:t>
      </w:r>
    </w:p>
    <w:p w:rsidR="00D365DC" w:rsidRPr="00AC64EE" w:rsidRDefault="00D365DC" w:rsidP="00AC64EE">
      <w:pPr>
        <w:numPr>
          <w:ilvl w:val="0"/>
          <w:numId w:val="76"/>
        </w:numPr>
        <w:autoSpaceDE w:val="0"/>
        <w:autoSpaceDN w:val="0"/>
        <w:spacing w:after="0" w:line="240" w:lineRule="auto"/>
        <w:rPr>
          <w:rFonts w:ascii="Times New Roman" w:eastAsia="Times New Roman" w:hAnsi="Times New Roman" w:cs="Times New Roman"/>
          <w:sz w:val="24"/>
          <w:szCs w:val="24"/>
        </w:rPr>
      </w:pPr>
      <w:r w:rsidRPr="00AC64EE">
        <w:rPr>
          <w:rFonts w:ascii="Times New Roman" w:eastAsia="Times New Roman" w:hAnsi="Times New Roman" w:cs="Times New Roman"/>
          <w:sz w:val="24"/>
          <w:szCs w:val="24"/>
        </w:rPr>
        <w:t xml:space="preserve">In addition, this revision increases grade point average requirements to be consistent with a revision to WKU’s policy regarding admission to professional education.  The </w:t>
      </w:r>
      <w:r w:rsidRPr="00AC64EE">
        <w:rPr>
          <w:rFonts w:ascii="Times New Roman" w:eastAsia="Times New Roman" w:hAnsi="Times New Roman" w:cs="Times New Roman"/>
          <w:sz w:val="24"/>
          <w:szCs w:val="24"/>
        </w:rPr>
        <w:lastRenderedPageBreak/>
        <w:t>new state regulation stipulates that candidates for admission to the professional education unit must have at least a 2.75 GPA overall. WKU’s teacher admissions policy also includes the expectation that grades in certain courses must be at least a C or higher.  For consistency in expectations, the proposed policy will establish that at the time of admission to student teaching, student academic performance must be at least at the level that it was at the time of admission to professional education.</w:t>
      </w:r>
    </w:p>
    <w:p w:rsidR="00D365DC" w:rsidRPr="00AC64EE" w:rsidRDefault="00D365DC" w:rsidP="00D365DC">
      <w:pPr>
        <w:autoSpaceDE w:val="0"/>
        <w:autoSpaceDN w:val="0"/>
        <w:spacing w:after="0" w:line="240" w:lineRule="auto"/>
        <w:rPr>
          <w:rFonts w:ascii="Times New Roman" w:eastAsia="Times New Roman" w:hAnsi="Times New Roman" w:cs="Times New Roman"/>
          <w:b/>
          <w:sz w:val="24"/>
          <w:szCs w:val="24"/>
        </w:rPr>
      </w:pPr>
    </w:p>
    <w:p w:rsidR="00D365DC" w:rsidRPr="00AC64EE" w:rsidRDefault="00D365DC" w:rsidP="00D365DC">
      <w:pPr>
        <w:autoSpaceDE w:val="0"/>
        <w:autoSpaceDN w:val="0"/>
        <w:spacing w:after="0" w:line="240" w:lineRule="auto"/>
        <w:rPr>
          <w:rFonts w:ascii="Times New Roman" w:eastAsia="Times New Roman" w:hAnsi="Times New Roman" w:cs="Times New Roman"/>
          <w:b/>
          <w:sz w:val="24"/>
          <w:szCs w:val="24"/>
        </w:rPr>
      </w:pPr>
    </w:p>
    <w:p w:rsidR="00D365DC" w:rsidRPr="00AC64EE" w:rsidRDefault="00D365DC" w:rsidP="00D365DC">
      <w:pPr>
        <w:autoSpaceDE w:val="0"/>
        <w:autoSpaceDN w:val="0"/>
        <w:spacing w:after="0" w:line="240" w:lineRule="auto"/>
        <w:ind w:left="720" w:hanging="720"/>
        <w:rPr>
          <w:rFonts w:ascii="Times New Roman" w:eastAsia="Times New Roman" w:hAnsi="Times New Roman" w:cs="Times New Roman"/>
          <w:sz w:val="24"/>
          <w:szCs w:val="24"/>
        </w:rPr>
      </w:pPr>
      <w:r w:rsidRPr="00AC64EE">
        <w:rPr>
          <w:rFonts w:ascii="Times New Roman" w:eastAsia="Times New Roman" w:hAnsi="Times New Roman" w:cs="Times New Roman"/>
          <w:b/>
          <w:sz w:val="24"/>
          <w:szCs w:val="24"/>
        </w:rPr>
        <w:t>5.</w:t>
      </w:r>
      <w:r w:rsidRPr="00AC64EE">
        <w:rPr>
          <w:rFonts w:ascii="Times New Roman" w:eastAsia="Times New Roman" w:hAnsi="Times New Roman" w:cs="Times New Roman"/>
          <w:b/>
          <w:sz w:val="24"/>
          <w:szCs w:val="24"/>
        </w:rPr>
        <w:tab/>
        <w:t xml:space="preserve">Proposed term for implementation:  </w:t>
      </w:r>
      <w:r w:rsidRPr="00AC64EE">
        <w:rPr>
          <w:rFonts w:ascii="Times New Roman" w:eastAsia="Times New Roman" w:hAnsi="Times New Roman" w:cs="Times New Roman"/>
          <w:sz w:val="24"/>
          <w:szCs w:val="24"/>
        </w:rPr>
        <w:t>The proposed policy will apply to all students who    apply for admission to student teaching for the Spring 2014 semester and thereafter.</w:t>
      </w:r>
    </w:p>
    <w:p w:rsidR="00D365DC" w:rsidRPr="00AC64EE" w:rsidRDefault="00D365DC" w:rsidP="00D365DC">
      <w:pPr>
        <w:autoSpaceDE w:val="0"/>
        <w:autoSpaceDN w:val="0"/>
        <w:spacing w:after="0" w:line="240" w:lineRule="auto"/>
        <w:rPr>
          <w:rFonts w:ascii="Times New Roman" w:eastAsia="Times New Roman" w:hAnsi="Times New Roman" w:cs="Times New Roman"/>
          <w:sz w:val="24"/>
          <w:szCs w:val="24"/>
        </w:rPr>
      </w:pPr>
    </w:p>
    <w:p w:rsidR="00D365DC" w:rsidRPr="00AC64EE" w:rsidRDefault="00D365DC" w:rsidP="00D365DC">
      <w:pPr>
        <w:autoSpaceDE w:val="0"/>
        <w:autoSpaceDN w:val="0"/>
        <w:spacing w:after="0" w:line="240" w:lineRule="auto"/>
        <w:rPr>
          <w:rFonts w:ascii="Times New Roman" w:eastAsia="Times New Roman" w:hAnsi="Times New Roman" w:cs="Times New Roman"/>
          <w:b/>
          <w:sz w:val="24"/>
          <w:szCs w:val="24"/>
        </w:rPr>
      </w:pPr>
      <w:r w:rsidRPr="00AC64EE">
        <w:rPr>
          <w:rFonts w:ascii="Times New Roman" w:eastAsia="Times New Roman" w:hAnsi="Times New Roman" w:cs="Times New Roman"/>
          <w:b/>
          <w:sz w:val="24"/>
          <w:szCs w:val="24"/>
        </w:rPr>
        <w:t>6.</w:t>
      </w:r>
      <w:r w:rsidRPr="00AC64EE">
        <w:rPr>
          <w:rFonts w:ascii="Times New Roman" w:eastAsia="Times New Roman" w:hAnsi="Times New Roman" w:cs="Times New Roman"/>
          <w:b/>
          <w:sz w:val="24"/>
          <w:szCs w:val="24"/>
        </w:rPr>
        <w:tab/>
        <w:t>Dates of prior committee approvals:</w:t>
      </w:r>
    </w:p>
    <w:p w:rsidR="00D365DC" w:rsidRPr="00AC64EE" w:rsidRDefault="00D365DC" w:rsidP="00D365DC">
      <w:pPr>
        <w:autoSpaceDE w:val="0"/>
        <w:autoSpaceDN w:val="0"/>
        <w:spacing w:after="0" w:line="240" w:lineRule="auto"/>
        <w:rPr>
          <w:rFonts w:ascii="Times New Roman" w:eastAsia="Times New Roman" w:hAnsi="Times New Roman" w:cs="Times New Roman"/>
          <w:b/>
          <w:sz w:val="24"/>
          <w:szCs w:val="24"/>
        </w:rPr>
      </w:pPr>
    </w:p>
    <w:p w:rsidR="00D365DC" w:rsidRPr="00AC64EE" w:rsidRDefault="00D365DC" w:rsidP="00D365DC">
      <w:pPr>
        <w:autoSpaceDE w:val="0"/>
        <w:autoSpaceDN w:val="0"/>
        <w:spacing w:after="0" w:line="240" w:lineRule="auto"/>
        <w:rPr>
          <w:rFonts w:ascii="Times New Roman" w:eastAsia="Times New Roman" w:hAnsi="Times New Roman" w:cs="Times New Roman"/>
          <w:sz w:val="24"/>
          <w:szCs w:val="24"/>
        </w:rPr>
      </w:pPr>
      <w:r w:rsidRPr="00AC64EE">
        <w:rPr>
          <w:rFonts w:ascii="Times New Roman" w:eastAsia="Times New Roman" w:hAnsi="Times New Roman" w:cs="Times New Roman"/>
          <w:sz w:val="24"/>
          <w:szCs w:val="24"/>
        </w:rPr>
        <w:t xml:space="preserve">            School of Teacher Education  </w:t>
      </w:r>
      <w:r w:rsidRPr="00AC64EE">
        <w:rPr>
          <w:rFonts w:ascii="Times New Roman" w:eastAsia="Times New Roman" w:hAnsi="Times New Roman" w:cs="Times New Roman"/>
          <w:sz w:val="24"/>
          <w:szCs w:val="24"/>
        </w:rPr>
        <w:tab/>
      </w:r>
      <w:r w:rsidRPr="00AC64EE">
        <w:rPr>
          <w:rFonts w:ascii="Times New Roman" w:eastAsia="Times New Roman" w:hAnsi="Times New Roman" w:cs="Times New Roman"/>
          <w:sz w:val="24"/>
          <w:szCs w:val="24"/>
        </w:rPr>
        <w:tab/>
      </w:r>
      <w:r w:rsidRPr="00AC64EE">
        <w:rPr>
          <w:rFonts w:ascii="Times New Roman" w:eastAsia="Times New Roman" w:hAnsi="Times New Roman" w:cs="Times New Roman"/>
          <w:sz w:val="24"/>
          <w:szCs w:val="24"/>
        </w:rPr>
        <w:tab/>
      </w:r>
      <w:r w:rsidRPr="00AC64EE">
        <w:rPr>
          <w:rFonts w:ascii="Times New Roman" w:eastAsia="Times New Roman" w:hAnsi="Times New Roman" w:cs="Times New Roman"/>
          <w:sz w:val="24"/>
          <w:szCs w:val="24"/>
          <w:u w:val="single"/>
        </w:rPr>
        <w:t>5-25-2012</w:t>
      </w:r>
    </w:p>
    <w:p w:rsidR="00D365DC" w:rsidRPr="00AC64EE" w:rsidRDefault="00D365DC" w:rsidP="00D365DC">
      <w:pPr>
        <w:autoSpaceDE w:val="0"/>
        <w:autoSpaceDN w:val="0"/>
        <w:spacing w:after="0" w:line="240" w:lineRule="auto"/>
        <w:rPr>
          <w:rFonts w:ascii="Times New Roman" w:eastAsia="Times New Roman" w:hAnsi="Times New Roman" w:cs="Times New Roman"/>
          <w:sz w:val="24"/>
          <w:szCs w:val="24"/>
        </w:rPr>
      </w:pPr>
    </w:p>
    <w:p w:rsidR="00D365DC" w:rsidRPr="00AC64EE" w:rsidRDefault="00D365DC" w:rsidP="00D365DC">
      <w:pPr>
        <w:autoSpaceDE w:val="0"/>
        <w:autoSpaceDN w:val="0"/>
        <w:spacing w:after="0" w:line="240" w:lineRule="auto"/>
        <w:rPr>
          <w:rFonts w:ascii="Times New Roman" w:eastAsia="Times New Roman" w:hAnsi="Times New Roman" w:cs="Times New Roman"/>
          <w:sz w:val="24"/>
          <w:szCs w:val="24"/>
        </w:rPr>
      </w:pPr>
      <w:r w:rsidRPr="00AC64EE">
        <w:rPr>
          <w:rFonts w:ascii="Times New Roman" w:eastAsia="Times New Roman" w:hAnsi="Times New Roman" w:cs="Times New Roman"/>
          <w:sz w:val="24"/>
          <w:szCs w:val="24"/>
        </w:rPr>
        <w:tab/>
        <w:t>CEBS Curriculum Committee</w:t>
      </w:r>
      <w:r w:rsidRPr="00AC64EE">
        <w:rPr>
          <w:rFonts w:ascii="Times New Roman" w:eastAsia="Times New Roman" w:hAnsi="Times New Roman" w:cs="Times New Roman"/>
          <w:sz w:val="24"/>
          <w:szCs w:val="24"/>
        </w:rPr>
        <w:tab/>
      </w:r>
      <w:r w:rsidRPr="00AC64EE">
        <w:rPr>
          <w:rFonts w:ascii="Times New Roman" w:eastAsia="Times New Roman" w:hAnsi="Times New Roman" w:cs="Times New Roman"/>
          <w:sz w:val="24"/>
          <w:szCs w:val="24"/>
        </w:rPr>
        <w:tab/>
      </w:r>
      <w:r w:rsidRPr="00AC64EE">
        <w:rPr>
          <w:rFonts w:ascii="Times New Roman" w:eastAsia="Times New Roman" w:hAnsi="Times New Roman" w:cs="Times New Roman"/>
          <w:sz w:val="24"/>
          <w:szCs w:val="24"/>
        </w:rPr>
        <w:tab/>
      </w:r>
      <w:r w:rsidRPr="00AC64EE">
        <w:rPr>
          <w:rFonts w:ascii="Times New Roman" w:eastAsia="Times New Roman" w:hAnsi="Times New Roman" w:cs="Times New Roman"/>
          <w:sz w:val="24"/>
          <w:szCs w:val="24"/>
          <w:u w:val="single"/>
        </w:rPr>
        <w:t>06/05/2012</w:t>
      </w:r>
    </w:p>
    <w:p w:rsidR="00D365DC" w:rsidRPr="00AC64EE" w:rsidRDefault="00D365DC" w:rsidP="00D365DC">
      <w:pPr>
        <w:autoSpaceDE w:val="0"/>
        <w:autoSpaceDN w:val="0"/>
        <w:spacing w:after="0" w:line="240" w:lineRule="auto"/>
        <w:rPr>
          <w:rFonts w:ascii="Times New Roman" w:eastAsia="Times New Roman" w:hAnsi="Times New Roman" w:cs="Times New Roman"/>
          <w:sz w:val="24"/>
          <w:szCs w:val="24"/>
        </w:rPr>
      </w:pPr>
    </w:p>
    <w:p w:rsidR="00D365DC" w:rsidRPr="00AC64EE" w:rsidRDefault="00D365DC" w:rsidP="00D365DC">
      <w:pPr>
        <w:autoSpaceDE w:val="0"/>
        <w:autoSpaceDN w:val="0"/>
        <w:spacing w:after="0" w:line="240" w:lineRule="auto"/>
        <w:rPr>
          <w:rFonts w:ascii="Times New Roman" w:eastAsia="Times New Roman" w:hAnsi="Times New Roman" w:cs="Times New Roman"/>
          <w:sz w:val="24"/>
          <w:szCs w:val="24"/>
        </w:rPr>
      </w:pPr>
      <w:r w:rsidRPr="00AC64EE">
        <w:rPr>
          <w:rFonts w:ascii="Times New Roman" w:eastAsia="Times New Roman" w:hAnsi="Times New Roman" w:cs="Times New Roman"/>
          <w:sz w:val="24"/>
          <w:szCs w:val="24"/>
        </w:rPr>
        <w:tab/>
        <w:t xml:space="preserve">Professional Education Council                      </w:t>
      </w:r>
      <w:r w:rsidRPr="00AC64EE">
        <w:rPr>
          <w:rFonts w:ascii="Times New Roman" w:eastAsia="Times New Roman" w:hAnsi="Times New Roman" w:cs="Times New Roman"/>
          <w:sz w:val="24"/>
          <w:szCs w:val="24"/>
        </w:rPr>
        <w:tab/>
      </w:r>
      <w:r w:rsidRPr="00AC64EE">
        <w:rPr>
          <w:rFonts w:ascii="Times New Roman" w:eastAsia="Times New Roman" w:hAnsi="Times New Roman" w:cs="Times New Roman"/>
          <w:sz w:val="24"/>
          <w:szCs w:val="24"/>
          <w:u w:val="single"/>
        </w:rPr>
        <w:t>06/13/2012</w:t>
      </w:r>
    </w:p>
    <w:p w:rsidR="00D365DC" w:rsidRPr="00AC64EE" w:rsidRDefault="00D365DC" w:rsidP="00D365DC">
      <w:pPr>
        <w:autoSpaceDE w:val="0"/>
        <w:autoSpaceDN w:val="0"/>
        <w:spacing w:after="0" w:line="240" w:lineRule="auto"/>
        <w:rPr>
          <w:rFonts w:ascii="Times New Roman" w:eastAsia="Times New Roman" w:hAnsi="Times New Roman" w:cs="Times New Roman"/>
          <w:sz w:val="24"/>
          <w:szCs w:val="24"/>
        </w:rPr>
      </w:pPr>
    </w:p>
    <w:p w:rsidR="00D365DC" w:rsidRPr="00AC64EE" w:rsidRDefault="00D365DC" w:rsidP="00D365DC">
      <w:pPr>
        <w:autoSpaceDE w:val="0"/>
        <w:autoSpaceDN w:val="0"/>
        <w:spacing w:after="0" w:line="240" w:lineRule="auto"/>
        <w:rPr>
          <w:rFonts w:ascii="Times New Roman" w:eastAsia="Times New Roman" w:hAnsi="Times New Roman" w:cs="Times New Roman"/>
          <w:sz w:val="24"/>
          <w:szCs w:val="24"/>
        </w:rPr>
      </w:pPr>
      <w:r w:rsidRPr="00AC64EE">
        <w:rPr>
          <w:rFonts w:ascii="Times New Roman" w:eastAsia="Times New Roman" w:hAnsi="Times New Roman" w:cs="Times New Roman"/>
          <w:sz w:val="24"/>
          <w:szCs w:val="24"/>
        </w:rPr>
        <w:tab/>
        <w:t>Undergraduate Curriculum Committee</w:t>
      </w:r>
      <w:r w:rsidRPr="00AC64EE">
        <w:rPr>
          <w:rFonts w:ascii="Times New Roman" w:eastAsia="Times New Roman" w:hAnsi="Times New Roman" w:cs="Times New Roman"/>
          <w:sz w:val="24"/>
          <w:szCs w:val="24"/>
        </w:rPr>
        <w:tab/>
      </w:r>
      <w:r w:rsidRPr="00AC64EE">
        <w:rPr>
          <w:rFonts w:ascii="Times New Roman" w:eastAsia="Times New Roman" w:hAnsi="Times New Roman" w:cs="Times New Roman"/>
          <w:sz w:val="24"/>
          <w:szCs w:val="24"/>
        </w:rPr>
        <w:tab/>
      </w:r>
      <w:r w:rsidR="00A54D33" w:rsidRPr="005B21DE">
        <w:rPr>
          <w:rFonts w:ascii="Times New Roman" w:eastAsia="Times New Roman" w:hAnsi="Times New Roman" w:cs="Times New Roman"/>
          <w:sz w:val="24"/>
          <w:szCs w:val="24"/>
          <w:u w:val="single"/>
        </w:rPr>
        <w:t>9/27/2012</w:t>
      </w:r>
    </w:p>
    <w:p w:rsidR="00D365DC" w:rsidRPr="00AC64EE" w:rsidRDefault="00D365DC" w:rsidP="00D365DC">
      <w:pPr>
        <w:autoSpaceDE w:val="0"/>
        <w:autoSpaceDN w:val="0"/>
        <w:spacing w:after="0" w:line="240" w:lineRule="auto"/>
        <w:rPr>
          <w:rFonts w:ascii="Times New Roman" w:eastAsia="Times New Roman" w:hAnsi="Times New Roman" w:cs="Times New Roman"/>
          <w:sz w:val="24"/>
          <w:szCs w:val="24"/>
        </w:rPr>
      </w:pPr>
      <w:r w:rsidRPr="00AC64EE">
        <w:rPr>
          <w:rFonts w:ascii="Times New Roman" w:eastAsia="Times New Roman" w:hAnsi="Times New Roman" w:cs="Times New Roman"/>
          <w:sz w:val="24"/>
          <w:szCs w:val="24"/>
        </w:rPr>
        <w:t xml:space="preserve">            </w:t>
      </w:r>
    </w:p>
    <w:p w:rsidR="00D365DC" w:rsidRPr="00AC64EE" w:rsidRDefault="00D365DC" w:rsidP="00D365DC">
      <w:pPr>
        <w:autoSpaceDE w:val="0"/>
        <w:autoSpaceDN w:val="0"/>
        <w:spacing w:after="0" w:line="240" w:lineRule="auto"/>
        <w:rPr>
          <w:rFonts w:ascii="Times New Roman" w:eastAsia="Times New Roman" w:hAnsi="Times New Roman" w:cs="Times New Roman"/>
          <w:sz w:val="24"/>
          <w:szCs w:val="24"/>
        </w:rPr>
      </w:pPr>
      <w:r w:rsidRPr="00AC64EE">
        <w:rPr>
          <w:rFonts w:ascii="Times New Roman" w:eastAsia="Times New Roman" w:hAnsi="Times New Roman" w:cs="Times New Roman"/>
          <w:sz w:val="24"/>
          <w:szCs w:val="24"/>
        </w:rPr>
        <w:tab/>
        <w:t>University Senate</w:t>
      </w:r>
      <w:r w:rsidRPr="00AC64EE">
        <w:rPr>
          <w:rFonts w:ascii="Times New Roman" w:eastAsia="Times New Roman" w:hAnsi="Times New Roman" w:cs="Times New Roman"/>
          <w:sz w:val="24"/>
          <w:szCs w:val="24"/>
        </w:rPr>
        <w:tab/>
      </w:r>
      <w:r w:rsidRPr="00AC64EE">
        <w:rPr>
          <w:rFonts w:ascii="Times New Roman" w:eastAsia="Times New Roman" w:hAnsi="Times New Roman" w:cs="Times New Roman"/>
          <w:sz w:val="24"/>
          <w:szCs w:val="24"/>
        </w:rPr>
        <w:tab/>
      </w:r>
      <w:r w:rsidRPr="00AC64EE">
        <w:rPr>
          <w:rFonts w:ascii="Times New Roman" w:eastAsia="Times New Roman" w:hAnsi="Times New Roman" w:cs="Times New Roman"/>
          <w:sz w:val="24"/>
          <w:szCs w:val="24"/>
        </w:rPr>
        <w:tab/>
      </w:r>
      <w:r w:rsidRPr="00AC64EE">
        <w:rPr>
          <w:rFonts w:ascii="Times New Roman" w:eastAsia="Times New Roman" w:hAnsi="Times New Roman" w:cs="Times New Roman"/>
          <w:sz w:val="24"/>
          <w:szCs w:val="24"/>
        </w:rPr>
        <w:tab/>
      </w:r>
      <w:r w:rsidRPr="00AC64EE">
        <w:rPr>
          <w:rFonts w:ascii="Times New Roman" w:eastAsia="Times New Roman" w:hAnsi="Times New Roman" w:cs="Times New Roman"/>
          <w:sz w:val="24"/>
          <w:szCs w:val="24"/>
        </w:rPr>
        <w:tab/>
        <w:t>_________</w:t>
      </w:r>
    </w:p>
    <w:p w:rsidR="00245110" w:rsidRPr="00AC64EE" w:rsidRDefault="00245110" w:rsidP="00245110">
      <w:pPr>
        <w:spacing w:after="0" w:line="240" w:lineRule="auto"/>
        <w:ind w:left="5760"/>
        <w:rPr>
          <w:rFonts w:ascii="Times New Roman" w:eastAsia="Times New Roman" w:hAnsi="Times New Roman" w:cs="Times New Roman"/>
          <w:sz w:val="24"/>
          <w:szCs w:val="24"/>
        </w:rPr>
      </w:pPr>
    </w:p>
    <w:sectPr w:rsidR="00245110" w:rsidRPr="00AC64EE" w:rsidSect="00611C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7DC0"/>
    <w:multiLevelType w:val="hybridMultilevel"/>
    <w:tmpl w:val="E0908F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072134E7"/>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
    <w:nsid w:val="088224AF"/>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nsid w:val="0B4F09A7"/>
    <w:multiLevelType w:val="hybridMultilevel"/>
    <w:tmpl w:val="5374F336"/>
    <w:lvl w:ilvl="0" w:tplc="562C5A22">
      <w:start w:val="1"/>
      <w:numFmt w:val="lowerLetter"/>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4">
    <w:nsid w:val="0B904AD3"/>
    <w:multiLevelType w:val="multilevel"/>
    <w:tmpl w:val="3ACE3D6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BF26663"/>
    <w:multiLevelType w:val="multilevel"/>
    <w:tmpl w:val="991C5328"/>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nsid w:val="0C9021CD"/>
    <w:multiLevelType w:val="multilevel"/>
    <w:tmpl w:val="3ACE3D6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nsid w:val="0DDD0464"/>
    <w:multiLevelType w:val="multilevel"/>
    <w:tmpl w:val="94E8102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nsid w:val="0DE365BC"/>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9">
    <w:nsid w:val="0E4C2135"/>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
    <w:nsid w:val="10983CE5"/>
    <w:multiLevelType w:val="hybridMultilevel"/>
    <w:tmpl w:val="ABBA8C82"/>
    <w:lvl w:ilvl="0" w:tplc="432C72D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0BB0D33"/>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nsid w:val="12B674C2"/>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nsid w:val="12C70375"/>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4">
    <w:nsid w:val="143B5B08"/>
    <w:multiLevelType w:val="multilevel"/>
    <w:tmpl w:val="991C5328"/>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5">
    <w:nsid w:val="15313B87"/>
    <w:multiLevelType w:val="multilevel"/>
    <w:tmpl w:val="3ACE3D6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6">
    <w:nsid w:val="16806542"/>
    <w:multiLevelType w:val="multilevel"/>
    <w:tmpl w:val="3ACE3D6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
    <w:nsid w:val="1692096B"/>
    <w:multiLevelType w:val="multilevel"/>
    <w:tmpl w:val="CF080BF8"/>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8">
    <w:nsid w:val="19D70F99"/>
    <w:multiLevelType w:val="multilevel"/>
    <w:tmpl w:val="991C5328"/>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9">
    <w:nsid w:val="1E5857AD"/>
    <w:multiLevelType w:val="hybridMultilevel"/>
    <w:tmpl w:val="379244E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nsid w:val="1F257622"/>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
    <w:nsid w:val="23BF7CAE"/>
    <w:multiLevelType w:val="multilevel"/>
    <w:tmpl w:val="CF080BF8"/>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
    <w:nsid w:val="23C579A8"/>
    <w:multiLevelType w:val="hybridMultilevel"/>
    <w:tmpl w:val="497ECB0C"/>
    <w:lvl w:ilvl="0" w:tplc="B20613B4">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23">
    <w:nsid w:val="262471C7"/>
    <w:multiLevelType w:val="hybridMultilevel"/>
    <w:tmpl w:val="7A80F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73E2D16"/>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5">
    <w:nsid w:val="2D1536CF"/>
    <w:multiLevelType w:val="multilevel"/>
    <w:tmpl w:val="94E8102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6">
    <w:nsid w:val="31EC6BFE"/>
    <w:multiLevelType w:val="hybridMultilevel"/>
    <w:tmpl w:val="D44295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3383B0C"/>
    <w:multiLevelType w:val="multilevel"/>
    <w:tmpl w:val="94E8102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8">
    <w:nsid w:val="34740F79"/>
    <w:multiLevelType w:val="hybridMultilevel"/>
    <w:tmpl w:val="508A11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5CA363D"/>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0">
    <w:nsid w:val="37F031EA"/>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1">
    <w:nsid w:val="380E2FFE"/>
    <w:multiLevelType w:val="hybridMultilevel"/>
    <w:tmpl w:val="ABFC594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nsid w:val="38DA3EE4"/>
    <w:multiLevelType w:val="multilevel"/>
    <w:tmpl w:val="991C5328"/>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3">
    <w:nsid w:val="3B463BC8"/>
    <w:multiLevelType w:val="multilevel"/>
    <w:tmpl w:val="7514EFDE"/>
    <w:lvl w:ilvl="0">
      <w:start w:val="4"/>
      <w:numFmt w:val="decimal"/>
      <w:lvlText w:val="%1"/>
      <w:lvlJc w:val="left"/>
      <w:pPr>
        <w:tabs>
          <w:tab w:val="num" w:pos="720"/>
        </w:tabs>
        <w:ind w:left="720" w:hanging="72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34">
    <w:nsid w:val="3D3975C1"/>
    <w:multiLevelType w:val="multilevel"/>
    <w:tmpl w:val="94E8102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5">
    <w:nsid w:val="3E0049C0"/>
    <w:multiLevelType w:val="hybridMultilevel"/>
    <w:tmpl w:val="3288F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3E063AA9"/>
    <w:multiLevelType w:val="multilevel"/>
    <w:tmpl w:val="CF080BF8"/>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7">
    <w:nsid w:val="3F847905"/>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8">
    <w:nsid w:val="406F2A96"/>
    <w:multiLevelType w:val="hybridMultilevel"/>
    <w:tmpl w:val="320AF3FA"/>
    <w:lvl w:ilvl="0" w:tplc="9BB4F950">
      <w:numFmt w:val="bullet"/>
      <w:lvlText w:val=""/>
      <w:lvlJc w:val="left"/>
      <w:pPr>
        <w:ind w:left="1080" w:hanging="360"/>
      </w:pPr>
      <w:rPr>
        <w:rFonts w:ascii="Symbol" w:eastAsia="Times New Roman" w:hAnsi="Symbol"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41AB0C8E"/>
    <w:multiLevelType w:val="multilevel"/>
    <w:tmpl w:val="956E1DA6"/>
    <w:lvl w:ilvl="0">
      <w:start w:val="5"/>
      <w:numFmt w:val="decimal"/>
      <w:lvlText w:val="%1"/>
      <w:lvlJc w:val="left"/>
      <w:pPr>
        <w:tabs>
          <w:tab w:val="num" w:pos="720"/>
        </w:tabs>
        <w:ind w:left="720" w:hanging="72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40">
    <w:nsid w:val="41D710AD"/>
    <w:multiLevelType w:val="hybridMultilevel"/>
    <w:tmpl w:val="05980CF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1">
    <w:nsid w:val="42F567B4"/>
    <w:multiLevelType w:val="multilevel"/>
    <w:tmpl w:val="DC02C874"/>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620"/>
        </w:tabs>
        <w:ind w:left="162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2">
    <w:nsid w:val="44274756"/>
    <w:multiLevelType w:val="hybridMultilevel"/>
    <w:tmpl w:val="D414B726"/>
    <w:lvl w:ilvl="0" w:tplc="4EFA3912">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43">
    <w:nsid w:val="44650F55"/>
    <w:multiLevelType w:val="hybridMultilevel"/>
    <w:tmpl w:val="1DC21E86"/>
    <w:lvl w:ilvl="0" w:tplc="72C21ACA">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44B473EE"/>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5">
    <w:nsid w:val="48471B35"/>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6">
    <w:nsid w:val="4D283CFF"/>
    <w:multiLevelType w:val="hybridMultilevel"/>
    <w:tmpl w:val="64826B6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7">
    <w:nsid w:val="4EFC59F5"/>
    <w:multiLevelType w:val="multilevel"/>
    <w:tmpl w:val="94E8102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8">
    <w:nsid w:val="4FB51B3F"/>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9">
    <w:nsid w:val="501B56BB"/>
    <w:multiLevelType w:val="multilevel"/>
    <w:tmpl w:val="B50E6472"/>
    <w:lvl w:ilvl="0">
      <w:start w:val="1"/>
      <w:numFmt w:val="decimal"/>
      <w:lvlText w:val="%1."/>
      <w:lvlJc w:val="left"/>
      <w:pPr>
        <w:ind w:left="1440" w:hanging="360"/>
      </w:pPr>
      <w:rPr>
        <w:rFonts w:hint="default"/>
        <w:b/>
      </w:rPr>
    </w:lvl>
    <w:lvl w:ilvl="1">
      <w:start w:val="1"/>
      <w:numFmt w:val="decimal"/>
      <w:isLgl/>
      <w:lvlText w:val="%1.%2"/>
      <w:lvlJc w:val="left"/>
      <w:pPr>
        <w:ind w:left="1920" w:hanging="48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320" w:hanging="144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400" w:hanging="1800"/>
      </w:pPr>
      <w:rPr>
        <w:rFonts w:hint="default"/>
      </w:rPr>
    </w:lvl>
    <w:lvl w:ilvl="8">
      <w:start w:val="1"/>
      <w:numFmt w:val="decimal"/>
      <w:isLgl/>
      <w:lvlText w:val="%1.%2.%3.%4.%5.%6.%7.%8.%9"/>
      <w:lvlJc w:val="left"/>
      <w:pPr>
        <w:ind w:left="6120" w:hanging="2160"/>
      </w:pPr>
      <w:rPr>
        <w:rFonts w:hint="default"/>
      </w:rPr>
    </w:lvl>
  </w:abstractNum>
  <w:abstractNum w:abstractNumId="50">
    <w:nsid w:val="53664277"/>
    <w:multiLevelType w:val="hybridMultilevel"/>
    <w:tmpl w:val="408A7AC8"/>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1">
    <w:nsid w:val="55FC714A"/>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2">
    <w:nsid w:val="564019A6"/>
    <w:multiLevelType w:val="hybridMultilevel"/>
    <w:tmpl w:val="44C25004"/>
    <w:lvl w:ilvl="0" w:tplc="4E2EB3A4">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3">
    <w:nsid w:val="56A41136"/>
    <w:multiLevelType w:val="hybridMultilevel"/>
    <w:tmpl w:val="11F0852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4">
    <w:nsid w:val="579C3D8B"/>
    <w:multiLevelType w:val="multilevel"/>
    <w:tmpl w:val="58BC8C9E"/>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5">
    <w:nsid w:val="57FE05EC"/>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6">
    <w:nsid w:val="59334451"/>
    <w:multiLevelType w:val="hybridMultilevel"/>
    <w:tmpl w:val="11A2E11A"/>
    <w:lvl w:ilvl="0" w:tplc="9BB4F950">
      <w:numFmt w:val="bullet"/>
      <w:lvlText w:val=""/>
      <w:lvlJc w:val="left"/>
      <w:pPr>
        <w:ind w:left="108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59BD6E1D"/>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8">
    <w:nsid w:val="5A926C96"/>
    <w:multiLevelType w:val="hybridMultilevel"/>
    <w:tmpl w:val="D5AE2F30"/>
    <w:lvl w:ilvl="0" w:tplc="DC0C63B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5AE964B1"/>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0">
    <w:nsid w:val="5F5E70AD"/>
    <w:multiLevelType w:val="hybridMultilevel"/>
    <w:tmpl w:val="EC3C6BFC"/>
    <w:lvl w:ilvl="0" w:tplc="614E4B02">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1">
    <w:nsid w:val="61247641"/>
    <w:multiLevelType w:val="multilevel"/>
    <w:tmpl w:val="CF080BF8"/>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1530"/>
        </w:tabs>
        <w:ind w:left="153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2">
    <w:nsid w:val="63353B9C"/>
    <w:multiLevelType w:val="hybridMultilevel"/>
    <w:tmpl w:val="1BFCD1E2"/>
    <w:lvl w:ilvl="0" w:tplc="2B909D18">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63">
    <w:nsid w:val="63F87CC1"/>
    <w:multiLevelType w:val="multilevel"/>
    <w:tmpl w:val="CF080BF8"/>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4">
    <w:nsid w:val="6430481E"/>
    <w:multiLevelType w:val="multilevel"/>
    <w:tmpl w:val="991C5328"/>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5">
    <w:nsid w:val="649047D4"/>
    <w:multiLevelType w:val="multilevel"/>
    <w:tmpl w:val="CB226A58"/>
    <w:lvl w:ilvl="0">
      <w:start w:val="3"/>
      <w:numFmt w:val="decimal"/>
      <w:lvlText w:val="%1"/>
      <w:lvlJc w:val="left"/>
      <w:pPr>
        <w:tabs>
          <w:tab w:val="num" w:pos="720"/>
        </w:tabs>
        <w:ind w:left="720" w:hanging="72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66">
    <w:nsid w:val="6A9243A3"/>
    <w:multiLevelType w:val="multilevel"/>
    <w:tmpl w:val="94E8102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7">
    <w:nsid w:val="6B876218"/>
    <w:multiLevelType w:val="multilevel"/>
    <w:tmpl w:val="94E8102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8">
    <w:nsid w:val="6C3203AB"/>
    <w:multiLevelType w:val="multilevel"/>
    <w:tmpl w:val="3ACE3D6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9">
    <w:nsid w:val="6D680CA6"/>
    <w:multiLevelType w:val="hybridMultilevel"/>
    <w:tmpl w:val="4D96EB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6DE83BB0"/>
    <w:multiLevelType w:val="multilevel"/>
    <w:tmpl w:val="3ACE3D6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1">
    <w:nsid w:val="71510E72"/>
    <w:multiLevelType w:val="hybridMultilevel"/>
    <w:tmpl w:val="C1E27AB6"/>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2">
    <w:nsid w:val="73485C9F"/>
    <w:multiLevelType w:val="multilevel"/>
    <w:tmpl w:val="0D3AB828"/>
    <w:lvl w:ilvl="0">
      <w:start w:val="2"/>
      <w:numFmt w:val="decimal"/>
      <w:lvlText w:val="%1"/>
      <w:lvlJc w:val="left"/>
      <w:pPr>
        <w:tabs>
          <w:tab w:val="num" w:pos="720"/>
        </w:tabs>
        <w:ind w:left="720" w:hanging="72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73">
    <w:nsid w:val="76237CAC"/>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4">
    <w:nsid w:val="766F5BA3"/>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5">
    <w:nsid w:val="799775FF"/>
    <w:multiLevelType w:val="hybridMultilevel"/>
    <w:tmpl w:val="22823AD2"/>
    <w:lvl w:ilvl="0" w:tplc="04090001">
      <w:start w:val="1"/>
      <w:numFmt w:val="bullet"/>
      <w:lvlText w:val=""/>
      <w:lvlJc w:val="left"/>
      <w:pPr>
        <w:ind w:left="504" w:hanging="360"/>
      </w:pPr>
      <w:rPr>
        <w:rFonts w:ascii="Symbol" w:hAnsi="Symbol"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76">
    <w:nsid w:val="7A7E1935"/>
    <w:multiLevelType w:val="multilevel"/>
    <w:tmpl w:val="CF080BF8"/>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7">
    <w:nsid w:val="7AFB4387"/>
    <w:multiLevelType w:val="hybridMultilevel"/>
    <w:tmpl w:val="5CCC6E38"/>
    <w:lvl w:ilvl="0" w:tplc="F9C0F408">
      <w:start w:val="1"/>
      <w:numFmt w:val="lowerLetter"/>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78">
    <w:nsid w:val="7D1C6DB8"/>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9">
    <w:nsid w:val="7E1425DA"/>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0">
    <w:nsid w:val="7EF96D0D"/>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num w:numId="1">
    <w:abstractNumId w:val="58"/>
  </w:num>
  <w:num w:numId="2">
    <w:abstractNumId w:val="10"/>
  </w:num>
  <w:num w:numId="3">
    <w:abstractNumId w:val="8"/>
  </w:num>
  <w:num w:numId="4">
    <w:abstractNumId w:val="29"/>
  </w:num>
  <w:num w:numId="5">
    <w:abstractNumId w:val="59"/>
  </w:num>
  <w:num w:numId="6">
    <w:abstractNumId w:val="74"/>
  </w:num>
  <w:num w:numId="7">
    <w:abstractNumId w:val="20"/>
  </w:num>
  <w:num w:numId="8">
    <w:abstractNumId w:val="30"/>
  </w:num>
  <w:num w:numId="9">
    <w:abstractNumId w:val="73"/>
  </w:num>
  <w:num w:numId="10">
    <w:abstractNumId w:val="51"/>
  </w:num>
  <w:num w:numId="11">
    <w:abstractNumId w:val="79"/>
  </w:num>
  <w:num w:numId="12">
    <w:abstractNumId w:val="2"/>
  </w:num>
  <w:num w:numId="13">
    <w:abstractNumId w:val="9"/>
  </w:num>
  <w:num w:numId="14">
    <w:abstractNumId w:val="57"/>
  </w:num>
  <w:num w:numId="15">
    <w:abstractNumId w:val="61"/>
  </w:num>
  <w:num w:numId="16">
    <w:abstractNumId w:val="41"/>
  </w:num>
  <w:num w:numId="17">
    <w:abstractNumId w:val="66"/>
  </w:num>
  <w:num w:numId="18">
    <w:abstractNumId w:val="6"/>
  </w:num>
  <w:num w:numId="19">
    <w:abstractNumId w:val="80"/>
  </w:num>
  <w:num w:numId="20">
    <w:abstractNumId w:val="67"/>
  </w:num>
  <w:num w:numId="21">
    <w:abstractNumId w:val="24"/>
  </w:num>
  <w:num w:numId="22">
    <w:abstractNumId w:val="1"/>
  </w:num>
  <w:num w:numId="23">
    <w:abstractNumId w:val="11"/>
  </w:num>
  <w:num w:numId="24">
    <w:abstractNumId w:val="7"/>
  </w:num>
  <w:num w:numId="25">
    <w:abstractNumId w:val="70"/>
  </w:num>
  <w:num w:numId="26">
    <w:abstractNumId w:val="64"/>
  </w:num>
  <w:num w:numId="27">
    <w:abstractNumId w:val="63"/>
  </w:num>
  <w:num w:numId="28">
    <w:abstractNumId w:val="45"/>
  </w:num>
  <w:num w:numId="29">
    <w:abstractNumId w:val="47"/>
  </w:num>
  <w:num w:numId="30">
    <w:abstractNumId w:val="15"/>
  </w:num>
  <w:num w:numId="31">
    <w:abstractNumId w:val="18"/>
  </w:num>
  <w:num w:numId="32">
    <w:abstractNumId w:val="36"/>
  </w:num>
  <w:num w:numId="33">
    <w:abstractNumId w:val="37"/>
  </w:num>
  <w:num w:numId="34">
    <w:abstractNumId w:val="27"/>
  </w:num>
  <w:num w:numId="35">
    <w:abstractNumId w:val="4"/>
  </w:num>
  <w:num w:numId="36">
    <w:abstractNumId w:val="5"/>
  </w:num>
  <w:num w:numId="37">
    <w:abstractNumId w:val="76"/>
  </w:num>
  <w:num w:numId="38">
    <w:abstractNumId w:val="12"/>
  </w:num>
  <w:num w:numId="39">
    <w:abstractNumId w:val="25"/>
  </w:num>
  <w:num w:numId="40">
    <w:abstractNumId w:val="68"/>
  </w:num>
  <w:num w:numId="41">
    <w:abstractNumId w:val="14"/>
  </w:num>
  <w:num w:numId="42">
    <w:abstractNumId w:val="17"/>
  </w:num>
  <w:num w:numId="43">
    <w:abstractNumId w:val="44"/>
  </w:num>
  <w:num w:numId="44">
    <w:abstractNumId w:val="34"/>
  </w:num>
  <w:num w:numId="45">
    <w:abstractNumId w:val="16"/>
  </w:num>
  <w:num w:numId="46">
    <w:abstractNumId w:val="32"/>
  </w:num>
  <w:num w:numId="47">
    <w:abstractNumId w:val="21"/>
  </w:num>
  <w:num w:numId="48">
    <w:abstractNumId w:val="72"/>
  </w:num>
  <w:num w:numId="49">
    <w:abstractNumId w:val="65"/>
  </w:num>
  <w:num w:numId="50">
    <w:abstractNumId w:val="33"/>
  </w:num>
  <w:num w:numId="51">
    <w:abstractNumId w:val="39"/>
  </w:num>
  <w:num w:numId="52">
    <w:abstractNumId w:val="40"/>
  </w:num>
  <w:num w:numId="53">
    <w:abstractNumId w:val="46"/>
  </w:num>
  <w:num w:numId="54">
    <w:abstractNumId w:val="53"/>
  </w:num>
  <w:num w:numId="55">
    <w:abstractNumId w:val="13"/>
  </w:num>
  <w:num w:numId="56">
    <w:abstractNumId w:val="19"/>
  </w:num>
  <w:num w:numId="57">
    <w:abstractNumId w:val="54"/>
  </w:num>
  <w:num w:numId="58">
    <w:abstractNumId w:val="0"/>
  </w:num>
  <w:num w:numId="59">
    <w:abstractNumId w:val="55"/>
  </w:num>
  <w:num w:numId="60">
    <w:abstractNumId w:val="49"/>
  </w:num>
  <w:num w:numId="61">
    <w:abstractNumId w:val="43"/>
  </w:num>
  <w:num w:numId="62">
    <w:abstractNumId w:val="22"/>
  </w:num>
  <w:num w:numId="63">
    <w:abstractNumId w:val="52"/>
  </w:num>
  <w:num w:numId="64">
    <w:abstractNumId w:val="28"/>
  </w:num>
  <w:num w:numId="65">
    <w:abstractNumId w:val="26"/>
  </w:num>
  <w:num w:numId="66">
    <w:abstractNumId w:val="69"/>
  </w:num>
  <w:num w:numId="67">
    <w:abstractNumId w:val="75"/>
  </w:num>
  <w:num w:numId="68">
    <w:abstractNumId w:val="60"/>
  </w:num>
  <w:num w:numId="69">
    <w:abstractNumId w:val="71"/>
  </w:num>
  <w:num w:numId="70">
    <w:abstractNumId w:val="50"/>
  </w:num>
  <w:num w:numId="71">
    <w:abstractNumId w:val="62"/>
  </w:num>
  <w:num w:numId="72">
    <w:abstractNumId w:val="3"/>
  </w:num>
  <w:num w:numId="73">
    <w:abstractNumId w:val="42"/>
  </w:num>
  <w:num w:numId="74">
    <w:abstractNumId w:val="77"/>
  </w:num>
  <w:num w:numId="75">
    <w:abstractNumId w:val="38"/>
  </w:num>
  <w:num w:numId="76">
    <w:abstractNumId w:val="56"/>
  </w:num>
  <w:num w:numId="77">
    <w:abstractNumId w:val="48"/>
  </w:num>
  <w:num w:numId="78">
    <w:abstractNumId w:val="78"/>
  </w:num>
  <w:num w:numId="79">
    <w:abstractNumId w:val="23"/>
  </w:num>
  <w:num w:numId="80">
    <w:abstractNumId w:val="35"/>
  </w:num>
  <w:num w:numId="81">
    <w:abstractNumId w:val="31"/>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2"/>
  </w:compat>
  <w:rsids>
    <w:rsidRoot w:val="00D75A23"/>
    <w:rsid w:val="001E7C20"/>
    <w:rsid w:val="00245110"/>
    <w:rsid w:val="005327E3"/>
    <w:rsid w:val="005B21DE"/>
    <w:rsid w:val="00611C0D"/>
    <w:rsid w:val="006A4F2D"/>
    <w:rsid w:val="00780C9E"/>
    <w:rsid w:val="008C3AA8"/>
    <w:rsid w:val="00942602"/>
    <w:rsid w:val="00957DF0"/>
    <w:rsid w:val="00A54D33"/>
    <w:rsid w:val="00AC64EE"/>
    <w:rsid w:val="00B21AEF"/>
    <w:rsid w:val="00D365DC"/>
    <w:rsid w:val="00D75A23"/>
    <w:rsid w:val="00E05CCF"/>
    <w:rsid w:val="00EC4BB7"/>
    <w:rsid w:val="00EF18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1C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5A23"/>
    <w:pPr>
      <w:ind w:left="720"/>
      <w:contextualSpacing/>
    </w:pPr>
  </w:style>
  <w:style w:type="character" w:styleId="CommentReference">
    <w:name w:val="annotation reference"/>
    <w:basedOn w:val="DefaultParagraphFont"/>
    <w:uiPriority w:val="99"/>
    <w:semiHidden/>
    <w:unhideWhenUsed/>
    <w:rsid w:val="005B21DE"/>
    <w:rPr>
      <w:sz w:val="16"/>
      <w:szCs w:val="16"/>
    </w:rPr>
  </w:style>
  <w:style w:type="paragraph" w:styleId="CommentText">
    <w:name w:val="annotation text"/>
    <w:basedOn w:val="Normal"/>
    <w:link w:val="CommentTextChar"/>
    <w:uiPriority w:val="99"/>
    <w:semiHidden/>
    <w:unhideWhenUsed/>
    <w:rsid w:val="005B21DE"/>
    <w:pPr>
      <w:spacing w:line="240" w:lineRule="auto"/>
    </w:pPr>
    <w:rPr>
      <w:sz w:val="20"/>
      <w:szCs w:val="20"/>
    </w:rPr>
  </w:style>
  <w:style w:type="character" w:customStyle="1" w:styleId="CommentTextChar">
    <w:name w:val="Comment Text Char"/>
    <w:basedOn w:val="DefaultParagraphFont"/>
    <w:link w:val="CommentText"/>
    <w:uiPriority w:val="99"/>
    <w:semiHidden/>
    <w:rsid w:val="005B21DE"/>
    <w:rPr>
      <w:sz w:val="20"/>
      <w:szCs w:val="20"/>
    </w:rPr>
  </w:style>
  <w:style w:type="paragraph" w:styleId="CommentSubject">
    <w:name w:val="annotation subject"/>
    <w:basedOn w:val="CommentText"/>
    <w:next w:val="CommentText"/>
    <w:link w:val="CommentSubjectChar"/>
    <w:uiPriority w:val="99"/>
    <w:semiHidden/>
    <w:unhideWhenUsed/>
    <w:rsid w:val="005B21DE"/>
    <w:rPr>
      <w:b/>
      <w:bCs/>
    </w:rPr>
  </w:style>
  <w:style w:type="character" w:customStyle="1" w:styleId="CommentSubjectChar">
    <w:name w:val="Comment Subject Char"/>
    <w:basedOn w:val="CommentTextChar"/>
    <w:link w:val="CommentSubject"/>
    <w:uiPriority w:val="99"/>
    <w:semiHidden/>
    <w:rsid w:val="005B21DE"/>
    <w:rPr>
      <w:b/>
      <w:bCs/>
      <w:sz w:val="20"/>
      <w:szCs w:val="20"/>
    </w:rPr>
  </w:style>
  <w:style w:type="paragraph" w:styleId="BalloonText">
    <w:name w:val="Balloon Text"/>
    <w:basedOn w:val="Normal"/>
    <w:link w:val="BalloonTextChar"/>
    <w:uiPriority w:val="99"/>
    <w:semiHidden/>
    <w:unhideWhenUsed/>
    <w:rsid w:val="005B21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21DE"/>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5A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7217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fred.carter@wku.edu"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923</Words>
  <Characters>5262</Characters>
  <Application>Microsoft Macintosh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Western Kentucky University</Company>
  <LinksUpToDate>false</LinksUpToDate>
  <CharactersWithSpaces>6173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Chappel, Todd</dc:creator>
  <cp:lastModifiedBy>WKU Faculty Staff</cp:lastModifiedBy>
  <cp:revision>2</cp:revision>
  <dcterms:created xsi:type="dcterms:W3CDTF">2012-11-13T15:03:00Z</dcterms:created>
  <dcterms:modified xsi:type="dcterms:W3CDTF">2012-11-13T15:03:00Z</dcterms:modified>
</cp:coreProperties>
</file>