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140" w:rsidRPr="00434140" w:rsidRDefault="00434140" w:rsidP="0043414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hanging="720"/>
        <w:jc w:val="center"/>
        <w:rPr>
          <w:rFonts w:ascii="Times New Roman" w:eastAsia="Times New Roman" w:hAnsi="Times New Roman" w:cs="Times New Roman"/>
          <w:b/>
          <w:sz w:val="24"/>
          <w:szCs w:val="24"/>
        </w:rPr>
      </w:pPr>
      <w:r w:rsidRPr="00434140">
        <w:rPr>
          <w:rFonts w:ascii="Times New Roman" w:eastAsia="Times New Roman" w:hAnsi="Times New Roman" w:cs="Times New Roman"/>
          <w:b/>
          <w:sz w:val="24"/>
          <w:szCs w:val="24"/>
        </w:rPr>
        <w:t>Potter College of Arts &amp; Letters</w:t>
      </w:r>
    </w:p>
    <w:p w:rsidR="00434140" w:rsidRPr="00434140" w:rsidRDefault="00434140" w:rsidP="00434140">
      <w:pPr>
        <w:spacing w:after="0" w:line="240" w:lineRule="auto"/>
        <w:jc w:val="center"/>
        <w:rPr>
          <w:rFonts w:ascii="Times New Roman" w:eastAsia="Times New Roman" w:hAnsi="Times New Roman" w:cs="Times New Roman"/>
          <w:b/>
          <w:bCs/>
          <w:sz w:val="24"/>
          <w:szCs w:val="24"/>
        </w:rPr>
      </w:pPr>
      <w:r w:rsidRPr="00434140">
        <w:rPr>
          <w:rFonts w:ascii="Times New Roman" w:eastAsia="Times New Roman" w:hAnsi="Times New Roman" w:cs="Times New Roman"/>
          <w:b/>
          <w:bCs/>
          <w:sz w:val="24"/>
          <w:szCs w:val="24"/>
        </w:rPr>
        <w:t>Western Kentucky University</w:t>
      </w:r>
    </w:p>
    <w:p w:rsidR="00434140" w:rsidRPr="00434140" w:rsidRDefault="00434140" w:rsidP="00434140">
      <w:pPr>
        <w:spacing w:after="0" w:line="240" w:lineRule="auto"/>
        <w:jc w:val="center"/>
        <w:rPr>
          <w:rFonts w:ascii="Times New Roman" w:eastAsia="Times New Roman" w:hAnsi="Times New Roman" w:cs="Times New Roman"/>
          <w:sz w:val="24"/>
          <w:szCs w:val="24"/>
        </w:rPr>
      </w:pPr>
      <w:r w:rsidRPr="00434140">
        <w:rPr>
          <w:rFonts w:ascii="Times New Roman" w:eastAsia="Times New Roman" w:hAnsi="Times New Roman" w:cs="Times New Roman"/>
          <w:b/>
          <w:bCs/>
          <w:sz w:val="24"/>
          <w:szCs w:val="24"/>
        </w:rPr>
        <w:t>745-2345</w:t>
      </w:r>
    </w:p>
    <w:p w:rsidR="00434140" w:rsidRPr="00434140" w:rsidRDefault="00434140" w:rsidP="00434140">
      <w:pPr>
        <w:tabs>
          <w:tab w:val="left" w:pos="720"/>
          <w:tab w:val="center" w:pos="4320"/>
          <w:tab w:val="right" w:pos="8640"/>
        </w:tabs>
        <w:spacing w:after="0" w:line="240" w:lineRule="auto"/>
        <w:rPr>
          <w:rFonts w:ascii="Times New Roman" w:eastAsia="Times New Roman" w:hAnsi="Times New Roman" w:cs="Times New Roman"/>
          <w:sz w:val="24"/>
          <w:szCs w:val="24"/>
        </w:rPr>
      </w:pPr>
    </w:p>
    <w:p w:rsidR="00434140" w:rsidRPr="00434140" w:rsidRDefault="00434140" w:rsidP="00434140">
      <w:pPr>
        <w:keepNext/>
        <w:spacing w:after="0" w:line="240" w:lineRule="auto"/>
        <w:outlineLvl w:val="0"/>
        <w:rPr>
          <w:rFonts w:ascii="Times New Roman" w:eastAsia="Times New Roman" w:hAnsi="Times New Roman" w:cs="Times New Roman"/>
          <w:b/>
          <w:sz w:val="24"/>
          <w:szCs w:val="24"/>
        </w:rPr>
      </w:pPr>
      <w:r w:rsidRPr="00434140">
        <w:rPr>
          <w:rFonts w:ascii="Times New Roman" w:eastAsia="Times New Roman" w:hAnsi="Times New Roman" w:cs="Times New Roman"/>
          <w:b/>
          <w:sz w:val="24"/>
          <w:szCs w:val="24"/>
        </w:rPr>
        <w:t>REPORT TO THE UNIVERSITY CURRICULUM COMMITTEE</w:t>
      </w:r>
    </w:p>
    <w:p w:rsidR="00434140" w:rsidRPr="00434140" w:rsidRDefault="00434140" w:rsidP="00434140">
      <w:pPr>
        <w:spacing w:after="0" w:line="240" w:lineRule="auto"/>
        <w:rPr>
          <w:rFonts w:ascii="Times New Roman" w:eastAsia="Times New Roman" w:hAnsi="Times New Roman" w:cs="Times New Roman"/>
          <w:sz w:val="24"/>
          <w:szCs w:val="24"/>
        </w:rPr>
      </w:pPr>
    </w:p>
    <w:p w:rsidR="00434140" w:rsidRPr="00434140" w:rsidRDefault="00434140" w:rsidP="00434140">
      <w:pPr>
        <w:spacing w:after="0" w:line="240" w:lineRule="auto"/>
        <w:rPr>
          <w:rFonts w:ascii="Times New Roman" w:eastAsia="Times New Roman" w:hAnsi="Times New Roman" w:cs="Times New Roman"/>
          <w:sz w:val="24"/>
          <w:szCs w:val="24"/>
        </w:rPr>
      </w:pPr>
      <w:r w:rsidRPr="00434140">
        <w:rPr>
          <w:rFonts w:ascii="Times New Roman" w:eastAsia="Times New Roman" w:hAnsi="Times New Roman" w:cs="Times New Roman"/>
          <w:sz w:val="24"/>
          <w:szCs w:val="24"/>
        </w:rPr>
        <w:t>Date:</w:t>
      </w:r>
      <w:r w:rsidRPr="00434140">
        <w:rPr>
          <w:rFonts w:ascii="Times New Roman" w:eastAsia="Times New Roman" w:hAnsi="Times New Roman" w:cs="Times New Roman"/>
          <w:sz w:val="24"/>
          <w:szCs w:val="24"/>
        </w:rPr>
        <w:tab/>
      </w:r>
      <w:r>
        <w:rPr>
          <w:rFonts w:ascii="Times New Roman" w:eastAsia="Times New Roman" w:hAnsi="Times New Roman" w:cs="Times New Roman"/>
          <w:sz w:val="24"/>
          <w:szCs w:val="24"/>
        </w:rPr>
        <w:t>October 27,</w:t>
      </w:r>
      <w:r w:rsidRPr="00434140">
        <w:rPr>
          <w:rFonts w:ascii="Times New Roman" w:eastAsia="Times New Roman" w:hAnsi="Times New Roman" w:cs="Times New Roman"/>
          <w:sz w:val="24"/>
          <w:szCs w:val="24"/>
        </w:rPr>
        <w:t xml:space="preserve"> 2011</w:t>
      </w:r>
    </w:p>
    <w:p w:rsidR="00434140" w:rsidRPr="00434140" w:rsidRDefault="00434140" w:rsidP="00434140">
      <w:pPr>
        <w:spacing w:after="0" w:line="240" w:lineRule="auto"/>
        <w:rPr>
          <w:rFonts w:ascii="Times New Roman" w:eastAsia="Times New Roman" w:hAnsi="Times New Roman" w:cs="Times New Roman"/>
          <w:sz w:val="24"/>
          <w:szCs w:val="24"/>
        </w:rPr>
      </w:pPr>
    </w:p>
    <w:p w:rsidR="00434140" w:rsidRPr="00434140" w:rsidRDefault="00434140" w:rsidP="00434140">
      <w:pPr>
        <w:spacing w:after="0" w:line="240" w:lineRule="auto"/>
        <w:rPr>
          <w:rFonts w:ascii="Times New Roman" w:eastAsia="Times New Roman" w:hAnsi="Times New Roman" w:cs="Times New Roman"/>
          <w:sz w:val="24"/>
          <w:szCs w:val="24"/>
        </w:rPr>
      </w:pPr>
      <w:r w:rsidRPr="00434140">
        <w:rPr>
          <w:rFonts w:ascii="Times New Roman" w:eastAsia="Times New Roman" w:hAnsi="Times New Roman" w:cs="Times New Roman"/>
          <w:sz w:val="24"/>
          <w:szCs w:val="24"/>
        </w:rPr>
        <w:t>The Potter College of Arts &amp; Letters submits the following items for consideration:</w:t>
      </w:r>
    </w:p>
    <w:tbl>
      <w:tblPr>
        <w:tblStyle w:val="TableGrid"/>
        <w:tblW w:w="0" w:type="auto"/>
        <w:tblLook w:val="04A0" w:firstRow="1" w:lastRow="0" w:firstColumn="1" w:lastColumn="0" w:noHBand="0" w:noVBand="1"/>
      </w:tblPr>
      <w:tblGrid>
        <w:gridCol w:w="2268"/>
        <w:gridCol w:w="7308"/>
      </w:tblGrid>
      <w:tr w:rsidR="00434140" w:rsidRPr="00434140" w:rsidTr="001910F0">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4140" w:rsidRPr="00434140" w:rsidRDefault="00434140" w:rsidP="00434140">
            <w:pPr>
              <w:rPr>
                <w:rFonts w:ascii="Times New Roman" w:eastAsia="Times New Roman" w:hAnsi="Times New Roman" w:cs="Times New Roman"/>
                <w:b/>
                <w:sz w:val="24"/>
                <w:szCs w:val="24"/>
              </w:rPr>
            </w:pPr>
            <w:r w:rsidRPr="00434140">
              <w:rPr>
                <w:rFonts w:ascii="Times New Roman" w:eastAsia="Times New Roman" w:hAnsi="Times New Roman" w:cs="Times New Roman"/>
                <w:b/>
                <w:sz w:val="24"/>
                <w:szCs w:val="24"/>
              </w:rPr>
              <w:t>Type of Item</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4140" w:rsidRPr="00434140" w:rsidRDefault="00434140" w:rsidP="00434140">
            <w:pPr>
              <w:rPr>
                <w:rFonts w:ascii="Times New Roman" w:eastAsia="Times New Roman" w:hAnsi="Times New Roman" w:cs="Times New Roman"/>
                <w:b/>
                <w:sz w:val="24"/>
                <w:szCs w:val="24"/>
              </w:rPr>
            </w:pPr>
            <w:r w:rsidRPr="00434140">
              <w:rPr>
                <w:rFonts w:ascii="Times New Roman" w:eastAsia="Times New Roman" w:hAnsi="Times New Roman" w:cs="Times New Roman"/>
                <w:b/>
                <w:sz w:val="24"/>
                <w:szCs w:val="24"/>
              </w:rPr>
              <w:t>Description of Item &amp; Contact Information</w:t>
            </w:r>
          </w:p>
        </w:tc>
      </w:tr>
      <w:tr w:rsidR="004F24E1" w:rsidRPr="00434140" w:rsidTr="001910F0">
        <w:trPr>
          <w:trHeight w:val="440"/>
        </w:trPr>
        <w:tc>
          <w:tcPr>
            <w:tcW w:w="2268" w:type="dxa"/>
          </w:tcPr>
          <w:p w:rsidR="004F24E1" w:rsidRPr="003D693A" w:rsidRDefault="004F24E1" w:rsidP="001910F0">
            <w:pPr>
              <w:rPr>
                <w:rFonts w:ascii="Times New Roman" w:eastAsia="Times New Roman" w:hAnsi="Times New Roman" w:cs="Times New Roman"/>
                <w:sz w:val="24"/>
                <w:szCs w:val="24"/>
              </w:rPr>
            </w:pPr>
            <w:r w:rsidRPr="003D693A">
              <w:rPr>
                <w:rFonts w:ascii="Times New Roman" w:eastAsia="Times New Roman" w:hAnsi="Times New Roman" w:cs="Times New Roman"/>
                <w:sz w:val="24"/>
                <w:szCs w:val="24"/>
              </w:rPr>
              <w:t>Action</w:t>
            </w:r>
          </w:p>
        </w:tc>
        <w:tc>
          <w:tcPr>
            <w:tcW w:w="7308" w:type="dxa"/>
          </w:tcPr>
          <w:p w:rsidR="004F24E1" w:rsidRPr="003D693A" w:rsidRDefault="004F24E1" w:rsidP="001910F0">
            <w:pPr>
              <w:rPr>
                <w:rFonts w:ascii="Times New Roman" w:eastAsia="Times New Roman" w:hAnsi="Times New Roman" w:cs="Times New Roman"/>
                <w:b/>
                <w:sz w:val="24"/>
                <w:szCs w:val="24"/>
              </w:rPr>
            </w:pPr>
            <w:r w:rsidRPr="003D693A">
              <w:rPr>
                <w:rFonts w:ascii="Times New Roman" w:eastAsia="Times New Roman" w:hAnsi="Times New Roman" w:cs="Times New Roman"/>
                <w:b/>
                <w:sz w:val="24"/>
                <w:szCs w:val="24"/>
              </w:rPr>
              <w:t>Proposal to Create a New Course</w:t>
            </w:r>
          </w:p>
          <w:p w:rsidR="004F24E1" w:rsidRPr="003D693A" w:rsidRDefault="004F24E1" w:rsidP="001910F0">
            <w:pPr>
              <w:rPr>
                <w:rFonts w:ascii="Times New Roman" w:eastAsia="Times New Roman" w:hAnsi="Times New Roman" w:cs="Times New Roman"/>
                <w:sz w:val="24"/>
                <w:szCs w:val="24"/>
              </w:rPr>
            </w:pPr>
            <w:r w:rsidRPr="003D693A">
              <w:rPr>
                <w:rFonts w:ascii="Times New Roman" w:eastAsia="Times New Roman" w:hAnsi="Times New Roman" w:cs="Times New Roman"/>
                <w:sz w:val="24"/>
                <w:szCs w:val="24"/>
              </w:rPr>
              <w:t>PHIL 427 Philosophy of Law</w:t>
            </w:r>
          </w:p>
          <w:p w:rsidR="004F24E1" w:rsidRPr="003D693A" w:rsidRDefault="004F24E1" w:rsidP="001910F0">
            <w:pPr>
              <w:rPr>
                <w:rFonts w:ascii="Times New Roman" w:eastAsia="Times New Roman" w:hAnsi="Times New Roman" w:cs="Times New Roman"/>
                <w:sz w:val="24"/>
                <w:szCs w:val="24"/>
              </w:rPr>
            </w:pPr>
            <w:r w:rsidRPr="003D693A">
              <w:rPr>
                <w:rFonts w:ascii="Times New Roman" w:eastAsia="Times New Roman" w:hAnsi="Times New Roman" w:cs="Times New Roman"/>
                <w:sz w:val="24"/>
                <w:szCs w:val="24"/>
              </w:rPr>
              <w:t xml:space="preserve">Contact: Michael Seidler, </w:t>
            </w:r>
            <w:hyperlink r:id="rId6" w:history="1">
              <w:r w:rsidRPr="003D693A">
                <w:rPr>
                  <w:rStyle w:val="Hyperlink"/>
                  <w:rFonts w:ascii="Times New Roman" w:eastAsia="Times New Roman" w:hAnsi="Times New Roman" w:cs="Times New Roman"/>
                  <w:sz w:val="24"/>
                  <w:szCs w:val="24"/>
                </w:rPr>
                <w:t>michael.seidler@wku.edu</w:t>
              </w:r>
            </w:hyperlink>
            <w:r w:rsidRPr="003D693A">
              <w:rPr>
                <w:rFonts w:ascii="Times New Roman" w:eastAsia="Times New Roman" w:hAnsi="Times New Roman" w:cs="Times New Roman"/>
                <w:sz w:val="24"/>
                <w:szCs w:val="24"/>
              </w:rPr>
              <w:t>, 745-5756</w:t>
            </w:r>
          </w:p>
        </w:tc>
      </w:tr>
      <w:tr w:rsidR="004F24E1" w:rsidRPr="00434140" w:rsidTr="001910F0">
        <w:trPr>
          <w:trHeight w:val="440"/>
        </w:trPr>
        <w:tc>
          <w:tcPr>
            <w:tcW w:w="2268" w:type="dxa"/>
          </w:tcPr>
          <w:p w:rsidR="004F24E1" w:rsidRPr="003D693A" w:rsidRDefault="004F24E1" w:rsidP="001910F0">
            <w:pPr>
              <w:rPr>
                <w:rFonts w:ascii="Times New Roman" w:eastAsia="Times New Roman" w:hAnsi="Times New Roman" w:cs="Times New Roman"/>
                <w:sz w:val="24"/>
                <w:szCs w:val="24"/>
              </w:rPr>
            </w:pPr>
            <w:r w:rsidRPr="003D693A">
              <w:rPr>
                <w:rFonts w:ascii="Times New Roman" w:eastAsia="Times New Roman" w:hAnsi="Times New Roman" w:cs="Times New Roman"/>
                <w:sz w:val="24"/>
                <w:szCs w:val="24"/>
              </w:rPr>
              <w:t>Action</w:t>
            </w:r>
          </w:p>
        </w:tc>
        <w:tc>
          <w:tcPr>
            <w:tcW w:w="7308" w:type="dxa"/>
          </w:tcPr>
          <w:p w:rsidR="004F24E1" w:rsidRPr="003D693A" w:rsidRDefault="004F24E1" w:rsidP="001910F0">
            <w:pPr>
              <w:rPr>
                <w:rFonts w:ascii="Times New Roman" w:eastAsia="Times New Roman" w:hAnsi="Times New Roman" w:cs="Times New Roman"/>
                <w:b/>
                <w:sz w:val="24"/>
                <w:szCs w:val="24"/>
              </w:rPr>
            </w:pPr>
            <w:r w:rsidRPr="003D693A">
              <w:rPr>
                <w:rFonts w:ascii="Times New Roman" w:eastAsia="Times New Roman" w:hAnsi="Times New Roman" w:cs="Times New Roman"/>
                <w:b/>
                <w:sz w:val="24"/>
                <w:szCs w:val="24"/>
              </w:rPr>
              <w:t>Proposal to Revise a Program</w:t>
            </w:r>
          </w:p>
          <w:p w:rsidR="004F24E1" w:rsidRPr="003D693A" w:rsidRDefault="004F24E1" w:rsidP="001910F0">
            <w:pPr>
              <w:rPr>
                <w:rFonts w:ascii="Times New Roman" w:eastAsia="Times New Roman" w:hAnsi="Times New Roman" w:cs="Times New Roman"/>
                <w:sz w:val="24"/>
                <w:szCs w:val="24"/>
              </w:rPr>
            </w:pPr>
            <w:r w:rsidRPr="003D693A">
              <w:rPr>
                <w:rFonts w:ascii="Times New Roman" w:eastAsia="Times New Roman" w:hAnsi="Times New Roman" w:cs="Times New Roman"/>
                <w:sz w:val="24"/>
                <w:szCs w:val="24"/>
              </w:rPr>
              <w:t>758 Popular Culture Studies</w:t>
            </w:r>
          </w:p>
          <w:p w:rsidR="004F24E1" w:rsidRPr="003D693A" w:rsidRDefault="004F24E1" w:rsidP="001910F0">
            <w:pPr>
              <w:rPr>
                <w:rFonts w:ascii="Times New Roman" w:eastAsia="Times New Roman" w:hAnsi="Times New Roman" w:cs="Times New Roman"/>
                <w:sz w:val="24"/>
                <w:szCs w:val="24"/>
              </w:rPr>
            </w:pPr>
            <w:r w:rsidRPr="003D693A">
              <w:rPr>
                <w:rFonts w:ascii="Times New Roman" w:eastAsia="Times New Roman" w:hAnsi="Times New Roman" w:cs="Times New Roman"/>
                <w:sz w:val="24"/>
                <w:szCs w:val="24"/>
              </w:rPr>
              <w:t xml:space="preserve">Contact: Anthony Harkins, </w:t>
            </w:r>
            <w:hyperlink r:id="rId7" w:history="1">
              <w:r w:rsidRPr="003D693A">
                <w:rPr>
                  <w:rStyle w:val="Hyperlink"/>
                  <w:rFonts w:ascii="Times New Roman" w:eastAsia="Times New Roman" w:hAnsi="Times New Roman" w:cs="Times New Roman"/>
                  <w:sz w:val="24"/>
                  <w:szCs w:val="24"/>
                </w:rPr>
                <w:t>anthony.harkins@wku.edu</w:t>
              </w:r>
            </w:hyperlink>
            <w:r w:rsidRPr="003D693A">
              <w:rPr>
                <w:rFonts w:ascii="Times New Roman" w:eastAsia="Times New Roman" w:hAnsi="Times New Roman" w:cs="Times New Roman"/>
                <w:sz w:val="24"/>
                <w:szCs w:val="24"/>
              </w:rPr>
              <w:t>, 745-3149</w:t>
            </w:r>
          </w:p>
        </w:tc>
      </w:tr>
      <w:tr w:rsidR="004F24E1" w:rsidRPr="00434140" w:rsidTr="001910F0">
        <w:trPr>
          <w:trHeight w:val="440"/>
        </w:trPr>
        <w:tc>
          <w:tcPr>
            <w:tcW w:w="2268" w:type="dxa"/>
          </w:tcPr>
          <w:p w:rsidR="004F24E1" w:rsidRPr="003D693A" w:rsidRDefault="004F24E1" w:rsidP="001910F0">
            <w:pPr>
              <w:rPr>
                <w:rFonts w:ascii="Times New Roman" w:eastAsia="Times New Roman" w:hAnsi="Times New Roman" w:cs="Times New Roman"/>
                <w:sz w:val="24"/>
                <w:szCs w:val="24"/>
              </w:rPr>
            </w:pPr>
            <w:r w:rsidRPr="003D693A">
              <w:rPr>
                <w:rFonts w:ascii="Times New Roman" w:eastAsia="Times New Roman" w:hAnsi="Times New Roman" w:cs="Times New Roman"/>
                <w:sz w:val="24"/>
                <w:szCs w:val="24"/>
              </w:rPr>
              <w:t>Action</w:t>
            </w:r>
          </w:p>
        </w:tc>
        <w:tc>
          <w:tcPr>
            <w:tcW w:w="7308" w:type="dxa"/>
          </w:tcPr>
          <w:p w:rsidR="004F24E1" w:rsidRPr="003D693A" w:rsidRDefault="004F24E1" w:rsidP="001910F0">
            <w:pPr>
              <w:rPr>
                <w:rFonts w:ascii="Times New Roman" w:eastAsia="Times New Roman" w:hAnsi="Times New Roman" w:cs="Times New Roman"/>
                <w:b/>
                <w:sz w:val="24"/>
                <w:szCs w:val="24"/>
              </w:rPr>
            </w:pPr>
            <w:r w:rsidRPr="003D693A">
              <w:rPr>
                <w:rFonts w:ascii="Times New Roman" w:eastAsia="Times New Roman" w:hAnsi="Times New Roman" w:cs="Times New Roman"/>
                <w:b/>
                <w:sz w:val="24"/>
                <w:szCs w:val="24"/>
              </w:rPr>
              <w:t>Proposal to Create a New Minor Program</w:t>
            </w:r>
          </w:p>
          <w:p w:rsidR="004F24E1" w:rsidRPr="003D693A" w:rsidRDefault="004F24E1" w:rsidP="001910F0">
            <w:pPr>
              <w:rPr>
                <w:rFonts w:ascii="Times New Roman" w:eastAsia="Times New Roman" w:hAnsi="Times New Roman" w:cs="Times New Roman"/>
                <w:sz w:val="24"/>
                <w:szCs w:val="24"/>
              </w:rPr>
            </w:pPr>
            <w:r w:rsidRPr="003D693A">
              <w:rPr>
                <w:rFonts w:ascii="Times New Roman" w:eastAsia="Times New Roman" w:hAnsi="Times New Roman" w:cs="Times New Roman"/>
                <w:sz w:val="24"/>
                <w:szCs w:val="24"/>
              </w:rPr>
              <w:t>Minor in News/Editorial Journalism Writing</w:t>
            </w:r>
          </w:p>
          <w:p w:rsidR="004F24E1" w:rsidRPr="003D693A" w:rsidRDefault="004F24E1" w:rsidP="001910F0">
            <w:pPr>
              <w:rPr>
                <w:rFonts w:ascii="Times New Roman" w:eastAsia="Times New Roman" w:hAnsi="Times New Roman" w:cs="Times New Roman"/>
                <w:sz w:val="24"/>
                <w:szCs w:val="24"/>
              </w:rPr>
            </w:pPr>
            <w:r w:rsidRPr="003D693A">
              <w:rPr>
                <w:rFonts w:ascii="Times New Roman" w:eastAsia="Times New Roman" w:hAnsi="Times New Roman" w:cs="Times New Roman"/>
                <w:sz w:val="24"/>
                <w:szCs w:val="24"/>
              </w:rPr>
              <w:t xml:space="preserve">Contact: Mac McKerral, </w:t>
            </w:r>
            <w:hyperlink r:id="rId8" w:history="1">
              <w:r w:rsidRPr="003D693A">
                <w:rPr>
                  <w:rStyle w:val="Hyperlink"/>
                  <w:rFonts w:ascii="Times New Roman" w:eastAsia="Times New Roman" w:hAnsi="Times New Roman" w:cs="Times New Roman"/>
                  <w:sz w:val="24"/>
                  <w:szCs w:val="24"/>
                </w:rPr>
                <w:t>mac.mckerral@wku.edu</w:t>
              </w:r>
            </w:hyperlink>
            <w:r w:rsidRPr="003D693A">
              <w:rPr>
                <w:rFonts w:ascii="Times New Roman" w:eastAsia="Times New Roman" w:hAnsi="Times New Roman" w:cs="Times New Roman"/>
                <w:sz w:val="24"/>
                <w:szCs w:val="24"/>
              </w:rPr>
              <w:t>, 745-5882</w:t>
            </w:r>
          </w:p>
        </w:tc>
      </w:tr>
    </w:tbl>
    <w:p w:rsidR="004F24E1" w:rsidRDefault="004F24E1"/>
    <w:p w:rsidR="004F24E1" w:rsidRDefault="004F24E1">
      <w:r>
        <w:br w:type="page"/>
      </w:r>
    </w:p>
    <w:p w:rsidR="004F24E1" w:rsidRPr="004F24E1" w:rsidRDefault="004F24E1" w:rsidP="004F24E1">
      <w:pPr>
        <w:spacing w:after="0" w:line="240" w:lineRule="auto"/>
        <w:jc w:val="right"/>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lastRenderedPageBreak/>
        <w:t xml:space="preserve">Proposal Date:  Sept. 12, 2011 </w:t>
      </w:r>
    </w:p>
    <w:p w:rsidR="004F24E1" w:rsidRPr="004F24E1" w:rsidRDefault="004F24E1" w:rsidP="004F24E1">
      <w:pPr>
        <w:spacing w:after="0" w:line="240" w:lineRule="auto"/>
        <w:jc w:val="center"/>
        <w:rPr>
          <w:rFonts w:ascii="Times New Roman" w:eastAsia="Times New Roman" w:hAnsi="Times New Roman" w:cs="Times New Roman"/>
          <w:sz w:val="24"/>
          <w:szCs w:val="24"/>
        </w:rPr>
      </w:pPr>
    </w:p>
    <w:p w:rsidR="004F24E1" w:rsidRPr="004F24E1" w:rsidRDefault="004F24E1" w:rsidP="004F24E1">
      <w:pPr>
        <w:spacing w:after="0" w:line="240" w:lineRule="auto"/>
        <w:jc w:val="center"/>
        <w:rPr>
          <w:rFonts w:ascii="Times New Roman" w:eastAsia="Times New Roman" w:hAnsi="Times New Roman" w:cs="Times New Roman"/>
          <w:b/>
          <w:sz w:val="24"/>
          <w:szCs w:val="24"/>
        </w:rPr>
      </w:pPr>
      <w:r w:rsidRPr="004F24E1">
        <w:rPr>
          <w:rFonts w:ascii="Times New Roman" w:eastAsia="Times New Roman" w:hAnsi="Times New Roman" w:cs="Times New Roman"/>
          <w:b/>
          <w:sz w:val="24"/>
          <w:szCs w:val="24"/>
        </w:rPr>
        <w:t xml:space="preserve">Potter College of Arts and Letters </w:t>
      </w:r>
    </w:p>
    <w:p w:rsidR="004F24E1" w:rsidRPr="004F24E1" w:rsidRDefault="004F24E1" w:rsidP="004F24E1">
      <w:pPr>
        <w:spacing w:after="0" w:line="240" w:lineRule="auto"/>
        <w:jc w:val="center"/>
        <w:rPr>
          <w:rFonts w:ascii="Times New Roman" w:eastAsia="Times New Roman" w:hAnsi="Times New Roman" w:cs="Times New Roman"/>
          <w:b/>
          <w:sz w:val="24"/>
          <w:szCs w:val="24"/>
        </w:rPr>
      </w:pPr>
      <w:r w:rsidRPr="004F24E1">
        <w:rPr>
          <w:rFonts w:ascii="Times New Roman" w:eastAsia="Times New Roman" w:hAnsi="Times New Roman" w:cs="Times New Roman"/>
          <w:b/>
          <w:sz w:val="24"/>
          <w:szCs w:val="24"/>
        </w:rPr>
        <w:t xml:space="preserve">Department of Philosophy and Religion </w:t>
      </w:r>
    </w:p>
    <w:p w:rsidR="004F24E1" w:rsidRPr="004F24E1" w:rsidRDefault="004F24E1" w:rsidP="004F24E1">
      <w:pPr>
        <w:spacing w:after="0" w:line="240" w:lineRule="auto"/>
        <w:jc w:val="center"/>
        <w:rPr>
          <w:rFonts w:ascii="Times New Roman" w:eastAsia="Times New Roman" w:hAnsi="Times New Roman" w:cs="Times New Roman"/>
          <w:b/>
          <w:sz w:val="24"/>
          <w:szCs w:val="24"/>
        </w:rPr>
      </w:pPr>
      <w:r w:rsidRPr="004F24E1">
        <w:rPr>
          <w:rFonts w:ascii="Times New Roman" w:eastAsia="Times New Roman" w:hAnsi="Times New Roman" w:cs="Times New Roman"/>
          <w:b/>
          <w:sz w:val="24"/>
          <w:szCs w:val="24"/>
        </w:rPr>
        <w:t>Proposal to Create a New Course</w:t>
      </w:r>
    </w:p>
    <w:p w:rsidR="004F24E1" w:rsidRPr="004F24E1" w:rsidRDefault="004F24E1" w:rsidP="004F24E1">
      <w:pPr>
        <w:spacing w:after="0" w:line="240" w:lineRule="auto"/>
        <w:jc w:val="center"/>
        <w:rPr>
          <w:rFonts w:ascii="Times New Roman" w:eastAsia="Times New Roman" w:hAnsi="Times New Roman" w:cs="Times New Roman"/>
          <w:b/>
          <w:sz w:val="24"/>
          <w:szCs w:val="24"/>
        </w:rPr>
      </w:pPr>
      <w:r w:rsidRPr="004F24E1">
        <w:rPr>
          <w:rFonts w:ascii="Times New Roman" w:eastAsia="Times New Roman" w:hAnsi="Times New Roman" w:cs="Times New Roman"/>
          <w:b/>
          <w:sz w:val="24"/>
          <w:szCs w:val="24"/>
        </w:rPr>
        <w:t>(Action Item)</w:t>
      </w:r>
    </w:p>
    <w:p w:rsidR="004F24E1" w:rsidRPr="004F24E1" w:rsidRDefault="004F24E1" w:rsidP="004F24E1">
      <w:pPr>
        <w:spacing w:after="0" w:line="240" w:lineRule="auto"/>
        <w:rPr>
          <w:rFonts w:ascii="Times New Roman" w:eastAsia="Times New Roman" w:hAnsi="Times New Roman" w:cs="Times New Roman"/>
          <w:b/>
          <w:sz w:val="24"/>
          <w:szCs w:val="24"/>
        </w:rPr>
      </w:pPr>
    </w:p>
    <w:p w:rsidR="004F24E1" w:rsidRPr="004F24E1" w:rsidRDefault="004F24E1" w:rsidP="004F24E1">
      <w:pPr>
        <w:spacing w:after="0" w:line="240" w:lineRule="auto"/>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 xml:space="preserve">Contact Person:  Michael J. Seidler, </w:t>
      </w:r>
      <w:r w:rsidRPr="004F24E1">
        <w:rPr>
          <w:rFonts w:ascii="Times New Roman" w:eastAsia="Times New Roman" w:hAnsi="Times New Roman" w:cs="Times New Roman"/>
          <w:color w:val="000000"/>
          <w:sz w:val="24"/>
          <w:szCs w:val="24"/>
        </w:rPr>
        <w:t>michael.seidler@wku.edu</w:t>
      </w:r>
      <w:r w:rsidRPr="004F24E1">
        <w:rPr>
          <w:rFonts w:ascii="Times New Roman" w:eastAsia="Times New Roman" w:hAnsi="Times New Roman" w:cs="Times New Roman"/>
          <w:sz w:val="24"/>
          <w:szCs w:val="24"/>
        </w:rPr>
        <w:t xml:space="preserve">, 745-5756 </w:t>
      </w:r>
    </w:p>
    <w:p w:rsidR="004F24E1" w:rsidRPr="004F24E1" w:rsidRDefault="004F24E1" w:rsidP="004F24E1">
      <w:pPr>
        <w:spacing w:after="0" w:line="240" w:lineRule="auto"/>
        <w:rPr>
          <w:rFonts w:ascii="Times New Roman" w:eastAsia="Times New Roman" w:hAnsi="Times New Roman" w:cs="Times New Roman"/>
          <w:sz w:val="24"/>
          <w:szCs w:val="24"/>
        </w:rPr>
      </w:pPr>
    </w:p>
    <w:p w:rsidR="004F24E1" w:rsidRPr="004F24E1" w:rsidRDefault="004F24E1" w:rsidP="004F24E1">
      <w:pPr>
        <w:spacing w:after="0" w:line="240" w:lineRule="auto"/>
        <w:rPr>
          <w:rFonts w:ascii="Times New Roman" w:eastAsia="Times New Roman" w:hAnsi="Times New Roman" w:cs="Times New Roman"/>
          <w:b/>
          <w:sz w:val="24"/>
          <w:szCs w:val="24"/>
        </w:rPr>
      </w:pPr>
      <w:r w:rsidRPr="004F24E1">
        <w:rPr>
          <w:rFonts w:ascii="Times New Roman" w:eastAsia="Times New Roman" w:hAnsi="Times New Roman" w:cs="Times New Roman"/>
          <w:b/>
          <w:sz w:val="24"/>
          <w:szCs w:val="24"/>
        </w:rPr>
        <w:t>1.</w:t>
      </w:r>
      <w:r w:rsidRPr="004F24E1">
        <w:rPr>
          <w:rFonts w:ascii="Times New Roman" w:eastAsia="Times New Roman" w:hAnsi="Times New Roman" w:cs="Times New Roman"/>
          <w:b/>
          <w:sz w:val="24"/>
          <w:szCs w:val="24"/>
        </w:rPr>
        <w:tab/>
        <w:t>Identification of proposed course:</w:t>
      </w:r>
    </w:p>
    <w:p w:rsidR="004F24E1" w:rsidRPr="004F24E1" w:rsidRDefault="004F24E1" w:rsidP="004F24E1">
      <w:pPr>
        <w:numPr>
          <w:ilvl w:val="1"/>
          <w:numId w:val="1"/>
        </w:numPr>
        <w:spacing w:after="0" w:line="240" w:lineRule="auto"/>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 xml:space="preserve">Course prefix (subject area) and number: Phil 427 </w:t>
      </w:r>
    </w:p>
    <w:p w:rsidR="004F24E1" w:rsidRPr="004F24E1" w:rsidRDefault="004F24E1" w:rsidP="004F24E1">
      <w:pPr>
        <w:numPr>
          <w:ilvl w:val="1"/>
          <w:numId w:val="1"/>
        </w:numPr>
        <w:spacing w:after="0" w:line="240" w:lineRule="auto"/>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Course title: Philosophy of Law</w:t>
      </w:r>
    </w:p>
    <w:p w:rsidR="004F24E1" w:rsidRPr="004F24E1" w:rsidRDefault="004F24E1" w:rsidP="004F24E1">
      <w:pPr>
        <w:numPr>
          <w:ilvl w:val="1"/>
          <w:numId w:val="1"/>
        </w:numPr>
        <w:spacing w:after="0" w:line="240" w:lineRule="auto"/>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Abbreviated course title: Philosophy of Law</w:t>
      </w:r>
    </w:p>
    <w:p w:rsidR="004F24E1" w:rsidRPr="004F24E1" w:rsidRDefault="004F24E1" w:rsidP="004F24E1">
      <w:pPr>
        <w:numPr>
          <w:ilvl w:val="1"/>
          <w:numId w:val="1"/>
        </w:numPr>
        <w:spacing w:after="0" w:line="240" w:lineRule="auto"/>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 xml:space="preserve">Credit hours and contact hours:  3 </w:t>
      </w:r>
    </w:p>
    <w:p w:rsidR="004F24E1" w:rsidRPr="004F24E1" w:rsidRDefault="004F24E1" w:rsidP="004F24E1">
      <w:pPr>
        <w:numPr>
          <w:ilvl w:val="1"/>
          <w:numId w:val="1"/>
        </w:numPr>
        <w:spacing w:after="0" w:line="240" w:lineRule="auto"/>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 xml:space="preserve">Type of course: S </w:t>
      </w:r>
    </w:p>
    <w:p w:rsidR="004F24E1" w:rsidRPr="004F24E1" w:rsidRDefault="004F24E1" w:rsidP="004F24E1">
      <w:pPr>
        <w:numPr>
          <w:ilvl w:val="1"/>
          <w:numId w:val="1"/>
        </w:numPr>
        <w:spacing w:after="0" w:line="240" w:lineRule="auto"/>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Prerequisites/requisites: one philosophy course, or permission of instructor</w:t>
      </w:r>
    </w:p>
    <w:p w:rsidR="004F24E1" w:rsidRPr="004F24E1" w:rsidRDefault="004F24E1" w:rsidP="004F24E1">
      <w:pPr>
        <w:numPr>
          <w:ilvl w:val="1"/>
          <w:numId w:val="1"/>
        </w:numPr>
        <w:spacing w:after="0" w:line="240" w:lineRule="auto"/>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 xml:space="preserve">Course catalog listing: A study of theories on the nature and origin of law, basic legal concepts (obligation, right, equality, liberty, justice), legal moralism, church and state, civil disobedience, and other topics. </w:t>
      </w:r>
    </w:p>
    <w:p w:rsidR="004F24E1" w:rsidRPr="004F24E1" w:rsidRDefault="004F24E1" w:rsidP="004F24E1">
      <w:pPr>
        <w:spacing w:after="0" w:line="240" w:lineRule="auto"/>
        <w:rPr>
          <w:rFonts w:ascii="Times New Roman" w:eastAsia="Times New Roman" w:hAnsi="Times New Roman" w:cs="Times New Roman"/>
          <w:sz w:val="24"/>
          <w:szCs w:val="24"/>
        </w:rPr>
      </w:pPr>
    </w:p>
    <w:p w:rsidR="004F24E1" w:rsidRPr="004F24E1" w:rsidRDefault="004F24E1" w:rsidP="004F24E1">
      <w:pPr>
        <w:spacing w:after="0" w:line="240" w:lineRule="auto"/>
        <w:rPr>
          <w:rFonts w:ascii="Times New Roman" w:eastAsia="Times New Roman" w:hAnsi="Times New Roman" w:cs="Times New Roman"/>
          <w:b/>
          <w:sz w:val="24"/>
          <w:szCs w:val="24"/>
        </w:rPr>
      </w:pPr>
      <w:r w:rsidRPr="004F24E1">
        <w:rPr>
          <w:rFonts w:ascii="Times New Roman" w:eastAsia="Times New Roman" w:hAnsi="Times New Roman" w:cs="Times New Roman"/>
          <w:b/>
          <w:sz w:val="24"/>
          <w:szCs w:val="24"/>
        </w:rPr>
        <w:t>2.</w:t>
      </w:r>
      <w:r w:rsidRPr="004F24E1">
        <w:rPr>
          <w:rFonts w:ascii="Times New Roman" w:eastAsia="Times New Roman" w:hAnsi="Times New Roman" w:cs="Times New Roman"/>
          <w:b/>
          <w:sz w:val="24"/>
          <w:szCs w:val="24"/>
        </w:rPr>
        <w:tab/>
        <w:t>Rationale:</w:t>
      </w:r>
    </w:p>
    <w:p w:rsidR="004F24E1" w:rsidRPr="004F24E1" w:rsidRDefault="004F24E1" w:rsidP="004F24E1">
      <w:pPr>
        <w:numPr>
          <w:ilvl w:val="1"/>
          <w:numId w:val="4"/>
        </w:numPr>
        <w:spacing w:after="0" w:line="240" w:lineRule="auto"/>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 xml:space="preserve">Reason for developing the proposed course: </w:t>
      </w:r>
      <w:r w:rsidRPr="004F24E1">
        <w:rPr>
          <w:rFonts w:ascii="Times New Roman" w:eastAsia="Times New Roman" w:hAnsi="Times New Roman" w:cs="Times New Roman"/>
          <w:sz w:val="24"/>
          <w:szCs w:val="24"/>
        </w:rPr>
        <w:br/>
        <w:t xml:space="preserve">o  to provide students with an opportunity to explore the philosophical </w:t>
      </w:r>
      <w:r w:rsidRPr="004F24E1">
        <w:rPr>
          <w:rFonts w:ascii="Times New Roman" w:eastAsia="Times New Roman" w:hAnsi="Times New Roman" w:cs="Times New Roman"/>
          <w:sz w:val="24"/>
          <w:szCs w:val="24"/>
        </w:rPr>
        <w:br/>
        <w:t xml:space="preserve">     foundations of law as a basic social institution </w:t>
      </w:r>
      <w:r w:rsidRPr="004F24E1">
        <w:rPr>
          <w:rFonts w:ascii="Times New Roman" w:eastAsia="Times New Roman" w:hAnsi="Times New Roman" w:cs="Times New Roman"/>
          <w:sz w:val="24"/>
          <w:szCs w:val="24"/>
        </w:rPr>
        <w:br/>
        <w:t xml:space="preserve">o  to diversify course offerings in the Phil major and minor </w:t>
      </w:r>
      <w:r w:rsidRPr="004F24E1">
        <w:rPr>
          <w:rFonts w:ascii="Times New Roman" w:eastAsia="Times New Roman" w:hAnsi="Times New Roman" w:cs="Times New Roman"/>
          <w:sz w:val="24"/>
          <w:szCs w:val="24"/>
        </w:rPr>
        <w:br/>
        <w:t>o  to build a better foundation for an applied ethics concentration in Phil program</w:t>
      </w:r>
      <w:r w:rsidRPr="004F24E1">
        <w:rPr>
          <w:rFonts w:ascii="Times New Roman" w:eastAsia="Times New Roman" w:hAnsi="Times New Roman" w:cs="Times New Roman"/>
          <w:sz w:val="24"/>
          <w:szCs w:val="24"/>
        </w:rPr>
        <w:br/>
        <w:t>o  to bring the Phil curriculum into line with comparable programs around</w:t>
      </w:r>
      <w:r w:rsidRPr="004F24E1">
        <w:rPr>
          <w:rFonts w:ascii="Times New Roman" w:eastAsia="Times New Roman" w:hAnsi="Times New Roman" w:cs="Times New Roman"/>
          <w:sz w:val="24"/>
          <w:szCs w:val="24"/>
        </w:rPr>
        <w:br/>
        <w:t xml:space="preserve">    the country, particularly WKU’s benchmark schools  </w:t>
      </w:r>
      <w:r w:rsidRPr="004F24E1">
        <w:rPr>
          <w:rFonts w:ascii="Times New Roman" w:eastAsia="Times New Roman" w:hAnsi="Times New Roman" w:cs="Times New Roman"/>
          <w:sz w:val="24"/>
          <w:szCs w:val="24"/>
        </w:rPr>
        <w:br/>
        <w:t xml:space="preserve">o  to support the new Legal Studies minor with an important elective  </w:t>
      </w:r>
      <w:r w:rsidRPr="004F24E1">
        <w:rPr>
          <w:rFonts w:ascii="Times New Roman" w:eastAsia="Times New Roman" w:hAnsi="Times New Roman" w:cs="Times New Roman"/>
          <w:sz w:val="24"/>
          <w:szCs w:val="24"/>
        </w:rPr>
        <w:br/>
        <w:t>o  to encourage cross-disciplinary enrollments among students from different</w:t>
      </w:r>
      <w:r w:rsidRPr="004F24E1">
        <w:rPr>
          <w:rFonts w:ascii="Times New Roman" w:eastAsia="Times New Roman" w:hAnsi="Times New Roman" w:cs="Times New Roman"/>
          <w:sz w:val="24"/>
          <w:szCs w:val="24"/>
        </w:rPr>
        <w:br/>
        <w:t xml:space="preserve">    subject areas (esp. </w:t>
      </w:r>
      <w:proofErr w:type="spellStart"/>
      <w:r w:rsidRPr="004F24E1">
        <w:rPr>
          <w:rFonts w:ascii="Times New Roman" w:eastAsia="Times New Roman" w:hAnsi="Times New Roman" w:cs="Times New Roman"/>
          <w:sz w:val="24"/>
          <w:szCs w:val="24"/>
        </w:rPr>
        <w:t>Poli-Sci</w:t>
      </w:r>
      <w:proofErr w:type="spellEnd"/>
      <w:r w:rsidRPr="004F24E1">
        <w:rPr>
          <w:rFonts w:ascii="Times New Roman" w:eastAsia="Times New Roman" w:hAnsi="Times New Roman" w:cs="Times New Roman"/>
          <w:sz w:val="24"/>
          <w:szCs w:val="24"/>
        </w:rPr>
        <w:t xml:space="preserve">, History, Criminology, Psychology, etc.) </w:t>
      </w:r>
      <w:r w:rsidRPr="004F24E1">
        <w:rPr>
          <w:rFonts w:ascii="Times New Roman" w:eastAsia="Times New Roman" w:hAnsi="Times New Roman" w:cs="Times New Roman"/>
          <w:sz w:val="24"/>
          <w:szCs w:val="24"/>
        </w:rPr>
        <w:br/>
      </w:r>
    </w:p>
    <w:p w:rsidR="004F24E1" w:rsidRPr="004F24E1" w:rsidRDefault="004F24E1" w:rsidP="004F24E1">
      <w:pPr>
        <w:numPr>
          <w:ilvl w:val="1"/>
          <w:numId w:val="4"/>
        </w:numPr>
        <w:spacing w:after="0" w:line="240" w:lineRule="auto"/>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 xml:space="preserve">Projected enrollment in the proposed course: 20 students (every two years) </w:t>
      </w:r>
      <w:r w:rsidRPr="004F24E1">
        <w:rPr>
          <w:rFonts w:ascii="Times New Roman" w:eastAsia="Times New Roman" w:hAnsi="Times New Roman" w:cs="Times New Roman"/>
          <w:sz w:val="24"/>
          <w:szCs w:val="24"/>
        </w:rPr>
        <w:br/>
      </w:r>
    </w:p>
    <w:p w:rsidR="004F24E1" w:rsidRPr="004F24E1" w:rsidRDefault="004F24E1" w:rsidP="004F24E1">
      <w:pPr>
        <w:numPr>
          <w:ilvl w:val="1"/>
          <w:numId w:val="4"/>
        </w:numPr>
        <w:spacing w:after="0" w:line="240" w:lineRule="auto"/>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 xml:space="preserve">Relationship of the proposed course to courses now offered by the department: The following courses touch occasionally on issues related to the proposed course: PHIL 202 : </w:t>
      </w:r>
      <w:r w:rsidRPr="004F24E1">
        <w:rPr>
          <w:rFonts w:ascii="Times New Roman" w:eastAsia="Times New Roman" w:hAnsi="Times New Roman" w:cs="Times New Roman"/>
          <w:i/>
          <w:sz w:val="24"/>
          <w:szCs w:val="24"/>
        </w:rPr>
        <w:t>Racial Justice</w:t>
      </w:r>
      <w:r w:rsidRPr="004F24E1">
        <w:rPr>
          <w:rFonts w:ascii="Times New Roman" w:eastAsia="Times New Roman" w:hAnsi="Times New Roman" w:cs="Times New Roman"/>
          <w:sz w:val="24"/>
          <w:szCs w:val="24"/>
        </w:rPr>
        <w:t xml:space="preserve"> (racial justice, racism, legal remedies for racial prejudice), PHIL 322: </w:t>
      </w:r>
      <w:r w:rsidRPr="004F24E1">
        <w:rPr>
          <w:rFonts w:ascii="Times New Roman" w:eastAsia="Times New Roman" w:hAnsi="Times New Roman" w:cs="Times New Roman"/>
          <w:i/>
          <w:sz w:val="24"/>
          <w:szCs w:val="24"/>
        </w:rPr>
        <w:t>Biomedical Ethics</w:t>
      </w:r>
      <w:r w:rsidRPr="004F24E1">
        <w:rPr>
          <w:rFonts w:ascii="Times New Roman" w:eastAsia="Times New Roman" w:hAnsi="Times New Roman" w:cs="Times New Roman"/>
          <w:sz w:val="24"/>
          <w:szCs w:val="24"/>
        </w:rPr>
        <w:t xml:space="preserve"> (case law addressing biomedical and bioethical issues), PHIL 323: </w:t>
      </w:r>
      <w:r w:rsidRPr="004F24E1">
        <w:rPr>
          <w:rFonts w:ascii="Times New Roman" w:eastAsia="Times New Roman" w:hAnsi="Times New Roman" w:cs="Times New Roman"/>
          <w:i/>
          <w:sz w:val="24"/>
          <w:szCs w:val="24"/>
        </w:rPr>
        <w:t>Social Ethics</w:t>
      </w:r>
      <w:r w:rsidRPr="004F24E1">
        <w:rPr>
          <w:rFonts w:ascii="Times New Roman" w:eastAsia="Times New Roman" w:hAnsi="Times New Roman" w:cs="Times New Roman"/>
          <w:sz w:val="24"/>
          <w:szCs w:val="24"/>
        </w:rPr>
        <w:t xml:space="preserve"> (social justice issues), PHIL 324: </w:t>
      </w:r>
      <w:r w:rsidRPr="004F24E1">
        <w:rPr>
          <w:rFonts w:ascii="Times New Roman" w:eastAsia="Times New Roman" w:hAnsi="Times New Roman" w:cs="Times New Roman"/>
          <w:i/>
          <w:sz w:val="24"/>
          <w:szCs w:val="24"/>
        </w:rPr>
        <w:t>War and Peace</w:t>
      </w:r>
      <w:r w:rsidRPr="004F24E1">
        <w:rPr>
          <w:rFonts w:ascii="Times New Roman" w:eastAsia="Times New Roman" w:hAnsi="Times New Roman" w:cs="Times New Roman"/>
          <w:sz w:val="24"/>
          <w:szCs w:val="24"/>
        </w:rPr>
        <w:t xml:space="preserve"> (laws justifying and regulating war), PHIL 333: </w:t>
      </w:r>
      <w:r w:rsidRPr="004F24E1">
        <w:rPr>
          <w:rFonts w:ascii="Times New Roman" w:eastAsia="Times New Roman" w:hAnsi="Times New Roman" w:cs="Times New Roman"/>
          <w:i/>
          <w:sz w:val="24"/>
          <w:szCs w:val="24"/>
        </w:rPr>
        <w:t>Marx and Critical Theory</w:t>
      </w:r>
      <w:r w:rsidRPr="004F24E1">
        <w:rPr>
          <w:rFonts w:ascii="Times New Roman" w:eastAsia="Times New Roman" w:hAnsi="Times New Roman" w:cs="Times New Roman"/>
          <w:sz w:val="24"/>
          <w:szCs w:val="24"/>
        </w:rPr>
        <w:t xml:space="preserve"> (ideological dimensions of law), PHIL 344: </w:t>
      </w:r>
      <w:r w:rsidRPr="004F24E1">
        <w:rPr>
          <w:rFonts w:ascii="Times New Roman" w:eastAsia="Times New Roman" w:hAnsi="Times New Roman" w:cs="Times New Roman"/>
          <w:i/>
          <w:sz w:val="24"/>
          <w:szCs w:val="24"/>
        </w:rPr>
        <w:t>Early Modern Moral Philosophy</w:t>
      </w:r>
      <w:r w:rsidRPr="004F24E1">
        <w:rPr>
          <w:rFonts w:ascii="Times New Roman" w:eastAsia="Times New Roman" w:hAnsi="Times New Roman" w:cs="Times New Roman"/>
          <w:sz w:val="24"/>
          <w:szCs w:val="24"/>
        </w:rPr>
        <w:t xml:space="preserve"> (natural law, law of nations), PHIL 350: </w:t>
      </w:r>
      <w:r w:rsidRPr="004F24E1">
        <w:rPr>
          <w:rFonts w:ascii="Times New Roman" w:eastAsia="Times New Roman" w:hAnsi="Times New Roman" w:cs="Times New Roman"/>
          <w:i/>
          <w:sz w:val="24"/>
          <w:szCs w:val="24"/>
        </w:rPr>
        <w:t>Ethical Theory</w:t>
      </w:r>
      <w:r w:rsidRPr="004F24E1">
        <w:rPr>
          <w:rFonts w:ascii="Times New Roman" w:eastAsia="Times New Roman" w:hAnsi="Times New Roman" w:cs="Times New Roman"/>
          <w:sz w:val="24"/>
          <w:szCs w:val="24"/>
        </w:rPr>
        <w:t xml:space="preserve"> (ethical foundations of law). None of them focuses on the nature of law as such, the basis of its </w:t>
      </w:r>
      <w:proofErr w:type="spellStart"/>
      <w:r w:rsidRPr="004F24E1">
        <w:rPr>
          <w:rFonts w:ascii="Times New Roman" w:eastAsia="Times New Roman" w:hAnsi="Times New Roman" w:cs="Times New Roman"/>
          <w:sz w:val="24"/>
          <w:szCs w:val="24"/>
        </w:rPr>
        <w:t>obligatoriness</w:t>
      </w:r>
      <w:proofErr w:type="spellEnd"/>
      <w:r w:rsidRPr="004F24E1">
        <w:rPr>
          <w:rFonts w:ascii="Times New Roman" w:eastAsia="Times New Roman" w:hAnsi="Times New Roman" w:cs="Times New Roman"/>
          <w:sz w:val="24"/>
          <w:szCs w:val="24"/>
        </w:rPr>
        <w:t xml:space="preserve">, the differences among types of law, and other analytical and foundational issues. </w:t>
      </w:r>
      <w:r w:rsidRPr="004F24E1">
        <w:rPr>
          <w:rFonts w:ascii="Times New Roman" w:eastAsia="Times New Roman" w:hAnsi="Times New Roman" w:cs="Times New Roman"/>
          <w:sz w:val="24"/>
          <w:szCs w:val="24"/>
        </w:rPr>
        <w:br/>
      </w:r>
    </w:p>
    <w:p w:rsidR="004F24E1" w:rsidRPr="004F24E1" w:rsidRDefault="004F24E1" w:rsidP="004F24E1">
      <w:pPr>
        <w:numPr>
          <w:ilvl w:val="1"/>
          <w:numId w:val="4"/>
        </w:numPr>
        <w:spacing w:after="0" w:line="240" w:lineRule="auto"/>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lastRenderedPageBreak/>
        <w:t xml:space="preserve">Relationship of the proposed course to courses offered in other departments: The new Legal Studies Minor contains a broad array of required and elective courses, from many departments, that have a bearing on law and legal ethics.  Those that seem to come closest to the proposed course (in terms of an interest in the origin and nature of law, its philosophical justification, and its fundamental relation to moral theory) are PS 326: </w:t>
      </w:r>
      <w:r w:rsidRPr="004F24E1">
        <w:rPr>
          <w:rFonts w:ascii="Times New Roman" w:eastAsia="Times New Roman" w:hAnsi="Times New Roman" w:cs="Times New Roman"/>
          <w:i/>
          <w:sz w:val="24"/>
          <w:szCs w:val="24"/>
        </w:rPr>
        <w:t>Constitutional Law</w:t>
      </w:r>
      <w:r w:rsidRPr="004F24E1">
        <w:rPr>
          <w:rFonts w:ascii="Times New Roman" w:eastAsia="Times New Roman" w:hAnsi="Times New Roman" w:cs="Times New Roman"/>
          <w:sz w:val="24"/>
          <w:szCs w:val="24"/>
        </w:rPr>
        <w:t xml:space="preserve">, PSY 470, </w:t>
      </w:r>
      <w:r w:rsidRPr="004F24E1">
        <w:rPr>
          <w:rFonts w:ascii="Times New Roman" w:eastAsia="Times New Roman" w:hAnsi="Times New Roman" w:cs="Times New Roman"/>
          <w:i/>
          <w:sz w:val="24"/>
          <w:szCs w:val="24"/>
        </w:rPr>
        <w:t>The Psychology of Law</w:t>
      </w:r>
      <w:r w:rsidRPr="004F24E1">
        <w:rPr>
          <w:rFonts w:ascii="Times New Roman" w:eastAsia="Times New Roman" w:hAnsi="Times New Roman" w:cs="Times New Roman"/>
          <w:sz w:val="24"/>
          <w:szCs w:val="24"/>
        </w:rPr>
        <w:t xml:space="preserve">, SOC 432: </w:t>
      </w:r>
      <w:r w:rsidRPr="004F24E1">
        <w:rPr>
          <w:rFonts w:ascii="Times New Roman" w:eastAsia="Times New Roman" w:hAnsi="Times New Roman" w:cs="Times New Roman"/>
          <w:i/>
          <w:sz w:val="24"/>
          <w:szCs w:val="24"/>
        </w:rPr>
        <w:t>Sociology of Criminal Law</w:t>
      </w:r>
      <w:r w:rsidRPr="004F24E1">
        <w:rPr>
          <w:rFonts w:ascii="Times New Roman" w:eastAsia="Times New Roman" w:hAnsi="Times New Roman" w:cs="Times New Roman"/>
          <w:sz w:val="24"/>
          <w:szCs w:val="24"/>
        </w:rPr>
        <w:t xml:space="preserve">, HIST 445/446: </w:t>
      </w:r>
      <w:r w:rsidRPr="004F24E1">
        <w:rPr>
          <w:rFonts w:ascii="Times New Roman" w:eastAsia="Times New Roman" w:hAnsi="Times New Roman" w:cs="Times New Roman"/>
          <w:i/>
          <w:sz w:val="24"/>
          <w:szCs w:val="24"/>
        </w:rPr>
        <w:t>American Legal History</w:t>
      </w:r>
      <w:r w:rsidRPr="004F24E1">
        <w:rPr>
          <w:rFonts w:ascii="Times New Roman" w:eastAsia="Times New Roman" w:hAnsi="Times New Roman" w:cs="Times New Roman"/>
          <w:sz w:val="24"/>
          <w:szCs w:val="24"/>
        </w:rPr>
        <w:t xml:space="preserve">, and PHIL 350: </w:t>
      </w:r>
      <w:r w:rsidRPr="004F24E1">
        <w:rPr>
          <w:rFonts w:ascii="Times New Roman" w:eastAsia="Times New Roman" w:hAnsi="Times New Roman" w:cs="Times New Roman"/>
          <w:i/>
          <w:sz w:val="24"/>
          <w:szCs w:val="24"/>
        </w:rPr>
        <w:t>Ethical Theory</w:t>
      </w:r>
      <w:r w:rsidRPr="004F24E1">
        <w:rPr>
          <w:rFonts w:ascii="Times New Roman" w:eastAsia="Times New Roman" w:hAnsi="Times New Roman" w:cs="Times New Roman"/>
          <w:sz w:val="24"/>
          <w:szCs w:val="24"/>
        </w:rPr>
        <w:t xml:space="preserve">. However, none of these courses deal directly with the fundamental conceptual problems and justificatory issues addressed in standard philosophy of law courses. </w:t>
      </w:r>
      <w:r w:rsidRPr="004F24E1">
        <w:rPr>
          <w:rFonts w:ascii="Times New Roman" w:eastAsia="Times New Roman" w:hAnsi="Times New Roman" w:cs="Times New Roman"/>
          <w:sz w:val="24"/>
          <w:szCs w:val="24"/>
        </w:rPr>
        <w:br/>
        <w:t xml:space="preserve"> </w:t>
      </w:r>
    </w:p>
    <w:p w:rsidR="004F24E1" w:rsidRPr="004F24E1" w:rsidRDefault="004F24E1" w:rsidP="004F24E1">
      <w:pPr>
        <w:numPr>
          <w:ilvl w:val="1"/>
          <w:numId w:val="4"/>
        </w:numPr>
        <w:spacing w:after="0" w:line="240" w:lineRule="auto"/>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 xml:space="preserve">Relationship of the proposed course to courses offered in other institutions: </w:t>
      </w:r>
      <w:r w:rsidRPr="004F24E1">
        <w:rPr>
          <w:rFonts w:ascii="Times New Roman" w:eastAsia="Times New Roman" w:hAnsi="Times New Roman" w:cs="Times New Roman"/>
          <w:sz w:val="24"/>
          <w:szCs w:val="24"/>
        </w:rPr>
        <w:br/>
        <w:t xml:space="preserve">Fourteen of WKU’s nineteen benchmark schools offer a course in the “philosophy of law.”  They include the following: </w:t>
      </w:r>
      <w:hyperlink r:id="rId9" w:tgtFrame="_blank" w:history="1">
        <w:r w:rsidRPr="004F24E1">
          <w:rPr>
            <w:rFonts w:ascii="Times New Roman" w:eastAsia="Times New Roman" w:hAnsi="Times New Roman" w:cs="Times New Roman"/>
            <w:sz w:val="24"/>
            <w:szCs w:val="24"/>
          </w:rPr>
          <w:t>California State University-Chico</w:t>
        </w:r>
      </w:hyperlink>
      <w:r w:rsidRPr="004F24E1">
        <w:rPr>
          <w:rFonts w:ascii="Times New Roman" w:eastAsia="Times New Roman" w:hAnsi="Times New Roman" w:cs="Times New Roman"/>
          <w:sz w:val="24"/>
          <w:szCs w:val="24"/>
        </w:rPr>
        <w:t xml:space="preserve">, </w:t>
      </w:r>
      <w:hyperlink r:id="rId10" w:tgtFrame="_blank" w:history="1">
        <w:r w:rsidRPr="004F24E1">
          <w:rPr>
            <w:rFonts w:ascii="Times New Roman" w:eastAsia="Times New Roman" w:hAnsi="Times New Roman" w:cs="Times New Roman"/>
            <w:sz w:val="24"/>
            <w:szCs w:val="24"/>
          </w:rPr>
          <w:t>California State University-Fresno</w:t>
        </w:r>
      </w:hyperlink>
      <w:r w:rsidRPr="004F24E1">
        <w:rPr>
          <w:rFonts w:ascii="Times New Roman" w:eastAsia="Times New Roman" w:hAnsi="Times New Roman" w:cs="Times New Roman"/>
          <w:sz w:val="24"/>
          <w:szCs w:val="24"/>
        </w:rPr>
        <w:t xml:space="preserve">, </w:t>
      </w:r>
      <w:hyperlink r:id="rId11" w:tgtFrame="_blank" w:history="1">
        <w:r w:rsidRPr="004F24E1">
          <w:rPr>
            <w:rFonts w:ascii="Times New Roman" w:eastAsia="Times New Roman" w:hAnsi="Times New Roman" w:cs="Times New Roman"/>
            <w:sz w:val="24"/>
            <w:szCs w:val="24"/>
          </w:rPr>
          <w:t>Florida Atlantic University-Boca Raton</w:t>
        </w:r>
      </w:hyperlink>
      <w:r w:rsidRPr="004F24E1">
        <w:rPr>
          <w:rFonts w:ascii="Times New Roman" w:eastAsia="Times New Roman" w:hAnsi="Times New Roman" w:cs="Times New Roman"/>
          <w:sz w:val="24"/>
          <w:szCs w:val="24"/>
        </w:rPr>
        <w:t xml:space="preserve">, </w:t>
      </w:r>
      <w:hyperlink r:id="rId12" w:tgtFrame="_blank" w:history="1">
        <w:r w:rsidRPr="004F24E1">
          <w:rPr>
            <w:rFonts w:ascii="Times New Roman" w:eastAsia="Times New Roman" w:hAnsi="Times New Roman" w:cs="Times New Roman"/>
            <w:color w:val="000000"/>
            <w:sz w:val="24"/>
            <w:szCs w:val="24"/>
          </w:rPr>
          <w:t>Eastern Illinois University</w:t>
        </w:r>
      </w:hyperlink>
      <w:r w:rsidRPr="004F24E1">
        <w:rPr>
          <w:rFonts w:ascii="Times New Roman" w:eastAsia="Times New Roman" w:hAnsi="Times New Roman" w:cs="Times New Roman"/>
          <w:sz w:val="24"/>
          <w:szCs w:val="24"/>
        </w:rPr>
        <w:t xml:space="preserve">, </w:t>
      </w:r>
      <w:hyperlink r:id="rId13" w:tgtFrame="_blank" w:history="1">
        <w:r w:rsidRPr="004F24E1">
          <w:rPr>
            <w:rFonts w:ascii="Times New Roman" w:eastAsia="Times New Roman" w:hAnsi="Times New Roman" w:cs="Times New Roman"/>
            <w:color w:val="000000"/>
            <w:sz w:val="24"/>
            <w:szCs w:val="24"/>
          </w:rPr>
          <w:t>Eastern Michigan University</w:t>
        </w:r>
      </w:hyperlink>
      <w:r w:rsidRPr="004F24E1">
        <w:rPr>
          <w:rFonts w:ascii="Times New Roman" w:eastAsia="Times New Roman" w:hAnsi="Times New Roman" w:cs="Times New Roman"/>
          <w:sz w:val="24"/>
          <w:szCs w:val="24"/>
        </w:rPr>
        <w:t xml:space="preserve">, </w:t>
      </w:r>
      <w:hyperlink r:id="rId14" w:tgtFrame="_blank" w:history="1">
        <w:r w:rsidRPr="004F24E1">
          <w:rPr>
            <w:rFonts w:ascii="Times New Roman" w:eastAsia="Times New Roman" w:hAnsi="Times New Roman" w:cs="Times New Roman"/>
            <w:color w:val="000000"/>
            <w:sz w:val="24"/>
            <w:szCs w:val="24"/>
          </w:rPr>
          <w:t>Indiana State University</w:t>
        </w:r>
      </w:hyperlink>
      <w:r w:rsidRPr="004F24E1">
        <w:rPr>
          <w:rFonts w:ascii="Times New Roman" w:eastAsia="Times New Roman" w:hAnsi="Times New Roman" w:cs="Times New Roman"/>
          <w:sz w:val="24"/>
          <w:szCs w:val="24"/>
        </w:rPr>
        <w:t xml:space="preserve">, </w:t>
      </w:r>
      <w:hyperlink r:id="rId15" w:tgtFrame="_blank" w:history="1">
        <w:r w:rsidRPr="004F24E1">
          <w:rPr>
            <w:rFonts w:ascii="Times New Roman" w:eastAsia="Times New Roman" w:hAnsi="Times New Roman" w:cs="Times New Roman"/>
            <w:sz w:val="24"/>
            <w:szCs w:val="24"/>
          </w:rPr>
          <w:t>Missouri State University</w:t>
        </w:r>
      </w:hyperlink>
      <w:r w:rsidRPr="004F24E1">
        <w:rPr>
          <w:rFonts w:ascii="Times New Roman" w:eastAsia="Times New Roman" w:hAnsi="Times New Roman" w:cs="Times New Roman"/>
          <w:sz w:val="24"/>
          <w:szCs w:val="24"/>
        </w:rPr>
        <w:t xml:space="preserve">, </w:t>
      </w:r>
      <w:hyperlink r:id="rId16" w:tgtFrame="_blank" w:history="1">
        <w:r w:rsidRPr="004F24E1">
          <w:rPr>
            <w:rFonts w:ascii="Times New Roman" w:eastAsia="Times New Roman" w:hAnsi="Times New Roman" w:cs="Times New Roman"/>
            <w:color w:val="000000"/>
            <w:sz w:val="24"/>
            <w:szCs w:val="24"/>
          </w:rPr>
          <w:t>Montclair State University</w:t>
        </w:r>
      </w:hyperlink>
      <w:r w:rsidRPr="004F24E1">
        <w:rPr>
          <w:rFonts w:ascii="Times New Roman" w:eastAsia="Times New Roman" w:hAnsi="Times New Roman" w:cs="Times New Roman"/>
          <w:sz w:val="24"/>
          <w:szCs w:val="24"/>
        </w:rPr>
        <w:t xml:space="preserve">, </w:t>
      </w:r>
      <w:hyperlink r:id="rId17" w:tgtFrame="_blank" w:history="1">
        <w:r w:rsidRPr="004F24E1">
          <w:rPr>
            <w:rFonts w:ascii="Times New Roman" w:eastAsia="Times New Roman" w:hAnsi="Times New Roman" w:cs="Times New Roman"/>
            <w:sz w:val="24"/>
            <w:szCs w:val="24"/>
          </w:rPr>
          <w:t>Northern Arizona University</w:t>
        </w:r>
      </w:hyperlink>
      <w:r w:rsidRPr="004F24E1">
        <w:rPr>
          <w:rFonts w:ascii="Times New Roman" w:eastAsia="Times New Roman" w:hAnsi="Times New Roman" w:cs="Times New Roman"/>
          <w:sz w:val="24"/>
          <w:szCs w:val="24"/>
        </w:rPr>
        <w:t xml:space="preserve">, </w:t>
      </w:r>
      <w:hyperlink r:id="rId18" w:tgtFrame="_blank" w:history="1">
        <w:r w:rsidRPr="004F24E1">
          <w:rPr>
            <w:rFonts w:ascii="Times New Roman" w:eastAsia="Times New Roman" w:hAnsi="Times New Roman" w:cs="Times New Roman"/>
            <w:sz w:val="24"/>
            <w:szCs w:val="24"/>
          </w:rPr>
          <w:t>Oakland University</w:t>
        </w:r>
      </w:hyperlink>
      <w:r w:rsidRPr="004F24E1">
        <w:rPr>
          <w:rFonts w:ascii="Times New Roman" w:eastAsia="Times New Roman" w:hAnsi="Times New Roman" w:cs="Times New Roman"/>
          <w:sz w:val="24"/>
          <w:szCs w:val="24"/>
        </w:rPr>
        <w:t xml:space="preserve">, </w:t>
      </w:r>
      <w:hyperlink r:id="rId19" w:tgtFrame="_blank" w:history="1">
        <w:r w:rsidRPr="004F24E1">
          <w:rPr>
            <w:rFonts w:ascii="Times New Roman" w:eastAsia="Times New Roman" w:hAnsi="Times New Roman" w:cs="Times New Roman"/>
            <w:sz w:val="24"/>
            <w:szCs w:val="24"/>
          </w:rPr>
          <w:t>Towson University</w:t>
        </w:r>
      </w:hyperlink>
      <w:r w:rsidRPr="004F24E1">
        <w:rPr>
          <w:rFonts w:ascii="Times New Roman" w:eastAsia="Times New Roman" w:hAnsi="Times New Roman" w:cs="Times New Roman"/>
          <w:sz w:val="24"/>
          <w:szCs w:val="24"/>
        </w:rPr>
        <w:t xml:space="preserve">, </w:t>
      </w:r>
      <w:hyperlink r:id="rId20" w:tgtFrame="_blank" w:history="1">
        <w:r w:rsidRPr="004F24E1">
          <w:rPr>
            <w:rFonts w:ascii="Times New Roman" w:eastAsia="Times New Roman" w:hAnsi="Times New Roman" w:cs="Times New Roman"/>
            <w:sz w:val="24"/>
            <w:szCs w:val="24"/>
          </w:rPr>
          <w:t>Western Illinois University</w:t>
        </w:r>
      </w:hyperlink>
      <w:r w:rsidRPr="004F24E1">
        <w:rPr>
          <w:rFonts w:ascii="Times New Roman" w:eastAsia="Times New Roman" w:hAnsi="Times New Roman" w:cs="Times New Roman"/>
          <w:sz w:val="24"/>
          <w:szCs w:val="24"/>
        </w:rPr>
        <w:t xml:space="preserve">, </w:t>
      </w:r>
      <w:hyperlink r:id="rId21" w:tgtFrame="_blank" w:history="1">
        <w:r w:rsidRPr="004F24E1">
          <w:rPr>
            <w:rFonts w:ascii="Times New Roman" w:eastAsia="Times New Roman" w:hAnsi="Times New Roman" w:cs="Times New Roman"/>
            <w:sz w:val="24"/>
            <w:szCs w:val="24"/>
          </w:rPr>
          <w:t>Wichita State University</w:t>
        </w:r>
      </w:hyperlink>
      <w:r w:rsidRPr="004F24E1">
        <w:rPr>
          <w:rFonts w:ascii="Times New Roman" w:eastAsia="Times New Roman" w:hAnsi="Times New Roman" w:cs="Times New Roman"/>
          <w:sz w:val="24"/>
          <w:szCs w:val="24"/>
        </w:rPr>
        <w:t xml:space="preserve">, </w:t>
      </w:r>
      <w:hyperlink r:id="rId22" w:tgtFrame="_blank" w:history="1">
        <w:r w:rsidRPr="004F24E1">
          <w:rPr>
            <w:rFonts w:ascii="Times New Roman" w:eastAsia="Times New Roman" w:hAnsi="Times New Roman" w:cs="Times New Roman"/>
            <w:sz w:val="24"/>
            <w:szCs w:val="24"/>
          </w:rPr>
          <w:t>Youngstown State University</w:t>
        </w:r>
      </w:hyperlink>
      <w:r w:rsidRPr="004F24E1">
        <w:rPr>
          <w:rFonts w:ascii="Times New Roman" w:eastAsia="Times New Roman" w:hAnsi="Times New Roman" w:cs="Times New Roman"/>
          <w:sz w:val="24"/>
          <w:szCs w:val="24"/>
        </w:rPr>
        <w:t xml:space="preserve">.  Among other Kentucky institutions, philosophy of law is taught at: the University of Kentucky, the University of Louisville, and Northern Kentucky University. </w:t>
      </w:r>
    </w:p>
    <w:p w:rsidR="004F24E1" w:rsidRPr="004F24E1" w:rsidRDefault="004F24E1" w:rsidP="004F24E1">
      <w:pPr>
        <w:spacing w:after="0" w:line="240" w:lineRule="auto"/>
        <w:rPr>
          <w:rFonts w:ascii="Times New Roman" w:eastAsia="Times New Roman" w:hAnsi="Times New Roman" w:cs="Times New Roman"/>
          <w:b/>
          <w:sz w:val="24"/>
          <w:szCs w:val="24"/>
        </w:rPr>
      </w:pPr>
    </w:p>
    <w:p w:rsidR="004F24E1" w:rsidRPr="004F24E1" w:rsidRDefault="004F24E1" w:rsidP="004F24E1">
      <w:pPr>
        <w:spacing w:after="0" w:line="240" w:lineRule="auto"/>
        <w:rPr>
          <w:rFonts w:ascii="Times New Roman" w:eastAsia="Times New Roman" w:hAnsi="Times New Roman" w:cs="Times New Roman"/>
          <w:b/>
          <w:sz w:val="24"/>
          <w:szCs w:val="24"/>
        </w:rPr>
      </w:pPr>
      <w:r w:rsidRPr="004F24E1">
        <w:rPr>
          <w:rFonts w:ascii="Times New Roman" w:eastAsia="Times New Roman" w:hAnsi="Times New Roman" w:cs="Times New Roman"/>
          <w:b/>
          <w:sz w:val="24"/>
          <w:szCs w:val="24"/>
        </w:rPr>
        <w:t>3.</w:t>
      </w:r>
      <w:r w:rsidRPr="004F24E1">
        <w:rPr>
          <w:rFonts w:ascii="Times New Roman" w:eastAsia="Times New Roman" w:hAnsi="Times New Roman" w:cs="Times New Roman"/>
          <w:b/>
          <w:sz w:val="24"/>
          <w:szCs w:val="24"/>
        </w:rPr>
        <w:tab/>
        <w:t xml:space="preserve">Discussion of proposed course: </w:t>
      </w:r>
    </w:p>
    <w:p w:rsidR="004F24E1" w:rsidRPr="004F24E1" w:rsidRDefault="004F24E1" w:rsidP="004F24E1">
      <w:pPr>
        <w:numPr>
          <w:ilvl w:val="1"/>
          <w:numId w:val="5"/>
        </w:numPr>
        <w:spacing w:after="0" w:line="240" w:lineRule="auto"/>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 xml:space="preserve">Course objectives: </w:t>
      </w:r>
      <w:r w:rsidRPr="004F24E1">
        <w:rPr>
          <w:rFonts w:ascii="Times New Roman" w:eastAsia="Times New Roman" w:hAnsi="Times New Roman" w:cs="Times New Roman"/>
          <w:sz w:val="24"/>
          <w:szCs w:val="24"/>
        </w:rPr>
        <w:br/>
        <w:t>o  to acquaint students with classical and contemporary legal philosophers</w:t>
      </w:r>
      <w:r w:rsidRPr="004F24E1">
        <w:rPr>
          <w:rFonts w:ascii="Times New Roman" w:eastAsia="Times New Roman" w:hAnsi="Times New Roman" w:cs="Times New Roman"/>
          <w:sz w:val="24"/>
          <w:szCs w:val="24"/>
        </w:rPr>
        <w:br/>
        <w:t xml:space="preserve">    and texts </w:t>
      </w:r>
      <w:r w:rsidRPr="004F24E1">
        <w:rPr>
          <w:rFonts w:ascii="Times New Roman" w:eastAsia="Times New Roman" w:hAnsi="Times New Roman" w:cs="Times New Roman"/>
          <w:sz w:val="24"/>
          <w:szCs w:val="24"/>
        </w:rPr>
        <w:br/>
        <w:t xml:space="preserve">o  to enable students to detect, employ, and evaluate the basic philosophical </w:t>
      </w:r>
      <w:r w:rsidRPr="004F24E1">
        <w:rPr>
          <w:rFonts w:ascii="Times New Roman" w:eastAsia="Times New Roman" w:hAnsi="Times New Roman" w:cs="Times New Roman"/>
          <w:sz w:val="24"/>
          <w:szCs w:val="24"/>
        </w:rPr>
        <w:br/>
        <w:t xml:space="preserve">    assumptions, concepts, and terms encountered in legal opinions and </w:t>
      </w:r>
      <w:r w:rsidRPr="004F24E1">
        <w:rPr>
          <w:rFonts w:ascii="Times New Roman" w:eastAsia="Times New Roman" w:hAnsi="Times New Roman" w:cs="Times New Roman"/>
          <w:sz w:val="24"/>
          <w:szCs w:val="24"/>
        </w:rPr>
        <w:br/>
        <w:t xml:space="preserve">    discussions </w:t>
      </w:r>
    </w:p>
    <w:p w:rsidR="004F24E1" w:rsidRPr="004F24E1" w:rsidRDefault="004F24E1" w:rsidP="004F24E1">
      <w:pPr>
        <w:spacing w:after="0" w:line="240" w:lineRule="auto"/>
        <w:ind w:left="1440"/>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 xml:space="preserve">o  to demythologize law by familiarizing students with different accounts of </w:t>
      </w:r>
      <w:r w:rsidRPr="004F24E1">
        <w:rPr>
          <w:rFonts w:ascii="Times New Roman" w:eastAsia="Times New Roman" w:hAnsi="Times New Roman" w:cs="Times New Roman"/>
          <w:sz w:val="24"/>
          <w:szCs w:val="24"/>
        </w:rPr>
        <w:br/>
        <w:t xml:space="preserve">   its nature, aims, and origins, and also its responsiveness to social, cultural, </w:t>
      </w:r>
      <w:r w:rsidRPr="004F24E1">
        <w:rPr>
          <w:rFonts w:ascii="Times New Roman" w:eastAsia="Times New Roman" w:hAnsi="Times New Roman" w:cs="Times New Roman"/>
          <w:sz w:val="24"/>
          <w:szCs w:val="24"/>
        </w:rPr>
        <w:br/>
        <w:t xml:space="preserve">   political, and ideological factors </w:t>
      </w:r>
      <w:r w:rsidRPr="004F24E1">
        <w:rPr>
          <w:rFonts w:ascii="Times New Roman" w:eastAsia="Times New Roman" w:hAnsi="Times New Roman" w:cs="Times New Roman"/>
          <w:sz w:val="24"/>
          <w:szCs w:val="24"/>
        </w:rPr>
        <w:br/>
      </w:r>
    </w:p>
    <w:p w:rsidR="004F24E1" w:rsidRPr="004F24E1" w:rsidRDefault="004F24E1" w:rsidP="004F24E1">
      <w:pPr>
        <w:numPr>
          <w:ilvl w:val="1"/>
          <w:numId w:val="5"/>
        </w:numPr>
        <w:spacing w:after="0" w:line="240" w:lineRule="auto"/>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 xml:space="preserve">Content outline: </w:t>
      </w:r>
    </w:p>
    <w:p w:rsidR="004F24E1" w:rsidRPr="004F24E1" w:rsidRDefault="004F24E1" w:rsidP="004F24E1">
      <w:pPr>
        <w:spacing w:after="0" w:line="240" w:lineRule="auto"/>
        <w:ind w:left="1440"/>
        <w:rPr>
          <w:rFonts w:ascii="Times New Roman" w:eastAsia="Times New Roman" w:hAnsi="Times New Roman" w:cs="Times New Roman"/>
          <w:sz w:val="24"/>
          <w:szCs w:val="24"/>
        </w:rPr>
      </w:pPr>
    </w:p>
    <w:p w:rsidR="004F24E1" w:rsidRPr="004F24E1" w:rsidRDefault="004F24E1" w:rsidP="004F24E1">
      <w:pPr>
        <w:spacing w:after="100" w:afterAutospacing="1" w:line="240" w:lineRule="auto"/>
        <w:ind w:left="1440"/>
        <w:contextualSpacing/>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 xml:space="preserve">    I.</w:t>
      </w:r>
      <w:r w:rsidRPr="004F24E1">
        <w:rPr>
          <w:rFonts w:ascii="Times New Roman" w:eastAsia="Times New Roman" w:hAnsi="Times New Roman" w:cs="Times New Roman"/>
          <w:sz w:val="24"/>
          <w:szCs w:val="24"/>
        </w:rPr>
        <w:tab/>
        <w:t xml:space="preserve">Classical Legal Philosophers and Texts (Literature Review) </w:t>
      </w:r>
    </w:p>
    <w:p w:rsidR="004F24E1" w:rsidRPr="004F24E1" w:rsidRDefault="004F24E1" w:rsidP="004F24E1">
      <w:pPr>
        <w:spacing w:after="100" w:afterAutospacing="1" w:line="240" w:lineRule="auto"/>
        <w:ind w:left="1440"/>
        <w:contextualSpacing/>
        <w:rPr>
          <w:rFonts w:ascii="Times New Roman" w:eastAsia="Times New Roman" w:hAnsi="Times New Roman" w:cs="Times New Roman"/>
          <w:sz w:val="24"/>
          <w:szCs w:val="24"/>
        </w:rPr>
      </w:pPr>
    </w:p>
    <w:p w:rsidR="004F24E1" w:rsidRPr="004F24E1" w:rsidRDefault="004F24E1" w:rsidP="004F24E1">
      <w:pPr>
        <w:spacing w:after="100" w:afterAutospacing="1" w:line="240" w:lineRule="auto"/>
        <w:ind w:left="1440"/>
        <w:contextualSpacing/>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 xml:space="preserve">  II.</w:t>
      </w:r>
      <w:r w:rsidRPr="004F24E1">
        <w:rPr>
          <w:rFonts w:ascii="Times New Roman" w:eastAsia="Times New Roman" w:hAnsi="Times New Roman" w:cs="Times New Roman"/>
          <w:sz w:val="24"/>
          <w:szCs w:val="24"/>
        </w:rPr>
        <w:tab/>
        <w:t xml:space="preserve">Patterns of Legal Reasoning </w:t>
      </w:r>
      <w:r w:rsidRPr="004F24E1">
        <w:rPr>
          <w:rFonts w:ascii="Times New Roman" w:eastAsia="Times New Roman" w:hAnsi="Times New Roman" w:cs="Times New Roman"/>
          <w:sz w:val="24"/>
          <w:szCs w:val="24"/>
        </w:rPr>
        <w:br/>
      </w:r>
    </w:p>
    <w:p w:rsidR="004F24E1" w:rsidRPr="004F24E1" w:rsidRDefault="004F24E1" w:rsidP="004F24E1">
      <w:pPr>
        <w:spacing w:after="100" w:afterAutospacing="1" w:line="240" w:lineRule="auto"/>
        <w:ind w:left="1440"/>
        <w:contextualSpacing/>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III.</w:t>
      </w:r>
      <w:r w:rsidRPr="004F24E1">
        <w:rPr>
          <w:rFonts w:ascii="Times New Roman" w:eastAsia="Times New Roman" w:hAnsi="Times New Roman" w:cs="Times New Roman"/>
          <w:sz w:val="24"/>
          <w:szCs w:val="24"/>
        </w:rPr>
        <w:tab/>
        <w:t xml:space="preserve">The Nature of Law </w:t>
      </w:r>
    </w:p>
    <w:p w:rsidR="004F24E1" w:rsidRPr="004F24E1" w:rsidRDefault="004F24E1" w:rsidP="004F24E1">
      <w:pPr>
        <w:spacing w:after="100" w:afterAutospacing="1" w:line="240" w:lineRule="auto"/>
        <w:ind w:left="1440"/>
        <w:contextualSpacing/>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ab/>
        <w:t xml:space="preserve">A. Traditional Natural Law (Cicero, Aquinas, </w:t>
      </w:r>
      <w:proofErr w:type="spellStart"/>
      <w:r w:rsidRPr="004F24E1">
        <w:rPr>
          <w:rFonts w:ascii="Times New Roman" w:eastAsia="Times New Roman" w:hAnsi="Times New Roman" w:cs="Times New Roman"/>
          <w:sz w:val="24"/>
          <w:szCs w:val="24"/>
        </w:rPr>
        <w:t>Finnis</w:t>
      </w:r>
      <w:proofErr w:type="spellEnd"/>
      <w:r w:rsidRPr="004F24E1">
        <w:rPr>
          <w:rFonts w:ascii="Times New Roman" w:eastAsia="Times New Roman" w:hAnsi="Times New Roman" w:cs="Times New Roman"/>
          <w:sz w:val="24"/>
          <w:szCs w:val="24"/>
        </w:rPr>
        <w:t xml:space="preserve">) </w:t>
      </w:r>
    </w:p>
    <w:p w:rsidR="004F24E1" w:rsidRPr="004F24E1" w:rsidRDefault="004F24E1" w:rsidP="004F24E1">
      <w:pPr>
        <w:spacing w:after="100" w:afterAutospacing="1" w:line="240" w:lineRule="auto"/>
        <w:ind w:left="1440"/>
        <w:contextualSpacing/>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ab/>
        <w:t xml:space="preserve">B.  Modern Natural Law (Grotius, Hobbes, </w:t>
      </w:r>
      <w:proofErr w:type="spellStart"/>
      <w:r w:rsidRPr="004F24E1">
        <w:rPr>
          <w:rFonts w:ascii="Times New Roman" w:eastAsia="Times New Roman" w:hAnsi="Times New Roman" w:cs="Times New Roman"/>
          <w:sz w:val="24"/>
          <w:szCs w:val="24"/>
        </w:rPr>
        <w:t>Pufendorf</w:t>
      </w:r>
      <w:proofErr w:type="spellEnd"/>
      <w:r w:rsidRPr="004F24E1">
        <w:rPr>
          <w:rFonts w:ascii="Times New Roman" w:eastAsia="Times New Roman" w:hAnsi="Times New Roman" w:cs="Times New Roman"/>
          <w:sz w:val="24"/>
          <w:szCs w:val="24"/>
        </w:rPr>
        <w:t xml:space="preserve">) </w:t>
      </w:r>
    </w:p>
    <w:p w:rsidR="004F24E1" w:rsidRPr="004F24E1" w:rsidRDefault="004F24E1" w:rsidP="004F24E1">
      <w:pPr>
        <w:spacing w:after="100" w:afterAutospacing="1" w:line="240" w:lineRule="auto"/>
        <w:ind w:left="1440"/>
        <w:contextualSpacing/>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ab/>
        <w:t xml:space="preserve">C.  Legal Positivism (Austin, Hart, </w:t>
      </w:r>
      <w:proofErr w:type="spellStart"/>
      <w:r w:rsidRPr="004F24E1">
        <w:rPr>
          <w:rFonts w:ascii="Times New Roman" w:eastAsia="Times New Roman" w:hAnsi="Times New Roman" w:cs="Times New Roman"/>
          <w:sz w:val="24"/>
          <w:szCs w:val="24"/>
        </w:rPr>
        <w:t>Raz</w:t>
      </w:r>
      <w:proofErr w:type="spellEnd"/>
      <w:r w:rsidRPr="004F24E1">
        <w:rPr>
          <w:rFonts w:ascii="Times New Roman" w:eastAsia="Times New Roman" w:hAnsi="Times New Roman" w:cs="Times New Roman"/>
          <w:sz w:val="24"/>
          <w:szCs w:val="24"/>
        </w:rPr>
        <w:t xml:space="preserve">) </w:t>
      </w:r>
    </w:p>
    <w:p w:rsidR="004F24E1" w:rsidRPr="004F24E1" w:rsidRDefault="004F24E1" w:rsidP="004F24E1">
      <w:pPr>
        <w:spacing w:after="100" w:afterAutospacing="1" w:line="240" w:lineRule="auto"/>
        <w:ind w:left="1440"/>
        <w:contextualSpacing/>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ab/>
        <w:t xml:space="preserve">D.  Legal Realism (Holmes) </w:t>
      </w:r>
    </w:p>
    <w:p w:rsidR="004F24E1" w:rsidRPr="004F24E1" w:rsidRDefault="004F24E1" w:rsidP="004F24E1">
      <w:pPr>
        <w:spacing w:after="100" w:afterAutospacing="1" w:line="240" w:lineRule="auto"/>
        <w:ind w:left="1440"/>
        <w:contextualSpacing/>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ab/>
        <w:t>E.  Law as Interpretation (</w:t>
      </w:r>
      <w:proofErr w:type="spellStart"/>
      <w:r w:rsidRPr="004F24E1">
        <w:rPr>
          <w:rFonts w:ascii="Times New Roman" w:eastAsia="Times New Roman" w:hAnsi="Times New Roman" w:cs="Times New Roman"/>
          <w:sz w:val="24"/>
          <w:szCs w:val="24"/>
        </w:rPr>
        <w:t>Dworkin</w:t>
      </w:r>
      <w:proofErr w:type="spellEnd"/>
      <w:r w:rsidRPr="004F24E1">
        <w:rPr>
          <w:rFonts w:ascii="Times New Roman" w:eastAsia="Times New Roman" w:hAnsi="Times New Roman" w:cs="Times New Roman"/>
          <w:sz w:val="24"/>
          <w:szCs w:val="24"/>
        </w:rPr>
        <w:t xml:space="preserve">) </w:t>
      </w:r>
    </w:p>
    <w:p w:rsidR="004F24E1" w:rsidRPr="004F24E1" w:rsidRDefault="004F24E1" w:rsidP="004F24E1">
      <w:pPr>
        <w:spacing w:after="100" w:afterAutospacing="1" w:line="240" w:lineRule="auto"/>
        <w:ind w:left="1440"/>
        <w:contextualSpacing/>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ab/>
        <w:t xml:space="preserve">F.  Critical Legal Studies (gender, race, class, postmodernism) </w:t>
      </w:r>
    </w:p>
    <w:p w:rsidR="004F24E1" w:rsidRPr="004F24E1" w:rsidRDefault="004F24E1" w:rsidP="004F24E1">
      <w:pPr>
        <w:spacing w:after="100" w:afterAutospacing="1" w:line="240" w:lineRule="auto"/>
        <w:ind w:left="1440"/>
        <w:contextualSpacing/>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lastRenderedPageBreak/>
        <w:tab/>
        <w:t xml:space="preserve">G.  International Law </w:t>
      </w:r>
    </w:p>
    <w:p w:rsidR="004F24E1" w:rsidRPr="004F24E1" w:rsidRDefault="004F24E1" w:rsidP="004F24E1">
      <w:pPr>
        <w:spacing w:after="100" w:afterAutospacing="1" w:line="240" w:lineRule="auto"/>
        <w:ind w:left="1440"/>
        <w:contextualSpacing/>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IV.</w:t>
      </w:r>
      <w:r w:rsidRPr="004F24E1">
        <w:rPr>
          <w:rFonts w:ascii="Times New Roman" w:eastAsia="Times New Roman" w:hAnsi="Times New Roman" w:cs="Times New Roman"/>
          <w:sz w:val="24"/>
          <w:szCs w:val="24"/>
        </w:rPr>
        <w:tab/>
        <w:t xml:space="preserve">Philosophical Concepts in Law </w:t>
      </w:r>
    </w:p>
    <w:p w:rsidR="004F24E1" w:rsidRPr="004F24E1" w:rsidRDefault="004F24E1" w:rsidP="004F24E1">
      <w:pPr>
        <w:spacing w:after="100" w:afterAutospacing="1" w:line="240" w:lineRule="auto"/>
        <w:ind w:left="1440"/>
        <w:contextualSpacing/>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ab/>
        <w:t>A.  Liberty</w:t>
      </w:r>
    </w:p>
    <w:p w:rsidR="004F24E1" w:rsidRPr="004F24E1" w:rsidRDefault="004F24E1" w:rsidP="004F24E1">
      <w:pPr>
        <w:spacing w:after="100" w:afterAutospacing="1" w:line="240" w:lineRule="auto"/>
        <w:ind w:left="1440"/>
        <w:contextualSpacing/>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ab/>
        <w:t xml:space="preserve">B.  Equality </w:t>
      </w:r>
    </w:p>
    <w:p w:rsidR="004F24E1" w:rsidRPr="004F24E1" w:rsidRDefault="004F24E1" w:rsidP="004F24E1">
      <w:pPr>
        <w:spacing w:after="100" w:afterAutospacing="1" w:line="240" w:lineRule="auto"/>
        <w:ind w:left="1440"/>
        <w:contextualSpacing/>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ab/>
        <w:t xml:space="preserve">C.  Justice </w:t>
      </w:r>
    </w:p>
    <w:p w:rsidR="004F24E1" w:rsidRPr="004F24E1" w:rsidRDefault="004F24E1" w:rsidP="004F24E1">
      <w:pPr>
        <w:spacing w:after="100" w:afterAutospacing="1" w:line="240" w:lineRule="auto"/>
        <w:ind w:left="1440"/>
        <w:contextualSpacing/>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ab/>
        <w:t xml:space="preserve">D.  Rights </w:t>
      </w:r>
    </w:p>
    <w:p w:rsidR="004F24E1" w:rsidRPr="004F24E1" w:rsidRDefault="004F24E1" w:rsidP="004F24E1">
      <w:pPr>
        <w:spacing w:after="100" w:afterAutospacing="1" w:line="240" w:lineRule="auto"/>
        <w:ind w:left="1440"/>
        <w:contextualSpacing/>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ab/>
        <w:t xml:space="preserve">E.  Responsibility </w:t>
      </w:r>
    </w:p>
    <w:p w:rsidR="004F24E1" w:rsidRPr="004F24E1" w:rsidRDefault="004F24E1" w:rsidP="004F24E1">
      <w:pPr>
        <w:spacing w:after="100" w:afterAutospacing="1" w:line="240" w:lineRule="auto"/>
        <w:ind w:left="1440"/>
        <w:contextualSpacing/>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ab/>
        <w:t xml:space="preserve">F.  Punishment </w:t>
      </w:r>
    </w:p>
    <w:p w:rsidR="004F24E1" w:rsidRPr="004F24E1" w:rsidRDefault="004F24E1" w:rsidP="004F24E1">
      <w:pPr>
        <w:spacing w:after="100" w:afterAutospacing="1" w:line="240" w:lineRule="auto"/>
        <w:ind w:left="1440"/>
        <w:contextualSpacing/>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br/>
        <w:t xml:space="preserve"> V.</w:t>
      </w:r>
      <w:r w:rsidRPr="004F24E1">
        <w:rPr>
          <w:rFonts w:ascii="Times New Roman" w:eastAsia="Times New Roman" w:hAnsi="Times New Roman" w:cs="Times New Roman"/>
          <w:sz w:val="24"/>
          <w:szCs w:val="24"/>
        </w:rPr>
        <w:tab/>
        <w:t xml:space="preserve">Law and Other Social Institutions </w:t>
      </w:r>
    </w:p>
    <w:p w:rsidR="004F24E1" w:rsidRPr="004F24E1" w:rsidRDefault="004F24E1" w:rsidP="004F24E1">
      <w:pPr>
        <w:spacing w:after="100" w:afterAutospacing="1" w:line="240" w:lineRule="auto"/>
        <w:ind w:left="1440"/>
        <w:contextualSpacing/>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ab/>
        <w:t xml:space="preserve">A.  Civil Disobedience </w:t>
      </w:r>
    </w:p>
    <w:p w:rsidR="004F24E1" w:rsidRPr="004F24E1" w:rsidRDefault="004F24E1" w:rsidP="004F24E1">
      <w:pPr>
        <w:spacing w:after="100" w:afterAutospacing="1" w:line="240" w:lineRule="auto"/>
        <w:ind w:left="1440"/>
        <w:contextualSpacing/>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ab/>
        <w:t xml:space="preserve">B.  Church and State </w:t>
      </w:r>
    </w:p>
    <w:p w:rsidR="004F24E1" w:rsidRPr="004F24E1" w:rsidRDefault="004F24E1" w:rsidP="004F24E1">
      <w:pPr>
        <w:spacing w:after="100" w:afterAutospacing="1" w:line="240" w:lineRule="auto"/>
        <w:ind w:left="1440"/>
        <w:contextualSpacing/>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ab/>
        <w:t xml:space="preserve">C.  Legal Moralism </w:t>
      </w:r>
    </w:p>
    <w:p w:rsidR="004F24E1" w:rsidRPr="004F24E1" w:rsidRDefault="004F24E1" w:rsidP="004F24E1">
      <w:pPr>
        <w:spacing w:after="100" w:afterAutospacing="1" w:line="240" w:lineRule="auto"/>
        <w:ind w:left="1440"/>
        <w:contextualSpacing/>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ab/>
        <w:t xml:space="preserve">D.  Toleration </w:t>
      </w:r>
    </w:p>
    <w:p w:rsidR="004F24E1" w:rsidRPr="004F24E1" w:rsidRDefault="004F24E1" w:rsidP="004F24E1">
      <w:pPr>
        <w:spacing w:after="100" w:afterAutospacing="1" w:line="240" w:lineRule="auto"/>
        <w:ind w:left="1440"/>
        <w:contextualSpacing/>
        <w:rPr>
          <w:rFonts w:ascii="Times New Roman" w:eastAsia="Times New Roman" w:hAnsi="Times New Roman" w:cs="Times New Roman"/>
          <w:sz w:val="24"/>
          <w:szCs w:val="24"/>
        </w:rPr>
      </w:pPr>
    </w:p>
    <w:p w:rsidR="004F24E1" w:rsidRPr="004F24E1" w:rsidRDefault="004F24E1" w:rsidP="004F24E1">
      <w:pPr>
        <w:spacing w:after="100" w:afterAutospacing="1" w:line="240" w:lineRule="auto"/>
        <w:ind w:left="1440"/>
        <w:contextualSpacing/>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VI.</w:t>
      </w:r>
      <w:r w:rsidRPr="004F24E1">
        <w:rPr>
          <w:rFonts w:ascii="Times New Roman" w:eastAsia="Times New Roman" w:hAnsi="Times New Roman" w:cs="Times New Roman"/>
          <w:sz w:val="24"/>
          <w:szCs w:val="24"/>
        </w:rPr>
        <w:tab/>
        <w:t xml:space="preserve">The Image of Law </w:t>
      </w:r>
    </w:p>
    <w:p w:rsidR="004F24E1" w:rsidRPr="004F24E1" w:rsidRDefault="004F24E1" w:rsidP="004F24E1">
      <w:pPr>
        <w:spacing w:after="100" w:afterAutospacing="1" w:line="240" w:lineRule="auto"/>
        <w:ind w:left="1440"/>
        <w:contextualSpacing/>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ab/>
        <w:t xml:space="preserve">A.  Law in Literature </w:t>
      </w:r>
    </w:p>
    <w:p w:rsidR="004F24E1" w:rsidRPr="004F24E1" w:rsidRDefault="004F24E1" w:rsidP="004F24E1">
      <w:pPr>
        <w:spacing w:after="100" w:afterAutospacing="1" w:line="240" w:lineRule="auto"/>
        <w:ind w:left="1440"/>
        <w:contextualSpacing/>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ab/>
        <w:t xml:space="preserve">B.  Comparative Law </w:t>
      </w:r>
    </w:p>
    <w:p w:rsidR="004F24E1" w:rsidRPr="004F24E1" w:rsidRDefault="004F24E1" w:rsidP="004F24E1">
      <w:pPr>
        <w:spacing w:after="0" w:line="240" w:lineRule="auto"/>
        <w:ind w:left="1440"/>
        <w:rPr>
          <w:rFonts w:ascii="Times New Roman" w:eastAsia="Times New Roman" w:hAnsi="Times New Roman" w:cs="Times New Roman"/>
          <w:sz w:val="24"/>
          <w:szCs w:val="24"/>
        </w:rPr>
      </w:pPr>
    </w:p>
    <w:p w:rsidR="004F24E1" w:rsidRPr="004F24E1" w:rsidRDefault="004F24E1" w:rsidP="004F24E1">
      <w:pPr>
        <w:numPr>
          <w:ilvl w:val="1"/>
          <w:numId w:val="5"/>
        </w:numPr>
        <w:spacing w:after="0" w:line="240" w:lineRule="auto"/>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 xml:space="preserve">Student expectations and requirements: short essays on the main segments of the course, student-led discussions of the assigned readings, student presentations of self-selected topics not already covered in the class, a research paper on a particular thinker or topic (guided by individual students’ interests and other areas of study), class participation  </w:t>
      </w:r>
      <w:r w:rsidRPr="004F24E1">
        <w:rPr>
          <w:rFonts w:ascii="Times New Roman" w:eastAsia="Times New Roman" w:hAnsi="Times New Roman" w:cs="Times New Roman"/>
          <w:sz w:val="24"/>
          <w:szCs w:val="24"/>
        </w:rPr>
        <w:br/>
      </w:r>
    </w:p>
    <w:p w:rsidR="004F24E1" w:rsidRPr="004F24E1" w:rsidRDefault="004F24E1" w:rsidP="004F24E1">
      <w:pPr>
        <w:numPr>
          <w:ilvl w:val="1"/>
          <w:numId w:val="5"/>
        </w:numPr>
        <w:spacing w:after="0" w:line="240" w:lineRule="auto"/>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 xml:space="preserve">Tentative texts and course materials: </w:t>
      </w:r>
    </w:p>
    <w:p w:rsidR="004F24E1" w:rsidRPr="004F24E1" w:rsidRDefault="004F24E1" w:rsidP="004F24E1">
      <w:pPr>
        <w:spacing w:after="0" w:line="240" w:lineRule="auto"/>
        <w:ind w:left="1440"/>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br/>
      </w:r>
      <w:r w:rsidRPr="004F24E1">
        <w:rPr>
          <w:rFonts w:ascii="Times New Roman" w:eastAsia="Times New Roman" w:hAnsi="Times New Roman" w:cs="Times New Roman"/>
          <w:bCs/>
          <w:sz w:val="24"/>
          <w:szCs w:val="24"/>
        </w:rPr>
        <w:t xml:space="preserve">Aileen Kavanagh and John </w:t>
      </w:r>
      <w:proofErr w:type="spellStart"/>
      <w:r w:rsidRPr="004F24E1">
        <w:rPr>
          <w:rFonts w:ascii="Times New Roman" w:eastAsia="Times New Roman" w:hAnsi="Times New Roman" w:cs="Times New Roman"/>
          <w:bCs/>
          <w:sz w:val="24"/>
          <w:szCs w:val="24"/>
        </w:rPr>
        <w:t>Oberdiek</w:t>
      </w:r>
      <w:proofErr w:type="spellEnd"/>
      <w:r w:rsidRPr="004F24E1">
        <w:rPr>
          <w:rFonts w:ascii="Times New Roman" w:eastAsia="Times New Roman" w:hAnsi="Times New Roman" w:cs="Times New Roman"/>
          <w:bCs/>
          <w:sz w:val="24"/>
          <w:szCs w:val="24"/>
        </w:rPr>
        <w:t>, eds.,</w:t>
      </w:r>
      <w:r w:rsidRPr="004F24E1">
        <w:rPr>
          <w:rFonts w:ascii="Times New Roman" w:eastAsia="Times New Roman" w:hAnsi="Times New Roman" w:cs="Times New Roman"/>
          <w:b/>
          <w:bCs/>
          <w:sz w:val="24"/>
          <w:szCs w:val="24"/>
        </w:rPr>
        <w:t xml:space="preserve"> </w:t>
      </w:r>
      <w:r w:rsidRPr="004F24E1">
        <w:rPr>
          <w:rFonts w:ascii="Times New Roman" w:eastAsia="Times New Roman" w:hAnsi="Times New Roman" w:cs="Times New Roman"/>
          <w:i/>
          <w:sz w:val="24"/>
          <w:szCs w:val="24"/>
        </w:rPr>
        <w:t>Arguing About Law</w:t>
      </w:r>
      <w:r w:rsidRPr="004F24E1">
        <w:rPr>
          <w:rFonts w:ascii="Times New Roman" w:eastAsia="Times New Roman" w:hAnsi="Times New Roman" w:cs="Times New Roman"/>
          <w:sz w:val="24"/>
          <w:szCs w:val="24"/>
        </w:rPr>
        <w:t xml:space="preserve"> (</w:t>
      </w:r>
      <w:proofErr w:type="spellStart"/>
      <w:r w:rsidRPr="004F24E1">
        <w:rPr>
          <w:rFonts w:ascii="Times New Roman" w:eastAsia="Times New Roman" w:hAnsi="Times New Roman" w:cs="Times New Roman"/>
          <w:sz w:val="24"/>
          <w:szCs w:val="24"/>
        </w:rPr>
        <w:t>Routledge</w:t>
      </w:r>
      <w:proofErr w:type="spellEnd"/>
      <w:r w:rsidRPr="004F24E1">
        <w:rPr>
          <w:rFonts w:ascii="Times New Roman" w:eastAsia="Times New Roman" w:hAnsi="Times New Roman" w:cs="Times New Roman"/>
          <w:sz w:val="24"/>
          <w:szCs w:val="24"/>
        </w:rPr>
        <w:t>, 2008</w:t>
      </w:r>
      <w:proofErr w:type="gramStart"/>
      <w:r w:rsidRPr="004F24E1">
        <w:rPr>
          <w:rFonts w:ascii="Times New Roman" w:eastAsia="Times New Roman" w:hAnsi="Times New Roman" w:cs="Times New Roman"/>
          <w:sz w:val="24"/>
          <w:szCs w:val="24"/>
        </w:rPr>
        <w:t>)  /</w:t>
      </w:r>
      <w:proofErr w:type="gramEnd"/>
      <w:r w:rsidRPr="004F24E1">
        <w:rPr>
          <w:rFonts w:ascii="Times New Roman" w:eastAsia="Times New Roman" w:hAnsi="Times New Roman" w:cs="Times New Roman"/>
          <w:sz w:val="24"/>
          <w:szCs w:val="24"/>
        </w:rPr>
        <w:t xml:space="preserve">  ISBN: 978-0-415-46242-6 </w:t>
      </w:r>
    </w:p>
    <w:p w:rsidR="004F24E1" w:rsidRPr="004F24E1" w:rsidRDefault="004F24E1" w:rsidP="004F24E1">
      <w:pPr>
        <w:spacing w:after="0" w:line="240" w:lineRule="auto"/>
        <w:ind w:left="1440"/>
        <w:rPr>
          <w:rFonts w:ascii="Times New Roman" w:eastAsia="Times New Roman" w:hAnsi="Times New Roman" w:cs="Times New Roman"/>
          <w:sz w:val="24"/>
          <w:szCs w:val="24"/>
        </w:rPr>
      </w:pPr>
    </w:p>
    <w:p w:rsidR="004F24E1" w:rsidRPr="004F24E1" w:rsidRDefault="004F24E1" w:rsidP="004F24E1">
      <w:pPr>
        <w:spacing w:after="0" w:line="240" w:lineRule="auto"/>
        <w:ind w:left="1440"/>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 xml:space="preserve">Larry May and </w:t>
      </w:r>
      <w:hyperlink r:id="rId23" w:history="1">
        <w:r w:rsidRPr="004F24E1">
          <w:rPr>
            <w:rFonts w:ascii="Times New Roman" w:eastAsia="Times New Roman" w:hAnsi="Times New Roman" w:cs="Times New Roman"/>
            <w:sz w:val="24"/>
            <w:szCs w:val="24"/>
          </w:rPr>
          <w:t>Jeff Brown</w:t>
        </w:r>
      </w:hyperlink>
      <w:r w:rsidRPr="004F24E1">
        <w:rPr>
          <w:rFonts w:ascii="Times New Roman" w:eastAsia="Times New Roman" w:hAnsi="Times New Roman" w:cs="Times New Roman"/>
          <w:color w:val="000000"/>
          <w:sz w:val="24"/>
          <w:szCs w:val="24"/>
        </w:rPr>
        <w:t xml:space="preserve">, eds., </w:t>
      </w:r>
      <w:r w:rsidRPr="004F24E1">
        <w:rPr>
          <w:rFonts w:ascii="Times New Roman" w:eastAsia="Times New Roman" w:hAnsi="Times New Roman" w:cs="Times New Roman"/>
          <w:bCs/>
          <w:i/>
          <w:color w:val="000000"/>
          <w:sz w:val="24"/>
          <w:szCs w:val="24"/>
        </w:rPr>
        <w:t>Philosophy of Law: Classic and Contemporary Readings</w:t>
      </w:r>
      <w:r w:rsidRPr="004F24E1">
        <w:rPr>
          <w:rFonts w:ascii="Times New Roman" w:eastAsia="Times New Roman" w:hAnsi="Times New Roman" w:cs="Times New Roman"/>
          <w:bCs/>
          <w:color w:val="000000"/>
          <w:sz w:val="24"/>
          <w:szCs w:val="24"/>
        </w:rPr>
        <w:t xml:space="preserve"> (Wiley-Blackwell, 2009</w:t>
      </w:r>
      <w:proofErr w:type="gramStart"/>
      <w:r w:rsidRPr="004F24E1">
        <w:rPr>
          <w:rFonts w:ascii="Times New Roman" w:eastAsia="Times New Roman" w:hAnsi="Times New Roman" w:cs="Times New Roman"/>
          <w:bCs/>
          <w:color w:val="000000"/>
          <w:sz w:val="24"/>
          <w:szCs w:val="24"/>
        </w:rPr>
        <w:t>)</w:t>
      </w:r>
      <w:r w:rsidRPr="004F24E1">
        <w:rPr>
          <w:rFonts w:ascii="Times New Roman" w:eastAsia="Times New Roman" w:hAnsi="Times New Roman" w:cs="Times New Roman"/>
          <w:color w:val="000000"/>
          <w:sz w:val="24"/>
          <w:szCs w:val="24"/>
        </w:rPr>
        <w:t xml:space="preserve">  /</w:t>
      </w:r>
      <w:proofErr w:type="gramEnd"/>
      <w:r w:rsidRPr="004F24E1">
        <w:rPr>
          <w:rFonts w:ascii="Times New Roman" w:eastAsia="Times New Roman" w:hAnsi="Times New Roman" w:cs="Times New Roman"/>
          <w:color w:val="000000"/>
          <w:sz w:val="24"/>
          <w:szCs w:val="24"/>
        </w:rPr>
        <w:t xml:space="preserve"> ISBN: 978-1-4051-8387-1 </w:t>
      </w:r>
    </w:p>
    <w:p w:rsidR="004F24E1" w:rsidRPr="004F24E1" w:rsidRDefault="004F24E1" w:rsidP="004F24E1">
      <w:pPr>
        <w:spacing w:after="0" w:line="240" w:lineRule="auto"/>
        <w:ind w:left="1440"/>
        <w:rPr>
          <w:rFonts w:ascii="Times New Roman" w:eastAsia="Times New Roman" w:hAnsi="Times New Roman" w:cs="Times New Roman"/>
          <w:sz w:val="24"/>
          <w:szCs w:val="24"/>
        </w:rPr>
      </w:pPr>
    </w:p>
    <w:p w:rsidR="004F24E1" w:rsidRPr="004F24E1" w:rsidRDefault="004F24E1" w:rsidP="004F24E1">
      <w:pPr>
        <w:spacing w:after="0" w:line="240" w:lineRule="auto"/>
        <w:ind w:left="1440"/>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 xml:space="preserve">Mark C. Murphy, </w:t>
      </w:r>
      <w:r w:rsidRPr="004F24E1">
        <w:rPr>
          <w:rFonts w:ascii="Times New Roman" w:eastAsia="Times New Roman" w:hAnsi="Times New Roman" w:cs="Times New Roman"/>
          <w:bCs/>
          <w:i/>
          <w:sz w:val="24"/>
          <w:szCs w:val="24"/>
        </w:rPr>
        <w:t>Philosophy of Law: The Fundamentals</w:t>
      </w:r>
      <w:r w:rsidRPr="004F24E1">
        <w:rPr>
          <w:rFonts w:ascii="Times New Roman" w:eastAsia="Times New Roman" w:hAnsi="Times New Roman" w:cs="Times New Roman"/>
          <w:bCs/>
          <w:sz w:val="24"/>
          <w:szCs w:val="24"/>
        </w:rPr>
        <w:t xml:space="preserve"> (Wiley-Blackwell, 2006</w:t>
      </w:r>
      <w:proofErr w:type="gramStart"/>
      <w:r w:rsidRPr="004F24E1">
        <w:rPr>
          <w:rFonts w:ascii="Times New Roman" w:eastAsia="Times New Roman" w:hAnsi="Times New Roman" w:cs="Times New Roman"/>
          <w:bCs/>
          <w:sz w:val="24"/>
          <w:szCs w:val="24"/>
        </w:rPr>
        <w:t>)  /</w:t>
      </w:r>
      <w:proofErr w:type="gramEnd"/>
      <w:r w:rsidRPr="004F24E1">
        <w:rPr>
          <w:rFonts w:ascii="Times New Roman" w:eastAsia="Times New Roman" w:hAnsi="Times New Roman" w:cs="Times New Roman"/>
          <w:bCs/>
          <w:sz w:val="24"/>
          <w:szCs w:val="24"/>
        </w:rPr>
        <w:t xml:space="preserve"> </w:t>
      </w:r>
      <w:r w:rsidRPr="004F24E1">
        <w:rPr>
          <w:rFonts w:ascii="Times New Roman" w:eastAsia="Times New Roman" w:hAnsi="Times New Roman" w:cs="Times New Roman"/>
          <w:sz w:val="24"/>
          <w:szCs w:val="24"/>
        </w:rPr>
        <w:t xml:space="preserve">ISBN: 978-1-4051-2960-2 </w:t>
      </w:r>
    </w:p>
    <w:p w:rsidR="004F24E1" w:rsidRPr="004F24E1" w:rsidRDefault="004F24E1" w:rsidP="004F24E1">
      <w:pPr>
        <w:spacing w:after="0" w:line="240" w:lineRule="auto"/>
        <w:ind w:left="720" w:hanging="720"/>
        <w:rPr>
          <w:rFonts w:ascii="Times New Roman" w:eastAsia="Times New Roman" w:hAnsi="Times New Roman" w:cs="Times New Roman"/>
          <w:sz w:val="24"/>
          <w:szCs w:val="24"/>
        </w:rPr>
      </w:pPr>
    </w:p>
    <w:p w:rsidR="004F24E1" w:rsidRPr="004F24E1" w:rsidRDefault="004F24E1" w:rsidP="004F24E1">
      <w:pPr>
        <w:spacing w:after="0" w:line="240" w:lineRule="auto"/>
        <w:rPr>
          <w:rFonts w:ascii="Times New Roman" w:eastAsia="Times New Roman" w:hAnsi="Times New Roman" w:cs="Times New Roman"/>
          <w:b/>
          <w:sz w:val="24"/>
          <w:szCs w:val="24"/>
        </w:rPr>
      </w:pPr>
      <w:r w:rsidRPr="004F24E1">
        <w:rPr>
          <w:rFonts w:ascii="Times New Roman" w:eastAsia="Times New Roman" w:hAnsi="Times New Roman" w:cs="Times New Roman"/>
          <w:b/>
          <w:sz w:val="24"/>
          <w:szCs w:val="24"/>
        </w:rPr>
        <w:t>4.</w:t>
      </w:r>
      <w:r w:rsidRPr="004F24E1">
        <w:rPr>
          <w:rFonts w:ascii="Times New Roman" w:eastAsia="Times New Roman" w:hAnsi="Times New Roman" w:cs="Times New Roman"/>
          <w:b/>
          <w:sz w:val="24"/>
          <w:szCs w:val="24"/>
        </w:rPr>
        <w:tab/>
        <w:t>Resources:</w:t>
      </w:r>
    </w:p>
    <w:p w:rsidR="004F24E1" w:rsidRPr="004F24E1" w:rsidRDefault="004F24E1" w:rsidP="004F24E1">
      <w:pPr>
        <w:numPr>
          <w:ilvl w:val="1"/>
          <w:numId w:val="6"/>
        </w:numPr>
        <w:spacing w:after="0" w:line="240" w:lineRule="auto"/>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 xml:space="preserve">Library resources: See Attachment 1. </w:t>
      </w:r>
      <w:r w:rsidRPr="004F24E1">
        <w:rPr>
          <w:rFonts w:ascii="Times New Roman" w:eastAsia="Times New Roman" w:hAnsi="Times New Roman" w:cs="Times New Roman"/>
          <w:sz w:val="24"/>
          <w:szCs w:val="24"/>
        </w:rPr>
        <w:br/>
      </w:r>
    </w:p>
    <w:p w:rsidR="004F24E1" w:rsidRPr="004F24E1" w:rsidRDefault="004F24E1" w:rsidP="004F24E1">
      <w:pPr>
        <w:numPr>
          <w:ilvl w:val="1"/>
          <w:numId w:val="6"/>
        </w:numPr>
        <w:spacing w:after="0" w:line="240" w:lineRule="auto"/>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 xml:space="preserve">Computer resources: Blackboard </w:t>
      </w:r>
    </w:p>
    <w:p w:rsidR="004F24E1" w:rsidRPr="004F24E1" w:rsidRDefault="004F24E1" w:rsidP="004F24E1">
      <w:pPr>
        <w:spacing w:after="0" w:line="240" w:lineRule="auto"/>
        <w:rPr>
          <w:rFonts w:ascii="Times New Roman" w:eastAsia="Times New Roman" w:hAnsi="Times New Roman" w:cs="Times New Roman"/>
          <w:b/>
          <w:sz w:val="24"/>
          <w:szCs w:val="24"/>
        </w:rPr>
      </w:pPr>
    </w:p>
    <w:p w:rsidR="004F24E1" w:rsidRPr="004F24E1" w:rsidRDefault="004F24E1" w:rsidP="004F24E1">
      <w:pPr>
        <w:spacing w:after="0" w:line="240" w:lineRule="auto"/>
        <w:rPr>
          <w:rFonts w:ascii="Times New Roman" w:eastAsia="Times New Roman" w:hAnsi="Times New Roman" w:cs="Times New Roman"/>
          <w:b/>
          <w:sz w:val="24"/>
          <w:szCs w:val="24"/>
        </w:rPr>
      </w:pPr>
      <w:r w:rsidRPr="004F24E1">
        <w:rPr>
          <w:rFonts w:ascii="Times New Roman" w:eastAsia="Times New Roman" w:hAnsi="Times New Roman" w:cs="Times New Roman"/>
          <w:b/>
          <w:sz w:val="24"/>
          <w:szCs w:val="24"/>
        </w:rPr>
        <w:t>5.</w:t>
      </w:r>
      <w:r w:rsidRPr="004F24E1">
        <w:rPr>
          <w:rFonts w:ascii="Times New Roman" w:eastAsia="Times New Roman" w:hAnsi="Times New Roman" w:cs="Times New Roman"/>
          <w:b/>
          <w:sz w:val="24"/>
          <w:szCs w:val="24"/>
        </w:rPr>
        <w:tab/>
        <w:t>Budget implications:</w:t>
      </w:r>
      <w:r w:rsidRPr="004F24E1">
        <w:rPr>
          <w:rFonts w:ascii="Times New Roman" w:eastAsia="Times New Roman" w:hAnsi="Times New Roman" w:cs="Times New Roman"/>
          <w:b/>
          <w:sz w:val="24"/>
          <w:szCs w:val="24"/>
        </w:rPr>
        <w:br/>
      </w:r>
    </w:p>
    <w:p w:rsidR="004F24E1" w:rsidRPr="004F24E1" w:rsidRDefault="004F24E1" w:rsidP="004F24E1">
      <w:pPr>
        <w:numPr>
          <w:ilvl w:val="1"/>
          <w:numId w:val="7"/>
        </w:numPr>
        <w:spacing w:after="0" w:line="240" w:lineRule="auto"/>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 xml:space="preserve">Proposed method of staffing:  existing faculty members with expertise in </w:t>
      </w:r>
      <w:r w:rsidRPr="004F24E1">
        <w:rPr>
          <w:rFonts w:ascii="Times New Roman" w:eastAsia="Times New Roman" w:hAnsi="Times New Roman" w:cs="Times New Roman"/>
          <w:sz w:val="24"/>
          <w:szCs w:val="24"/>
        </w:rPr>
        <w:br/>
        <w:t xml:space="preserve">moral, political, and social philosophy </w:t>
      </w:r>
      <w:r w:rsidRPr="004F24E1">
        <w:rPr>
          <w:rFonts w:ascii="Times New Roman" w:eastAsia="Times New Roman" w:hAnsi="Times New Roman" w:cs="Times New Roman"/>
          <w:sz w:val="24"/>
          <w:szCs w:val="24"/>
        </w:rPr>
        <w:br/>
      </w:r>
    </w:p>
    <w:p w:rsidR="004F24E1" w:rsidRPr="004F24E1" w:rsidRDefault="004F24E1" w:rsidP="004F24E1">
      <w:pPr>
        <w:numPr>
          <w:ilvl w:val="1"/>
          <w:numId w:val="7"/>
        </w:numPr>
        <w:spacing w:after="0" w:line="240" w:lineRule="auto"/>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lastRenderedPageBreak/>
        <w:t xml:space="preserve">Special equipment needed: none </w:t>
      </w:r>
      <w:r w:rsidRPr="004F24E1">
        <w:rPr>
          <w:rFonts w:ascii="Times New Roman" w:eastAsia="Times New Roman" w:hAnsi="Times New Roman" w:cs="Times New Roman"/>
          <w:sz w:val="24"/>
          <w:szCs w:val="24"/>
        </w:rPr>
        <w:br/>
      </w:r>
    </w:p>
    <w:p w:rsidR="004F24E1" w:rsidRPr="004F24E1" w:rsidRDefault="004F24E1" w:rsidP="004F24E1">
      <w:pPr>
        <w:numPr>
          <w:ilvl w:val="1"/>
          <w:numId w:val="7"/>
        </w:numPr>
        <w:spacing w:after="0" w:line="240" w:lineRule="auto"/>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 xml:space="preserve">Expendable materials needed: none </w:t>
      </w:r>
      <w:r w:rsidRPr="004F24E1">
        <w:rPr>
          <w:rFonts w:ascii="Times New Roman" w:eastAsia="Times New Roman" w:hAnsi="Times New Roman" w:cs="Times New Roman"/>
          <w:sz w:val="24"/>
          <w:szCs w:val="24"/>
        </w:rPr>
        <w:br/>
      </w:r>
    </w:p>
    <w:p w:rsidR="004F24E1" w:rsidRPr="004F24E1" w:rsidRDefault="004F24E1" w:rsidP="004F24E1">
      <w:pPr>
        <w:numPr>
          <w:ilvl w:val="1"/>
          <w:numId w:val="7"/>
        </w:numPr>
        <w:spacing w:after="0" w:line="240" w:lineRule="auto"/>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 xml:space="preserve">Laboratory materials needed: none </w:t>
      </w:r>
    </w:p>
    <w:p w:rsidR="004F24E1" w:rsidRPr="004F24E1" w:rsidRDefault="004F24E1" w:rsidP="004F24E1">
      <w:pPr>
        <w:spacing w:after="0" w:line="240" w:lineRule="auto"/>
        <w:rPr>
          <w:rFonts w:ascii="Times New Roman" w:eastAsia="Times New Roman" w:hAnsi="Times New Roman" w:cs="Times New Roman"/>
          <w:sz w:val="24"/>
          <w:szCs w:val="24"/>
        </w:rPr>
      </w:pPr>
    </w:p>
    <w:p w:rsidR="004F24E1" w:rsidRPr="004F24E1" w:rsidRDefault="004F24E1" w:rsidP="004F24E1">
      <w:pPr>
        <w:spacing w:after="0" w:line="240" w:lineRule="auto"/>
        <w:rPr>
          <w:rFonts w:ascii="Times New Roman" w:eastAsia="Times New Roman" w:hAnsi="Times New Roman" w:cs="Times New Roman"/>
          <w:b/>
          <w:sz w:val="24"/>
          <w:szCs w:val="24"/>
        </w:rPr>
      </w:pPr>
      <w:r w:rsidRPr="004F24E1">
        <w:rPr>
          <w:rFonts w:ascii="Times New Roman" w:eastAsia="Times New Roman" w:hAnsi="Times New Roman" w:cs="Times New Roman"/>
          <w:b/>
          <w:sz w:val="24"/>
          <w:szCs w:val="24"/>
        </w:rPr>
        <w:t>6.</w:t>
      </w:r>
      <w:r w:rsidRPr="004F24E1">
        <w:rPr>
          <w:rFonts w:ascii="Times New Roman" w:eastAsia="Times New Roman" w:hAnsi="Times New Roman" w:cs="Times New Roman"/>
          <w:b/>
          <w:sz w:val="24"/>
          <w:szCs w:val="24"/>
        </w:rPr>
        <w:tab/>
        <w:t>Proposed term for implementation:</w:t>
      </w:r>
      <w:r w:rsidRPr="004F24E1">
        <w:rPr>
          <w:rFonts w:ascii="Times New Roman" w:eastAsia="Times New Roman" w:hAnsi="Times New Roman" w:cs="Times New Roman"/>
          <w:sz w:val="24"/>
          <w:szCs w:val="24"/>
        </w:rPr>
        <w:t xml:space="preserve">  Spring 2012</w:t>
      </w:r>
      <w:r w:rsidRPr="004F24E1">
        <w:rPr>
          <w:rFonts w:ascii="Times New Roman" w:eastAsia="Times New Roman" w:hAnsi="Times New Roman" w:cs="Times New Roman"/>
          <w:b/>
          <w:sz w:val="24"/>
          <w:szCs w:val="24"/>
        </w:rPr>
        <w:t xml:space="preserve"> </w:t>
      </w:r>
    </w:p>
    <w:p w:rsidR="004F24E1" w:rsidRPr="004F24E1" w:rsidRDefault="004F24E1" w:rsidP="004F24E1">
      <w:pPr>
        <w:spacing w:after="0" w:line="240" w:lineRule="auto"/>
        <w:rPr>
          <w:rFonts w:ascii="Times New Roman" w:eastAsia="Times New Roman" w:hAnsi="Times New Roman" w:cs="Times New Roman"/>
          <w:b/>
          <w:sz w:val="24"/>
          <w:szCs w:val="24"/>
        </w:rPr>
      </w:pPr>
    </w:p>
    <w:p w:rsidR="004F24E1" w:rsidRPr="004F24E1" w:rsidRDefault="004F24E1" w:rsidP="004F24E1">
      <w:pPr>
        <w:spacing w:after="0" w:line="240" w:lineRule="auto"/>
        <w:rPr>
          <w:rFonts w:ascii="Times New Roman" w:eastAsia="Times New Roman" w:hAnsi="Times New Roman" w:cs="Times New Roman"/>
          <w:b/>
          <w:sz w:val="24"/>
          <w:szCs w:val="24"/>
        </w:rPr>
      </w:pPr>
      <w:r w:rsidRPr="004F24E1">
        <w:rPr>
          <w:rFonts w:ascii="Times New Roman" w:eastAsia="Times New Roman" w:hAnsi="Times New Roman" w:cs="Times New Roman"/>
          <w:b/>
          <w:sz w:val="24"/>
          <w:szCs w:val="24"/>
        </w:rPr>
        <w:t>7.</w:t>
      </w:r>
      <w:r w:rsidRPr="004F24E1">
        <w:rPr>
          <w:rFonts w:ascii="Times New Roman" w:eastAsia="Times New Roman" w:hAnsi="Times New Roman" w:cs="Times New Roman"/>
          <w:b/>
          <w:sz w:val="24"/>
          <w:szCs w:val="24"/>
        </w:rPr>
        <w:tab/>
        <w:t xml:space="preserve">Dates of prior committee approvals: </w:t>
      </w:r>
    </w:p>
    <w:p w:rsidR="004F24E1" w:rsidRPr="004F24E1" w:rsidRDefault="004F24E1" w:rsidP="004F24E1">
      <w:pPr>
        <w:spacing w:after="0" w:line="240" w:lineRule="auto"/>
        <w:rPr>
          <w:rFonts w:ascii="Times New Roman" w:eastAsia="Times New Roman" w:hAnsi="Times New Roman" w:cs="Times New Roman"/>
          <w:b/>
          <w:sz w:val="24"/>
          <w:szCs w:val="24"/>
        </w:rPr>
      </w:pPr>
    </w:p>
    <w:p w:rsidR="004F24E1" w:rsidRPr="004F24E1" w:rsidRDefault="004F24E1" w:rsidP="004F24E1">
      <w:pPr>
        <w:spacing w:after="0" w:line="240" w:lineRule="auto"/>
        <w:rPr>
          <w:rFonts w:ascii="Times New Roman" w:eastAsia="Times New Roman" w:hAnsi="Times New Roman" w:cs="Times New Roman"/>
          <w:b/>
          <w:sz w:val="24"/>
          <w:szCs w:val="24"/>
        </w:rPr>
      </w:pPr>
    </w:p>
    <w:p w:rsidR="004F24E1" w:rsidRPr="004F24E1" w:rsidRDefault="004F24E1" w:rsidP="004F24E1">
      <w:pPr>
        <w:spacing w:after="0" w:line="240" w:lineRule="auto"/>
        <w:rPr>
          <w:rFonts w:ascii="Times New Roman" w:eastAsia="Times New Roman" w:hAnsi="Times New Roman" w:cs="Times New Roman"/>
          <w:sz w:val="24"/>
          <w:szCs w:val="24"/>
        </w:rPr>
      </w:pPr>
      <w:r w:rsidRPr="004F24E1">
        <w:rPr>
          <w:rFonts w:ascii="Times New Roman" w:eastAsia="Times New Roman" w:hAnsi="Times New Roman" w:cs="Times New Roman"/>
          <w:b/>
          <w:sz w:val="24"/>
          <w:szCs w:val="24"/>
        </w:rPr>
        <w:tab/>
      </w:r>
      <w:r w:rsidRPr="004F24E1">
        <w:rPr>
          <w:rFonts w:ascii="Times New Roman" w:eastAsia="Times New Roman" w:hAnsi="Times New Roman" w:cs="Times New Roman"/>
          <w:sz w:val="24"/>
          <w:szCs w:val="24"/>
        </w:rPr>
        <w:t xml:space="preserve">Phil &amp; </w:t>
      </w:r>
      <w:proofErr w:type="spellStart"/>
      <w:r w:rsidRPr="004F24E1">
        <w:rPr>
          <w:rFonts w:ascii="Times New Roman" w:eastAsia="Times New Roman" w:hAnsi="Times New Roman" w:cs="Times New Roman"/>
          <w:sz w:val="24"/>
          <w:szCs w:val="24"/>
        </w:rPr>
        <w:t>Rel</w:t>
      </w:r>
      <w:proofErr w:type="spellEnd"/>
      <w:r w:rsidRPr="004F24E1">
        <w:rPr>
          <w:rFonts w:ascii="Times New Roman" w:eastAsia="Times New Roman" w:hAnsi="Times New Roman" w:cs="Times New Roman"/>
          <w:b/>
          <w:sz w:val="24"/>
          <w:szCs w:val="24"/>
        </w:rPr>
        <w:t xml:space="preserve"> </w:t>
      </w:r>
      <w:r w:rsidRPr="004F24E1">
        <w:rPr>
          <w:rFonts w:ascii="Times New Roman" w:eastAsia="Times New Roman" w:hAnsi="Times New Roman" w:cs="Times New Roman"/>
          <w:sz w:val="24"/>
          <w:szCs w:val="24"/>
        </w:rPr>
        <w:t>Department/Division:</w:t>
      </w:r>
      <w:r w:rsidRPr="004F24E1">
        <w:rPr>
          <w:rFonts w:ascii="Times New Roman" w:eastAsia="Times New Roman" w:hAnsi="Times New Roman" w:cs="Times New Roman"/>
          <w:sz w:val="24"/>
          <w:szCs w:val="24"/>
        </w:rPr>
        <w:tab/>
      </w:r>
      <w:r w:rsidRPr="004F24E1">
        <w:rPr>
          <w:rFonts w:ascii="Times New Roman" w:eastAsia="Times New Roman" w:hAnsi="Times New Roman" w:cs="Times New Roman"/>
          <w:sz w:val="24"/>
          <w:szCs w:val="24"/>
        </w:rPr>
        <w:tab/>
      </w:r>
      <w:r w:rsidRPr="004F24E1">
        <w:rPr>
          <w:rFonts w:ascii="Times New Roman" w:eastAsia="Times New Roman" w:hAnsi="Times New Roman" w:cs="Times New Roman"/>
          <w:sz w:val="24"/>
          <w:szCs w:val="24"/>
        </w:rPr>
        <w:tab/>
        <w:t>___Sept 21, 2011____</w:t>
      </w:r>
    </w:p>
    <w:p w:rsidR="004F24E1" w:rsidRPr="004F24E1" w:rsidRDefault="004F24E1" w:rsidP="004F24E1">
      <w:pPr>
        <w:spacing w:after="0" w:line="240" w:lineRule="auto"/>
        <w:rPr>
          <w:rFonts w:ascii="Times New Roman" w:eastAsia="Times New Roman" w:hAnsi="Times New Roman" w:cs="Times New Roman"/>
          <w:sz w:val="24"/>
          <w:szCs w:val="24"/>
        </w:rPr>
      </w:pPr>
    </w:p>
    <w:p w:rsidR="004F24E1" w:rsidRPr="004F24E1" w:rsidRDefault="004F24E1" w:rsidP="004F24E1">
      <w:pPr>
        <w:spacing w:after="0" w:line="240" w:lineRule="auto"/>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ab/>
        <w:t>Potter College Curriculum Committee</w:t>
      </w:r>
      <w:r w:rsidRPr="004F24E1">
        <w:rPr>
          <w:rFonts w:ascii="Times New Roman" w:eastAsia="Times New Roman" w:hAnsi="Times New Roman" w:cs="Times New Roman"/>
          <w:sz w:val="24"/>
          <w:szCs w:val="24"/>
        </w:rPr>
        <w:tab/>
      </w:r>
      <w:r w:rsidRPr="004F24E1">
        <w:rPr>
          <w:rFonts w:ascii="Times New Roman" w:eastAsia="Times New Roman" w:hAnsi="Times New Roman" w:cs="Times New Roman"/>
          <w:sz w:val="24"/>
          <w:szCs w:val="24"/>
        </w:rPr>
        <w:tab/>
        <w:t>____ Oct. 3, 2011 ___</w:t>
      </w:r>
    </w:p>
    <w:p w:rsidR="004F24E1" w:rsidRPr="004F24E1" w:rsidRDefault="004F24E1" w:rsidP="004F24E1">
      <w:pPr>
        <w:spacing w:after="0" w:line="240" w:lineRule="auto"/>
        <w:rPr>
          <w:rFonts w:ascii="Times New Roman" w:eastAsia="Times New Roman" w:hAnsi="Times New Roman" w:cs="Times New Roman"/>
          <w:sz w:val="24"/>
          <w:szCs w:val="24"/>
        </w:rPr>
      </w:pPr>
    </w:p>
    <w:p w:rsidR="004F24E1" w:rsidRPr="004F24E1" w:rsidRDefault="004F24E1" w:rsidP="004F24E1">
      <w:pPr>
        <w:spacing w:after="0" w:line="240" w:lineRule="auto"/>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ab/>
        <w:t>Professional Education Council (if applicable)</w:t>
      </w:r>
      <w:r w:rsidRPr="004F24E1">
        <w:rPr>
          <w:rFonts w:ascii="Times New Roman" w:eastAsia="Times New Roman" w:hAnsi="Times New Roman" w:cs="Times New Roman"/>
          <w:sz w:val="24"/>
          <w:szCs w:val="24"/>
        </w:rPr>
        <w:tab/>
        <w:t>_______</w:t>
      </w:r>
      <w:r>
        <w:rPr>
          <w:rFonts w:ascii="Times New Roman" w:eastAsia="Times New Roman" w:hAnsi="Times New Roman" w:cs="Times New Roman"/>
          <w:sz w:val="24"/>
          <w:szCs w:val="24"/>
        </w:rPr>
        <w:t>N/A</w:t>
      </w:r>
      <w:r w:rsidRPr="004F24E1">
        <w:rPr>
          <w:rFonts w:ascii="Times New Roman" w:eastAsia="Times New Roman" w:hAnsi="Times New Roman" w:cs="Times New Roman"/>
          <w:sz w:val="24"/>
          <w:szCs w:val="24"/>
        </w:rPr>
        <w:t>________</w:t>
      </w:r>
    </w:p>
    <w:p w:rsidR="004F24E1" w:rsidRPr="004F24E1" w:rsidRDefault="004F24E1" w:rsidP="004F24E1">
      <w:pPr>
        <w:spacing w:after="0" w:line="240" w:lineRule="auto"/>
        <w:rPr>
          <w:rFonts w:ascii="Times New Roman" w:eastAsia="Times New Roman" w:hAnsi="Times New Roman" w:cs="Times New Roman"/>
          <w:sz w:val="24"/>
          <w:szCs w:val="24"/>
        </w:rPr>
      </w:pPr>
    </w:p>
    <w:p w:rsidR="004F24E1" w:rsidRPr="004F24E1" w:rsidRDefault="004F24E1" w:rsidP="004F24E1">
      <w:pPr>
        <w:spacing w:after="0" w:line="240" w:lineRule="auto"/>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ab/>
        <w:t>General Education Committee (if applicable)</w:t>
      </w:r>
      <w:r w:rsidRPr="004F24E1">
        <w:rPr>
          <w:rFonts w:ascii="Times New Roman" w:eastAsia="Times New Roman" w:hAnsi="Times New Roman" w:cs="Times New Roman"/>
          <w:sz w:val="24"/>
          <w:szCs w:val="24"/>
        </w:rPr>
        <w:tab/>
        <w:t>________</w:t>
      </w:r>
      <w:r>
        <w:rPr>
          <w:rFonts w:ascii="Times New Roman" w:eastAsia="Times New Roman" w:hAnsi="Times New Roman" w:cs="Times New Roman"/>
          <w:sz w:val="24"/>
          <w:szCs w:val="24"/>
        </w:rPr>
        <w:t>N/A</w:t>
      </w:r>
      <w:r w:rsidRPr="004F24E1">
        <w:rPr>
          <w:rFonts w:ascii="Times New Roman" w:eastAsia="Times New Roman" w:hAnsi="Times New Roman" w:cs="Times New Roman"/>
          <w:sz w:val="24"/>
          <w:szCs w:val="24"/>
        </w:rPr>
        <w:t>_______</w:t>
      </w:r>
    </w:p>
    <w:p w:rsidR="004F24E1" w:rsidRPr="004F24E1" w:rsidRDefault="004F24E1" w:rsidP="004F24E1">
      <w:pPr>
        <w:spacing w:after="0" w:line="240" w:lineRule="auto"/>
        <w:rPr>
          <w:rFonts w:ascii="Times New Roman" w:eastAsia="Times New Roman" w:hAnsi="Times New Roman" w:cs="Times New Roman"/>
          <w:sz w:val="24"/>
          <w:szCs w:val="24"/>
        </w:rPr>
      </w:pPr>
    </w:p>
    <w:p w:rsidR="004F24E1" w:rsidRPr="004F24E1" w:rsidRDefault="004F24E1" w:rsidP="004F24E1">
      <w:pPr>
        <w:spacing w:after="0" w:line="240" w:lineRule="auto"/>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ab/>
        <w:t>Undergraduate Curriculum Committee</w:t>
      </w:r>
      <w:r w:rsidRPr="004F24E1">
        <w:rPr>
          <w:rFonts w:ascii="Times New Roman" w:eastAsia="Times New Roman" w:hAnsi="Times New Roman" w:cs="Times New Roman"/>
          <w:sz w:val="24"/>
          <w:szCs w:val="24"/>
        </w:rPr>
        <w:tab/>
      </w:r>
      <w:r w:rsidRPr="004F24E1">
        <w:rPr>
          <w:rFonts w:ascii="Times New Roman" w:eastAsia="Times New Roman" w:hAnsi="Times New Roman" w:cs="Times New Roman"/>
          <w:sz w:val="24"/>
          <w:szCs w:val="24"/>
        </w:rPr>
        <w:tab/>
        <w:t>___________________</w:t>
      </w:r>
    </w:p>
    <w:p w:rsidR="004F24E1" w:rsidRPr="004F24E1" w:rsidRDefault="004F24E1" w:rsidP="004F24E1">
      <w:pPr>
        <w:spacing w:after="0" w:line="240" w:lineRule="auto"/>
        <w:rPr>
          <w:rFonts w:ascii="Times New Roman" w:eastAsia="Times New Roman" w:hAnsi="Times New Roman" w:cs="Times New Roman"/>
          <w:sz w:val="24"/>
          <w:szCs w:val="24"/>
        </w:rPr>
      </w:pPr>
    </w:p>
    <w:p w:rsidR="004F24E1" w:rsidRPr="004F24E1" w:rsidRDefault="004F24E1" w:rsidP="004F24E1">
      <w:pPr>
        <w:spacing w:after="0" w:line="240" w:lineRule="auto"/>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ab/>
        <w:t>University Senate</w:t>
      </w:r>
      <w:r w:rsidRPr="004F24E1">
        <w:rPr>
          <w:rFonts w:ascii="Times New Roman" w:eastAsia="Times New Roman" w:hAnsi="Times New Roman" w:cs="Times New Roman"/>
          <w:sz w:val="24"/>
          <w:szCs w:val="24"/>
        </w:rPr>
        <w:tab/>
      </w:r>
      <w:r w:rsidRPr="004F24E1">
        <w:rPr>
          <w:rFonts w:ascii="Times New Roman" w:eastAsia="Times New Roman" w:hAnsi="Times New Roman" w:cs="Times New Roman"/>
          <w:sz w:val="24"/>
          <w:szCs w:val="24"/>
        </w:rPr>
        <w:tab/>
      </w:r>
      <w:r w:rsidRPr="004F24E1">
        <w:rPr>
          <w:rFonts w:ascii="Times New Roman" w:eastAsia="Times New Roman" w:hAnsi="Times New Roman" w:cs="Times New Roman"/>
          <w:sz w:val="24"/>
          <w:szCs w:val="24"/>
        </w:rPr>
        <w:tab/>
      </w:r>
      <w:r w:rsidRPr="004F24E1">
        <w:rPr>
          <w:rFonts w:ascii="Times New Roman" w:eastAsia="Times New Roman" w:hAnsi="Times New Roman" w:cs="Times New Roman"/>
          <w:sz w:val="24"/>
          <w:szCs w:val="24"/>
        </w:rPr>
        <w:tab/>
      </w:r>
      <w:r w:rsidRPr="004F24E1">
        <w:rPr>
          <w:rFonts w:ascii="Times New Roman" w:eastAsia="Times New Roman" w:hAnsi="Times New Roman" w:cs="Times New Roman"/>
          <w:sz w:val="24"/>
          <w:szCs w:val="24"/>
        </w:rPr>
        <w:tab/>
        <w:t>___________________</w:t>
      </w:r>
    </w:p>
    <w:p w:rsidR="004F24E1" w:rsidRPr="004F24E1" w:rsidRDefault="004F24E1" w:rsidP="004F24E1">
      <w:pPr>
        <w:spacing w:after="0" w:line="240" w:lineRule="auto"/>
        <w:rPr>
          <w:rFonts w:ascii="Times New Roman" w:eastAsia="Times New Roman" w:hAnsi="Times New Roman" w:cs="Times New Roman"/>
          <w:sz w:val="24"/>
          <w:szCs w:val="24"/>
        </w:rPr>
      </w:pPr>
    </w:p>
    <w:p w:rsidR="004F24E1" w:rsidRPr="004F24E1" w:rsidRDefault="004F24E1" w:rsidP="004F24E1">
      <w:pPr>
        <w:spacing w:after="0" w:line="240" w:lineRule="auto"/>
        <w:rPr>
          <w:rFonts w:ascii="Times New Roman" w:eastAsia="Times New Roman" w:hAnsi="Times New Roman" w:cs="Times New Roman"/>
          <w:sz w:val="24"/>
          <w:szCs w:val="24"/>
        </w:rPr>
      </w:pPr>
    </w:p>
    <w:p w:rsidR="004F24E1" w:rsidRPr="004F24E1" w:rsidRDefault="004F24E1" w:rsidP="004F24E1">
      <w:pPr>
        <w:spacing w:after="0" w:line="240" w:lineRule="auto"/>
        <w:rPr>
          <w:rFonts w:ascii="Times New Roman" w:eastAsia="Times New Roman" w:hAnsi="Times New Roman" w:cs="Times New Roman"/>
          <w:b/>
          <w:sz w:val="24"/>
          <w:szCs w:val="24"/>
          <w:u w:val="single"/>
        </w:rPr>
      </w:pPr>
      <w:r w:rsidRPr="004F24E1">
        <w:rPr>
          <w:rFonts w:ascii="Times New Roman" w:eastAsia="Times New Roman" w:hAnsi="Times New Roman" w:cs="Times New Roman"/>
          <w:b/>
          <w:sz w:val="24"/>
          <w:szCs w:val="24"/>
        </w:rPr>
        <w:t>Attachment:  Bibliography, Library Resources Form</w:t>
      </w:r>
      <w:r w:rsidRPr="004F24E1">
        <w:rPr>
          <w:rFonts w:ascii="Times New Roman" w:eastAsia="Times New Roman" w:hAnsi="Times New Roman" w:cs="Times New Roman"/>
          <w:sz w:val="24"/>
          <w:szCs w:val="24"/>
        </w:rPr>
        <w:t xml:space="preserve">, </w:t>
      </w:r>
      <w:r w:rsidRPr="004F24E1">
        <w:rPr>
          <w:rFonts w:ascii="Times New Roman" w:eastAsia="Times New Roman" w:hAnsi="Times New Roman" w:cs="Times New Roman"/>
          <w:b/>
          <w:sz w:val="24"/>
          <w:szCs w:val="24"/>
        </w:rPr>
        <w:t>Course Inventory Form</w:t>
      </w:r>
    </w:p>
    <w:p w:rsidR="004F24E1" w:rsidRPr="004F24E1" w:rsidRDefault="004F24E1" w:rsidP="004F24E1">
      <w:pPr>
        <w:spacing w:after="0" w:line="240" w:lineRule="auto"/>
        <w:rPr>
          <w:rFonts w:ascii="Times New Roman" w:eastAsia="Times New Roman" w:hAnsi="Times New Roman" w:cs="Times New Roman"/>
          <w:b/>
          <w:sz w:val="24"/>
          <w:szCs w:val="24"/>
          <w:u w:val="single"/>
        </w:rPr>
      </w:pPr>
    </w:p>
    <w:p w:rsidR="004F24E1" w:rsidRPr="004F24E1" w:rsidRDefault="004F24E1" w:rsidP="004F24E1">
      <w:pPr>
        <w:spacing w:after="0" w:line="240" w:lineRule="auto"/>
        <w:rPr>
          <w:rFonts w:ascii="Times New Roman" w:eastAsia="Times New Roman" w:hAnsi="Times New Roman" w:cs="Times New Roman"/>
          <w:b/>
          <w:sz w:val="24"/>
          <w:szCs w:val="24"/>
          <w:u w:val="single"/>
        </w:rPr>
      </w:pPr>
    </w:p>
    <w:p w:rsidR="004F24E1" w:rsidRDefault="004F24E1" w:rsidP="004F24E1"/>
    <w:p w:rsidR="004F24E1" w:rsidRDefault="004F24E1">
      <w:r>
        <w:br w:type="page"/>
      </w:r>
    </w:p>
    <w:p w:rsidR="004F24E1" w:rsidRPr="004F24E1" w:rsidRDefault="004F24E1" w:rsidP="004F24E1">
      <w:pPr>
        <w:spacing w:after="0" w:line="240" w:lineRule="auto"/>
        <w:jc w:val="right"/>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lastRenderedPageBreak/>
        <w:t>Proposal Date: 8/15/2011</w:t>
      </w:r>
    </w:p>
    <w:p w:rsidR="004F24E1" w:rsidRPr="004F24E1" w:rsidRDefault="004F24E1" w:rsidP="004F24E1">
      <w:pPr>
        <w:spacing w:after="0" w:line="240" w:lineRule="auto"/>
        <w:jc w:val="center"/>
        <w:rPr>
          <w:rFonts w:ascii="Times New Roman" w:eastAsia="Times New Roman" w:hAnsi="Times New Roman" w:cs="Times New Roman"/>
          <w:sz w:val="24"/>
          <w:szCs w:val="24"/>
        </w:rPr>
      </w:pPr>
    </w:p>
    <w:p w:rsidR="004F24E1" w:rsidRPr="004F24E1" w:rsidRDefault="004F24E1" w:rsidP="004F24E1">
      <w:pPr>
        <w:spacing w:after="0" w:line="240" w:lineRule="auto"/>
        <w:jc w:val="center"/>
        <w:rPr>
          <w:rFonts w:ascii="Times New Roman" w:eastAsia="Times New Roman" w:hAnsi="Times New Roman" w:cs="Times New Roman"/>
          <w:b/>
          <w:sz w:val="24"/>
          <w:szCs w:val="24"/>
        </w:rPr>
      </w:pPr>
      <w:r w:rsidRPr="004F24E1">
        <w:rPr>
          <w:rFonts w:ascii="Times New Roman" w:eastAsia="Times New Roman" w:hAnsi="Times New Roman" w:cs="Times New Roman"/>
          <w:b/>
          <w:sz w:val="24"/>
          <w:szCs w:val="24"/>
        </w:rPr>
        <w:t>Enter College Potter College of Arts and Letters</w:t>
      </w:r>
    </w:p>
    <w:p w:rsidR="004F24E1" w:rsidRPr="004F24E1" w:rsidRDefault="004F24E1" w:rsidP="004F24E1">
      <w:pPr>
        <w:spacing w:after="0" w:line="240" w:lineRule="auto"/>
        <w:jc w:val="center"/>
        <w:rPr>
          <w:rFonts w:ascii="Times New Roman" w:eastAsia="Times New Roman" w:hAnsi="Times New Roman" w:cs="Times New Roman"/>
          <w:b/>
          <w:sz w:val="24"/>
          <w:szCs w:val="24"/>
        </w:rPr>
      </w:pPr>
      <w:r w:rsidRPr="004F24E1">
        <w:rPr>
          <w:rFonts w:ascii="Times New Roman" w:eastAsia="Times New Roman" w:hAnsi="Times New Roman" w:cs="Times New Roman"/>
          <w:b/>
          <w:sz w:val="24"/>
          <w:szCs w:val="24"/>
        </w:rPr>
        <w:t xml:space="preserve">Proposal to Revise </w:t>
      </w:r>
      <w:proofErr w:type="gramStart"/>
      <w:r w:rsidRPr="004F24E1">
        <w:rPr>
          <w:rFonts w:ascii="Times New Roman" w:eastAsia="Times New Roman" w:hAnsi="Times New Roman" w:cs="Times New Roman"/>
          <w:b/>
          <w:sz w:val="24"/>
          <w:szCs w:val="24"/>
        </w:rPr>
        <w:t>A</w:t>
      </w:r>
      <w:proofErr w:type="gramEnd"/>
      <w:r w:rsidRPr="004F24E1">
        <w:rPr>
          <w:rFonts w:ascii="Times New Roman" w:eastAsia="Times New Roman" w:hAnsi="Times New Roman" w:cs="Times New Roman"/>
          <w:b/>
          <w:sz w:val="24"/>
          <w:szCs w:val="24"/>
        </w:rPr>
        <w:t xml:space="preserve"> Program</w:t>
      </w:r>
    </w:p>
    <w:p w:rsidR="004F24E1" w:rsidRPr="004F24E1" w:rsidRDefault="004F24E1" w:rsidP="004F24E1">
      <w:pPr>
        <w:spacing w:after="0" w:line="240" w:lineRule="auto"/>
        <w:jc w:val="center"/>
        <w:rPr>
          <w:rFonts w:ascii="Times New Roman" w:eastAsia="Times New Roman" w:hAnsi="Times New Roman" w:cs="Times New Roman"/>
          <w:b/>
          <w:sz w:val="24"/>
          <w:szCs w:val="24"/>
        </w:rPr>
      </w:pPr>
      <w:r w:rsidRPr="004F24E1">
        <w:rPr>
          <w:rFonts w:ascii="Times New Roman" w:eastAsia="Times New Roman" w:hAnsi="Times New Roman" w:cs="Times New Roman"/>
          <w:b/>
          <w:sz w:val="24"/>
          <w:szCs w:val="24"/>
        </w:rPr>
        <w:t>(Action Item)</w:t>
      </w:r>
    </w:p>
    <w:p w:rsidR="004F24E1" w:rsidRPr="004F24E1" w:rsidRDefault="004F24E1" w:rsidP="004F24E1">
      <w:pPr>
        <w:spacing w:after="0" w:line="240" w:lineRule="auto"/>
        <w:rPr>
          <w:rFonts w:ascii="Times New Roman" w:eastAsia="Times New Roman" w:hAnsi="Times New Roman" w:cs="Times New Roman"/>
          <w:b/>
          <w:sz w:val="24"/>
          <w:szCs w:val="24"/>
        </w:rPr>
      </w:pPr>
    </w:p>
    <w:p w:rsidR="004F24E1" w:rsidRPr="004F24E1" w:rsidRDefault="004F24E1" w:rsidP="004F24E1">
      <w:pPr>
        <w:spacing w:after="0" w:line="240" w:lineRule="auto"/>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 xml:space="preserve">Contact Person:  Anthony Harkins, </w:t>
      </w:r>
      <w:hyperlink r:id="rId24" w:history="1">
        <w:r w:rsidRPr="004F24E1">
          <w:rPr>
            <w:rFonts w:ascii="Times New Roman" w:eastAsia="Times New Roman" w:hAnsi="Times New Roman" w:cs="Times New Roman"/>
            <w:color w:val="0000FF"/>
            <w:sz w:val="24"/>
            <w:szCs w:val="24"/>
            <w:u w:val="single"/>
          </w:rPr>
          <w:t>anthony.harkins@wku.edu</w:t>
        </w:r>
      </w:hyperlink>
      <w:r w:rsidRPr="004F24E1">
        <w:rPr>
          <w:rFonts w:ascii="Times New Roman" w:eastAsia="Times New Roman" w:hAnsi="Times New Roman" w:cs="Times New Roman"/>
          <w:sz w:val="24"/>
          <w:szCs w:val="24"/>
        </w:rPr>
        <w:t>, 5-3149</w:t>
      </w:r>
    </w:p>
    <w:p w:rsidR="004F24E1" w:rsidRPr="004F24E1" w:rsidRDefault="004F24E1" w:rsidP="004F24E1">
      <w:pPr>
        <w:spacing w:after="0" w:line="240" w:lineRule="auto"/>
        <w:rPr>
          <w:rFonts w:ascii="Times New Roman" w:eastAsia="Times New Roman" w:hAnsi="Times New Roman" w:cs="Times New Roman"/>
          <w:sz w:val="24"/>
          <w:szCs w:val="24"/>
        </w:rPr>
      </w:pPr>
    </w:p>
    <w:p w:rsidR="004F24E1" w:rsidRPr="004F24E1" w:rsidRDefault="004F24E1" w:rsidP="004F24E1">
      <w:pPr>
        <w:spacing w:after="0" w:line="240" w:lineRule="auto"/>
        <w:rPr>
          <w:rFonts w:ascii="Times New Roman" w:eastAsia="Times New Roman" w:hAnsi="Times New Roman" w:cs="Times New Roman"/>
          <w:b/>
          <w:sz w:val="24"/>
          <w:szCs w:val="24"/>
        </w:rPr>
      </w:pPr>
      <w:r w:rsidRPr="004F24E1">
        <w:rPr>
          <w:rFonts w:ascii="Times New Roman" w:eastAsia="Times New Roman" w:hAnsi="Times New Roman" w:cs="Times New Roman"/>
          <w:b/>
          <w:sz w:val="24"/>
          <w:szCs w:val="24"/>
        </w:rPr>
        <w:t>1.</w:t>
      </w:r>
      <w:r w:rsidRPr="004F24E1">
        <w:rPr>
          <w:rFonts w:ascii="Times New Roman" w:eastAsia="Times New Roman" w:hAnsi="Times New Roman" w:cs="Times New Roman"/>
          <w:b/>
          <w:sz w:val="24"/>
          <w:szCs w:val="24"/>
        </w:rPr>
        <w:tab/>
        <w:t>Identification of program:</w:t>
      </w:r>
    </w:p>
    <w:p w:rsidR="004F24E1" w:rsidRPr="004F24E1" w:rsidRDefault="004F24E1" w:rsidP="004F24E1">
      <w:pPr>
        <w:numPr>
          <w:ilvl w:val="1"/>
          <w:numId w:val="8"/>
        </w:numPr>
        <w:spacing w:after="0" w:line="240" w:lineRule="auto"/>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Current program reference number: 758</w:t>
      </w:r>
    </w:p>
    <w:p w:rsidR="004F24E1" w:rsidRPr="004F24E1" w:rsidRDefault="004F24E1" w:rsidP="004F24E1">
      <w:pPr>
        <w:numPr>
          <w:ilvl w:val="1"/>
          <w:numId w:val="8"/>
        </w:numPr>
        <w:spacing w:after="0" w:line="240" w:lineRule="auto"/>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 xml:space="preserve">Current program title: Popular Culture Studies </w:t>
      </w:r>
    </w:p>
    <w:p w:rsidR="004F24E1" w:rsidRPr="004F24E1" w:rsidRDefault="004F24E1" w:rsidP="004F24E1">
      <w:pPr>
        <w:numPr>
          <w:ilvl w:val="1"/>
          <w:numId w:val="8"/>
        </w:numPr>
        <w:spacing w:after="0" w:line="240" w:lineRule="auto"/>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Credit hours: 34</w:t>
      </w:r>
    </w:p>
    <w:p w:rsidR="004F24E1" w:rsidRPr="004F24E1" w:rsidRDefault="004F24E1" w:rsidP="004F24E1">
      <w:pPr>
        <w:spacing w:after="0" w:line="240" w:lineRule="auto"/>
        <w:rPr>
          <w:rFonts w:ascii="Times New Roman" w:eastAsia="Times New Roman" w:hAnsi="Times New Roman" w:cs="Times New Roman"/>
          <w:sz w:val="24"/>
          <w:szCs w:val="24"/>
        </w:rPr>
      </w:pPr>
    </w:p>
    <w:p w:rsidR="004F24E1" w:rsidRPr="004F24E1" w:rsidRDefault="004F24E1" w:rsidP="004F24E1">
      <w:pPr>
        <w:spacing w:after="0" w:line="240" w:lineRule="auto"/>
        <w:rPr>
          <w:rFonts w:ascii="Times New Roman" w:eastAsia="Times New Roman" w:hAnsi="Times New Roman" w:cs="Times New Roman"/>
          <w:b/>
          <w:sz w:val="24"/>
          <w:szCs w:val="24"/>
        </w:rPr>
      </w:pPr>
      <w:r w:rsidRPr="004F24E1">
        <w:rPr>
          <w:rFonts w:ascii="Times New Roman" w:eastAsia="Times New Roman" w:hAnsi="Times New Roman" w:cs="Times New Roman"/>
          <w:b/>
          <w:sz w:val="24"/>
          <w:szCs w:val="24"/>
        </w:rPr>
        <w:t>2.</w:t>
      </w:r>
      <w:r w:rsidRPr="004F24E1">
        <w:rPr>
          <w:rFonts w:ascii="Times New Roman" w:eastAsia="Times New Roman" w:hAnsi="Times New Roman" w:cs="Times New Roman"/>
          <w:b/>
          <w:sz w:val="24"/>
          <w:szCs w:val="24"/>
        </w:rPr>
        <w:tab/>
        <w:t>Identification of the proposed program changes:</w:t>
      </w:r>
    </w:p>
    <w:p w:rsidR="004F24E1" w:rsidRPr="004F24E1" w:rsidRDefault="004F24E1" w:rsidP="004F24E1">
      <w:pPr>
        <w:numPr>
          <w:ilvl w:val="0"/>
          <w:numId w:val="2"/>
        </w:numPr>
        <w:spacing w:after="0" w:line="240" w:lineRule="auto"/>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Revision of catalog listing to reflect changes in course numbering of certain existing elective courses in the program, the retitling of the Women’s Studies program and the addition of ANTH 342 and FILM 369.</w:t>
      </w:r>
    </w:p>
    <w:p w:rsidR="004F24E1" w:rsidRPr="004F24E1" w:rsidRDefault="004F24E1" w:rsidP="004F24E1">
      <w:pPr>
        <w:spacing w:after="0" w:line="240" w:lineRule="auto"/>
        <w:rPr>
          <w:rFonts w:ascii="Times New Roman" w:eastAsia="Times New Roman" w:hAnsi="Times New Roman" w:cs="Times New Roman"/>
          <w:b/>
          <w:sz w:val="24"/>
          <w:szCs w:val="24"/>
        </w:rPr>
      </w:pPr>
      <w:r w:rsidRPr="004F24E1">
        <w:rPr>
          <w:rFonts w:ascii="Times New Roman" w:eastAsia="Times New Roman" w:hAnsi="Times New Roman" w:cs="Times New Roman"/>
          <w:b/>
          <w:sz w:val="24"/>
          <w:szCs w:val="24"/>
        </w:rPr>
        <w:t>3.</w:t>
      </w:r>
      <w:r w:rsidRPr="004F24E1">
        <w:rPr>
          <w:rFonts w:ascii="Times New Roman" w:eastAsia="Times New Roman" w:hAnsi="Times New Roman" w:cs="Times New Roman"/>
          <w:b/>
          <w:sz w:val="24"/>
          <w:szCs w:val="24"/>
        </w:rPr>
        <w:tab/>
        <w:t>Detailed program description:</w:t>
      </w:r>
    </w:p>
    <w:p w:rsidR="004F24E1" w:rsidRPr="004F24E1" w:rsidRDefault="004F24E1" w:rsidP="004F24E1">
      <w:pPr>
        <w:spacing w:after="0" w:line="240" w:lineRule="auto"/>
        <w:rPr>
          <w:rFonts w:ascii="Times New Roman" w:eastAsia="Times New Roman" w:hAnsi="Times New Roman" w:cs="Times New Roman"/>
          <w:b/>
          <w:sz w:val="24"/>
          <w:szCs w:val="24"/>
        </w:rPr>
      </w:pPr>
      <w:r w:rsidRPr="004F24E1">
        <w:rPr>
          <w:rFonts w:ascii="Times New Roman" w:eastAsia="Times New Roman" w:hAnsi="Times New Roman" w:cs="Times New Roman"/>
          <w:b/>
          <w:sz w:val="24"/>
          <w:szCs w:val="24"/>
        </w:rPr>
        <w:tab/>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4788"/>
        <w:gridCol w:w="4788"/>
      </w:tblGrid>
      <w:tr w:rsidR="004F24E1" w:rsidRPr="004F24E1" w:rsidTr="001910F0">
        <w:tc>
          <w:tcPr>
            <w:tcW w:w="4788" w:type="dxa"/>
          </w:tcPr>
          <w:p w:rsidR="004F24E1" w:rsidRPr="004F24E1" w:rsidRDefault="004F24E1" w:rsidP="004F24E1">
            <w:pPr>
              <w:spacing w:after="0" w:line="240" w:lineRule="auto"/>
              <w:rPr>
                <w:rFonts w:ascii="Times New Roman" w:eastAsia="Times New Roman" w:hAnsi="Times New Roman" w:cs="Times New Roman"/>
                <w:b/>
                <w:sz w:val="24"/>
                <w:szCs w:val="24"/>
              </w:rPr>
            </w:pPr>
            <w:r w:rsidRPr="004F24E1">
              <w:rPr>
                <w:rFonts w:ascii="Times New Roman" w:eastAsia="Times New Roman" w:hAnsi="Times New Roman" w:cs="Times New Roman"/>
                <w:b/>
                <w:sz w:val="24"/>
                <w:szCs w:val="24"/>
              </w:rPr>
              <w:t>Existing Program</w:t>
            </w:r>
          </w:p>
        </w:tc>
        <w:tc>
          <w:tcPr>
            <w:tcW w:w="4788" w:type="dxa"/>
          </w:tcPr>
          <w:p w:rsidR="004F24E1" w:rsidRPr="004F24E1" w:rsidRDefault="004F24E1" w:rsidP="004F24E1">
            <w:pPr>
              <w:spacing w:after="0" w:line="240" w:lineRule="auto"/>
              <w:rPr>
                <w:rFonts w:ascii="Times New Roman" w:eastAsia="Times New Roman" w:hAnsi="Times New Roman" w:cs="Times New Roman"/>
                <w:b/>
                <w:sz w:val="24"/>
                <w:szCs w:val="24"/>
              </w:rPr>
            </w:pPr>
            <w:r w:rsidRPr="004F24E1">
              <w:rPr>
                <w:rFonts w:ascii="Times New Roman" w:eastAsia="Times New Roman" w:hAnsi="Times New Roman" w:cs="Times New Roman"/>
                <w:b/>
                <w:sz w:val="24"/>
                <w:szCs w:val="24"/>
              </w:rPr>
              <w:t>Proposed Revised Program</w:t>
            </w:r>
          </w:p>
        </w:tc>
      </w:tr>
      <w:tr w:rsidR="004F24E1" w:rsidRPr="004F24E1" w:rsidTr="001910F0">
        <w:tc>
          <w:tcPr>
            <w:tcW w:w="4788" w:type="dxa"/>
          </w:tcPr>
          <w:p w:rsidR="004F24E1" w:rsidRPr="004F24E1" w:rsidRDefault="004F24E1" w:rsidP="004F24E1">
            <w:pPr>
              <w:spacing w:after="0" w:line="240" w:lineRule="auto"/>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Required Courses (19 hours):</w:t>
            </w:r>
          </w:p>
          <w:p w:rsidR="004F24E1" w:rsidRPr="004F24E1" w:rsidRDefault="004F24E1" w:rsidP="004F24E1">
            <w:pPr>
              <w:spacing w:after="0" w:line="240" w:lineRule="auto"/>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1. POP 201 (3 hours) Prerequisite: ENG 100 or permission of instructor</w:t>
            </w:r>
          </w:p>
          <w:p w:rsidR="004F24E1" w:rsidRPr="004F24E1" w:rsidRDefault="004F24E1" w:rsidP="004F24E1">
            <w:pPr>
              <w:spacing w:after="0" w:line="240" w:lineRule="auto"/>
              <w:rPr>
                <w:rFonts w:ascii="Times New Roman" w:eastAsia="Times New Roman" w:hAnsi="Times New Roman" w:cs="Times New Roman"/>
                <w:sz w:val="24"/>
                <w:szCs w:val="24"/>
              </w:rPr>
            </w:pPr>
          </w:p>
          <w:p w:rsidR="004F24E1" w:rsidRPr="004F24E1" w:rsidRDefault="004F24E1" w:rsidP="004F24E1">
            <w:pPr>
              <w:spacing w:after="0" w:line="240" w:lineRule="auto"/>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 xml:space="preserve">2. Core Courses (12 hours): </w:t>
            </w:r>
          </w:p>
          <w:p w:rsidR="004F24E1" w:rsidRPr="004F24E1" w:rsidRDefault="004F24E1" w:rsidP="004F24E1">
            <w:pPr>
              <w:spacing w:after="0" w:line="240" w:lineRule="auto"/>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Students must take one course from each of the following four categories, each of which represents a shared theoretical approach to the subject.</w:t>
            </w:r>
          </w:p>
          <w:p w:rsidR="004F24E1" w:rsidRPr="004F24E1" w:rsidRDefault="004F24E1" w:rsidP="004F24E1">
            <w:pPr>
              <w:spacing w:after="0" w:line="240" w:lineRule="auto"/>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Category One:  HIST 340 or HIST 447</w:t>
            </w:r>
          </w:p>
          <w:p w:rsidR="004F24E1" w:rsidRPr="004F24E1" w:rsidRDefault="004F24E1" w:rsidP="004F24E1">
            <w:pPr>
              <w:spacing w:after="0" w:line="240" w:lineRule="auto"/>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Category Two:  FLK 371, 373, 281</w:t>
            </w:r>
          </w:p>
          <w:p w:rsidR="004F24E1" w:rsidRPr="004F24E1" w:rsidRDefault="004F24E1" w:rsidP="004F24E1">
            <w:pPr>
              <w:spacing w:after="0" w:line="240" w:lineRule="auto"/>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 xml:space="preserve">Category Three:  BCOM 300, JOUR 201, </w:t>
            </w:r>
          </w:p>
          <w:p w:rsidR="004F24E1" w:rsidRPr="004F24E1" w:rsidRDefault="004F24E1" w:rsidP="004F24E1">
            <w:pPr>
              <w:spacing w:after="0" w:line="240" w:lineRule="auto"/>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 xml:space="preserve">                           ENG 366, ENG 465</w:t>
            </w:r>
          </w:p>
          <w:p w:rsidR="004F24E1" w:rsidRPr="004F24E1" w:rsidRDefault="004F24E1" w:rsidP="004F24E1">
            <w:pPr>
              <w:spacing w:after="0" w:line="240" w:lineRule="auto"/>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Category Four:  PHIL 207, SOCL 245,</w:t>
            </w:r>
          </w:p>
          <w:p w:rsidR="004F24E1" w:rsidRPr="004F24E1" w:rsidRDefault="004F24E1" w:rsidP="004F24E1">
            <w:pPr>
              <w:spacing w:after="0" w:line="240" w:lineRule="auto"/>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 xml:space="preserve">                          PS 372</w:t>
            </w:r>
          </w:p>
          <w:p w:rsidR="004F24E1" w:rsidRPr="004F24E1" w:rsidRDefault="004F24E1" w:rsidP="004F24E1">
            <w:pPr>
              <w:spacing w:after="0" w:line="240" w:lineRule="auto"/>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 xml:space="preserve">3. POP 498 (4 hours):  </w:t>
            </w:r>
          </w:p>
          <w:p w:rsidR="004F24E1" w:rsidRPr="004F24E1" w:rsidRDefault="004F24E1" w:rsidP="004F24E1">
            <w:pPr>
              <w:spacing w:after="0" w:line="240" w:lineRule="auto"/>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Prerequisites: POP 201 and Senior status and 21 credit hours in the major prior to or concurrent with taking this course.</w:t>
            </w:r>
          </w:p>
        </w:tc>
        <w:tc>
          <w:tcPr>
            <w:tcW w:w="4788" w:type="dxa"/>
          </w:tcPr>
          <w:p w:rsidR="004F24E1" w:rsidRPr="004F24E1" w:rsidRDefault="004F24E1" w:rsidP="004F24E1">
            <w:pPr>
              <w:spacing w:after="0" w:line="240" w:lineRule="auto"/>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No Proposed Changes</w:t>
            </w:r>
          </w:p>
          <w:p w:rsidR="004F24E1" w:rsidRPr="004F24E1" w:rsidRDefault="004F24E1" w:rsidP="004F24E1">
            <w:pPr>
              <w:spacing w:after="0" w:line="240" w:lineRule="auto"/>
              <w:rPr>
                <w:rFonts w:ascii="Times New Roman" w:eastAsia="Times New Roman" w:hAnsi="Times New Roman" w:cs="Times New Roman"/>
                <w:sz w:val="24"/>
                <w:szCs w:val="24"/>
              </w:rPr>
            </w:pPr>
          </w:p>
        </w:tc>
      </w:tr>
      <w:tr w:rsidR="004F24E1" w:rsidRPr="004F24E1" w:rsidTr="001910F0">
        <w:tc>
          <w:tcPr>
            <w:tcW w:w="4788" w:type="dxa"/>
          </w:tcPr>
          <w:p w:rsidR="004F24E1" w:rsidRPr="004F24E1" w:rsidRDefault="004F24E1" w:rsidP="004F24E1">
            <w:pPr>
              <w:spacing w:after="0" w:line="240" w:lineRule="auto"/>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 xml:space="preserve">Elective Courses (15 hours): Students will fulfill the remaining fifteen hours of the major by choosing from the following elective courses:  AFAM 190, ANTH 120, 277, 350, 448, ART 312, 313, 334, 390, 405, 445, BCOM 201, 300, 401, ENG 320, 321, 340, 365, 366, 368, 370, 465, 466, FILM 201, FLK </w:t>
            </w:r>
            <w:r w:rsidRPr="004F24E1">
              <w:rPr>
                <w:rFonts w:ascii="Times New Roman" w:eastAsia="Times New Roman" w:hAnsi="Times New Roman" w:cs="Times New Roman"/>
                <w:sz w:val="24"/>
                <w:szCs w:val="24"/>
              </w:rPr>
              <w:lastRenderedPageBreak/>
              <w:t xml:space="preserve">276, 281, 371, 373, 379, 410, 445, 464, 478, FREN 323, 427, 450, GEOG 430, GERM 333, 335, 437, HIST 320, 321, 340, 391, 402, 447, 490, JOUR 201, PHIL 207, POP 399, PS 303, 320, 321, 372, SOCL 245, 324, 345, SPAN 373, 376, 490, THEA 431, </w:t>
            </w:r>
            <w:r w:rsidRPr="004F24E1">
              <w:rPr>
                <w:rFonts w:ascii="Times New Roman" w:eastAsia="Times New Roman" w:hAnsi="Times New Roman" w:cs="Times New Roman"/>
                <w:strike/>
                <w:sz w:val="24"/>
                <w:szCs w:val="24"/>
              </w:rPr>
              <w:t>WOMN 375</w:t>
            </w:r>
            <w:r w:rsidRPr="004F24E1">
              <w:rPr>
                <w:rFonts w:ascii="Times New Roman" w:eastAsia="Times New Roman" w:hAnsi="Times New Roman" w:cs="Times New Roman"/>
                <w:sz w:val="24"/>
                <w:szCs w:val="24"/>
              </w:rPr>
              <w:t xml:space="preserve">.  </w:t>
            </w:r>
          </w:p>
          <w:p w:rsidR="004F24E1" w:rsidRPr="004F24E1" w:rsidRDefault="004F24E1" w:rsidP="004F24E1">
            <w:pPr>
              <w:spacing w:after="0" w:line="240" w:lineRule="auto"/>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Students can take no more than 6 credit hours in any one discipline unless they are minoring or double majoring in that discipline.  Students should consult the appropriate department and course catalog listing for any prerequisites.</w:t>
            </w:r>
          </w:p>
        </w:tc>
        <w:tc>
          <w:tcPr>
            <w:tcW w:w="4788" w:type="dxa"/>
          </w:tcPr>
          <w:p w:rsidR="004F24E1" w:rsidRPr="004F24E1" w:rsidRDefault="004F24E1" w:rsidP="004F24E1">
            <w:pPr>
              <w:spacing w:after="0" w:line="240" w:lineRule="auto"/>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lastRenderedPageBreak/>
              <w:t xml:space="preserve">Elective Courses (15 hours): Students will fulfill the remaining fifteen hours of the major by choosing from the following elective courses:  AFAM 190, ANTH 120, 277, </w:t>
            </w:r>
            <w:r w:rsidRPr="004F24E1">
              <w:rPr>
                <w:rFonts w:ascii="Times New Roman" w:eastAsia="Times New Roman" w:hAnsi="Times New Roman" w:cs="Times New Roman"/>
                <w:b/>
                <w:sz w:val="24"/>
                <w:szCs w:val="24"/>
              </w:rPr>
              <w:t>342</w:t>
            </w:r>
            <w:r w:rsidRPr="004F24E1">
              <w:rPr>
                <w:rFonts w:ascii="Times New Roman" w:eastAsia="Times New Roman" w:hAnsi="Times New Roman" w:cs="Times New Roman"/>
                <w:sz w:val="24"/>
                <w:szCs w:val="24"/>
              </w:rPr>
              <w:t xml:space="preserve">, 350, 448, ART 312, 313, </w:t>
            </w:r>
            <w:r w:rsidRPr="004F24E1">
              <w:rPr>
                <w:rFonts w:ascii="Times New Roman" w:eastAsia="Times New Roman" w:hAnsi="Times New Roman" w:cs="Times New Roman"/>
                <w:b/>
                <w:sz w:val="24"/>
                <w:szCs w:val="24"/>
              </w:rPr>
              <w:t>325</w:t>
            </w:r>
            <w:r w:rsidRPr="004F24E1">
              <w:rPr>
                <w:rFonts w:ascii="Times New Roman" w:eastAsia="Times New Roman" w:hAnsi="Times New Roman" w:cs="Times New Roman"/>
                <w:sz w:val="24"/>
                <w:szCs w:val="24"/>
              </w:rPr>
              <w:t xml:space="preserve">, 334, 390, 405, </w:t>
            </w:r>
            <w:r w:rsidRPr="004F24E1">
              <w:rPr>
                <w:rFonts w:ascii="Times New Roman" w:eastAsia="Times New Roman" w:hAnsi="Times New Roman" w:cs="Times New Roman"/>
                <w:b/>
                <w:sz w:val="24"/>
                <w:szCs w:val="24"/>
              </w:rPr>
              <w:t>408</w:t>
            </w:r>
            <w:r w:rsidRPr="004F24E1">
              <w:rPr>
                <w:rFonts w:ascii="Times New Roman" w:eastAsia="Times New Roman" w:hAnsi="Times New Roman" w:cs="Times New Roman"/>
                <w:sz w:val="24"/>
                <w:szCs w:val="24"/>
              </w:rPr>
              <w:t xml:space="preserve">, </w:t>
            </w:r>
            <w:r w:rsidRPr="004F24E1">
              <w:rPr>
                <w:rFonts w:ascii="Times New Roman" w:eastAsia="Times New Roman" w:hAnsi="Times New Roman" w:cs="Times New Roman"/>
                <w:b/>
                <w:sz w:val="24"/>
                <w:szCs w:val="24"/>
              </w:rPr>
              <w:t>409</w:t>
            </w:r>
            <w:r w:rsidRPr="004F24E1">
              <w:rPr>
                <w:rFonts w:ascii="Times New Roman" w:eastAsia="Times New Roman" w:hAnsi="Times New Roman" w:cs="Times New Roman"/>
                <w:sz w:val="24"/>
                <w:szCs w:val="24"/>
              </w:rPr>
              <w:t xml:space="preserve">, </w:t>
            </w:r>
            <w:r w:rsidRPr="004F24E1">
              <w:rPr>
                <w:rFonts w:ascii="Times New Roman" w:eastAsia="Times New Roman" w:hAnsi="Times New Roman" w:cs="Times New Roman"/>
                <w:b/>
                <w:sz w:val="24"/>
                <w:szCs w:val="24"/>
              </w:rPr>
              <w:t>410</w:t>
            </w:r>
            <w:r w:rsidRPr="004F24E1">
              <w:rPr>
                <w:rFonts w:ascii="Times New Roman" w:eastAsia="Times New Roman" w:hAnsi="Times New Roman" w:cs="Times New Roman"/>
                <w:sz w:val="24"/>
                <w:szCs w:val="24"/>
              </w:rPr>
              <w:t xml:space="preserve">, 445, BCOM 201, 300, 401, ENG 320, 321, 340, 365, 366, 368, 370, 465, </w:t>
            </w:r>
            <w:r w:rsidRPr="004F24E1">
              <w:rPr>
                <w:rFonts w:ascii="Times New Roman" w:eastAsia="Times New Roman" w:hAnsi="Times New Roman" w:cs="Times New Roman"/>
                <w:sz w:val="24"/>
                <w:szCs w:val="24"/>
              </w:rPr>
              <w:lastRenderedPageBreak/>
              <w:t xml:space="preserve">466, FILM 201, </w:t>
            </w:r>
            <w:r w:rsidRPr="004F24E1">
              <w:rPr>
                <w:rFonts w:ascii="Times New Roman" w:eastAsia="Times New Roman" w:hAnsi="Times New Roman" w:cs="Times New Roman"/>
                <w:b/>
                <w:sz w:val="24"/>
                <w:szCs w:val="24"/>
              </w:rPr>
              <w:t>369</w:t>
            </w:r>
            <w:r w:rsidRPr="004F24E1">
              <w:rPr>
                <w:rFonts w:ascii="Times New Roman" w:eastAsia="Times New Roman" w:hAnsi="Times New Roman" w:cs="Times New Roman"/>
                <w:sz w:val="24"/>
                <w:szCs w:val="24"/>
              </w:rPr>
              <w:t xml:space="preserve">, FLK 276, 281, 371, 373, 379, 410, 445, 464, 478, FREN 323, 427, 450, GEOG 430, GERM 333, 335, 437, </w:t>
            </w:r>
            <w:r w:rsidRPr="004F24E1">
              <w:rPr>
                <w:rFonts w:ascii="Times New Roman" w:eastAsia="Times New Roman" w:hAnsi="Times New Roman" w:cs="Times New Roman"/>
                <w:b/>
                <w:sz w:val="24"/>
                <w:szCs w:val="24"/>
              </w:rPr>
              <w:t>GWS 375</w:t>
            </w:r>
            <w:r w:rsidRPr="004F24E1">
              <w:rPr>
                <w:rFonts w:ascii="Times New Roman" w:eastAsia="Times New Roman" w:hAnsi="Times New Roman" w:cs="Times New Roman"/>
                <w:sz w:val="24"/>
                <w:szCs w:val="24"/>
              </w:rPr>
              <w:t>, HIST 320, 321, 340, 391, 402, 447, 490, JOUR 201, PHIL 207, POP 399, PS 303, 320, 321, 372, SOCL 245, 324, 345, SPAN 373, 376, 490, THEA 431.</w:t>
            </w:r>
          </w:p>
          <w:p w:rsidR="004F24E1" w:rsidRPr="004F24E1" w:rsidRDefault="004F24E1" w:rsidP="004F24E1">
            <w:pPr>
              <w:spacing w:after="0" w:line="240" w:lineRule="auto"/>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Students can take no more than 6 credit hours in any one discipline unless they are minoring or double majoring in that discipline.  Students should consult the appropriate department and course catalog listing for any prerequisites.</w:t>
            </w:r>
          </w:p>
        </w:tc>
      </w:tr>
    </w:tbl>
    <w:p w:rsidR="004F24E1" w:rsidRPr="004F24E1" w:rsidRDefault="004F24E1" w:rsidP="004F24E1">
      <w:pPr>
        <w:spacing w:after="0" w:line="240" w:lineRule="auto"/>
        <w:rPr>
          <w:rFonts w:ascii="Times New Roman" w:eastAsia="Times New Roman" w:hAnsi="Times New Roman" w:cs="Times New Roman"/>
          <w:b/>
          <w:sz w:val="24"/>
          <w:szCs w:val="24"/>
        </w:rPr>
      </w:pPr>
      <w:r w:rsidRPr="004F24E1">
        <w:rPr>
          <w:rFonts w:ascii="Times New Roman" w:eastAsia="Times New Roman" w:hAnsi="Times New Roman" w:cs="Times New Roman"/>
          <w:b/>
          <w:sz w:val="24"/>
          <w:szCs w:val="24"/>
        </w:rPr>
        <w:lastRenderedPageBreak/>
        <w:br w:type="textWrapping" w:clear="all"/>
      </w:r>
    </w:p>
    <w:p w:rsidR="004F24E1" w:rsidRPr="004F24E1" w:rsidRDefault="004F24E1" w:rsidP="004F24E1">
      <w:pPr>
        <w:spacing w:after="0" w:line="240" w:lineRule="auto"/>
        <w:rPr>
          <w:rFonts w:ascii="Times New Roman" w:eastAsia="Times New Roman" w:hAnsi="Times New Roman" w:cs="Times New Roman"/>
          <w:sz w:val="24"/>
          <w:szCs w:val="24"/>
        </w:rPr>
      </w:pPr>
      <w:r w:rsidRPr="004F24E1">
        <w:rPr>
          <w:rFonts w:ascii="Times New Roman" w:eastAsia="Times New Roman" w:hAnsi="Times New Roman" w:cs="Times New Roman"/>
          <w:b/>
          <w:sz w:val="24"/>
          <w:szCs w:val="24"/>
        </w:rPr>
        <w:t>4.</w:t>
      </w:r>
      <w:r w:rsidRPr="004F24E1">
        <w:rPr>
          <w:rFonts w:ascii="Times New Roman" w:eastAsia="Times New Roman" w:hAnsi="Times New Roman" w:cs="Times New Roman"/>
          <w:b/>
          <w:sz w:val="24"/>
          <w:szCs w:val="24"/>
        </w:rPr>
        <w:tab/>
        <w:t xml:space="preserve">Rationale for the proposed program change: </w:t>
      </w:r>
      <w:r w:rsidRPr="004F24E1">
        <w:rPr>
          <w:rFonts w:ascii="Times New Roman" w:eastAsia="Times New Roman" w:hAnsi="Times New Roman" w:cs="Times New Roman"/>
          <w:sz w:val="24"/>
          <w:szCs w:val="24"/>
        </w:rPr>
        <w:t>The program and catalog listing need to be updated to reflect the addition of two new electives (ANTH 342, FILM 369), the renaming of the Women’s Studies program to the Gender and Women’s Studies program (GWS 375 replacing WMNS 375), and changes the Art Department made in course numbering of certain courses that were previously included as electives in the Popular Culture Studies major.</w:t>
      </w:r>
    </w:p>
    <w:p w:rsidR="004F24E1" w:rsidRPr="004F24E1" w:rsidRDefault="004F24E1" w:rsidP="004F24E1">
      <w:pPr>
        <w:spacing w:after="0" w:line="240" w:lineRule="auto"/>
        <w:rPr>
          <w:rFonts w:ascii="Times New Roman" w:eastAsia="Times New Roman" w:hAnsi="Times New Roman" w:cs="Times New Roman"/>
          <w:b/>
          <w:sz w:val="24"/>
          <w:szCs w:val="24"/>
        </w:rPr>
      </w:pPr>
    </w:p>
    <w:p w:rsidR="004F24E1" w:rsidRPr="004F24E1" w:rsidRDefault="004F24E1" w:rsidP="004F24E1">
      <w:pPr>
        <w:spacing w:after="0" w:line="240" w:lineRule="auto"/>
        <w:rPr>
          <w:rFonts w:ascii="Times New Roman" w:eastAsia="Times New Roman" w:hAnsi="Times New Roman" w:cs="Times New Roman"/>
          <w:b/>
          <w:sz w:val="24"/>
          <w:szCs w:val="24"/>
        </w:rPr>
      </w:pPr>
    </w:p>
    <w:p w:rsidR="004F24E1" w:rsidRPr="004F24E1" w:rsidRDefault="004F24E1" w:rsidP="004F24E1">
      <w:pPr>
        <w:spacing w:after="0" w:line="240" w:lineRule="auto"/>
        <w:rPr>
          <w:rFonts w:ascii="Times New Roman" w:eastAsia="Times New Roman" w:hAnsi="Times New Roman" w:cs="Times New Roman"/>
          <w:sz w:val="24"/>
          <w:szCs w:val="24"/>
        </w:rPr>
      </w:pPr>
      <w:r w:rsidRPr="004F24E1">
        <w:rPr>
          <w:rFonts w:ascii="Times New Roman" w:eastAsia="Times New Roman" w:hAnsi="Times New Roman" w:cs="Times New Roman"/>
          <w:b/>
          <w:sz w:val="24"/>
          <w:szCs w:val="24"/>
        </w:rPr>
        <w:t>5.</w:t>
      </w:r>
      <w:r w:rsidRPr="004F24E1">
        <w:rPr>
          <w:rFonts w:ascii="Times New Roman" w:eastAsia="Times New Roman" w:hAnsi="Times New Roman" w:cs="Times New Roman"/>
          <w:b/>
          <w:sz w:val="24"/>
          <w:szCs w:val="24"/>
        </w:rPr>
        <w:tab/>
        <w:t xml:space="preserve">Proposed term for implementation and special provisions (if applicable): </w:t>
      </w:r>
      <w:r w:rsidRPr="004F24E1">
        <w:rPr>
          <w:rFonts w:ascii="Times New Roman" w:eastAsia="Times New Roman" w:hAnsi="Times New Roman" w:cs="Times New Roman"/>
          <w:sz w:val="24"/>
          <w:szCs w:val="24"/>
        </w:rPr>
        <w:t>201230</w:t>
      </w:r>
    </w:p>
    <w:p w:rsidR="004F24E1" w:rsidRPr="004F24E1" w:rsidRDefault="004F24E1" w:rsidP="004F24E1">
      <w:pPr>
        <w:spacing w:after="0" w:line="240" w:lineRule="auto"/>
        <w:rPr>
          <w:rFonts w:ascii="Times New Roman" w:eastAsia="Times New Roman" w:hAnsi="Times New Roman" w:cs="Times New Roman"/>
          <w:b/>
          <w:sz w:val="24"/>
          <w:szCs w:val="24"/>
        </w:rPr>
      </w:pPr>
    </w:p>
    <w:p w:rsidR="004F24E1" w:rsidRPr="004F24E1" w:rsidRDefault="004F24E1" w:rsidP="004F24E1">
      <w:pPr>
        <w:spacing w:after="0" w:line="240" w:lineRule="auto"/>
        <w:rPr>
          <w:rFonts w:ascii="Times New Roman" w:eastAsia="Times New Roman" w:hAnsi="Times New Roman" w:cs="Times New Roman"/>
          <w:b/>
          <w:sz w:val="24"/>
          <w:szCs w:val="24"/>
        </w:rPr>
      </w:pPr>
      <w:r w:rsidRPr="004F24E1">
        <w:rPr>
          <w:rFonts w:ascii="Times New Roman" w:eastAsia="Times New Roman" w:hAnsi="Times New Roman" w:cs="Times New Roman"/>
          <w:b/>
          <w:sz w:val="24"/>
          <w:szCs w:val="24"/>
        </w:rPr>
        <w:t>6.</w:t>
      </w:r>
      <w:r w:rsidRPr="004F24E1">
        <w:rPr>
          <w:rFonts w:ascii="Times New Roman" w:eastAsia="Times New Roman" w:hAnsi="Times New Roman" w:cs="Times New Roman"/>
          <w:b/>
          <w:sz w:val="24"/>
          <w:szCs w:val="24"/>
        </w:rPr>
        <w:tab/>
        <w:t>Dates of prior committee approvals:</w:t>
      </w:r>
    </w:p>
    <w:p w:rsidR="004F24E1" w:rsidRPr="004F24E1" w:rsidRDefault="004F24E1" w:rsidP="004F24E1">
      <w:pPr>
        <w:spacing w:after="0" w:line="240" w:lineRule="auto"/>
        <w:rPr>
          <w:rFonts w:ascii="Times New Roman" w:eastAsia="Times New Roman" w:hAnsi="Times New Roman" w:cs="Times New Roman"/>
          <w:b/>
          <w:sz w:val="24"/>
          <w:szCs w:val="24"/>
        </w:rPr>
      </w:pPr>
    </w:p>
    <w:p w:rsidR="004F24E1" w:rsidRPr="004F24E1" w:rsidRDefault="004F24E1" w:rsidP="004F24E1">
      <w:pPr>
        <w:spacing w:after="0" w:line="240" w:lineRule="auto"/>
        <w:rPr>
          <w:rFonts w:ascii="Times New Roman" w:eastAsia="Times New Roman" w:hAnsi="Times New Roman" w:cs="Times New Roman"/>
          <w:sz w:val="24"/>
          <w:szCs w:val="24"/>
          <w:u w:val="single"/>
        </w:rPr>
      </w:pPr>
      <w:r w:rsidRPr="004F24E1">
        <w:rPr>
          <w:rFonts w:ascii="Times New Roman" w:eastAsia="Times New Roman" w:hAnsi="Times New Roman" w:cs="Times New Roman"/>
          <w:b/>
          <w:sz w:val="24"/>
          <w:szCs w:val="24"/>
        </w:rPr>
        <w:tab/>
      </w:r>
      <w:proofErr w:type="gramStart"/>
      <w:r w:rsidRPr="004F24E1">
        <w:rPr>
          <w:rFonts w:ascii="Times New Roman" w:eastAsia="Times New Roman" w:hAnsi="Times New Roman" w:cs="Times New Roman"/>
          <w:sz w:val="24"/>
          <w:szCs w:val="24"/>
        </w:rPr>
        <w:t xml:space="preserve">Popular Culture Studies </w:t>
      </w:r>
      <w:proofErr w:type="spellStart"/>
      <w:r w:rsidRPr="004F24E1">
        <w:rPr>
          <w:rFonts w:ascii="Times New Roman" w:eastAsia="Times New Roman" w:hAnsi="Times New Roman" w:cs="Times New Roman"/>
          <w:sz w:val="24"/>
          <w:szCs w:val="24"/>
        </w:rPr>
        <w:t>Curr</w:t>
      </w:r>
      <w:proofErr w:type="spellEnd"/>
      <w:r w:rsidRPr="004F24E1">
        <w:rPr>
          <w:rFonts w:ascii="Times New Roman" w:eastAsia="Times New Roman" w:hAnsi="Times New Roman" w:cs="Times New Roman"/>
          <w:sz w:val="24"/>
          <w:szCs w:val="24"/>
        </w:rPr>
        <w:t>.</w:t>
      </w:r>
      <w:proofErr w:type="gramEnd"/>
      <w:r w:rsidRPr="004F24E1">
        <w:rPr>
          <w:rFonts w:ascii="Times New Roman" w:eastAsia="Times New Roman" w:hAnsi="Times New Roman" w:cs="Times New Roman"/>
          <w:sz w:val="24"/>
          <w:szCs w:val="24"/>
        </w:rPr>
        <w:t xml:space="preserve"> Comm.:</w:t>
      </w:r>
      <w:r w:rsidRPr="004F24E1">
        <w:rPr>
          <w:rFonts w:ascii="Times New Roman" w:eastAsia="Times New Roman" w:hAnsi="Times New Roman" w:cs="Times New Roman"/>
          <w:sz w:val="24"/>
          <w:szCs w:val="24"/>
        </w:rPr>
        <w:tab/>
      </w:r>
      <w:r w:rsidRPr="004F24E1">
        <w:rPr>
          <w:rFonts w:ascii="Times New Roman" w:eastAsia="Times New Roman" w:hAnsi="Times New Roman" w:cs="Times New Roman"/>
          <w:sz w:val="24"/>
          <w:szCs w:val="24"/>
        </w:rPr>
        <w:tab/>
      </w:r>
      <w:r w:rsidRPr="004F24E1">
        <w:rPr>
          <w:rFonts w:ascii="Times New Roman" w:eastAsia="Times New Roman" w:hAnsi="Times New Roman" w:cs="Times New Roman"/>
          <w:sz w:val="24"/>
          <w:szCs w:val="24"/>
          <w:u w:val="single"/>
        </w:rPr>
        <w:t>March 16, 2011</w:t>
      </w:r>
    </w:p>
    <w:p w:rsidR="004F24E1" w:rsidRPr="004F24E1" w:rsidRDefault="004F24E1" w:rsidP="004F24E1">
      <w:pPr>
        <w:spacing w:after="0" w:line="240" w:lineRule="auto"/>
        <w:rPr>
          <w:rFonts w:ascii="Times New Roman" w:eastAsia="Times New Roman" w:hAnsi="Times New Roman" w:cs="Times New Roman"/>
          <w:sz w:val="24"/>
          <w:szCs w:val="24"/>
        </w:rPr>
      </w:pPr>
    </w:p>
    <w:p w:rsidR="004F24E1" w:rsidRPr="004F24E1" w:rsidRDefault="004F24E1" w:rsidP="004F24E1">
      <w:pPr>
        <w:spacing w:after="0" w:line="240" w:lineRule="auto"/>
        <w:rPr>
          <w:rFonts w:ascii="Times New Roman" w:eastAsia="Times New Roman" w:hAnsi="Times New Roman" w:cs="Times New Roman"/>
          <w:sz w:val="24"/>
          <w:szCs w:val="24"/>
          <w:u w:val="single"/>
        </w:rPr>
      </w:pPr>
      <w:r w:rsidRPr="004F24E1">
        <w:rPr>
          <w:rFonts w:ascii="Times New Roman" w:eastAsia="Times New Roman" w:hAnsi="Times New Roman" w:cs="Times New Roman"/>
          <w:sz w:val="24"/>
          <w:szCs w:val="24"/>
        </w:rPr>
        <w:tab/>
        <w:t>PCAL Curriculum Committee</w:t>
      </w:r>
      <w:r w:rsidRPr="004F24E1">
        <w:rPr>
          <w:rFonts w:ascii="Times New Roman" w:eastAsia="Times New Roman" w:hAnsi="Times New Roman" w:cs="Times New Roman"/>
          <w:sz w:val="24"/>
          <w:szCs w:val="24"/>
        </w:rPr>
        <w:tab/>
      </w:r>
      <w:r w:rsidRPr="004F24E1">
        <w:rPr>
          <w:rFonts w:ascii="Times New Roman" w:eastAsia="Times New Roman" w:hAnsi="Times New Roman" w:cs="Times New Roman"/>
          <w:sz w:val="24"/>
          <w:szCs w:val="24"/>
        </w:rPr>
        <w:tab/>
      </w:r>
      <w:r w:rsidRPr="004F24E1">
        <w:rPr>
          <w:rFonts w:ascii="Times New Roman" w:eastAsia="Times New Roman" w:hAnsi="Times New Roman" w:cs="Times New Roman"/>
          <w:sz w:val="24"/>
          <w:szCs w:val="24"/>
        </w:rPr>
        <w:tab/>
      </w:r>
      <w:r w:rsidRPr="004F24E1">
        <w:rPr>
          <w:rFonts w:ascii="Times New Roman" w:eastAsia="Times New Roman" w:hAnsi="Times New Roman" w:cs="Times New Roman"/>
          <w:sz w:val="24"/>
          <w:szCs w:val="24"/>
          <w:u w:val="single"/>
        </w:rPr>
        <w:t>October 3, 2011</w:t>
      </w:r>
    </w:p>
    <w:p w:rsidR="004F24E1" w:rsidRPr="004F24E1" w:rsidRDefault="004F24E1" w:rsidP="004F24E1">
      <w:pPr>
        <w:spacing w:after="0" w:line="240" w:lineRule="auto"/>
        <w:rPr>
          <w:rFonts w:ascii="Times New Roman" w:eastAsia="Times New Roman" w:hAnsi="Times New Roman" w:cs="Times New Roman"/>
          <w:sz w:val="24"/>
          <w:szCs w:val="24"/>
        </w:rPr>
      </w:pPr>
    </w:p>
    <w:p w:rsidR="004F24E1" w:rsidRPr="004F24E1" w:rsidRDefault="004F24E1" w:rsidP="004F24E1">
      <w:pPr>
        <w:spacing w:after="0" w:line="240" w:lineRule="auto"/>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ab/>
        <w:t>Professional Education Council (if applicable)</w:t>
      </w:r>
      <w:r w:rsidRPr="004F24E1">
        <w:rPr>
          <w:rFonts w:ascii="Times New Roman" w:eastAsia="Times New Roman" w:hAnsi="Times New Roman" w:cs="Times New Roman"/>
          <w:sz w:val="24"/>
          <w:szCs w:val="24"/>
        </w:rPr>
        <w:tab/>
      </w:r>
      <w:r w:rsidRPr="004F24E1">
        <w:rPr>
          <w:rFonts w:ascii="Times New Roman" w:eastAsia="Times New Roman" w:hAnsi="Times New Roman" w:cs="Times New Roman"/>
          <w:sz w:val="24"/>
          <w:szCs w:val="24"/>
          <w:u w:val="single"/>
        </w:rPr>
        <w:t>________N/A</w:t>
      </w:r>
      <w:r>
        <w:rPr>
          <w:rFonts w:ascii="Times New Roman" w:eastAsia="Times New Roman" w:hAnsi="Times New Roman" w:cs="Times New Roman"/>
          <w:sz w:val="24"/>
          <w:szCs w:val="24"/>
        </w:rPr>
        <w:t>______</w:t>
      </w:r>
    </w:p>
    <w:p w:rsidR="004F24E1" w:rsidRPr="004F24E1" w:rsidRDefault="004F24E1" w:rsidP="004F24E1">
      <w:pPr>
        <w:spacing w:after="0" w:line="240" w:lineRule="auto"/>
        <w:rPr>
          <w:rFonts w:ascii="Times New Roman" w:eastAsia="Times New Roman" w:hAnsi="Times New Roman" w:cs="Times New Roman"/>
          <w:sz w:val="24"/>
          <w:szCs w:val="24"/>
        </w:rPr>
      </w:pPr>
    </w:p>
    <w:p w:rsidR="004F24E1" w:rsidRPr="004F24E1" w:rsidRDefault="004F24E1" w:rsidP="004F24E1">
      <w:pPr>
        <w:spacing w:after="0" w:line="240" w:lineRule="auto"/>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ab/>
        <w:t>General Education Committee (if applicable)</w:t>
      </w:r>
      <w:r w:rsidRPr="004F24E1">
        <w:rPr>
          <w:rFonts w:ascii="Times New Roman" w:eastAsia="Times New Roman" w:hAnsi="Times New Roman" w:cs="Times New Roman"/>
          <w:sz w:val="24"/>
          <w:szCs w:val="24"/>
        </w:rPr>
        <w:tab/>
        <w:t>________</w:t>
      </w:r>
      <w:r w:rsidRPr="004F24E1">
        <w:rPr>
          <w:rFonts w:ascii="Times New Roman" w:eastAsia="Times New Roman" w:hAnsi="Times New Roman" w:cs="Times New Roman"/>
          <w:sz w:val="24"/>
          <w:szCs w:val="24"/>
          <w:u w:val="single"/>
        </w:rPr>
        <w:t>N/A</w:t>
      </w:r>
      <w:r>
        <w:rPr>
          <w:rFonts w:ascii="Times New Roman" w:eastAsia="Times New Roman" w:hAnsi="Times New Roman" w:cs="Times New Roman"/>
          <w:sz w:val="24"/>
          <w:szCs w:val="24"/>
        </w:rPr>
        <w:t>______</w:t>
      </w:r>
    </w:p>
    <w:p w:rsidR="004F24E1" w:rsidRPr="004F24E1" w:rsidRDefault="004F24E1" w:rsidP="004F24E1">
      <w:pPr>
        <w:spacing w:after="0" w:line="240" w:lineRule="auto"/>
        <w:rPr>
          <w:rFonts w:ascii="Times New Roman" w:eastAsia="Times New Roman" w:hAnsi="Times New Roman" w:cs="Times New Roman"/>
          <w:sz w:val="24"/>
          <w:szCs w:val="24"/>
        </w:rPr>
      </w:pPr>
    </w:p>
    <w:p w:rsidR="004F24E1" w:rsidRDefault="004F24E1" w:rsidP="004F24E1">
      <w:pPr>
        <w:spacing w:after="0" w:line="240" w:lineRule="auto"/>
        <w:rPr>
          <w:rFonts w:ascii="Times New Roman" w:eastAsia="Times New Roman" w:hAnsi="Times New Roman" w:cs="Times New Roman"/>
          <w:sz w:val="24"/>
          <w:szCs w:val="24"/>
          <w:u w:val="single"/>
        </w:rPr>
      </w:pPr>
      <w:r w:rsidRPr="004F24E1">
        <w:rPr>
          <w:rFonts w:ascii="Times New Roman" w:eastAsia="Times New Roman" w:hAnsi="Times New Roman" w:cs="Times New Roman"/>
          <w:sz w:val="24"/>
          <w:szCs w:val="24"/>
        </w:rPr>
        <w:tab/>
        <w:t>Undergraduate Curriculum Committee</w:t>
      </w:r>
      <w:r w:rsidRPr="004F24E1">
        <w:rPr>
          <w:rFonts w:ascii="Times New Roman" w:eastAsia="Times New Roman" w:hAnsi="Times New Roman" w:cs="Times New Roman"/>
          <w:sz w:val="24"/>
          <w:szCs w:val="24"/>
        </w:rPr>
        <w:tab/>
      </w:r>
      <w:r w:rsidRPr="004F24E1">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__________________</w:t>
      </w:r>
    </w:p>
    <w:p w:rsidR="004F24E1" w:rsidRPr="004F24E1" w:rsidRDefault="004F24E1" w:rsidP="004F24E1">
      <w:pPr>
        <w:spacing w:after="0" w:line="240" w:lineRule="auto"/>
        <w:rPr>
          <w:rFonts w:ascii="Times New Roman" w:eastAsia="Times New Roman" w:hAnsi="Times New Roman" w:cs="Times New Roman"/>
          <w:sz w:val="24"/>
          <w:szCs w:val="24"/>
        </w:rPr>
      </w:pPr>
    </w:p>
    <w:p w:rsidR="004F24E1" w:rsidRPr="004F24E1" w:rsidRDefault="004F24E1" w:rsidP="004F24E1">
      <w:pPr>
        <w:spacing w:after="0" w:line="240" w:lineRule="auto"/>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ab/>
        <w:t>University Senate</w:t>
      </w:r>
      <w:r w:rsidRPr="004F24E1">
        <w:rPr>
          <w:rFonts w:ascii="Times New Roman" w:eastAsia="Times New Roman" w:hAnsi="Times New Roman" w:cs="Times New Roman"/>
          <w:sz w:val="24"/>
          <w:szCs w:val="24"/>
        </w:rPr>
        <w:tab/>
      </w:r>
      <w:r w:rsidRPr="004F24E1">
        <w:rPr>
          <w:rFonts w:ascii="Times New Roman" w:eastAsia="Times New Roman" w:hAnsi="Times New Roman" w:cs="Times New Roman"/>
          <w:sz w:val="24"/>
          <w:szCs w:val="24"/>
        </w:rPr>
        <w:tab/>
      </w:r>
      <w:r w:rsidRPr="004F24E1">
        <w:rPr>
          <w:rFonts w:ascii="Times New Roman" w:eastAsia="Times New Roman" w:hAnsi="Times New Roman" w:cs="Times New Roman"/>
          <w:sz w:val="24"/>
          <w:szCs w:val="24"/>
        </w:rPr>
        <w:tab/>
      </w:r>
      <w:r w:rsidRPr="004F24E1">
        <w:rPr>
          <w:rFonts w:ascii="Times New Roman" w:eastAsia="Times New Roman" w:hAnsi="Times New Roman" w:cs="Times New Roman"/>
          <w:sz w:val="24"/>
          <w:szCs w:val="24"/>
        </w:rPr>
        <w:tab/>
      </w:r>
      <w:r w:rsidRPr="004F24E1">
        <w:rPr>
          <w:rFonts w:ascii="Times New Roman" w:eastAsia="Times New Roman" w:hAnsi="Times New Roman" w:cs="Times New Roman"/>
          <w:sz w:val="24"/>
          <w:szCs w:val="24"/>
        </w:rPr>
        <w:tab/>
        <w:t>______</w:t>
      </w:r>
      <w:r>
        <w:rPr>
          <w:rFonts w:ascii="Times New Roman" w:eastAsia="Times New Roman" w:hAnsi="Times New Roman" w:cs="Times New Roman"/>
          <w:sz w:val="24"/>
          <w:szCs w:val="24"/>
        </w:rPr>
        <w:t>____________</w:t>
      </w:r>
    </w:p>
    <w:p w:rsidR="004F24E1" w:rsidRPr="004F24E1" w:rsidRDefault="004F24E1" w:rsidP="004F24E1">
      <w:pPr>
        <w:spacing w:after="0" w:line="240" w:lineRule="auto"/>
        <w:rPr>
          <w:rFonts w:ascii="Times New Roman" w:eastAsia="Times New Roman" w:hAnsi="Times New Roman" w:cs="Times New Roman"/>
          <w:sz w:val="24"/>
          <w:szCs w:val="24"/>
        </w:rPr>
      </w:pPr>
    </w:p>
    <w:p w:rsidR="004F24E1" w:rsidRDefault="004F24E1">
      <w:r>
        <w:br w:type="page"/>
      </w:r>
    </w:p>
    <w:p w:rsidR="004F24E1" w:rsidRPr="004F24E1" w:rsidRDefault="004F24E1" w:rsidP="004F24E1">
      <w:pPr>
        <w:spacing w:after="0" w:line="240" w:lineRule="auto"/>
        <w:jc w:val="right"/>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lastRenderedPageBreak/>
        <w:t>Proposal Date: April 25, 2011 -rev.</w:t>
      </w:r>
    </w:p>
    <w:p w:rsidR="004F24E1" w:rsidRPr="004F24E1" w:rsidRDefault="004F24E1" w:rsidP="004F24E1">
      <w:pPr>
        <w:spacing w:after="0" w:line="240" w:lineRule="auto"/>
        <w:jc w:val="center"/>
        <w:rPr>
          <w:rFonts w:ascii="Times New Roman" w:eastAsia="Times New Roman" w:hAnsi="Times New Roman" w:cs="Times New Roman"/>
          <w:sz w:val="24"/>
          <w:szCs w:val="24"/>
        </w:rPr>
      </w:pPr>
    </w:p>
    <w:p w:rsidR="004F24E1" w:rsidRPr="004F24E1" w:rsidRDefault="004F24E1" w:rsidP="004F24E1">
      <w:pPr>
        <w:spacing w:after="0" w:line="240" w:lineRule="auto"/>
        <w:jc w:val="center"/>
        <w:rPr>
          <w:rFonts w:ascii="Times New Roman" w:eastAsia="Times New Roman" w:hAnsi="Times New Roman" w:cs="Times New Roman"/>
          <w:b/>
          <w:sz w:val="24"/>
          <w:szCs w:val="24"/>
        </w:rPr>
      </w:pPr>
      <w:r w:rsidRPr="004F24E1">
        <w:rPr>
          <w:rFonts w:ascii="Times New Roman" w:eastAsia="Times New Roman" w:hAnsi="Times New Roman" w:cs="Times New Roman"/>
          <w:b/>
          <w:sz w:val="24"/>
          <w:szCs w:val="24"/>
        </w:rPr>
        <w:t>Potter College of Arts &amp; Letters</w:t>
      </w:r>
    </w:p>
    <w:p w:rsidR="004F24E1" w:rsidRPr="004F24E1" w:rsidRDefault="004F24E1" w:rsidP="004F24E1">
      <w:pPr>
        <w:spacing w:after="0" w:line="240" w:lineRule="auto"/>
        <w:jc w:val="center"/>
        <w:rPr>
          <w:rFonts w:ascii="Times New Roman" w:eastAsia="Times New Roman" w:hAnsi="Times New Roman" w:cs="Times New Roman"/>
          <w:b/>
          <w:sz w:val="24"/>
          <w:szCs w:val="24"/>
        </w:rPr>
      </w:pPr>
      <w:r w:rsidRPr="004F24E1">
        <w:rPr>
          <w:rFonts w:ascii="Times New Roman" w:eastAsia="Times New Roman" w:hAnsi="Times New Roman" w:cs="Times New Roman"/>
          <w:b/>
          <w:sz w:val="24"/>
          <w:szCs w:val="24"/>
        </w:rPr>
        <w:t>School of Journalism &amp; Broadcasting</w:t>
      </w:r>
    </w:p>
    <w:p w:rsidR="004F24E1" w:rsidRPr="004F24E1" w:rsidRDefault="004F24E1" w:rsidP="004F24E1">
      <w:pPr>
        <w:spacing w:after="0" w:line="240" w:lineRule="auto"/>
        <w:jc w:val="center"/>
        <w:rPr>
          <w:rFonts w:ascii="Times New Roman" w:eastAsia="Times New Roman" w:hAnsi="Times New Roman" w:cs="Times New Roman"/>
          <w:b/>
          <w:sz w:val="24"/>
          <w:szCs w:val="24"/>
        </w:rPr>
      </w:pPr>
      <w:r w:rsidRPr="004F24E1">
        <w:rPr>
          <w:rFonts w:ascii="Times New Roman" w:eastAsia="Times New Roman" w:hAnsi="Times New Roman" w:cs="Times New Roman"/>
          <w:b/>
          <w:sz w:val="24"/>
          <w:szCs w:val="24"/>
        </w:rPr>
        <w:t>Proposal to Create a New Minor Program</w:t>
      </w:r>
    </w:p>
    <w:p w:rsidR="004F24E1" w:rsidRPr="004F24E1" w:rsidRDefault="004F24E1" w:rsidP="004F24E1">
      <w:pPr>
        <w:spacing w:after="0" w:line="240" w:lineRule="auto"/>
        <w:jc w:val="center"/>
        <w:rPr>
          <w:rFonts w:ascii="Times New Roman" w:eastAsia="Times New Roman" w:hAnsi="Times New Roman" w:cs="Times New Roman"/>
          <w:b/>
          <w:sz w:val="24"/>
          <w:szCs w:val="24"/>
        </w:rPr>
      </w:pPr>
      <w:r w:rsidRPr="004F24E1">
        <w:rPr>
          <w:rFonts w:ascii="Times New Roman" w:eastAsia="Times New Roman" w:hAnsi="Times New Roman" w:cs="Times New Roman"/>
          <w:b/>
          <w:sz w:val="24"/>
          <w:szCs w:val="24"/>
        </w:rPr>
        <w:t>(Action Item)</w:t>
      </w:r>
    </w:p>
    <w:p w:rsidR="004F24E1" w:rsidRPr="004F24E1" w:rsidRDefault="004F24E1" w:rsidP="004F24E1">
      <w:pPr>
        <w:spacing w:after="0" w:line="240" w:lineRule="auto"/>
        <w:rPr>
          <w:rFonts w:ascii="Times New Roman" w:eastAsia="Times New Roman" w:hAnsi="Times New Roman" w:cs="Times New Roman"/>
          <w:b/>
          <w:sz w:val="16"/>
          <w:szCs w:val="16"/>
        </w:rPr>
      </w:pPr>
    </w:p>
    <w:p w:rsidR="004F24E1" w:rsidRPr="004F24E1" w:rsidRDefault="004F24E1" w:rsidP="004F24E1">
      <w:pPr>
        <w:spacing w:after="0" w:line="240" w:lineRule="auto"/>
        <w:rPr>
          <w:rFonts w:ascii="Times New Roman" w:eastAsia="Times New Roman" w:hAnsi="Times New Roman" w:cs="Times New Roman"/>
        </w:rPr>
      </w:pPr>
      <w:r w:rsidRPr="004F24E1">
        <w:rPr>
          <w:rFonts w:ascii="Times New Roman" w:eastAsia="Times New Roman" w:hAnsi="Times New Roman" w:cs="Times New Roman"/>
        </w:rPr>
        <w:t>Contact Person: Mac McKerral</w:t>
      </w:r>
      <w:r w:rsidRPr="004F24E1">
        <w:rPr>
          <w:rFonts w:ascii="Times New Roman" w:eastAsia="Times New Roman" w:hAnsi="Times New Roman" w:cs="Times New Roman"/>
          <w:sz w:val="24"/>
          <w:szCs w:val="24"/>
        </w:rPr>
        <w:t xml:space="preserve">, </w:t>
      </w:r>
      <w:hyperlink r:id="rId25" w:history="1">
        <w:r w:rsidRPr="004F24E1">
          <w:rPr>
            <w:rFonts w:ascii="Times New Roman" w:eastAsia="Times New Roman" w:hAnsi="Times New Roman" w:cs="Times New Roman"/>
            <w:color w:val="0000FF"/>
            <w:u w:val="single"/>
          </w:rPr>
          <w:t>mac.mckerral@wku.edu</w:t>
        </w:r>
      </w:hyperlink>
      <w:r w:rsidRPr="004F24E1">
        <w:rPr>
          <w:rFonts w:ascii="Times New Roman" w:eastAsia="Times New Roman" w:hAnsi="Times New Roman" w:cs="Times New Roman"/>
        </w:rPr>
        <w:t>, 745-5882</w:t>
      </w:r>
    </w:p>
    <w:p w:rsidR="004F24E1" w:rsidRPr="004F24E1" w:rsidRDefault="004F24E1" w:rsidP="004F24E1">
      <w:pPr>
        <w:spacing w:after="0" w:line="240" w:lineRule="auto"/>
        <w:rPr>
          <w:rFonts w:ascii="Times New Roman" w:eastAsia="Times New Roman" w:hAnsi="Times New Roman" w:cs="Times New Roman"/>
          <w:sz w:val="16"/>
          <w:szCs w:val="16"/>
        </w:rPr>
      </w:pPr>
    </w:p>
    <w:p w:rsidR="004F24E1" w:rsidRPr="004F24E1" w:rsidRDefault="004F24E1" w:rsidP="004F24E1">
      <w:pPr>
        <w:spacing w:after="0" w:line="240" w:lineRule="auto"/>
        <w:rPr>
          <w:rFonts w:ascii="Times New Roman" w:eastAsia="Times New Roman" w:hAnsi="Times New Roman" w:cs="Times New Roman"/>
          <w:b/>
        </w:rPr>
      </w:pPr>
      <w:r w:rsidRPr="004F24E1">
        <w:rPr>
          <w:rFonts w:ascii="Times New Roman" w:eastAsia="Times New Roman" w:hAnsi="Times New Roman" w:cs="Times New Roman"/>
          <w:b/>
        </w:rPr>
        <w:t>1.</w:t>
      </w:r>
      <w:r w:rsidRPr="004F24E1">
        <w:rPr>
          <w:rFonts w:ascii="Times New Roman" w:eastAsia="Times New Roman" w:hAnsi="Times New Roman" w:cs="Times New Roman"/>
          <w:b/>
        </w:rPr>
        <w:tab/>
        <w:t>Identification of program:</w:t>
      </w:r>
    </w:p>
    <w:p w:rsidR="004F24E1" w:rsidRPr="004F24E1" w:rsidRDefault="004F24E1" w:rsidP="008D0EC7">
      <w:pPr>
        <w:numPr>
          <w:ilvl w:val="1"/>
          <w:numId w:val="9"/>
        </w:numPr>
        <w:spacing w:after="0" w:line="240" w:lineRule="auto"/>
        <w:rPr>
          <w:rFonts w:ascii="Times New Roman" w:eastAsia="Times New Roman" w:hAnsi="Times New Roman" w:cs="Times New Roman"/>
        </w:rPr>
      </w:pPr>
      <w:r w:rsidRPr="004F24E1">
        <w:rPr>
          <w:rFonts w:ascii="Times New Roman" w:eastAsia="Times New Roman" w:hAnsi="Times New Roman" w:cs="Times New Roman"/>
        </w:rPr>
        <w:t xml:space="preserve">Program title: Minor in News/Editorial Journalism Writing </w:t>
      </w:r>
    </w:p>
    <w:p w:rsidR="004F24E1" w:rsidRPr="004F24E1" w:rsidRDefault="004F24E1" w:rsidP="008D0EC7">
      <w:pPr>
        <w:numPr>
          <w:ilvl w:val="1"/>
          <w:numId w:val="9"/>
        </w:numPr>
        <w:spacing w:after="0" w:line="240" w:lineRule="auto"/>
        <w:rPr>
          <w:rFonts w:ascii="Times New Roman" w:eastAsia="Times New Roman" w:hAnsi="Times New Roman" w:cs="Times New Roman"/>
        </w:rPr>
      </w:pPr>
      <w:r w:rsidRPr="004F24E1">
        <w:rPr>
          <w:rFonts w:ascii="Times New Roman" w:eastAsia="Times New Roman" w:hAnsi="Times New Roman" w:cs="Times New Roman"/>
        </w:rPr>
        <w:t>Required hours in minor programs: 21</w:t>
      </w:r>
    </w:p>
    <w:p w:rsidR="004F24E1" w:rsidRPr="004F24E1" w:rsidRDefault="004F24E1" w:rsidP="008D0EC7">
      <w:pPr>
        <w:numPr>
          <w:ilvl w:val="1"/>
          <w:numId w:val="9"/>
        </w:numPr>
        <w:spacing w:after="0" w:line="240" w:lineRule="auto"/>
        <w:rPr>
          <w:rFonts w:ascii="Times New Roman" w:eastAsia="Times New Roman" w:hAnsi="Times New Roman" w:cs="Times New Roman"/>
        </w:rPr>
      </w:pPr>
      <w:r w:rsidRPr="004F24E1">
        <w:rPr>
          <w:rFonts w:ascii="Times New Roman" w:eastAsia="Times New Roman" w:hAnsi="Times New Roman" w:cs="Times New Roman"/>
        </w:rPr>
        <w:t xml:space="preserve">Special information:  CIP# </w:t>
      </w:r>
      <w:r w:rsidRPr="004F24E1">
        <w:rPr>
          <w:rFonts w:ascii="Times New Roman" w:eastAsia="Times New Roman" w:hAnsi="Times New Roman" w:cs="Times New Roman"/>
          <w:color w:val="1F497D"/>
        </w:rPr>
        <w:t>09.0401</w:t>
      </w:r>
    </w:p>
    <w:p w:rsidR="004F24E1" w:rsidRPr="004F24E1" w:rsidRDefault="004F24E1" w:rsidP="008D0EC7">
      <w:pPr>
        <w:numPr>
          <w:ilvl w:val="1"/>
          <w:numId w:val="9"/>
        </w:numPr>
        <w:spacing w:after="0" w:line="240" w:lineRule="auto"/>
        <w:rPr>
          <w:rFonts w:ascii="Times New Roman" w:eastAsia="Times New Roman" w:hAnsi="Times New Roman" w:cs="Times New Roman"/>
        </w:rPr>
      </w:pPr>
      <w:r w:rsidRPr="004F24E1">
        <w:rPr>
          <w:rFonts w:ascii="Times New Roman" w:eastAsia="Times New Roman" w:hAnsi="Times New Roman" w:cs="Times New Roman"/>
        </w:rPr>
        <w:t>Catalog description: The minor in news/editorial journalism writing (reference # ---) requires a minimum of 21 hours. Students pursuing the minor can gain valuable knowledge and skills in professional media writing and journalistic storytelling.   Required courses include: JOUR 201, 202, 301, 302, and 323.  The remaining six hours, chosen in consultation with an assigned faculty advisor, may be selected from the following restricted electives: JOUR 325, 426, 422, 481*, 495*. Half of the hours in the minor must be at the 300- or 400-level.</w:t>
      </w:r>
      <w:r w:rsidRPr="004F24E1">
        <w:rPr>
          <w:rFonts w:ascii="Times New Roman" w:eastAsia="Times New Roman" w:hAnsi="Times New Roman" w:cs="Times New Roman"/>
          <w:sz w:val="20"/>
          <w:szCs w:val="20"/>
        </w:rPr>
        <w:t xml:space="preserve"> </w:t>
      </w:r>
    </w:p>
    <w:p w:rsidR="004F24E1" w:rsidRPr="004F24E1" w:rsidRDefault="004F24E1" w:rsidP="004F24E1">
      <w:pPr>
        <w:spacing w:after="0" w:line="240" w:lineRule="auto"/>
        <w:ind w:left="720"/>
        <w:rPr>
          <w:rFonts w:ascii="Times New Roman" w:eastAsia="Times New Roman" w:hAnsi="Times New Roman" w:cs="Times New Roman"/>
        </w:rPr>
      </w:pPr>
      <w:r w:rsidRPr="004F24E1">
        <w:rPr>
          <w:rFonts w:ascii="Times New Roman" w:eastAsia="Times New Roman" w:hAnsi="Times New Roman" w:cs="Times New Roman"/>
          <w:sz w:val="20"/>
          <w:szCs w:val="20"/>
        </w:rPr>
        <w:tab/>
        <w:t>(*JOUR 481 and 495 require the program coordinator’s permission)</w:t>
      </w:r>
    </w:p>
    <w:p w:rsidR="004F24E1" w:rsidRPr="004F24E1" w:rsidRDefault="004F24E1" w:rsidP="004F24E1">
      <w:pPr>
        <w:spacing w:after="0" w:line="240" w:lineRule="auto"/>
        <w:rPr>
          <w:rFonts w:ascii="Times New Roman" w:eastAsia="Times New Roman" w:hAnsi="Times New Roman" w:cs="Times New Roman"/>
        </w:rPr>
      </w:pPr>
    </w:p>
    <w:p w:rsidR="004F24E1" w:rsidRPr="004F24E1" w:rsidRDefault="004F24E1" w:rsidP="004F24E1">
      <w:pPr>
        <w:spacing w:after="0" w:line="240" w:lineRule="auto"/>
        <w:rPr>
          <w:rFonts w:ascii="Times New Roman" w:eastAsia="Times New Roman" w:hAnsi="Times New Roman" w:cs="Times New Roman"/>
          <w:b/>
        </w:rPr>
      </w:pPr>
      <w:r w:rsidRPr="004F24E1">
        <w:rPr>
          <w:rFonts w:ascii="Times New Roman" w:eastAsia="Times New Roman" w:hAnsi="Times New Roman" w:cs="Times New Roman"/>
          <w:b/>
        </w:rPr>
        <w:t>2.</w:t>
      </w:r>
      <w:r w:rsidRPr="004F24E1">
        <w:rPr>
          <w:rFonts w:ascii="Times New Roman" w:eastAsia="Times New Roman" w:hAnsi="Times New Roman" w:cs="Times New Roman"/>
          <w:b/>
        </w:rPr>
        <w:tab/>
        <w:t>Rationale:</w:t>
      </w:r>
    </w:p>
    <w:p w:rsidR="004F24E1" w:rsidRPr="004F24E1" w:rsidRDefault="004F24E1" w:rsidP="004F24E1">
      <w:pPr>
        <w:numPr>
          <w:ilvl w:val="1"/>
          <w:numId w:val="3"/>
        </w:numPr>
        <w:spacing w:after="0" w:line="240" w:lineRule="auto"/>
        <w:rPr>
          <w:rFonts w:ascii="Times New Roman" w:eastAsia="Times New Roman" w:hAnsi="Times New Roman" w:cs="Times New Roman"/>
        </w:rPr>
      </w:pPr>
      <w:r w:rsidRPr="004F24E1">
        <w:rPr>
          <w:rFonts w:ascii="Times New Roman" w:eastAsia="Times New Roman" w:hAnsi="Times New Roman" w:cs="Times New Roman"/>
        </w:rPr>
        <w:t xml:space="preserve">Reason for developing the proposed minor program: </w:t>
      </w:r>
    </w:p>
    <w:p w:rsidR="004F24E1" w:rsidRPr="004F24E1" w:rsidRDefault="004F24E1" w:rsidP="004F24E1">
      <w:pPr>
        <w:tabs>
          <w:tab w:val="left" w:pos="1440"/>
        </w:tabs>
        <w:spacing w:after="0" w:line="240" w:lineRule="auto"/>
        <w:ind w:left="1440"/>
        <w:rPr>
          <w:rFonts w:ascii="Times New Roman" w:eastAsia="Times New Roman" w:hAnsi="Times New Roman" w:cs="Times New Roman"/>
        </w:rPr>
      </w:pPr>
      <w:r w:rsidRPr="004F24E1">
        <w:rPr>
          <w:rFonts w:ascii="Times New Roman" w:eastAsia="Times New Roman" w:hAnsi="Times New Roman" w:cs="Times New Roman"/>
        </w:rPr>
        <w:t>Students who add the minor in News/Editorial Journalism Writing will improve upon a valuable range of skills and knowledge. Students will increase their competency in written and oral communication and add specialized professional skills in information gathering, reporting and editing, and press law and ethics.</w:t>
      </w:r>
    </w:p>
    <w:p w:rsidR="004F24E1" w:rsidRPr="004F24E1" w:rsidRDefault="004F24E1" w:rsidP="004F24E1">
      <w:pPr>
        <w:spacing w:after="0" w:line="240" w:lineRule="auto"/>
        <w:ind w:left="720"/>
        <w:rPr>
          <w:rFonts w:ascii="Times New Roman" w:eastAsia="Times New Roman" w:hAnsi="Times New Roman" w:cs="Times New Roman"/>
          <w:sz w:val="16"/>
          <w:szCs w:val="16"/>
        </w:rPr>
      </w:pPr>
    </w:p>
    <w:p w:rsidR="004F24E1" w:rsidRPr="004F24E1" w:rsidRDefault="004F24E1" w:rsidP="004F24E1">
      <w:pPr>
        <w:spacing w:after="0" w:line="240" w:lineRule="auto"/>
        <w:ind w:left="1440"/>
        <w:rPr>
          <w:rFonts w:ascii="Times New Roman" w:eastAsia="Times New Roman" w:hAnsi="Times New Roman" w:cs="Times New Roman"/>
        </w:rPr>
      </w:pPr>
      <w:r w:rsidRPr="004F24E1">
        <w:rPr>
          <w:rFonts w:ascii="Times New Roman" w:eastAsia="Times New Roman" w:hAnsi="Times New Roman" w:cs="Times New Roman"/>
        </w:rPr>
        <w:t>The News/Editorial faculty has heard increasingly from students that we should offer a minor in News/Editorial Journalism. While this is anecdotal, there is a campus-wide measure to support it. More and more disciplines are using SJ&amp;B News/Editorial classes within their curricula.</w:t>
      </w:r>
    </w:p>
    <w:p w:rsidR="004F24E1" w:rsidRPr="004F24E1" w:rsidRDefault="004F24E1" w:rsidP="004F24E1">
      <w:pPr>
        <w:spacing w:after="0" w:line="240" w:lineRule="auto"/>
        <w:ind w:left="1440"/>
        <w:rPr>
          <w:rFonts w:ascii="Times New Roman" w:eastAsia="Times New Roman" w:hAnsi="Times New Roman" w:cs="Times New Roman"/>
        </w:rPr>
      </w:pPr>
      <w:proofErr w:type="gramStart"/>
      <w:r w:rsidRPr="004F24E1">
        <w:rPr>
          <w:rFonts w:ascii="Times New Roman" w:eastAsia="Times New Roman" w:hAnsi="Times New Roman" w:cs="Times New Roman"/>
        </w:rPr>
        <w:t>For example, entering 2011: the major in Pop Culture uses as a restricted elective JOUR 201 Media and Society; the major in Corporate and Organizational Communication lists JOUR 202 Intro to Media Writing as a restricted elective; and the minor in Legal Studies uses as a restricted elective JOUR 301 Press Law &amp; Ethics.</w:t>
      </w:r>
      <w:proofErr w:type="gramEnd"/>
    </w:p>
    <w:p w:rsidR="004F24E1" w:rsidRPr="004F24E1" w:rsidRDefault="004F24E1" w:rsidP="004F24E1">
      <w:pPr>
        <w:spacing w:after="0" w:line="240" w:lineRule="auto"/>
        <w:ind w:left="1440"/>
        <w:rPr>
          <w:rFonts w:ascii="Times New Roman" w:eastAsia="Times New Roman" w:hAnsi="Times New Roman" w:cs="Times New Roman"/>
          <w:sz w:val="16"/>
          <w:szCs w:val="16"/>
        </w:rPr>
      </w:pPr>
    </w:p>
    <w:p w:rsidR="004F24E1" w:rsidRPr="004F24E1" w:rsidRDefault="004F24E1" w:rsidP="004F24E1">
      <w:pPr>
        <w:spacing w:after="0" w:line="240" w:lineRule="auto"/>
        <w:ind w:left="1440"/>
        <w:rPr>
          <w:rFonts w:ascii="Times New Roman" w:eastAsia="Times New Roman" w:hAnsi="Times New Roman" w:cs="Times New Roman"/>
        </w:rPr>
      </w:pPr>
      <w:r w:rsidRPr="004F24E1">
        <w:rPr>
          <w:rFonts w:ascii="Times New Roman" w:eastAsia="Times New Roman" w:hAnsi="Times New Roman" w:cs="Times New Roman"/>
        </w:rPr>
        <w:t>There is good reason for campus-wide interest in this proposed minor.</w:t>
      </w:r>
    </w:p>
    <w:p w:rsidR="004F24E1" w:rsidRPr="004F24E1" w:rsidRDefault="004F24E1" w:rsidP="004F24E1">
      <w:pPr>
        <w:spacing w:after="0" w:line="240" w:lineRule="auto"/>
        <w:ind w:left="1440"/>
        <w:rPr>
          <w:rFonts w:ascii="Times New Roman" w:eastAsia="Times New Roman" w:hAnsi="Times New Roman" w:cs="Times New Roman"/>
        </w:rPr>
      </w:pPr>
      <w:r w:rsidRPr="004F24E1">
        <w:rPr>
          <w:rFonts w:ascii="Times New Roman" w:eastAsia="Times New Roman" w:hAnsi="Times New Roman" w:cs="Times New Roman"/>
        </w:rPr>
        <w:t xml:space="preserve">• The SJ&amp;B offers a range of classes highly sought in many career fields and with great potential for cross-disciplinary application. These include offerings in news writing and editing, and media law and ethics. </w:t>
      </w:r>
    </w:p>
    <w:p w:rsidR="004F24E1" w:rsidRPr="004F24E1" w:rsidRDefault="004F24E1" w:rsidP="004F24E1">
      <w:pPr>
        <w:spacing w:after="0" w:line="240" w:lineRule="auto"/>
        <w:ind w:left="1440"/>
        <w:rPr>
          <w:rFonts w:ascii="Times New Roman" w:eastAsia="Times New Roman" w:hAnsi="Times New Roman" w:cs="Times New Roman"/>
        </w:rPr>
      </w:pPr>
      <w:r w:rsidRPr="004F24E1">
        <w:rPr>
          <w:rFonts w:ascii="Times New Roman" w:eastAsia="Times New Roman" w:hAnsi="Times New Roman" w:cs="Times New Roman"/>
        </w:rPr>
        <w:t>• These course offerings can enhance the interdisciplinary skills of written and oral communication, information gathering and interpersonal communications.</w:t>
      </w:r>
    </w:p>
    <w:p w:rsidR="004F24E1" w:rsidRPr="004F24E1" w:rsidRDefault="004F24E1" w:rsidP="004F24E1">
      <w:pPr>
        <w:spacing w:after="0" w:line="240" w:lineRule="auto"/>
        <w:ind w:left="1440"/>
        <w:rPr>
          <w:rFonts w:ascii="Times New Roman" w:eastAsia="Times New Roman" w:hAnsi="Times New Roman" w:cs="Times New Roman"/>
        </w:rPr>
      </w:pPr>
      <w:r w:rsidRPr="004F24E1">
        <w:rPr>
          <w:rFonts w:ascii="Times New Roman" w:eastAsia="Times New Roman" w:hAnsi="Times New Roman" w:cs="Times New Roman"/>
        </w:rPr>
        <w:t xml:space="preserve">• More educators and private-sector leaders are talking about the value of student exposure to the journalism discipline and journalistic writing. </w:t>
      </w:r>
    </w:p>
    <w:p w:rsidR="004F24E1" w:rsidRPr="004F24E1" w:rsidRDefault="004F24E1" w:rsidP="004F24E1">
      <w:pPr>
        <w:spacing w:after="0" w:line="240" w:lineRule="auto"/>
        <w:ind w:left="1440"/>
        <w:rPr>
          <w:rFonts w:ascii="Times New Roman" w:eastAsia="Times New Roman" w:hAnsi="Times New Roman" w:cs="Times New Roman"/>
          <w:sz w:val="16"/>
          <w:szCs w:val="16"/>
        </w:rPr>
      </w:pPr>
    </w:p>
    <w:p w:rsidR="004F24E1" w:rsidRPr="004F24E1" w:rsidRDefault="004F24E1" w:rsidP="004F24E1">
      <w:pPr>
        <w:spacing w:after="0" w:line="240" w:lineRule="auto"/>
        <w:ind w:left="1440"/>
        <w:rPr>
          <w:rFonts w:ascii="Times New Roman" w:eastAsia="Times New Roman" w:hAnsi="Times New Roman" w:cs="Times New Roman"/>
        </w:rPr>
      </w:pPr>
      <w:r w:rsidRPr="004F24E1">
        <w:rPr>
          <w:rFonts w:ascii="Times New Roman" w:eastAsia="Times New Roman" w:hAnsi="Times New Roman" w:cs="Times New Roman"/>
        </w:rPr>
        <w:t>Two examples:</w:t>
      </w:r>
      <w:r w:rsidRPr="004F24E1">
        <w:rPr>
          <w:rFonts w:ascii="Times New Roman" w:eastAsia="Times New Roman" w:hAnsi="Times New Roman" w:cs="Times New Roman"/>
        </w:rPr>
        <w:tab/>
      </w:r>
      <w:r w:rsidRPr="004F24E1">
        <w:rPr>
          <w:rFonts w:ascii="Times New Roman" w:eastAsia="Times New Roman" w:hAnsi="Times New Roman" w:cs="Times New Roman"/>
        </w:rPr>
        <w:tab/>
      </w:r>
      <w:r w:rsidRPr="004F24E1">
        <w:rPr>
          <w:rFonts w:ascii="Times New Roman" w:eastAsia="Times New Roman" w:hAnsi="Times New Roman" w:cs="Times New Roman"/>
        </w:rPr>
        <w:tab/>
      </w:r>
      <w:r w:rsidRPr="004F24E1">
        <w:rPr>
          <w:rFonts w:ascii="Times New Roman" w:eastAsia="Times New Roman" w:hAnsi="Times New Roman" w:cs="Times New Roman"/>
        </w:rPr>
        <w:tab/>
      </w:r>
      <w:r w:rsidRPr="004F24E1">
        <w:rPr>
          <w:rFonts w:ascii="Times New Roman" w:eastAsia="Times New Roman" w:hAnsi="Times New Roman" w:cs="Times New Roman"/>
        </w:rPr>
        <w:tab/>
      </w:r>
      <w:r w:rsidRPr="004F24E1">
        <w:rPr>
          <w:rFonts w:ascii="Times New Roman" w:eastAsia="Times New Roman" w:hAnsi="Times New Roman" w:cs="Times New Roman"/>
        </w:rPr>
        <w:tab/>
      </w:r>
    </w:p>
    <w:p w:rsidR="004F24E1" w:rsidRPr="004F24E1" w:rsidRDefault="004F24E1" w:rsidP="004F24E1">
      <w:pPr>
        <w:spacing w:after="0" w:line="240" w:lineRule="auto"/>
        <w:ind w:left="1440"/>
        <w:rPr>
          <w:rFonts w:ascii="Times New Roman" w:eastAsia="Times New Roman" w:hAnsi="Times New Roman" w:cs="Times New Roman"/>
        </w:rPr>
      </w:pPr>
      <w:r w:rsidRPr="004F24E1">
        <w:rPr>
          <w:rFonts w:ascii="Times New Roman" w:eastAsia="Times New Roman" w:hAnsi="Times New Roman" w:cs="Times New Roman"/>
        </w:rPr>
        <w:t xml:space="preserve">• From the article “Why Every Student Should Learn the Skills of a Journalist” on the website Mind/Shift, dedicated to exploring the future of education: </w:t>
      </w:r>
    </w:p>
    <w:p w:rsidR="004F24E1" w:rsidRPr="004F24E1" w:rsidRDefault="004F24E1" w:rsidP="004F24E1">
      <w:pPr>
        <w:spacing w:after="0" w:line="240" w:lineRule="auto"/>
        <w:ind w:left="1440"/>
        <w:rPr>
          <w:rFonts w:ascii="Times New Roman" w:eastAsia="Times New Roman" w:hAnsi="Times New Roman" w:cs="Times New Roman"/>
        </w:rPr>
      </w:pPr>
      <w:r w:rsidRPr="004F24E1">
        <w:rPr>
          <w:rFonts w:ascii="Times New Roman" w:eastAsia="Times New Roman" w:hAnsi="Times New Roman" w:cs="Times New Roman"/>
        </w:rPr>
        <w:t xml:space="preserve"> “The skills of a journalist mirror those of today’s media consumer which is why news literacy is a critical skill for all students,” said Esther </w:t>
      </w:r>
      <w:proofErr w:type="spellStart"/>
      <w:r w:rsidRPr="004F24E1">
        <w:rPr>
          <w:rFonts w:ascii="Times New Roman" w:eastAsia="Times New Roman" w:hAnsi="Times New Roman" w:cs="Times New Roman"/>
        </w:rPr>
        <w:t>Wojcicki</w:t>
      </w:r>
      <w:proofErr w:type="spellEnd"/>
      <w:r w:rsidRPr="004F24E1">
        <w:rPr>
          <w:rFonts w:ascii="Times New Roman" w:eastAsia="Times New Roman" w:hAnsi="Times New Roman" w:cs="Times New Roman"/>
        </w:rPr>
        <w:t xml:space="preserve">, a teacher at Palo Alto </w:t>
      </w:r>
      <w:r w:rsidRPr="004F24E1">
        <w:rPr>
          <w:rFonts w:ascii="Times New Roman" w:eastAsia="Times New Roman" w:hAnsi="Times New Roman" w:cs="Times New Roman"/>
        </w:rPr>
        <w:lastRenderedPageBreak/>
        <w:t>High School. “Like journalists, students today are gathering information; however, unlike journalists, they do not have the skills for analyzing it, or writing about it. They should be taught these skills in school; we need to teach kids how to critically examine their research and make intelligent decisions about it. We need to teach them how to write for the Web so they can feel empowered to participate.”</w:t>
      </w:r>
    </w:p>
    <w:p w:rsidR="004F24E1" w:rsidRPr="004F24E1" w:rsidRDefault="004F24E1" w:rsidP="004F24E1">
      <w:pPr>
        <w:spacing w:after="0" w:line="240" w:lineRule="auto"/>
        <w:ind w:left="1440"/>
        <w:rPr>
          <w:rFonts w:ascii="Times New Roman" w:eastAsia="Times New Roman" w:hAnsi="Times New Roman" w:cs="Times New Roman"/>
        </w:rPr>
      </w:pPr>
    </w:p>
    <w:p w:rsidR="004F24E1" w:rsidRPr="004F24E1" w:rsidRDefault="004F24E1" w:rsidP="004F24E1">
      <w:pPr>
        <w:spacing w:after="0" w:line="240" w:lineRule="auto"/>
        <w:ind w:left="1440"/>
        <w:rPr>
          <w:rFonts w:ascii="Times New Roman" w:eastAsia="Times New Roman" w:hAnsi="Times New Roman" w:cs="Times New Roman"/>
        </w:rPr>
      </w:pPr>
      <w:r w:rsidRPr="004F24E1">
        <w:rPr>
          <w:rFonts w:ascii="Times New Roman" w:eastAsia="Times New Roman" w:hAnsi="Times New Roman" w:cs="Times New Roman"/>
        </w:rPr>
        <w:t xml:space="preserve"> “Journalism helps students get a rounded education,” said Gilbert </w:t>
      </w:r>
      <w:proofErr w:type="spellStart"/>
      <w:r w:rsidRPr="004F24E1">
        <w:rPr>
          <w:rFonts w:ascii="Times New Roman" w:eastAsia="Times New Roman" w:hAnsi="Times New Roman" w:cs="Times New Roman"/>
        </w:rPr>
        <w:t>Bailon</w:t>
      </w:r>
      <w:proofErr w:type="spellEnd"/>
      <w:r w:rsidRPr="004F24E1">
        <w:rPr>
          <w:rFonts w:ascii="Times New Roman" w:eastAsia="Times New Roman" w:hAnsi="Times New Roman" w:cs="Times New Roman"/>
        </w:rPr>
        <w:t xml:space="preserve">, 2007-08 American Society of Newspaper Editors </w:t>
      </w:r>
      <w:proofErr w:type="gramStart"/>
      <w:r w:rsidRPr="004F24E1">
        <w:rPr>
          <w:rFonts w:ascii="Times New Roman" w:eastAsia="Times New Roman" w:hAnsi="Times New Roman" w:cs="Times New Roman"/>
        </w:rPr>
        <w:t>president</w:t>
      </w:r>
      <w:proofErr w:type="gramEnd"/>
      <w:r w:rsidRPr="004F24E1">
        <w:rPr>
          <w:rFonts w:ascii="Times New Roman" w:eastAsia="Times New Roman" w:hAnsi="Times New Roman" w:cs="Times New Roman"/>
        </w:rPr>
        <w:t>. “It teaches literacy, critical thinking, diversity and community connection. It helps youth emerge as tomorrow's leaders and stewards of our precious democracy.”</w:t>
      </w:r>
    </w:p>
    <w:p w:rsidR="004F24E1" w:rsidRPr="004F24E1" w:rsidRDefault="004F24E1" w:rsidP="004F24E1">
      <w:pPr>
        <w:spacing w:after="0" w:line="240" w:lineRule="auto"/>
        <w:ind w:left="1440"/>
        <w:rPr>
          <w:rFonts w:ascii="Times New Roman" w:eastAsia="Times New Roman" w:hAnsi="Times New Roman" w:cs="Times New Roman"/>
        </w:rPr>
      </w:pPr>
    </w:p>
    <w:p w:rsidR="004F24E1" w:rsidRPr="004F24E1" w:rsidRDefault="004F24E1" w:rsidP="004F24E1">
      <w:pPr>
        <w:spacing w:after="0" w:line="240" w:lineRule="auto"/>
        <w:ind w:left="1440"/>
        <w:rPr>
          <w:rFonts w:ascii="Times New Roman" w:eastAsia="Times New Roman" w:hAnsi="Times New Roman" w:cs="Times New Roman"/>
        </w:rPr>
      </w:pPr>
      <w:r w:rsidRPr="004F24E1">
        <w:rPr>
          <w:rFonts w:ascii="Times New Roman" w:eastAsia="Times New Roman" w:hAnsi="Times New Roman" w:cs="Times New Roman"/>
        </w:rPr>
        <w:t xml:space="preserve">The WKU News/Editorial unit believes similar outcomes will apply to college students exposed to the journalism discipline. Because of the reduction or elimination of journalism classes and student media in high schools, many students arrive at WKU with little or no exposure to journalism. </w:t>
      </w:r>
    </w:p>
    <w:p w:rsidR="004F24E1" w:rsidRPr="004F24E1" w:rsidRDefault="004F24E1" w:rsidP="004F24E1">
      <w:pPr>
        <w:spacing w:after="0" w:line="240" w:lineRule="auto"/>
        <w:ind w:left="1440"/>
        <w:rPr>
          <w:rFonts w:ascii="Times New Roman" w:eastAsia="Times New Roman" w:hAnsi="Times New Roman" w:cs="Times New Roman"/>
        </w:rPr>
      </w:pPr>
    </w:p>
    <w:p w:rsidR="004F24E1" w:rsidRPr="004F24E1" w:rsidRDefault="004F24E1" w:rsidP="004F24E1">
      <w:pPr>
        <w:spacing w:after="0" w:line="240" w:lineRule="auto"/>
        <w:ind w:left="1440"/>
        <w:rPr>
          <w:rFonts w:ascii="Times New Roman" w:eastAsia="Times New Roman" w:hAnsi="Times New Roman" w:cs="Times New Roman"/>
        </w:rPr>
      </w:pPr>
      <w:r w:rsidRPr="004F24E1">
        <w:rPr>
          <w:rFonts w:ascii="Times New Roman" w:eastAsia="Times New Roman" w:hAnsi="Times New Roman" w:cs="Times New Roman"/>
        </w:rPr>
        <w:t xml:space="preserve">• From the Scholastic Journalism Institute website: </w:t>
      </w:r>
    </w:p>
    <w:p w:rsidR="004F24E1" w:rsidRPr="004F24E1" w:rsidRDefault="004F24E1" w:rsidP="004F24E1">
      <w:pPr>
        <w:spacing w:after="0" w:line="240" w:lineRule="auto"/>
        <w:ind w:left="1440"/>
        <w:rPr>
          <w:rFonts w:ascii="Times New Roman" w:eastAsia="Times New Roman" w:hAnsi="Times New Roman" w:cs="Times New Roman"/>
        </w:rPr>
      </w:pPr>
      <w:r w:rsidRPr="004F24E1">
        <w:rPr>
          <w:rFonts w:ascii="Times New Roman" w:eastAsia="Times New Roman" w:hAnsi="Times New Roman" w:cs="Times New Roman"/>
        </w:rPr>
        <w:t xml:space="preserve">“As journalism educators, we have an obligation to advocate for curricula that improves our democracy, our communities, our schools and, most importantly, our students. Journalism students research issues and synthesize positions based on fact; intelligently converse on a spectrum of issues; practice the five freedoms responsibly; and effectively communicate in words and images.” </w:t>
      </w:r>
    </w:p>
    <w:p w:rsidR="004F24E1" w:rsidRPr="004F24E1" w:rsidRDefault="004F24E1" w:rsidP="004F24E1">
      <w:pPr>
        <w:spacing w:after="0" w:line="240" w:lineRule="auto"/>
        <w:ind w:left="1440"/>
        <w:rPr>
          <w:rFonts w:ascii="Times New Roman" w:eastAsia="Times New Roman" w:hAnsi="Times New Roman" w:cs="Times New Roman"/>
        </w:rPr>
      </w:pPr>
    </w:p>
    <w:p w:rsidR="004F24E1" w:rsidRPr="004F24E1" w:rsidRDefault="004F24E1" w:rsidP="004F24E1">
      <w:pPr>
        <w:spacing w:after="0" w:line="240" w:lineRule="auto"/>
        <w:ind w:left="1440"/>
        <w:rPr>
          <w:rFonts w:ascii="Times New Roman" w:eastAsia="Times New Roman" w:hAnsi="Times New Roman" w:cs="Times New Roman"/>
        </w:rPr>
      </w:pPr>
      <w:r w:rsidRPr="004F24E1">
        <w:rPr>
          <w:rFonts w:ascii="Times New Roman" w:eastAsia="Times New Roman" w:hAnsi="Times New Roman" w:cs="Times New Roman"/>
        </w:rPr>
        <w:t>• From the “Scholastic Journalism Institute White Paper on Threats to Scholastic Journalism Programs”:</w:t>
      </w:r>
    </w:p>
    <w:p w:rsidR="004F24E1" w:rsidRPr="004F24E1" w:rsidRDefault="004F24E1" w:rsidP="004F24E1">
      <w:pPr>
        <w:spacing w:after="0" w:line="240" w:lineRule="auto"/>
        <w:ind w:left="1440"/>
        <w:rPr>
          <w:rFonts w:ascii="Times New Roman" w:eastAsia="Times New Roman" w:hAnsi="Times New Roman" w:cs="Times New Roman"/>
        </w:rPr>
      </w:pPr>
      <w:r w:rsidRPr="004F24E1">
        <w:rPr>
          <w:rFonts w:ascii="Times New Roman" w:eastAsia="Times New Roman" w:hAnsi="Times New Roman" w:cs="Times New Roman"/>
        </w:rPr>
        <w:t>“Despite numerous studies that demonstrate the value of journalism in the curriculum, the trend is increasingly for schools to reduce or eliminate journalism and related classes from academic offerings.”</w:t>
      </w:r>
    </w:p>
    <w:p w:rsidR="004F24E1" w:rsidRPr="004F24E1" w:rsidRDefault="004F24E1" w:rsidP="004F24E1">
      <w:pPr>
        <w:spacing w:after="0" w:line="240" w:lineRule="auto"/>
        <w:ind w:left="1440"/>
        <w:rPr>
          <w:rFonts w:ascii="Times New Roman" w:eastAsia="Times New Roman" w:hAnsi="Times New Roman" w:cs="Times New Roman"/>
          <w:sz w:val="16"/>
        </w:rPr>
      </w:pPr>
    </w:p>
    <w:p w:rsidR="004F24E1" w:rsidRPr="004F24E1" w:rsidRDefault="004F24E1" w:rsidP="004F24E1">
      <w:pPr>
        <w:spacing w:after="0" w:line="240" w:lineRule="auto"/>
        <w:ind w:left="1440"/>
        <w:rPr>
          <w:rFonts w:ascii="Times New Roman" w:eastAsia="Times New Roman" w:hAnsi="Times New Roman" w:cs="Times New Roman"/>
        </w:rPr>
      </w:pPr>
      <w:r w:rsidRPr="004F24E1">
        <w:rPr>
          <w:rFonts w:ascii="Times New Roman" w:eastAsia="Times New Roman" w:hAnsi="Times New Roman" w:cs="Times New Roman"/>
        </w:rPr>
        <w:t xml:space="preserve">Strong written and verbal communication </w:t>
      </w:r>
      <w:proofErr w:type="gramStart"/>
      <w:r w:rsidRPr="004F24E1">
        <w:rPr>
          <w:rFonts w:ascii="Times New Roman" w:eastAsia="Times New Roman" w:hAnsi="Times New Roman" w:cs="Times New Roman"/>
        </w:rPr>
        <w:t>skills,</w:t>
      </w:r>
      <w:proofErr w:type="gramEnd"/>
      <w:r w:rsidRPr="004F24E1">
        <w:rPr>
          <w:rFonts w:ascii="Times New Roman" w:eastAsia="Times New Roman" w:hAnsi="Times New Roman" w:cs="Times New Roman"/>
        </w:rPr>
        <w:t xml:space="preserve"> and exposure to developing communication technology are highly sought after in the marketplace.</w:t>
      </w:r>
    </w:p>
    <w:p w:rsidR="004F24E1" w:rsidRPr="004F24E1" w:rsidRDefault="004F24E1" w:rsidP="004F24E1">
      <w:pPr>
        <w:spacing w:after="0" w:line="240" w:lineRule="auto"/>
        <w:ind w:left="1440"/>
        <w:rPr>
          <w:rFonts w:ascii="Times New Roman" w:eastAsia="Times New Roman" w:hAnsi="Times New Roman" w:cs="Times New Roman"/>
        </w:rPr>
      </w:pPr>
    </w:p>
    <w:p w:rsidR="004F24E1" w:rsidRPr="004F24E1" w:rsidRDefault="004F24E1" w:rsidP="004F24E1">
      <w:pPr>
        <w:spacing w:after="0" w:line="240" w:lineRule="auto"/>
        <w:ind w:left="1440"/>
        <w:rPr>
          <w:rFonts w:ascii="Times New Roman" w:eastAsia="Times New Roman" w:hAnsi="Times New Roman" w:cs="Times New Roman"/>
        </w:rPr>
      </w:pPr>
      <w:r w:rsidRPr="004F24E1">
        <w:rPr>
          <w:rFonts w:ascii="Times New Roman" w:eastAsia="Times New Roman" w:hAnsi="Times New Roman" w:cs="Times New Roman"/>
        </w:rPr>
        <w:t>• From a PowerPoint delivered by the keynote speaker Debra Humphreys at “Engaging the Spirit” in 2009 about curriculum in the 21st Century:</w:t>
      </w:r>
    </w:p>
    <w:p w:rsidR="004F24E1" w:rsidRPr="004F24E1" w:rsidRDefault="004F24E1" w:rsidP="004F24E1">
      <w:pPr>
        <w:spacing w:after="0" w:line="240" w:lineRule="auto"/>
        <w:ind w:left="1440"/>
        <w:rPr>
          <w:rFonts w:ascii="Times New Roman" w:eastAsia="Times New Roman" w:hAnsi="Times New Roman" w:cs="Times New Roman"/>
          <w:i/>
        </w:rPr>
      </w:pPr>
      <w:r w:rsidRPr="004F24E1">
        <w:rPr>
          <w:rFonts w:ascii="Times New Roman" w:eastAsia="Times New Roman" w:hAnsi="Times New Roman" w:cs="Times New Roman"/>
          <w:i/>
        </w:rPr>
        <w:t>High Impact Practices: “Writing Intensive Courses.”</w:t>
      </w:r>
    </w:p>
    <w:p w:rsidR="004F24E1" w:rsidRPr="004F24E1" w:rsidRDefault="004F24E1" w:rsidP="004F24E1">
      <w:pPr>
        <w:spacing w:after="0" w:line="240" w:lineRule="auto"/>
        <w:ind w:left="1440"/>
        <w:rPr>
          <w:rFonts w:ascii="Times New Roman" w:eastAsia="Times New Roman" w:hAnsi="Times New Roman" w:cs="Times New Roman"/>
        </w:rPr>
      </w:pPr>
      <w:r w:rsidRPr="004F24E1">
        <w:rPr>
          <w:rFonts w:ascii="Times New Roman" w:eastAsia="Times New Roman" w:hAnsi="Times New Roman" w:cs="Times New Roman"/>
        </w:rPr>
        <w:t>Humphreys said: “(Writing is) incredibly important. Everyone is worried about these skills. Everyone wants us to do better in that.”</w:t>
      </w:r>
    </w:p>
    <w:p w:rsidR="004F24E1" w:rsidRPr="004F24E1" w:rsidRDefault="004F24E1" w:rsidP="004F24E1">
      <w:pPr>
        <w:spacing w:after="0" w:line="240" w:lineRule="auto"/>
        <w:ind w:left="1440"/>
        <w:rPr>
          <w:rFonts w:ascii="Times New Roman" w:eastAsia="Times New Roman" w:hAnsi="Times New Roman" w:cs="Times New Roman"/>
        </w:rPr>
      </w:pPr>
      <w:r w:rsidRPr="004F24E1">
        <w:rPr>
          <w:rFonts w:ascii="Times New Roman" w:eastAsia="Times New Roman" w:hAnsi="Times New Roman" w:cs="Times New Roman"/>
        </w:rPr>
        <w:t xml:space="preserve">Employers: Top Priorities for Increased Emphasis by Colleges: “Written and oral communication, 73 percent.” </w:t>
      </w:r>
    </w:p>
    <w:p w:rsidR="004F24E1" w:rsidRPr="004F24E1" w:rsidRDefault="004F24E1" w:rsidP="004F24E1">
      <w:pPr>
        <w:spacing w:after="0" w:line="240" w:lineRule="auto"/>
        <w:ind w:left="1440"/>
        <w:rPr>
          <w:rFonts w:ascii="Times New Roman" w:eastAsia="Times New Roman" w:hAnsi="Times New Roman" w:cs="Times New Roman"/>
        </w:rPr>
      </w:pPr>
      <w:r w:rsidRPr="004F24E1">
        <w:rPr>
          <w:rFonts w:ascii="Times New Roman" w:eastAsia="Times New Roman" w:hAnsi="Times New Roman" w:cs="Times New Roman"/>
        </w:rPr>
        <w:t>WKU priorities from “Direction of Gen Ed” faculty survey:  Ranked No. 1, “Oral and written communication skills” referenced by 98.1 percent of respondents.</w:t>
      </w:r>
    </w:p>
    <w:p w:rsidR="004F24E1" w:rsidRPr="004F24E1" w:rsidRDefault="004F24E1" w:rsidP="004F24E1">
      <w:pPr>
        <w:spacing w:after="0" w:line="240" w:lineRule="auto"/>
        <w:ind w:left="1440"/>
        <w:rPr>
          <w:rFonts w:ascii="Times New Roman" w:eastAsia="Times New Roman" w:hAnsi="Times New Roman" w:cs="Times New Roman"/>
        </w:rPr>
      </w:pPr>
    </w:p>
    <w:p w:rsidR="004F24E1" w:rsidRPr="004F24E1" w:rsidRDefault="004F24E1" w:rsidP="008D0EC7">
      <w:pPr>
        <w:numPr>
          <w:ilvl w:val="1"/>
          <w:numId w:val="3"/>
        </w:numPr>
        <w:spacing w:after="0" w:line="240" w:lineRule="auto"/>
        <w:rPr>
          <w:rFonts w:ascii="Times New Roman" w:eastAsia="Times New Roman" w:hAnsi="Times New Roman" w:cs="Times New Roman"/>
        </w:rPr>
      </w:pPr>
      <w:r w:rsidRPr="004F24E1">
        <w:rPr>
          <w:rFonts w:ascii="Times New Roman" w:eastAsia="Times New Roman" w:hAnsi="Times New Roman" w:cs="Times New Roman"/>
        </w:rPr>
        <w:t>Projected enrollment in the proposed minor program:</w:t>
      </w:r>
    </w:p>
    <w:p w:rsidR="004F24E1" w:rsidRPr="004F24E1" w:rsidRDefault="004F24E1" w:rsidP="004F24E1">
      <w:pPr>
        <w:spacing w:after="0" w:line="240" w:lineRule="auto"/>
        <w:ind w:left="1440" w:hanging="720"/>
        <w:rPr>
          <w:rFonts w:ascii="Times New Roman" w:eastAsia="Times New Roman" w:hAnsi="Times New Roman" w:cs="Times New Roman"/>
        </w:rPr>
      </w:pPr>
      <w:r w:rsidRPr="004F24E1">
        <w:rPr>
          <w:rFonts w:ascii="Times New Roman" w:eastAsia="Times New Roman" w:hAnsi="Times New Roman" w:cs="Times New Roman"/>
        </w:rPr>
        <w:tab/>
        <w:t>Approximately</w:t>
      </w:r>
      <w:r w:rsidRPr="004F24E1">
        <w:rPr>
          <w:rFonts w:ascii="Times New Roman" w:eastAsia="Times New Roman" w:hAnsi="Times New Roman" w:cs="Times New Roman"/>
          <w:b/>
        </w:rPr>
        <w:t xml:space="preserve"> </w:t>
      </w:r>
      <w:r w:rsidRPr="004F24E1">
        <w:rPr>
          <w:rFonts w:ascii="Times New Roman" w:eastAsia="Times New Roman" w:hAnsi="Times New Roman" w:cs="Times New Roman"/>
        </w:rPr>
        <w:t xml:space="preserve">20 to 25 students within a year of the implementation date — based on student inquiries asking if the School offers a minor in journalism. Enrollment is expected to increase within five years to 30 to 35 students.  Currently there are 51 students in the broadcasting minor. There are 13 students in the digital advertising minor and 13 students in the mass communication minor. This is a gauge of student interest in media studies that supplement their major.  </w:t>
      </w:r>
    </w:p>
    <w:p w:rsidR="004F24E1" w:rsidRPr="004F24E1" w:rsidRDefault="004F24E1" w:rsidP="004F24E1">
      <w:pPr>
        <w:spacing w:after="0" w:line="240" w:lineRule="auto"/>
        <w:ind w:left="1440"/>
        <w:rPr>
          <w:rFonts w:ascii="Times New Roman" w:eastAsia="Times New Roman" w:hAnsi="Times New Roman" w:cs="Times New Roman"/>
          <w:b/>
        </w:rPr>
      </w:pPr>
    </w:p>
    <w:p w:rsidR="004F24E1" w:rsidRPr="004F24E1" w:rsidRDefault="004F24E1" w:rsidP="004F24E1">
      <w:pPr>
        <w:numPr>
          <w:ilvl w:val="1"/>
          <w:numId w:val="3"/>
        </w:numPr>
        <w:spacing w:after="0" w:line="240" w:lineRule="auto"/>
        <w:rPr>
          <w:rFonts w:ascii="Times New Roman" w:eastAsia="Times New Roman" w:hAnsi="Times New Roman" w:cs="Times New Roman"/>
        </w:rPr>
      </w:pPr>
      <w:r w:rsidRPr="004F24E1">
        <w:rPr>
          <w:rFonts w:ascii="Times New Roman" w:eastAsia="Times New Roman" w:hAnsi="Times New Roman" w:cs="Times New Roman"/>
        </w:rPr>
        <w:lastRenderedPageBreak/>
        <w:t xml:space="preserve">Relationship of the proposed minor program to other programs now offered by the department:   The minor incorporates core courses and electives from the existing major in News/Editorial. </w:t>
      </w:r>
      <w:r w:rsidRPr="004F24E1">
        <w:rPr>
          <w:rFonts w:ascii="Times New Roman" w:eastAsia="Times New Roman" w:hAnsi="Times New Roman" w:cs="Times New Roman"/>
          <w:sz w:val="24"/>
          <w:szCs w:val="24"/>
        </w:rPr>
        <w:t xml:space="preserve">The course of study includes a mix of theoretical and practical skills courses. </w:t>
      </w:r>
      <w:r w:rsidRPr="004F24E1">
        <w:rPr>
          <w:rFonts w:ascii="Times New Roman" w:eastAsia="Times New Roman" w:hAnsi="Times New Roman" w:cs="Times New Roman"/>
        </w:rPr>
        <w:t xml:space="preserve"> The minor will complement many major areas of study.  The minor will not go into the same depth and level of proficiency as the 42-hour major in News/Editorial.  Students pursuing an accredited major within the School of Journalism &amp; Broadcasting may not select the minor in news/editorial unless they have 80 hours outside the School and the field of mass communication/journalism.</w:t>
      </w:r>
    </w:p>
    <w:p w:rsidR="004F24E1" w:rsidRPr="004F24E1" w:rsidRDefault="004F24E1" w:rsidP="004F24E1">
      <w:pPr>
        <w:spacing w:after="0" w:line="240" w:lineRule="auto"/>
        <w:ind w:left="720"/>
        <w:rPr>
          <w:rFonts w:ascii="Times New Roman" w:eastAsia="Times New Roman" w:hAnsi="Times New Roman" w:cs="Times New Roman"/>
          <w:highlight w:val="yellow"/>
        </w:rPr>
      </w:pPr>
    </w:p>
    <w:p w:rsidR="004F24E1" w:rsidRPr="004F24E1" w:rsidRDefault="004F24E1" w:rsidP="004F24E1">
      <w:pPr>
        <w:spacing w:after="0" w:line="240" w:lineRule="auto"/>
        <w:ind w:left="1440"/>
        <w:rPr>
          <w:rFonts w:ascii="Times New Roman" w:eastAsia="Times New Roman" w:hAnsi="Times New Roman" w:cs="Times New Roman"/>
        </w:rPr>
      </w:pPr>
      <w:r w:rsidRPr="004F24E1">
        <w:rPr>
          <w:rFonts w:ascii="Times New Roman" w:eastAsia="Times New Roman" w:hAnsi="Times New Roman" w:cs="Times New Roman"/>
        </w:rPr>
        <w:t>The School currently offers minors in digital advertising, broadcasting and mass communication. The minor in news/editorial journalism would provide a concentrated program in journalism writing and editing. The other minors in the School are not focused on journalism. The minor in broadcasting does allow electives in broadcast journalism, but it is not the focus of the minor.</w:t>
      </w:r>
    </w:p>
    <w:p w:rsidR="004F24E1" w:rsidRPr="004F24E1" w:rsidRDefault="004F24E1" w:rsidP="004F24E1">
      <w:pPr>
        <w:spacing w:after="0" w:line="240" w:lineRule="auto"/>
        <w:ind w:left="1440"/>
        <w:rPr>
          <w:rFonts w:ascii="Times New Roman" w:eastAsia="Times New Roman" w:hAnsi="Times New Roman" w:cs="Times New Roman"/>
        </w:rPr>
      </w:pPr>
    </w:p>
    <w:p w:rsidR="004F24E1" w:rsidRPr="004F24E1" w:rsidRDefault="004F24E1" w:rsidP="004F24E1">
      <w:pPr>
        <w:numPr>
          <w:ilvl w:val="1"/>
          <w:numId w:val="3"/>
        </w:numPr>
        <w:spacing w:after="0" w:line="240" w:lineRule="auto"/>
        <w:rPr>
          <w:rFonts w:ascii="Times New Roman" w:eastAsia="Times New Roman" w:hAnsi="Times New Roman" w:cs="Times New Roman"/>
        </w:rPr>
      </w:pPr>
      <w:r w:rsidRPr="004F24E1">
        <w:rPr>
          <w:rFonts w:ascii="Times New Roman" w:eastAsia="Times New Roman" w:hAnsi="Times New Roman" w:cs="Times New Roman"/>
        </w:rPr>
        <w:t>Relationship of the proposed minor program to other university programs:</w:t>
      </w:r>
    </w:p>
    <w:p w:rsidR="004F24E1" w:rsidRPr="004F24E1" w:rsidRDefault="004F24E1" w:rsidP="004F24E1">
      <w:pPr>
        <w:spacing w:after="0" w:line="240" w:lineRule="auto"/>
        <w:ind w:left="1440"/>
        <w:rPr>
          <w:rFonts w:ascii="Times New Roman" w:eastAsia="Times New Roman" w:hAnsi="Times New Roman" w:cs="Times New Roman"/>
        </w:rPr>
      </w:pPr>
      <w:r w:rsidRPr="004F24E1">
        <w:rPr>
          <w:rFonts w:ascii="Times New Roman" w:eastAsia="Times New Roman" w:hAnsi="Times New Roman" w:cs="Times New Roman"/>
        </w:rPr>
        <w:t>The minor is non-duplicative and offers a strong option for other departments, which want their students to graduate with enhanced journalistic writing and media technology skills.</w:t>
      </w:r>
    </w:p>
    <w:p w:rsidR="004F24E1" w:rsidRPr="004F24E1" w:rsidRDefault="004F24E1" w:rsidP="004F24E1">
      <w:pPr>
        <w:spacing w:after="0" w:line="240" w:lineRule="auto"/>
        <w:ind w:left="1440"/>
        <w:rPr>
          <w:rFonts w:ascii="Times New Roman" w:eastAsia="Times New Roman" w:hAnsi="Times New Roman" w:cs="Times New Roman"/>
        </w:rPr>
      </w:pPr>
      <w:r w:rsidRPr="004F24E1">
        <w:rPr>
          <w:rFonts w:ascii="Times New Roman" w:eastAsia="Times New Roman" w:hAnsi="Times New Roman" w:cs="Times New Roman"/>
        </w:rPr>
        <w:t xml:space="preserve"> </w:t>
      </w:r>
    </w:p>
    <w:p w:rsidR="004F24E1" w:rsidRPr="004F24E1" w:rsidRDefault="004F24E1" w:rsidP="004F24E1">
      <w:pPr>
        <w:numPr>
          <w:ilvl w:val="1"/>
          <w:numId w:val="3"/>
        </w:numPr>
        <w:spacing w:after="0" w:line="240" w:lineRule="auto"/>
        <w:rPr>
          <w:rFonts w:ascii="Times New Roman" w:eastAsia="Times New Roman" w:hAnsi="Times New Roman" w:cs="Times New Roman"/>
        </w:rPr>
      </w:pPr>
      <w:r w:rsidRPr="004F24E1">
        <w:rPr>
          <w:rFonts w:ascii="Times New Roman" w:eastAsia="Times New Roman" w:hAnsi="Times New Roman" w:cs="Times New Roman"/>
        </w:rPr>
        <w:t>Similar minor programs offered elsewhere in Kentucky and in other states (including programs at benchmark institutions):</w:t>
      </w:r>
    </w:p>
    <w:p w:rsidR="004F24E1" w:rsidRPr="004F24E1" w:rsidRDefault="004F24E1" w:rsidP="004F24E1">
      <w:pPr>
        <w:spacing w:after="0" w:line="240" w:lineRule="auto"/>
        <w:ind w:left="1440"/>
        <w:rPr>
          <w:rFonts w:ascii="Times New Roman" w:eastAsia="Times New Roman" w:hAnsi="Times New Roman" w:cs="Times New Roman"/>
          <w:u w:val="single"/>
        </w:rPr>
      </w:pPr>
      <w:r w:rsidRPr="004F24E1">
        <w:rPr>
          <w:rFonts w:ascii="Times New Roman" w:eastAsia="Times New Roman" w:hAnsi="Times New Roman" w:cs="Times New Roman"/>
          <w:u w:val="single"/>
        </w:rPr>
        <w:t>Kentucky institutions:</w:t>
      </w:r>
    </w:p>
    <w:p w:rsidR="004F24E1" w:rsidRPr="004F24E1" w:rsidRDefault="004F24E1" w:rsidP="004F24E1">
      <w:pPr>
        <w:spacing w:after="0" w:line="240" w:lineRule="auto"/>
        <w:ind w:left="1440"/>
        <w:rPr>
          <w:rFonts w:ascii="Times New Roman" w:eastAsia="Times New Roman" w:hAnsi="Times New Roman" w:cs="Times New Roman"/>
        </w:rPr>
      </w:pPr>
      <w:r w:rsidRPr="004F24E1">
        <w:rPr>
          <w:rFonts w:ascii="Times New Roman" w:eastAsia="Times New Roman" w:hAnsi="Times New Roman" w:cs="Times New Roman"/>
        </w:rPr>
        <w:t>• Kentucky State University: Minor in Journalism</w:t>
      </w:r>
    </w:p>
    <w:p w:rsidR="004F24E1" w:rsidRPr="004F24E1" w:rsidRDefault="004F24E1" w:rsidP="004F24E1">
      <w:pPr>
        <w:spacing w:after="0" w:line="240" w:lineRule="auto"/>
        <w:ind w:left="1440"/>
        <w:rPr>
          <w:rFonts w:ascii="Times New Roman" w:eastAsia="Times New Roman" w:hAnsi="Times New Roman" w:cs="Times New Roman"/>
        </w:rPr>
      </w:pPr>
      <w:r w:rsidRPr="004F24E1">
        <w:rPr>
          <w:rFonts w:ascii="Times New Roman" w:eastAsia="Times New Roman" w:hAnsi="Times New Roman" w:cs="Times New Roman"/>
        </w:rPr>
        <w:t>• Eastern Kentucky University:  Minors in Journalism and Visual journalism</w:t>
      </w:r>
    </w:p>
    <w:p w:rsidR="004F24E1" w:rsidRPr="004F24E1" w:rsidRDefault="004F24E1" w:rsidP="004F24E1">
      <w:pPr>
        <w:spacing w:after="0" w:line="240" w:lineRule="auto"/>
        <w:ind w:left="1440"/>
        <w:rPr>
          <w:rFonts w:ascii="Times New Roman" w:eastAsia="Times New Roman" w:hAnsi="Times New Roman" w:cs="Times New Roman"/>
        </w:rPr>
      </w:pPr>
      <w:r w:rsidRPr="004F24E1">
        <w:rPr>
          <w:rFonts w:ascii="Times New Roman" w:eastAsia="Times New Roman" w:hAnsi="Times New Roman" w:cs="Times New Roman"/>
        </w:rPr>
        <w:t>• Murray State University: Minor in Journalism &amp; Communications</w:t>
      </w:r>
    </w:p>
    <w:p w:rsidR="004F24E1" w:rsidRPr="004F24E1" w:rsidRDefault="004F24E1" w:rsidP="004F24E1">
      <w:pPr>
        <w:spacing w:after="0" w:line="240" w:lineRule="auto"/>
        <w:ind w:left="1440"/>
        <w:rPr>
          <w:rFonts w:ascii="Times New Roman" w:eastAsia="Times New Roman" w:hAnsi="Times New Roman" w:cs="Times New Roman"/>
        </w:rPr>
      </w:pPr>
      <w:r w:rsidRPr="004F24E1">
        <w:rPr>
          <w:rFonts w:ascii="Times New Roman" w:eastAsia="Times New Roman" w:hAnsi="Times New Roman" w:cs="Times New Roman"/>
        </w:rPr>
        <w:t>• Northern Kentucky University: Minor in Journalism</w:t>
      </w:r>
    </w:p>
    <w:p w:rsidR="004F24E1" w:rsidRPr="004F24E1" w:rsidRDefault="004F24E1" w:rsidP="004F24E1">
      <w:pPr>
        <w:spacing w:after="0" w:line="240" w:lineRule="auto"/>
        <w:ind w:left="1440"/>
        <w:rPr>
          <w:rFonts w:ascii="Times New Roman" w:eastAsia="Times New Roman" w:hAnsi="Times New Roman" w:cs="Times New Roman"/>
        </w:rPr>
      </w:pPr>
      <w:r w:rsidRPr="004F24E1">
        <w:rPr>
          <w:rFonts w:ascii="Times New Roman" w:eastAsia="Times New Roman" w:hAnsi="Times New Roman" w:cs="Times New Roman"/>
        </w:rPr>
        <w:t>Other minors offered within state institutions are in the areas of broadcasting and telecommunications</w:t>
      </w:r>
    </w:p>
    <w:p w:rsidR="004F24E1" w:rsidRPr="004F24E1" w:rsidRDefault="004F24E1" w:rsidP="004F24E1">
      <w:pPr>
        <w:spacing w:after="0" w:line="240" w:lineRule="auto"/>
        <w:ind w:left="1440"/>
        <w:rPr>
          <w:rFonts w:ascii="Times New Roman" w:eastAsia="Times New Roman" w:hAnsi="Times New Roman" w:cs="Times New Roman"/>
          <w:sz w:val="16"/>
          <w:szCs w:val="16"/>
          <w:u w:val="single"/>
        </w:rPr>
      </w:pPr>
    </w:p>
    <w:p w:rsidR="004F24E1" w:rsidRPr="004F24E1" w:rsidRDefault="004F24E1" w:rsidP="004F24E1">
      <w:pPr>
        <w:spacing w:after="0" w:line="240" w:lineRule="auto"/>
        <w:ind w:left="1440"/>
        <w:rPr>
          <w:rFonts w:ascii="Times New Roman" w:eastAsia="Times New Roman" w:hAnsi="Times New Roman" w:cs="Times New Roman"/>
          <w:sz w:val="24"/>
          <w:szCs w:val="24"/>
          <w:u w:val="single"/>
        </w:rPr>
      </w:pPr>
      <w:r w:rsidRPr="004F24E1">
        <w:rPr>
          <w:rFonts w:ascii="Times New Roman" w:eastAsia="Times New Roman" w:hAnsi="Times New Roman" w:cs="Times New Roman"/>
          <w:sz w:val="24"/>
          <w:szCs w:val="24"/>
          <w:u w:val="single"/>
        </w:rPr>
        <w:t>WKU Benchmark Institutions</w:t>
      </w:r>
    </w:p>
    <w:p w:rsidR="004F24E1" w:rsidRPr="004F24E1" w:rsidRDefault="004F24E1" w:rsidP="004F24E1">
      <w:pPr>
        <w:spacing w:after="0" w:line="240" w:lineRule="auto"/>
        <w:ind w:left="1440"/>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California State University -</w:t>
      </w:r>
      <w:proofErr w:type="gramStart"/>
      <w:r w:rsidRPr="004F24E1">
        <w:rPr>
          <w:rFonts w:ascii="Times New Roman" w:eastAsia="Times New Roman" w:hAnsi="Times New Roman" w:cs="Times New Roman"/>
          <w:sz w:val="24"/>
          <w:szCs w:val="24"/>
        </w:rPr>
        <w:t>  Chico</w:t>
      </w:r>
      <w:proofErr w:type="gramEnd"/>
      <w:r w:rsidRPr="004F24E1">
        <w:rPr>
          <w:rFonts w:ascii="Times New Roman" w:eastAsia="Times New Roman" w:hAnsi="Times New Roman" w:cs="Times New Roman"/>
          <w:sz w:val="24"/>
          <w:szCs w:val="24"/>
        </w:rPr>
        <w:t xml:space="preserve"> – </w:t>
      </w:r>
      <w:r w:rsidRPr="004F24E1">
        <w:rPr>
          <w:rFonts w:ascii="Times New Roman" w:eastAsia="Times New Roman" w:hAnsi="Times New Roman" w:cs="Times New Roman"/>
          <w:sz w:val="24"/>
          <w:szCs w:val="20"/>
        </w:rPr>
        <w:t>Minor in Journalism</w:t>
      </w:r>
    </w:p>
    <w:p w:rsidR="004F24E1" w:rsidRPr="004F24E1" w:rsidRDefault="004F24E1" w:rsidP="004F24E1">
      <w:pPr>
        <w:spacing w:after="0" w:line="240" w:lineRule="auto"/>
        <w:ind w:left="1440"/>
        <w:rPr>
          <w:rFonts w:ascii="Times New Roman" w:eastAsia="Times New Roman" w:hAnsi="Times New Roman" w:cs="Times New Roman"/>
          <w:sz w:val="20"/>
          <w:szCs w:val="20"/>
          <w:u w:val="single"/>
        </w:rPr>
      </w:pPr>
      <w:r w:rsidRPr="004F24E1">
        <w:rPr>
          <w:rFonts w:ascii="Times New Roman" w:eastAsia="Times New Roman" w:hAnsi="Times New Roman" w:cs="Times New Roman"/>
          <w:sz w:val="24"/>
          <w:szCs w:val="24"/>
        </w:rPr>
        <w:t>California State University -</w:t>
      </w:r>
      <w:proofErr w:type="gramStart"/>
      <w:r w:rsidRPr="004F24E1">
        <w:rPr>
          <w:rFonts w:ascii="Times New Roman" w:eastAsia="Times New Roman" w:hAnsi="Times New Roman" w:cs="Times New Roman"/>
          <w:sz w:val="24"/>
          <w:szCs w:val="24"/>
        </w:rPr>
        <w:t>  Fresno</w:t>
      </w:r>
      <w:proofErr w:type="gramEnd"/>
      <w:r w:rsidRPr="004F24E1">
        <w:rPr>
          <w:rFonts w:ascii="Times New Roman" w:eastAsia="Times New Roman" w:hAnsi="Times New Roman" w:cs="Times New Roman"/>
          <w:sz w:val="24"/>
          <w:szCs w:val="24"/>
        </w:rPr>
        <w:t xml:space="preserve">  - </w:t>
      </w:r>
      <w:r w:rsidRPr="004F24E1">
        <w:rPr>
          <w:rFonts w:ascii="Times New Roman" w:eastAsia="Times New Roman" w:hAnsi="Times New Roman" w:cs="Times New Roman"/>
          <w:sz w:val="20"/>
          <w:szCs w:val="20"/>
        </w:rPr>
        <w:t>Minor in Mass Communication and Journalism</w:t>
      </w:r>
    </w:p>
    <w:p w:rsidR="004F24E1" w:rsidRPr="004F24E1" w:rsidRDefault="004F24E1" w:rsidP="004F24E1">
      <w:pPr>
        <w:spacing w:after="0" w:line="240" w:lineRule="auto"/>
        <w:ind w:left="1440"/>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Eastern Illinois University – Minor in Journalism</w:t>
      </w:r>
    </w:p>
    <w:p w:rsidR="004F24E1" w:rsidRPr="004F24E1" w:rsidRDefault="004F24E1" w:rsidP="004F24E1">
      <w:pPr>
        <w:spacing w:after="0" w:line="240" w:lineRule="auto"/>
        <w:ind w:left="1440"/>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Eastern Michigan University – Minor in Journalism</w:t>
      </w:r>
    </w:p>
    <w:p w:rsidR="004F24E1" w:rsidRPr="004F24E1" w:rsidRDefault="004F24E1" w:rsidP="004F24E1">
      <w:pPr>
        <w:spacing w:after="0" w:line="240" w:lineRule="auto"/>
        <w:ind w:left="1440"/>
        <w:rPr>
          <w:rFonts w:ascii="Times New Roman" w:eastAsia="Times New Roman" w:hAnsi="Times New Roman" w:cs="Times New Roman"/>
          <w:u w:val="single"/>
        </w:rPr>
      </w:pPr>
      <w:r w:rsidRPr="004F24E1">
        <w:rPr>
          <w:rFonts w:ascii="Times New Roman" w:eastAsia="Times New Roman" w:hAnsi="Times New Roman" w:cs="Times New Roman"/>
          <w:sz w:val="24"/>
          <w:szCs w:val="24"/>
        </w:rPr>
        <w:t>Montclair State University – Minor in Journalism</w:t>
      </w:r>
    </w:p>
    <w:p w:rsidR="004F24E1" w:rsidRPr="004F24E1" w:rsidRDefault="004F24E1" w:rsidP="004F24E1">
      <w:pPr>
        <w:spacing w:after="0" w:line="240" w:lineRule="auto"/>
        <w:ind w:left="1440"/>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Northern Arizona University – Minor in Journalism</w:t>
      </w:r>
    </w:p>
    <w:p w:rsidR="004F24E1" w:rsidRPr="004F24E1" w:rsidRDefault="004F24E1" w:rsidP="004F24E1">
      <w:pPr>
        <w:spacing w:after="0" w:line="240" w:lineRule="auto"/>
        <w:ind w:left="1440"/>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Oakland University (Michigan) – Minor in Journalism</w:t>
      </w:r>
    </w:p>
    <w:p w:rsidR="004F24E1" w:rsidRPr="004F24E1" w:rsidRDefault="004F24E1" w:rsidP="004F24E1">
      <w:pPr>
        <w:spacing w:after="0" w:line="240" w:lineRule="auto"/>
        <w:ind w:left="1440"/>
        <w:rPr>
          <w:rFonts w:ascii="Times New Roman" w:eastAsia="Times New Roman" w:hAnsi="Times New Roman" w:cs="Times New Roman"/>
          <w:u w:val="single"/>
        </w:rPr>
      </w:pPr>
      <w:r w:rsidRPr="004F24E1">
        <w:rPr>
          <w:rFonts w:ascii="Times New Roman" w:eastAsia="Times New Roman" w:hAnsi="Times New Roman" w:cs="Times New Roman"/>
          <w:sz w:val="24"/>
          <w:szCs w:val="24"/>
        </w:rPr>
        <w:t>Missouri State University – Minor in Journalism</w:t>
      </w:r>
    </w:p>
    <w:p w:rsidR="004F24E1" w:rsidRPr="004F24E1" w:rsidRDefault="004F24E1" w:rsidP="004F24E1">
      <w:pPr>
        <w:spacing w:after="0" w:line="240" w:lineRule="auto"/>
        <w:ind w:left="1440"/>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University of Northern Iowa – Minor in Communication/Journalism</w:t>
      </w:r>
    </w:p>
    <w:p w:rsidR="004F24E1" w:rsidRPr="004F24E1" w:rsidRDefault="004F24E1" w:rsidP="004F24E1">
      <w:pPr>
        <w:spacing w:after="0" w:line="240" w:lineRule="auto"/>
        <w:ind w:left="1440"/>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Western Illinois University – Minor in Journalism</w:t>
      </w:r>
    </w:p>
    <w:p w:rsidR="004F24E1" w:rsidRPr="004F24E1" w:rsidRDefault="004F24E1" w:rsidP="004F24E1">
      <w:pPr>
        <w:spacing w:after="0" w:line="240" w:lineRule="auto"/>
        <w:ind w:left="1440"/>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Wichita State University- Minor in Communication w/ emphasis in Journalism</w:t>
      </w:r>
    </w:p>
    <w:p w:rsidR="004F24E1" w:rsidRPr="004F24E1" w:rsidRDefault="004F24E1" w:rsidP="004F24E1">
      <w:pPr>
        <w:spacing w:after="0" w:line="240" w:lineRule="auto"/>
        <w:ind w:left="1440"/>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Youngstown State University – Minor in Journalism</w:t>
      </w:r>
    </w:p>
    <w:p w:rsidR="004F24E1" w:rsidRPr="004F24E1" w:rsidRDefault="004F24E1" w:rsidP="004F24E1">
      <w:pPr>
        <w:spacing w:after="0" w:line="240" w:lineRule="auto"/>
        <w:ind w:left="1440"/>
        <w:rPr>
          <w:rFonts w:ascii="Times New Roman" w:eastAsia="Times New Roman" w:hAnsi="Times New Roman" w:cs="Times New Roman"/>
          <w:sz w:val="16"/>
          <w:szCs w:val="16"/>
        </w:rPr>
      </w:pPr>
    </w:p>
    <w:p w:rsidR="004F24E1" w:rsidRPr="004F24E1" w:rsidRDefault="004F24E1" w:rsidP="004F24E1">
      <w:pPr>
        <w:numPr>
          <w:ilvl w:val="1"/>
          <w:numId w:val="3"/>
        </w:numPr>
        <w:spacing w:after="0" w:line="240" w:lineRule="auto"/>
        <w:rPr>
          <w:rFonts w:ascii="Times New Roman" w:eastAsia="Times New Roman" w:hAnsi="Times New Roman" w:cs="Times New Roman"/>
        </w:rPr>
      </w:pPr>
      <w:r w:rsidRPr="004F24E1">
        <w:rPr>
          <w:rFonts w:ascii="Times New Roman" w:eastAsia="Times New Roman" w:hAnsi="Times New Roman" w:cs="Times New Roman"/>
        </w:rPr>
        <w:t>Relationship of the proposed minor program to the university mission and objectives:</w:t>
      </w:r>
    </w:p>
    <w:p w:rsidR="004F24E1" w:rsidRPr="004F24E1" w:rsidRDefault="004F24E1" w:rsidP="004F24E1">
      <w:pPr>
        <w:spacing w:after="0" w:line="240" w:lineRule="auto"/>
        <w:ind w:left="1440"/>
        <w:rPr>
          <w:rFonts w:ascii="Times New Roman" w:eastAsia="Times New Roman" w:hAnsi="Times New Roman" w:cs="Times New Roman"/>
        </w:rPr>
      </w:pPr>
      <w:r w:rsidRPr="004F24E1">
        <w:rPr>
          <w:rFonts w:ascii="Times New Roman" w:eastAsia="Times New Roman" w:hAnsi="Times New Roman" w:cs="Times New Roman"/>
        </w:rPr>
        <w:t>The minor specifically addresses the WKU mission and objectives in the areas of enhanced communications skills; student exposure to interdisciplinary education; and preparing students to be productive, engaged, and socially responsible citizens in a global society. The work of journalists serves as one of the highest forms of civic engagement.</w:t>
      </w:r>
    </w:p>
    <w:p w:rsidR="004F24E1" w:rsidRPr="004F24E1" w:rsidRDefault="004F24E1" w:rsidP="004F24E1">
      <w:pPr>
        <w:spacing w:after="0" w:line="240" w:lineRule="auto"/>
        <w:ind w:left="1440"/>
        <w:rPr>
          <w:rFonts w:ascii="Times New Roman" w:eastAsia="Times New Roman" w:hAnsi="Times New Roman" w:cs="Times New Roman"/>
          <w:sz w:val="10"/>
        </w:rPr>
      </w:pPr>
    </w:p>
    <w:p w:rsidR="004F24E1" w:rsidRPr="004F24E1" w:rsidRDefault="004F24E1" w:rsidP="004F24E1">
      <w:pPr>
        <w:spacing w:after="0" w:line="240" w:lineRule="auto"/>
        <w:ind w:left="1440"/>
        <w:rPr>
          <w:rFonts w:ascii="Times New Roman" w:eastAsia="Times New Roman" w:hAnsi="Times New Roman" w:cs="Times New Roman"/>
        </w:rPr>
      </w:pPr>
      <w:r w:rsidRPr="004F24E1">
        <w:rPr>
          <w:rFonts w:ascii="Times New Roman" w:eastAsia="Times New Roman" w:hAnsi="Times New Roman" w:cs="Times New Roman"/>
        </w:rPr>
        <w:lastRenderedPageBreak/>
        <w:t>The minor also addresses the WKU QEP standards of: (a) active learning approaches and multidisciplinary coursework, (b) applied scholarship, service learning, leadership and other experiential learning opportunities (journalism field work, work with student media and internships), and (c) increased commitment to promoting internationalism and appreciation for diverse ideas, cultures and peoples, (and placing) students’ learning in a more practical and professionally-oriented context demanded by today’s global marketplace.</w:t>
      </w:r>
    </w:p>
    <w:p w:rsidR="004F24E1" w:rsidRPr="004F24E1" w:rsidRDefault="004F24E1" w:rsidP="004F24E1">
      <w:pPr>
        <w:spacing w:after="0" w:line="240" w:lineRule="auto"/>
        <w:ind w:left="1440"/>
        <w:rPr>
          <w:rFonts w:ascii="Times New Roman" w:eastAsia="Times New Roman" w:hAnsi="Times New Roman" w:cs="Times New Roman"/>
        </w:rPr>
      </w:pPr>
    </w:p>
    <w:p w:rsidR="004F24E1" w:rsidRPr="004F24E1" w:rsidRDefault="004F24E1" w:rsidP="004F24E1">
      <w:pPr>
        <w:spacing w:after="0" w:line="240" w:lineRule="auto"/>
        <w:ind w:left="720" w:hanging="720"/>
        <w:rPr>
          <w:rFonts w:ascii="Times New Roman" w:eastAsia="Times New Roman" w:hAnsi="Times New Roman" w:cs="Times New Roman"/>
        </w:rPr>
      </w:pPr>
      <w:r w:rsidRPr="004F24E1">
        <w:rPr>
          <w:rFonts w:ascii="Times New Roman" w:eastAsia="Times New Roman" w:hAnsi="Times New Roman" w:cs="Times New Roman"/>
          <w:b/>
        </w:rPr>
        <w:t>3.</w:t>
      </w:r>
      <w:r w:rsidRPr="004F24E1">
        <w:rPr>
          <w:rFonts w:ascii="Times New Roman" w:eastAsia="Times New Roman" w:hAnsi="Times New Roman" w:cs="Times New Roman"/>
          <w:b/>
        </w:rPr>
        <w:tab/>
        <w:t xml:space="preserve">Objectives of the proposed minor: </w:t>
      </w:r>
      <w:r w:rsidRPr="004F24E1">
        <w:rPr>
          <w:rFonts w:ascii="Times New Roman" w:eastAsia="Times New Roman" w:hAnsi="Times New Roman" w:cs="Times New Roman"/>
        </w:rPr>
        <w:t>The minor opens the resources of and learning opportunities housed in the SJ&amp;B to students from a variety of disciplines. The minor offers those students an opportunity to enhance career opportunities and learning experiences through utilization of the SJ&amp;B curriculum. Core courses offer students basic preparation, and professional electives allow students to develop strengths in one or more areas.</w:t>
      </w:r>
    </w:p>
    <w:p w:rsidR="004F24E1" w:rsidRPr="004F24E1" w:rsidRDefault="004F24E1" w:rsidP="004F24E1">
      <w:pPr>
        <w:spacing w:after="0" w:line="240" w:lineRule="auto"/>
        <w:ind w:left="720" w:hanging="720"/>
        <w:rPr>
          <w:rFonts w:ascii="Times New Roman" w:eastAsia="Times New Roman" w:hAnsi="Times New Roman" w:cs="Times New Roman"/>
          <w:sz w:val="8"/>
          <w:szCs w:val="8"/>
        </w:rPr>
      </w:pPr>
    </w:p>
    <w:p w:rsidR="004F24E1" w:rsidRPr="004F24E1" w:rsidRDefault="004F24E1" w:rsidP="004F24E1">
      <w:pPr>
        <w:spacing w:after="0" w:line="240" w:lineRule="auto"/>
        <w:rPr>
          <w:rFonts w:ascii="Times New Roman" w:eastAsia="Times New Roman" w:hAnsi="Times New Roman" w:cs="Times New Roman"/>
          <w:sz w:val="24"/>
          <w:szCs w:val="24"/>
        </w:rPr>
      </w:pPr>
      <w:r w:rsidRPr="004F24E1">
        <w:rPr>
          <w:rFonts w:ascii="Times New Roman" w:eastAsia="Times New Roman" w:hAnsi="Times New Roman" w:cs="Times New Roman"/>
          <w:sz w:val="24"/>
          <w:szCs w:val="24"/>
        </w:rPr>
        <w:tab/>
        <w:t>Learning objectives:</w:t>
      </w:r>
    </w:p>
    <w:p w:rsidR="004F24E1" w:rsidRPr="004F24E1" w:rsidRDefault="004F24E1" w:rsidP="004F24E1">
      <w:pPr>
        <w:spacing w:after="0" w:line="240" w:lineRule="auto"/>
        <w:rPr>
          <w:rFonts w:ascii="Times New Roman" w:eastAsia="Times New Roman" w:hAnsi="Times New Roman" w:cs="Times New Roman"/>
        </w:rPr>
      </w:pPr>
      <w:r w:rsidRPr="004F24E1">
        <w:rPr>
          <w:rFonts w:ascii="Times New Roman" w:eastAsia="Times New Roman" w:hAnsi="Times New Roman" w:cs="Times New Roman"/>
        </w:rPr>
        <w:tab/>
        <w:t>• To enhance the understanding of the role of the media in a democratic society</w:t>
      </w:r>
    </w:p>
    <w:p w:rsidR="004F24E1" w:rsidRPr="004F24E1" w:rsidRDefault="004F24E1" w:rsidP="004F24E1">
      <w:pPr>
        <w:spacing w:after="0" w:line="240" w:lineRule="auto"/>
        <w:ind w:firstLine="720"/>
        <w:rPr>
          <w:rFonts w:ascii="Times New Roman" w:eastAsia="Times New Roman" w:hAnsi="Times New Roman" w:cs="Times New Roman"/>
        </w:rPr>
      </w:pPr>
      <w:r w:rsidRPr="004F24E1">
        <w:rPr>
          <w:rFonts w:ascii="Times New Roman" w:eastAsia="Times New Roman" w:hAnsi="Times New Roman" w:cs="Times New Roman"/>
        </w:rPr>
        <w:t xml:space="preserve">• To provide a solid base for storytelling and to learn how to report, write and edit copy on </w:t>
      </w:r>
      <w:r w:rsidRPr="004F24E1">
        <w:rPr>
          <w:rFonts w:ascii="Times New Roman" w:eastAsia="Times New Roman" w:hAnsi="Times New Roman" w:cs="Times New Roman"/>
        </w:rPr>
        <w:tab/>
        <w:t>deadline for print and Web-based publications.</w:t>
      </w:r>
    </w:p>
    <w:p w:rsidR="004F24E1" w:rsidRPr="004F24E1" w:rsidRDefault="004F24E1" w:rsidP="004F24E1">
      <w:pPr>
        <w:spacing w:after="0" w:line="240" w:lineRule="auto"/>
        <w:ind w:firstLine="720"/>
        <w:rPr>
          <w:rFonts w:ascii="Times New Roman" w:eastAsia="Times New Roman" w:hAnsi="Times New Roman" w:cs="Times New Roman"/>
        </w:rPr>
      </w:pPr>
      <w:r w:rsidRPr="004F24E1">
        <w:rPr>
          <w:rFonts w:ascii="Times New Roman" w:eastAsia="Times New Roman" w:hAnsi="Times New Roman" w:cs="Times New Roman"/>
        </w:rPr>
        <w:t>• To foster an understanding of professional media law and journalistic ethics.</w:t>
      </w:r>
    </w:p>
    <w:p w:rsidR="004F24E1" w:rsidRPr="004F24E1" w:rsidRDefault="004F24E1" w:rsidP="004F24E1">
      <w:pPr>
        <w:spacing w:after="0" w:line="240" w:lineRule="auto"/>
        <w:rPr>
          <w:rFonts w:ascii="Times New Roman" w:eastAsia="Times New Roman" w:hAnsi="Times New Roman" w:cs="Times New Roman"/>
          <w:sz w:val="16"/>
          <w:szCs w:val="16"/>
        </w:rPr>
      </w:pPr>
    </w:p>
    <w:p w:rsidR="004F24E1" w:rsidRPr="004F24E1" w:rsidRDefault="004F24E1" w:rsidP="004F24E1">
      <w:pPr>
        <w:spacing w:after="0" w:line="240" w:lineRule="auto"/>
        <w:rPr>
          <w:rFonts w:ascii="Times New Roman" w:eastAsia="Times New Roman" w:hAnsi="Times New Roman" w:cs="Times New Roman"/>
          <w:b/>
          <w:sz w:val="16"/>
          <w:szCs w:val="16"/>
        </w:rPr>
      </w:pPr>
      <w:r w:rsidRPr="004F24E1">
        <w:rPr>
          <w:rFonts w:ascii="Times New Roman" w:eastAsia="Times New Roman" w:hAnsi="Times New Roman" w:cs="Times New Roman"/>
          <w:b/>
        </w:rPr>
        <w:t>4.</w:t>
      </w:r>
      <w:r w:rsidRPr="004F24E1">
        <w:rPr>
          <w:rFonts w:ascii="Times New Roman" w:eastAsia="Times New Roman" w:hAnsi="Times New Roman" w:cs="Times New Roman"/>
          <w:b/>
        </w:rPr>
        <w:tab/>
        <w:t>Curriculum:</w:t>
      </w:r>
    </w:p>
    <w:p w:rsidR="004F24E1" w:rsidRPr="004F24E1" w:rsidRDefault="004F24E1" w:rsidP="004F24E1">
      <w:pPr>
        <w:spacing w:after="0" w:line="240" w:lineRule="auto"/>
        <w:rPr>
          <w:rFonts w:ascii="Times New Roman" w:eastAsia="Times New Roman" w:hAnsi="Times New Roman" w:cs="Times New Roman"/>
          <w:b/>
          <w:sz w:val="8"/>
          <w:szCs w:val="8"/>
        </w:rPr>
      </w:pPr>
    </w:p>
    <w:p w:rsidR="004F24E1" w:rsidRPr="004F24E1" w:rsidRDefault="004F24E1" w:rsidP="004F24E1">
      <w:pPr>
        <w:spacing w:after="0" w:line="240" w:lineRule="auto"/>
        <w:rPr>
          <w:rFonts w:ascii="Times New Roman" w:eastAsia="Times New Roman" w:hAnsi="Times New Roman" w:cs="Times New Roman"/>
          <w:b/>
        </w:rPr>
      </w:pPr>
      <w:r w:rsidRPr="004F24E1">
        <w:rPr>
          <w:rFonts w:ascii="Times New Roman" w:eastAsia="Times New Roman" w:hAnsi="Times New Roman" w:cs="Times New Roman"/>
          <w:b/>
        </w:rPr>
        <w:tab/>
        <w:t xml:space="preserve">Minor in </w:t>
      </w:r>
      <w:r w:rsidRPr="004F24E1">
        <w:rPr>
          <w:rFonts w:ascii="Times New Roman" w:eastAsia="Times New Roman" w:hAnsi="Times New Roman" w:cs="Times New Roman"/>
          <w:b/>
          <w:u w:val="single"/>
        </w:rPr>
        <w:t>News/Editorial Journalism Writing</w:t>
      </w:r>
      <w:r w:rsidRPr="004F24E1">
        <w:rPr>
          <w:rFonts w:ascii="Times New Roman" w:eastAsia="Times New Roman" w:hAnsi="Times New Roman" w:cs="Times New Roman"/>
          <w:b/>
        </w:rPr>
        <w:tab/>
      </w:r>
      <w:r w:rsidRPr="004F24E1">
        <w:rPr>
          <w:rFonts w:ascii="Times New Roman" w:eastAsia="Times New Roman" w:hAnsi="Times New Roman" w:cs="Times New Roman"/>
          <w:b/>
        </w:rPr>
        <w:tab/>
        <w:t>21 hours</w:t>
      </w:r>
    </w:p>
    <w:p w:rsidR="004F24E1" w:rsidRPr="004F24E1" w:rsidRDefault="004F24E1" w:rsidP="004F24E1">
      <w:pPr>
        <w:spacing w:after="0" w:line="240" w:lineRule="auto"/>
        <w:rPr>
          <w:rFonts w:ascii="Times New Roman" w:eastAsia="Times New Roman" w:hAnsi="Times New Roman" w:cs="Times New Roman"/>
          <w:sz w:val="8"/>
          <w:szCs w:val="8"/>
        </w:rPr>
      </w:pPr>
      <w:r w:rsidRPr="004F24E1">
        <w:rPr>
          <w:rFonts w:ascii="Times New Roman" w:eastAsia="Times New Roman" w:hAnsi="Times New Roman" w:cs="Times New Roman"/>
          <w:sz w:val="8"/>
          <w:szCs w:val="8"/>
        </w:rPr>
        <w:tab/>
      </w:r>
    </w:p>
    <w:p w:rsidR="004F24E1" w:rsidRPr="004F24E1" w:rsidRDefault="004F24E1" w:rsidP="004F24E1">
      <w:pPr>
        <w:spacing w:after="0" w:line="240" w:lineRule="auto"/>
        <w:ind w:firstLine="720"/>
        <w:rPr>
          <w:rFonts w:ascii="Times New Roman" w:eastAsia="Times New Roman" w:hAnsi="Times New Roman" w:cs="Times New Roman"/>
        </w:rPr>
      </w:pPr>
      <w:r w:rsidRPr="004F24E1">
        <w:rPr>
          <w:rFonts w:ascii="Times New Roman" w:eastAsia="Times New Roman" w:hAnsi="Times New Roman" w:cs="Times New Roman"/>
          <w:b/>
        </w:rPr>
        <w:t>Required courses (15 hours)</w:t>
      </w:r>
      <w:r w:rsidRPr="004F24E1">
        <w:rPr>
          <w:rFonts w:ascii="Times New Roman" w:eastAsia="Times New Roman" w:hAnsi="Times New Roman" w:cs="Times New Roman"/>
          <w:b/>
        </w:rPr>
        <w:tab/>
      </w:r>
      <w:r w:rsidRPr="004F24E1">
        <w:rPr>
          <w:rFonts w:ascii="Times New Roman" w:eastAsia="Times New Roman" w:hAnsi="Times New Roman" w:cs="Times New Roman"/>
        </w:rPr>
        <w:tab/>
      </w:r>
      <w:r w:rsidRPr="004F24E1">
        <w:rPr>
          <w:rFonts w:ascii="Times New Roman" w:eastAsia="Times New Roman" w:hAnsi="Times New Roman" w:cs="Times New Roman"/>
        </w:rPr>
        <w:tab/>
      </w:r>
      <w:r w:rsidRPr="004F24E1">
        <w:rPr>
          <w:rFonts w:ascii="Times New Roman" w:eastAsia="Times New Roman" w:hAnsi="Times New Roman" w:cs="Times New Roman"/>
        </w:rPr>
        <w:tab/>
      </w:r>
      <w:r w:rsidRPr="004F24E1">
        <w:rPr>
          <w:rFonts w:ascii="Times New Roman" w:eastAsia="Times New Roman" w:hAnsi="Times New Roman" w:cs="Times New Roman"/>
        </w:rPr>
        <w:tab/>
      </w:r>
      <w:r w:rsidRPr="004F24E1">
        <w:rPr>
          <w:rFonts w:ascii="Times New Roman" w:eastAsia="Times New Roman" w:hAnsi="Times New Roman" w:cs="Times New Roman"/>
        </w:rPr>
        <w:tab/>
      </w:r>
      <w:r w:rsidRPr="004F24E1">
        <w:rPr>
          <w:rFonts w:ascii="Times New Roman" w:eastAsia="Times New Roman" w:hAnsi="Times New Roman" w:cs="Times New Roman"/>
        </w:rPr>
        <w:tab/>
      </w:r>
      <w:r w:rsidRPr="004F24E1">
        <w:rPr>
          <w:rFonts w:ascii="Times New Roman" w:eastAsia="Times New Roman" w:hAnsi="Times New Roman" w:cs="Times New Roman"/>
        </w:rPr>
        <w:tab/>
      </w:r>
      <w:r w:rsidRPr="004F24E1">
        <w:rPr>
          <w:rFonts w:ascii="Times New Roman" w:eastAsia="Times New Roman" w:hAnsi="Times New Roman" w:cs="Times New Roman"/>
        </w:rPr>
        <w:tab/>
      </w:r>
      <w:r w:rsidRPr="004F24E1">
        <w:rPr>
          <w:rFonts w:ascii="Times New Roman" w:eastAsia="Times New Roman" w:hAnsi="Times New Roman" w:cs="Times New Roman"/>
        </w:rPr>
        <w:tab/>
        <w:t>JOUR 201 Media &amp; Society</w:t>
      </w:r>
    </w:p>
    <w:p w:rsidR="004F24E1" w:rsidRPr="004F24E1" w:rsidRDefault="004F24E1" w:rsidP="004F24E1">
      <w:pPr>
        <w:spacing w:after="0" w:line="240" w:lineRule="auto"/>
        <w:rPr>
          <w:rFonts w:ascii="Times New Roman" w:eastAsia="Times New Roman" w:hAnsi="Times New Roman" w:cs="Times New Roman"/>
        </w:rPr>
      </w:pPr>
      <w:r w:rsidRPr="004F24E1">
        <w:rPr>
          <w:rFonts w:ascii="Times New Roman" w:eastAsia="Times New Roman" w:hAnsi="Times New Roman" w:cs="Times New Roman"/>
        </w:rPr>
        <w:tab/>
        <w:t xml:space="preserve">JOUR 202 </w:t>
      </w:r>
      <w:proofErr w:type="gramStart"/>
      <w:r w:rsidRPr="004F24E1">
        <w:rPr>
          <w:rFonts w:ascii="Times New Roman" w:eastAsia="Times New Roman" w:hAnsi="Times New Roman" w:cs="Times New Roman"/>
        </w:rPr>
        <w:t>Introduction</w:t>
      </w:r>
      <w:proofErr w:type="gramEnd"/>
      <w:r w:rsidRPr="004F24E1">
        <w:rPr>
          <w:rFonts w:ascii="Times New Roman" w:eastAsia="Times New Roman" w:hAnsi="Times New Roman" w:cs="Times New Roman"/>
        </w:rPr>
        <w:t xml:space="preserve"> to Media Writing</w:t>
      </w:r>
      <w:r w:rsidRPr="004F24E1">
        <w:rPr>
          <w:rFonts w:ascii="Times New Roman" w:eastAsia="Times New Roman" w:hAnsi="Times New Roman" w:cs="Times New Roman"/>
        </w:rPr>
        <w:tab/>
      </w:r>
    </w:p>
    <w:p w:rsidR="004F24E1" w:rsidRPr="004F24E1" w:rsidRDefault="004F24E1" w:rsidP="004F24E1">
      <w:pPr>
        <w:spacing w:after="0" w:line="240" w:lineRule="auto"/>
        <w:ind w:firstLine="720"/>
        <w:rPr>
          <w:rFonts w:ascii="Times New Roman" w:eastAsia="Times New Roman" w:hAnsi="Times New Roman" w:cs="Times New Roman"/>
        </w:rPr>
      </w:pPr>
      <w:r w:rsidRPr="004F24E1">
        <w:rPr>
          <w:rFonts w:ascii="Times New Roman" w:eastAsia="Times New Roman" w:hAnsi="Times New Roman" w:cs="Times New Roman"/>
        </w:rPr>
        <w:t>JOUR 301 Press Law and Ethics</w:t>
      </w:r>
    </w:p>
    <w:p w:rsidR="004F24E1" w:rsidRPr="004F24E1" w:rsidRDefault="004F24E1" w:rsidP="004F24E1">
      <w:pPr>
        <w:spacing w:after="0" w:line="240" w:lineRule="auto"/>
        <w:ind w:firstLine="720"/>
        <w:rPr>
          <w:rFonts w:ascii="Times New Roman" w:eastAsia="Times New Roman" w:hAnsi="Times New Roman" w:cs="Times New Roman"/>
          <w:u w:val="single"/>
        </w:rPr>
      </w:pPr>
      <w:r w:rsidRPr="004F24E1">
        <w:rPr>
          <w:rFonts w:ascii="Times New Roman" w:eastAsia="Times New Roman" w:hAnsi="Times New Roman" w:cs="Times New Roman"/>
        </w:rPr>
        <w:t>JOUR 302 Intermediate Reporting</w:t>
      </w:r>
      <w:r w:rsidRPr="004F24E1">
        <w:rPr>
          <w:rFonts w:ascii="Times New Roman" w:eastAsia="Times New Roman" w:hAnsi="Times New Roman" w:cs="Times New Roman"/>
        </w:rPr>
        <w:tab/>
      </w:r>
      <w:r w:rsidRPr="004F24E1">
        <w:rPr>
          <w:rFonts w:ascii="Times New Roman" w:eastAsia="Times New Roman" w:hAnsi="Times New Roman" w:cs="Times New Roman"/>
        </w:rPr>
        <w:tab/>
      </w:r>
    </w:p>
    <w:p w:rsidR="004F24E1" w:rsidRPr="004F24E1" w:rsidRDefault="004F24E1" w:rsidP="004F24E1">
      <w:pPr>
        <w:spacing w:after="0" w:line="240" w:lineRule="auto"/>
        <w:rPr>
          <w:rFonts w:ascii="Times New Roman" w:eastAsia="Times New Roman" w:hAnsi="Times New Roman" w:cs="Times New Roman"/>
        </w:rPr>
      </w:pPr>
      <w:r w:rsidRPr="004F24E1">
        <w:rPr>
          <w:rFonts w:ascii="Times New Roman" w:eastAsia="Times New Roman" w:hAnsi="Times New Roman" w:cs="Times New Roman"/>
        </w:rPr>
        <w:tab/>
        <w:t>JOUR 323 News Editing</w:t>
      </w:r>
      <w:r w:rsidRPr="004F24E1">
        <w:rPr>
          <w:rFonts w:ascii="Times New Roman" w:eastAsia="Times New Roman" w:hAnsi="Times New Roman" w:cs="Times New Roman"/>
        </w:rPr>
        <w:tab/>
      </w:r>
      <w:r w:rsidRPr="004F24E1">
        <w:rPr>
          <w:rFonts w:ascii="Times New Roman" w:eastAsia="Times New Roman" w:hAnsi="Times New Roman" w:cs="Times New Roman"/>
        </w:rPr>
        <w:tab/>
      </w:r>
      <w:r w:rsidRPr="004F24E1">
        <w:rPr>
          <w:rFonts w:ascii="Times New Roman" w:eastAsia="Times New Roman" w:hAnsi="Times New Roman" w:cs="Times New Roman"/>
        </w:rPr>
        <w:tab/>
      </w:r>
      <w:r w:rsidRPr="004F24E1">
        <w:rPr>
          <w:rFonts w:ascii="Times New Roman" w:eastAsia="Times New Roman" w:hAnsi="Times New Roman" w:cs="Times New Roman"/>
        </w:rPr>
        <w:tab/>
      </w:r>
      <w:r w:rsidRPr="004F24E1">
        <w:rPr>
          <w:rFonts w:ascii="Times New Roman" w:eastAsia="Times New Roman" w:hAnsi="Times New Roman" w:cs="Times New Roman"/>
        </w:rPr>
        <w:tab/>
      </w:r>
      <w:r w:rsidRPr="004F24E1">
        <w:rPr>
          <w:rFonts w:ascii="Times New Roman" w:eastAsia="Times New Roman" w:hAnsi="Times New Roman" w:cs="Times New Roman"/>
        </w:rPr>
        <w:tab/>
      </w:r>
      <w:r w:rsidRPr="004F24E1">
        <w:rPr>
          <w:rFonts w:ascii="Times New Roman" w:eastAsia="Times New Roman" w:hAnsi="Times New Roman" w:cs="Times New Roman"/>
        </w:rPr>
        <w:tab/>
        <w:t xml:space="preserve"> </w:t>
      </w:r>
    </w:p>
    <w:p w:rsidR="004F24E1" w:rsidRPr="004F24E1" w:rsidRDefault="004F24E1" w:rsidP="004F24E1">
      <w:pPr>
        <w:spacing w:after="0" w:line="240" w:lineRule="auto"/>
        <w:rPr>
          <w:rFonts w:ascii="Times New Roman" w:eastAsia="Times New Roman" w:hAnsi="Times New Roman" w:cs="Times New Roman"/>
          <w:b/>
        </w:rPr>
      </w:pPr>
      <w:r w:rsidRPr="004F24E1">
        <w:rPr>
          <w:rFonts w:ascii="Times New Roman" w:eastAsia="Times New Roman" w:hAnsi="Times New Roman" w:cs="Times New Roman"/>
        </w:rPr>
        <w:tab/>
      </w:r>
      <w:r w:rsidRPr="004F24E1">
        <w:rPr>
          <w:rFonts w:ascii="Times New Roman" w:eastAsia="Times New Roman" w:hAnsi="Times New Roman" w:cs="Times New Roman"/>
          <w:b/>
        </w:rPr>
        <w:t>Restricted electives (select 6 hours):</w:t>
      </w:r>
    </w:p>
    <w:p w:rsidR="004F24E1" w:rsidRPr="004F24E1" w:rsidRDefault="004F24E1" w:rsidP="004F24E1">
      <w:pPr>
        <w:spacing w:after="0" w:line="240" w:lineRule="auto"/>
        <w:ind w:firstLine="720"/>
        <w:rPr>
          <w:rFonts w:ascii="Times New Roman" w:eastAsia="Times New Roman" w:hAnsi="Times New Roman" w:cs="Times New Roman"/>
        </w:rPr>
      </w:pPr>
      <w:r w:rsidRPr="004F24E1">
        <w:rPr>
          <w:rFonts w:ascii="Times New Roman" w:eastAsia="Times New Roman" w:hAnsi="Times New Roman" w:cs="Times New Roman"/>
        </w:rPr>
        <w:t>JOUR 325 Feature Writing</w:t>
      </w:r>
      <w:r w:rsidRPr="004F24E1">
        <w:rPr>
          <w:rFonts w:ascii="Times New Roman" w:eastAsia="Times New Roman" w:hAnsi="Times New Roman" w:cs="Times New Roman"/>
        </w:rPr>
        <w:tab/>
      </w:r>
    </w:p>
    <w:p w:rsidR="004F24E1" w:rsidRPr="004F24E1" w:rsidRDefault="004F24E1" w:rsidP="004F24E1">
      <w:pPr>
        <w:spacing w:after="0" w:line="240" w:lineRule="auto"/>
        <w:ind w:firstLine="720"/>
        <w:rPr>
          <w:rFonts w:ascii="Times New Roman" w:eastAsia="Times New Roman" w:hAnsi="Times New Roman" w:cs="Times New Roman"/>
        </w:rPr>
      </w:pPr>
      <w:r w:rsidRPr="004F24E1">
        <w:rPr>
          <w:rFonts w:ascii="Times New Roman" w:eastAsia="Times New Roman" w:hAnsi="Times New Roman" w:cs="Times New Roman"/>
        </w:rPr>
        <w:t>JOUR 422 Current Issues in Mass Communication</w:t>
      </w:r>
    </w:p>
    <w:p w:rsidR="004F24E1" w:rsidRPr="004F24E1" w:rsidRDefault="004F24E1" w:rsidP="004F24E1">
      <w:pPr>
        <w:spacing w:after="0" w:line="240" w:lineRule="auto"/>
        <w:ind w:firstLine="720"/>
        <w:rPr>
          <w:rFonts w:ascii="Times New Roman" w:eastAsia="Times New Roman" w:hAnsi="Times New Roman" w:cs="Times New Roman"/>
        </w:rPr>
      </w:pPr>
      <w:r w:rsidRPr="004F24E1">
        <w:rPr>
          <w:rFonts w:ascii="Times New Roman" w:eastAsia="Times New Roman" w:hAnsi="Times New Roman" w:cs="Times New Roman"/>
        </w:rPr>
        <w:t xml:space="preserve">JOUR 426 Advanced Reporting </w:t>
      </w:r>
      <w:r w:rsidRPr="004F24E1">
        <w:rPr>
          <w:rFonts w:ascii="Times New Roman" w:eastAsia="Times New Roman" w:hAnsi="Times New Roman" w:cs="Times New Roman"/>
        </w:rPr>
        <w:tab/>
      </w:r>
      <w:r w:rsidRPr="004F24E1">
        <w:rPr>
          <w:rFonts w:ascii="Times New Roman" w:eastAsia="Times New Roman" w:hAnsi="Times New Roman" w:cs="Times New Roman"/>
        </w:rPr>
        <w:tab/>
      </w:r>
      <w:r w:rsidRPr="004F24E1">
        <w:rPr>
          <w:rFonts w:ascii="Times New Roman" w:eastAsia="Times New Roman" w:hAnsi="Times New Roman" w:cs="Times New Roman"/>
        </w:rPr>
        <w:tab/>
        <w:t xml:space="preserve"> </w:t>
      </w:r>
    </w:p>
    <w:p w:rsidR="004F24E1" w:rsidRPr="004F24E1" w:rsidRDefault="004F24E1" w:rsidP="004F24E1">
      <w:pPr>
        <w:spacing w:after="0" w:line="240" w:lineRule="auto"/>
        <w:rPr>
          <w:rFonts w:ascii="Times New Roman" w:eastAsia="Times New Roman" w:hAnsi="Times New Roman" w:cs="Times New Roman"/>
        </w:rPr>
      </w:pPr>
      <w:r w:rsidRPr="004F24E1">
        <w:rPr>
          <w:rFonts w:ascii="Times New Roman" w:eastAsia="Times New Roman" w:hAnsi="Times New Roman" w:cs="Times New Roman"/>
        </w:rPr>
        <w:tab/>
        <w:t>JOUR 481 Problems in Mass Communication*</w:t>
      </w:r>
      <w:r w:rsidRPr="004F24E1">
        <w:rPr>
          <w:rFonts w:ascii="Times New Roman" w:eastAsia="Times New Roman" w:hAnsi="Times New Roman" w:cs="Times New Roman"/>
        </w:rPr>
        <w:tab/>
      </w:r>
      <w:r w:rsidRPr="004F24E1">
        <w:rPr>
          <w:rFonts w:ascii="Times New Roman" w:eastAsia="Times New Roman" w:hAnsi="Times New Roman" w:cs="Times New Roman"/>
        </w:rPr>
        <w:tab/>
      </w:r>
      <w:r w:rsidRPr="004F24E1">
        <w:rPr>
          <w:rFonts w:ascii="Times New Roman" w:eastAsia="Times New Roman" w:hAnsi="Times New Roman" w:cs="Times New Roman"/>
        </w:rPr>
        <w:tab/>
      </w:r>
      <w:r w:rsidRPr="004F24E1">
        <w:rPr>
          <w:rFonts w:ascii="Times New Roman" w:eastAsia="Times New Roman" w:hAnsi="Times New Roman" w:cs="Times New Roman"/>
        </w:rPr>
        <w:tab/>
      </w:r>
      <w:r w:rsidRPr="004F24E1">
        <w:rPr>
          <w:rFonts w:ascii="Times New Roman" w:eastAsia="Times New Roman" w:hAnsi="Times New Roman" w:cs="Times New Roman"/>
        </w:rPr>
        <w:tab/>
      </w:r>
      <w:r w:rsidRPr="004F24E1">
        <w:rPr>
          <w:rFonts w:ascii="Times New Roman" w:eastAsia="Times New Roman" w:hAnsi="Times New Roman" w:cs="Times New Roman"/>
        </w:rPr>
        <w:tab/>
      </w:r>
      <w:r w:rsidRPr="004F24E1">
        <w:rPr>
          <w:rFonts w:ascii="Times New Roman" w:eastAsia="Times New Roman" w:hAnsi="Times New Roman" w:cs="Times New Roman"/>
        </w:rPr>
        <w:tab/>
      </w:r>
    </w:p>
    <w:p w:rsidR="004F24E1" w:rsidRPr="004F24E1" w:rsidRDefault="004F24E1" w:rsidP="004F24E1">
      <w:pPr>
        <w:spacing w:after="0" w:line="240" w:lineRule="auto"/>
        <w:ind w:firstLine="720"/>
        <w:rPr>
          <w:rFonts w:ascii="Times New Roman" w:eastAsia="Times New Roman" w:hAnsi="Times New Roman" w:cs="Times New Roman"/>
        </w:rPr>
      </w:pPr>
      <w:r w:rsidRPr="004F24E1">
        <w:rPr>
          <w:rFonts w:ascii="Times New Roman" w:eastAsia="Times New Roman" w:hAnsi="Times New Roman" w:cs="Times New Roman"/>
        </w:rPr>
        <w:t>JOUR 495 Collaborative Journalism*</w:t>
      </w:r>
      <w:r w:rsidRPr="004F24E1">
        <w:rPr>
          <w:rFonts w:ascii="Times New Roman" w:eastAsia="Times New Roman" w:hAnsi="Times New Roman" w:cs="Times New Roman"/>
        </w:rPr>
        <w:tab/>
      </w:r>
      <w:r w:rsidRPr="004F24E1">
        <w:rPr>
          <w:rFonts w:ascii="Times New Roman" w:eastAsia="Times New Roman" w:hAnsi="Times New Roman" w:cs="Times New Roman"/>
        </w:rPr>
        <w:tab/>
        <w:t xml:space="preserve"> </w:t>
      </w:r>
    </w:p>
    <w:p w:rsidR="004F24E1" w:rsidRPr="004F24E1" w:rsidRDefault="004F24E1" w:rsidP="004F24E1">
      <w:pPr>
        <w:spacing w:after="0" w:line="240" w:lineRule="auto"/>
        <w:rPr>
          <w:rFonts w:ascii="Times New Roman" w:eastAsia="Times New Roman" w:hAnsi="Times New Roman" w:cs="Times New Roman"/>
        </w:rPr>
      </w:pPr>
      <w:r w:rsidRPr="004F24E1">
        <w:rPr>
          <w:rFonts w:ascii="Times New Roman" w:eastAsia="Times New Roman" w:hAnsi="Times New Roman" w:cs="Times New Roman"/>
        </w:rPr>
        <w:tab/>
        <w:t>* Requires permission of unit coordinator</w:t>
      </w:r>
      <w:r w:rsidRPr="004F24E1">
        <w:rPr>
          <w:rFonts w:ascii="Times New Roman" w:eastAsia="Times New Roman" w:hAnsi="Times New Roman" w:cs="Times New Roman"/>
        </w:rPr>
        <w:tab/>
      </w:r>
      <w:r w:rsidRPr="004F24E1">
        <w:rPr>
          <w:rFonts w:ascii="Times New Roman" w:eastAsia="Times New Roman" w:hAnsi="Times New Roman" w:cs="Times New Roman"/>
        </w:rPr>
        <w:tab/>
      </w:r>
    </w:p>
    <w:p w:rsidR="004F24E1" w:rsidRPr="004F24E1" w:rsidRDefault="004F24E1" w:rsidP="004F24E1">
      <w:pPr>
        <w:spacing w:after="0" w:line="240" w:lineRule="auto"/>
        <w:rPr>
          <w:rFonts w:ascii="Times New Roman" w:eastAsia="Times New Roman" w:hAnsi="Times New Roman" w:cs="Times New Roman"/>
          <w:b/>
          <w:sz w:val="16"/>
          <w:szCs w:val="16"/>
        </w:rPr>
      </w:pPr>
    </w:p>
    <w:p w:rsidR="004F24E1" w:rsidRPr="004F24E1" w:rsidRDefault="004F24E1" w:rsidP="004F24E1">
      <w:pPr>
        <w:spacing w:after="0" w:line="240" w:lineRule="auto"/>
        <w:rPr>
          <w:rFonts w:ascii="Times New Roman" w:eastAsia="Times New Roman" w:hAnsi="Times New Roman" w:cs="Times New Roman"/>
          <w:b/>
        </w:rPr>
      </w:pPr>
      <w:r w:rsidRPr="004F24E1">
        <w:rPr>
          <w:rFonts w:ascii="Times New Roman" w:eastAsia="Times New Roman" w:hAnsi="Times New Roman" w:cs="Times New Roman"/>
          <w:b/>
        </w:rPr>
        <w:t>5.</w:t>
      </w:r>
      <w:r w:rsidRPr="004F24E1">
        <w:rPr>
          <w:rFonts w:ascii="Times New Roman" w:eastAsia="Times New Roman" w:hAnsi="Times New Roman" w:cs="Times New Roman"/>
          <w:b/>
        </w:rPr>
        <w:tab/>
        <w:t>Budget implications:</w:t>
      </w:r>
    </w:p>
    <w:p w:rsidR="004F24E1" w:rsidRPr="004F24E1" w:rsidRDefault="004F24E1" w:rsidP="004F24E1">
      <w:pPr>
        <w:spacing w:after="0" w:line="240" w:lineRule="auto"/>
        <w:ind w:left="720"/>
        <w:rPr>
          <w:rFonts w:ascii="Times New Roman" w:eastAsia="Times New Roman" w:hAnsi="Times New Roman" w:cs="Times New Roman"/>
        </w:rPr>
      </w:pPr>
      <w:r w:rsidRPr="004F24E1">
        <w:rPr>
          <w:rFonts w:ascii="Times New Roman" w:eastAsia="Times New Roman" w:hAnsi="Times New Roman" w:cs="Times New Roman"/>
        </w:rPr>
        <w:t>Initially, there would be no budget implications. The courses offered already exist and are being taught on a regular basis. They would require no additional resources or specialized faculty. However, if the minor becomes as popular as anticipated, additional staffing for non-major sections of some courses could be required.</w:t>
      </w:r>
    </w:p>
    <w:p w:rsidR="004F24E1" w:rsidRPr="004F24E1" w:rsidRDefault="004F24E1" w:rsidP="004F24E1">
      <w:pPr>
        <w:spacing w:after="0" w:line="240" w:lineRule="auto"/>
        <w:rPr>
          <w:rFonts w:ascii="Times New Roman" w:eastAsia="Times New Roman" w:hAnsi="Times New Roman" w:cs="Times New Roman"/>
          <w:sz w:val="16"/>
          <w:szCs w:val="16"/>
        </w:rPr>
      </w:pPr>
    </w:p>
    <w:p w:rsidR="004F24E1" w:rsidRPr="004F24E1" w:rsidRDefault="004F24E1" w:rsidP="004F24E1">
      <w:pPr>
        <w:spacing w:after="0" w:line="240" w:lineRule="auto"/>
        <w:rPr>
          <w:rFonts w:ascii="Times New Roman" w:eastAsia="Times New Roman" w:hAnsi="Times New Roman" w:cs="Times New Roman"/>
        </w:rPr>
      </w:pPr>
      <w:r w:rsidRPr="004F24E1">
        <w:rPr>
          <w:rFonts w:ascii="Times New Roman" w:eastAsia="Times New Roman" w:hAnsi="Times New Roman" w:cs="Times New Roman"/>
          <w:b/>
        </w:rPr>
        <w:t>6.</w:t>
      </w:r>
      <w:r w:rsidRPr="004F24E1">
        <w:rPr>
          <w:rFonts w:ascii="Times New Roman" w:eastAsia="Times New Roman" w:hAnsi="Times New Roman" w:cs="Times New Roman"/>
          <w:b/>
        </w:rPr>
        <w:tab/>
        <w:t xml:space="preserve">Proposed term for implementation: </w:t>
      </w:r>
      <w:r w:rsidRPr="004F24E1">
        <w:rPr>
          <w:rFonts w:ascii="Times New Roman" w:eastAsia="Times New Roman" w:hAnsi="Times New Roman" w:cs="Times New Roman"/>
        </w:rPr>
        <w:t>Fall 2012</w:t>
      </w:r>
    </w:p>
    <w:p w:rsidR="004F24E1" w:rsidRPr="004F24E1" w:rsidRDefault="004F24E1" w:rsidP="004F24E1">
      <w:pPr>
        <w:spacing w:after="0" w:line="240" w:lineRule="auto"/>
        <w:rPr>
          <w:rFonts w:ascii="Times New Roman" w:eastAsia="Times New Roman" w:hAnsi="Times New Roman" w:cs="Times New Roman"/>
          <w:b/>
          <w:sz w:val="16"/>
          <w:szCs w:val="16"/>
        </w:rPr>
      </w:pPr>
    </w:p>
    <w:p w:rsidR="004F24E1" w:rsidRPr="004F24E1" w:rsidRDefault="004F24E1" w:rsidP="004F24E1">
      <w:pPr>
        <w:spacing w:after="0" w:line="240" w:lineRule="auto"/>
        <w:rPr>
          <w:rFonts w:ascii="Times New Roman" w:eastAsia="Times New Roman" w:hAnsi="Times New Roman" w:cs="Times New Roman"/>
          <w:b/>
        </w:rPr>
      </w:pPr>
      <w:r w:rsidRPr="004F24E1">
        <w:rPr>
          <w:rFonts w:ascii="Times New Roman" w:eastAsia="Times New Roman" w:hAnsi="Times New Roman" w:cs="Times New Roman"/>
          <w:b/>
        </w:rPr>
        <w:t>7.</w:t>
      </w:r>
      <w:r w:rsidRPr="004F24E1">
        <w:rPr>
          <w:rFonts w:ascii="Times New Roman" w:eastAsia="Times New Roman" w:hAnsi="Times New Roman" w:cs="Times New Roman"/>
          <w:b/>
        </w:rPr>
        <w:tab/>
        <w:t>Dates of prior committee approvals:</w:t>
      </w:r>
    </w:p>
    <w:p w:rsidR="004F24E1" w:rsidRPr="004F24E1" w:rsidRDefault="004F24E1" w:rsidP="004F24E1">
      <w:pPr>
        <w:spacing w:after="0" w:line="240" w:lineRule="auto"/>
        <w:rPr>
          <w:rFonts w:ascii="Times New Roman" w:eastAsia="Times New Roman" w:hAnsi="Times New Roman" w:cs="Times New Roman"/>
        </w:rPr>
      </w:pPr>
    </w:p>
    <w:p w:rsidR="004F24E1" w:rsidRPr="004F24E1" w:rsidRDefault="004F24E1" w:rsidP="004F24E1">
      <w:pPr>
        <w:spacing w:after="0" w:line="240" w:lineRule="auto"/>
        <w:rPr>
          <w:rFonts w:ascii="Times New Roman" w:eastAsia="Times New Roman" w:hAnsi="Times New Roman" w:cs="Times New Roman"/>
        </w:rPr>
      </w:pPr>
      <w:r w:rsidRPr="004F24E1">
        <w:rPr>
          <w:rFonts w:ascii="Times New Roman" w:eastAsia="Times New Roman" w:hAnsi="Times New Roman" w:cs="Times New Roman"/>
        </w:rPr>
        <w:tab/>
        <w:t>SJ&amp;B Curriculum Committee</w:t>
      </w:r>
      <w:r w:rsidRPr="004F24E1">
        <w:rPr>
          <w:rFonts w:ascii="Times New Roman" w:eastAsia="Times New Roman" w:hAnsi="Times New Roman" w:cs="Times New Roman"/>
        </w:rPr>
        <w:tab/>
      </w:r>
      <w:r w:rsidRPr="004F24E1">
        <w:rPr>
          <w:rFonts w:ascii="Times New Roman" w:eastAsia="Times New Roman" w:hAnsi="Times New Roman" w:cs="Times New Roman"/>
        </w:rPr>
        <w:tab/>
      </w:r>
      <w:r w:rsidRPr="004F24E1">
        <w:rPr>
          <w:rFonts w:ascii="Times New Roman" w:eastAsia="Times New Roman" w:hAnsi="Times New Roman" w:cs="Times New Roman"/>
        </w:rPr>
        <w:tab/>
      </w:r>
      <w:r w:rsidRPr="004F24E1">
        <w:rPr>
          <w:rFonts w:ascii="Times New Roman" w:eastAsia="Times New Roman" w:hAnsi="Times New Roman" w:cs="Times New Roman"/>
        </w:rPr>
        <w:tab/>
      </w:r>
      <w:r w:rsidRPr="004F24E1">
        <w:rPr>
          <w:rFonts w:ascii="Times New Roman" w:eastAsia="Times New Roman" w:hAnsi="Times New Roman" w:cs="Times New Roman"/>
        </w:rPr>
        <w:softHyphen/>
      </w:r>
      <w:r w:rsidRPr="004F24E1">
        <w:rPr>
          <w:rFonts w:ascii="Times New Roman" w:eastAsia="Times New Roman" w:hAnsi="Times New Roman" w:cs="Times New Roman"/>
        </w:rPr>
        <w:softHyphen/>
      </w:r>
      <w:r w:rsidRPr="004F24E1">
        <w:rPr>
          <w:rFonts w:ascii="Times New Roman" w:eastAsia="Times New Roman" w:hAnsi="Times New Roman" w:cs="Times New Roman"/>
        </w:rPr>
        <w:softHyphen/>
      </w:r>
      <w:r w:rsidRPr="004F24E1">
        <w:rPr>
          <w:rFonts w:ascii="Times New Roman" w:eastAsia="Times New Roman" w:hAnsi="Times New Roman" w:cs="Times New Roman"/>
        </w:rPr>
        <w:softHyphen/>
      </w:r>
      <w:r w:rsidRPr="004F24E1">
        <w:rPr>
          <w:rFonts w:ascii="Times New Roman" w:eastAsia="Times New Roman" w:hAnsi="Times New Roman" w:cs="Times New Roman"/>
        </w:rPr>
        <w:softHyphen/>
      </w:r>
      <w:r w:rsidRPr="004F24E1">
        <w:rPr>
          <w:rFonts w:ascii="Times New Roman" w:eastAsia="Times New Roman" w:hAnsi="Times New Roman" w:cs="Times New Roman"/>
        </w:rPr>
        <w:softHyphen/>
      </w:r>
      <w:r w:rsidRPr="004F24E1">
        <w:rPr>
          <w:rFonts w:ascii="Times New Roman" w:eastAsia="Times New Roman" w:hAnsi="Times New Roman" w:cs="Times New Roman"/>
        </w:rPr>
        <w:softHyphen/>
      </w:r>
      <w:r w:rsidRPr="004F24E1">
        <w:rPr>
          <w:rFonts w:ascii="Times New Roman" w:eastAsia="Times New Roman" w:hAnsi="Times New Roman" w:cs="Times New Roman"/>
        </w:rPr>
        <w:softHyphen/>
      </w:r>
      <w:r w:rsidRPr="004F24E1">
        <w:rPr>
          <w:rFonts w:ascii="Times New Roman" w:eastAsia="Times New Roman" w:hAnsi="Times New Roman" w:cs="Times New Roman"/>
        </w:rPr>
        <w:softHyphen/>
      </w:r>
      <w:r w:rsidRPr="004F24E1">
        <w:rPr>
          <w:rFonts w:ascii="Times New Roman" w:eastAsia="Times New Roman" w:hAnsi="Times New Roman" w:cs="Times New Roman"/>
        </w:rPr>
        <w:softHyphen/>
      </w:r>
      <w:r w:rsidRPr="004F24E1">
        <w:rPr>
          <w:rFonts w:ascii="Times New Roman" w:eastAsia="Times New Roman" w:hAnsi="Times New Roman" w:cs="Times New Roman"/>
        </w:rPr>
        <w:softHyphen/>
      </w:r>
      <w:r w:rsidRPr="004F24E1">
        <w:rPr>
          <w:rFonts w:ascii="Times New Roman" w:eastAsia="Times New Roman" w:hAnsi="Times New Roman" w:cs="Times New Roman"/>
        </w:rPr>
        <w:softHyphen/>
      </w:r>
      <w:r w:rsidRPr="004F24E1">
        <w:rPr>
          <w:rFonts w:ascii="Times New Roman" w:eastAsia="Times New Roman" w:hAnsi="Times New Roman" w:cs="Times New Roman"/>
        </w:rPr>
        <w:softHyphen/>
      </w:r>
      <w:r w:rsidRPr="004F24E1">
        <w:rPr>
          <w:rFonts w:ascii="Times New Roman" w:eastAsia="Times New Roman" w:hAnsi="Times New Roman" w:cs="Times New Roman"/>
        </w:rPr>
        <w:softHyphen/>
      </w:r>
      <w:r w:rsidRPr="004F24E1">
        <w:rPr>
          <w:rFonts w:ascii="Times New Roman" w:eastAsia="Times New Roman" w:hAnsi="Times New Roman" w:cs="Times New Roman"/>
        </w:rPr>
        <w:softHyphen/>
      </w:r>
      <w:r w:rsidRPr="004F24E1">
        <w:rPr>
          <w:rFonts w:ascii="Times New Roman" w:eastAsia="Times New Roman" w:hAnsi="Times New Roman" w:cs="Times New Roman"/>
        </w:rPr>
        <w:softHyphen/>
        <w:t>_</w:t>
      </w:r>
      <w:r w:rsidRPr="004F24E1">
        <w:rPr>
          <w:rFonts w:ascii="Times New Roman" w:eastAsia="Times New Roman" w:hAnsi="Times New Roman" w:cs="Times New Roman"/>
          <w:u w:val="single"/>
        </w:rPr>
        <w:t>April 28, 2011</w:t>
      </w:r>
      <w:r w:rsidRPr="004F24E1">
        <w:rPr>
          <w:rFonts w:ascii="Times New Roman" w:eastAsia="Times New Roman" w:hAnsi="Times New Roman" w:cs="Times New Roman"/>
        </w:rPr>
        <w:t>________</w:t>
      </w:r>
    </w:p>
    <w:p w:rsidR="004F24E1" w:rsidRPr="004F24E1" w:rsidRDefault="004F24E1" w:rsidP="004F24E1">
      <w:pPr>
        <w:spacing w:after="0" w:line="240" w:lineRule="auto"/>
        <w:rPr>
          <w:rFonts w:ascii="Times New Roman" w:eastAsia="Times New Roman" w:hAnsi="Times New Roman" w:cs="Times New Roman"/>
          <w:sz w:val="16"/>
          <w:szCs w:val="16"/>
        </w:rPr>
      </w:pPr>
    </w:p>
    <w:p w:rsidR="004F24E1" w:rsidRPr="004F24E1" w:rsidRDefault="004F24E1" w:rsidP="004F24E1">
      <w:pPr>
        <w:spacing w:after="0" w:line="240" w:lineRule="auto"/>
        <w:rPr>
          <w:rFonts w:ascii="Times New Roman" w:eastAsia="Times New Roman" w:hAnsi="Times New Roman" w:cs="Times New Roman"/>
        </w:rPr>
      </w:pPr>
      <w:r w:rsidRPr="004F24E1">
        <w:rPr>
          <w:rFonts w:ascii="Times New Roman" w:eastAsia="Times New Roman" w:hAnsi="Times New Roman" w:cs="Times New Roman"/>
        </w:rPr>
        <w:tab/>
        <w:t>School of Journalism &amp; Broadcasting</w:t>
      </w:r>
      <w:r w:rsidRPr="004F24E1">
        <w:rPr>
          <w:rFonts w:ascii="Times New Roman" w:eastAsia="Times New Roman" w:hAnsi="Times New Roman" w:cs="Times New Roman"/>
        </w:rPr>
        <w:tab/>
      </w:r>
      <w:r w:rsidRPr="004F24E1">
        <w:rPr>
          <w:rFonts w:ascii="Times New Roman" w:eastAsia="Times New Roman" w:hAnsi="Times New Roman" w:cs="Times New Roman"/>
        </w:rPr>
        <w:tab/>
      </w:r>
      <w:r w:rsidRPr="004F24E1">
        <w:rPr>
          <w:rFonts w:ascii="Times New Roman" w:eastAsia="Times New Roman" w:hAnsi="Times New Roman" w:cs="Times New Roman"/>
        </w:rPr>
        <w:tab/>
      </w:r>
      <w:r w:rsidRPr="004F24E1">
        <w:rPr>
          <w:rFonts w:ascii="Times New Roman" w:eastAsia="Times New Roman" w:hAnsi="Times New Roman" w:cs="Times New Roman"/>
        </w:rPr>
        <w:softHyphen/>
      </w:r>
      <w:r w:rsidRPr="004F24E1">
        <w:rPr>
          <w:rFonts w:ascii="Times New Roman" w:eastAsia="Times New Roman" w:hAnsi="Times New Roman" w:cs="Times New Roman"/>
        </w:rPr>
        <w:softHyphen/>
      </w:r>
      <w:r w:rsidRPr="004F24E1">
        <w:rPr>
          <w:rFonts w:ascii="Times New Roman" w:eastAsia="Times New Roman" w:hAnsi="Times New Roman" w:cs="Times New Roman"/>
        </w:rPr>
        <w:softHyphen/>
      </w:r>
      <w:r w:rsidRPr="004F24E1">
        <w:rPr>
          <w:rFonts w:ascii="Times New Roman" w:eastAsia="Times New Roman" w:hAnsi="Times New Roman" w:cs="Times New Roman"/>
        </w:rPr>
        <w:softHyphen/>
      </w:r>
      <w:r w:rsidRPr="004F24E1">
        <w:rPr>
          <w:rFonts w:ascii="Times New Roman" w:eastAsia="Times New Roman" w:hAnsi="Times New Roman" w:cs="Times New Roman"/>
        </w:rPr>
        <w:softHyphen/>
      </w:r>
      <w:r w:rsidRPr="004F24E1">
        <w:rPr>
          <w:rFonts w:ascii="Times New Roman" w:eastAsia="Times New Roman" w:hAnsi="Times New Roman" w:cs="Times New Roman"/>
        </w:rPr>
        <w:softHyphen/>
      </w:r>
      <w:r w:rsidRPr="004F24E1">
        <w:rPr>
          <w:rFonts w:ascii="Times New Roman" w:eastAsia="Times New Roman" w:hAnsi="Times New Roman" w:cs="Times New Roman"/>
        </w:rPr>
        <w:softHyphen/>
      </w:r>
      <w:r w:rsidRPr="004F24E1">
        <w:rPr>
          <w:rFonts w:ascii="Times New Roman" w:eastAsia="Times New Roman" w:hAnsi="Times New Roman" w:cs="Times New Roman"/>
        </w:rPr>
        <w:softHyphen/>
      </w:r>
      <w:r w:rsidRPr="004F24E1">
        <w:rPr>
          <w:rFonts w:ascii="Times New Roman" w:eastAsia="Times New Roman" w:hAnsi="Times New Roman" w:cs="Times New Roman"/>
        </w:rPr>
        <w:softHyphen/>
      </w:r>
      <w:r w:rsidRPr="004F24E1">
        <w:rPr>
          <w:rFonts w:ascii="Times New Roman" w:eastAsia="Times New Roman" w:hAnsi="Times New Roman" w:cs="Times New Roman"/>
        </w:rPr>
        <w:softHyphen/>
      </w:r>
      <w:r w:rsidRPr="004F24E1">
        <w:rPr>
          <w:rFonts w:ascii="Times New Roman" w:eastAsia="Times New Roman" w:hAnsi="Times New Roman" w:cs="Times New Roman"/>
        </w:rPr>
        <w:softHyphen/>
      </w:r>
      <w:r w:rsidRPr="004F24E1">
        <w:rPr>
          <w:rFonts w:ascii="Times New Roman" w:eastAsia="Times New Roman" w:hAnsi="Times New Roman" w:cs="Times New Roman"/>
        </w:rPr>
        <w:softHyphen/>
      </w:r>
      <w:r w:rsidRPr="004F24E1">
        <w:rPr>
          <w:rFonts w:ascii="Times New Roman" w:eastAsia="Times New Roman" w:hAnsi="Times New Roman" w:cs="Times New Roman"/>
        </w:rPr>
        <w:softHyphen/>
      </w:r>
      <w:r w:rsidRPr="004F24E1">
        <w:rPr>
          <w:rFonts w:ascii="Times New Roman" w:eastAsia="Times New Roman" w:hAnsi="Times New Roman" w:cs="Times New Roman"/>
        </w:rPr>
        <w:softHyphen/>
      </w:r>
      <w:r w:rsidRPr="004F24E1">
        <w:rPr>
          <w:rFonts w:ascii="Times New Roman" w:eastAsia="Times New Roman" w:hAnsi="Times New Roman" w:cs="Times New Roman"/>
        </w:rPr>
        <w:softHyphen/>
      </w:r>
      <w:r w:rsidRPr="004F24E1">
        <w:rPr>
          <w:rFonts w:ascii="Times New Roman" w:eastAsia="Times New Roman" w:hAnsi="Times New Roman" w:cs="Times New Roman"/>
        </w:rPr>
        <w:softHyphen/>
        <w:t>_</w:t>
      </w:r>
      <w:r w:rsidRPr="004F24E1">
        <w:rPr>
          <w:rFonts w:ascii="Times New Roman" w:eastAsia="Times New Roman" w:hAnsi="Times New Roman" w:cs="Times New Roman"/>
          <w:u w:val="single"/>
        </w:rPr>
        <w:t>April 29, 2011</w:t>
      </w:r>
      <w:r w:rsidRPr="004F24E1">
        <w:rPr>
          <w:rFonts w:ascii="Times New Roman" w:eastAsia="Times New Roman" w:hAnsi="Times New Roman" w:cs="Times New Roman"/>
        </w:rPr>
        <w:t>________</w:t>
      </w:r>
    </w:p>
    <w:p w:rsidR="004F24E1" w:rsidRPr="004F24E1" w:rsidRDefault="004F24E1" w:rsidP="004F24E1">
      <w:pPr>
        <w:spacing w:after="0" w:line="240" w:lineRule="auto"/>
        <w:rPr>
          <w:rFonts w:ascii="Times New Roman" w:eastAsia="Times New Roman" w:hAnsi="Times New Roman" w:cs="Times New Roman"/>
          <w:sz w:val="16"/>
          <w:szCs w:val="16"/>
        </w:rPr>
      </w:pPr>
    </w:p>
    <w:p w:rsidR="004F24E1" w:rsidRPr="004F24E1" w:rsidRDefault="004F24E1" w:rsidP="004F24E1">
      <w:pPr>
        <w:spacing w:after="0" w:line="240" w:lineRule="auto"/>
        <w:rPr>
          <w:rFonts w:ascii="Times New Roman" w:eastAsia="Times New Roman" w:hAnsi="Times New Roman" w:cs="Times New Roman"/>
        </w:rPr>
      </w:pPr>
      <w:r w:rsidRPr="004F24E1">
        <w:rPr>
          <w:rFonts w:ascii="Times New Roman" w:eastAsia="Times New Roman" w:hAnsi="Times New Roman" w:cs="Times New Roman"/>
        </w:rPr>
        <w:tab/>
        <w:t>Potter College Curriculum Committee</w:t>
      </w:r>
      <w:r w:rsidRPr="004F24E1">
        <w:rPr>
          <w:rFonts w:ascii="Times New Roman" w:eastAsia="Times New Roman" w:hAnsi="Times New Roman" w:cs="Times New Roman"/>
        </w:rPr>
        <w:tab/>
      </w:r>
      <w:r w:rsidRPr="004F24E1">
        <w:rPr>
          <w:rFonts w:ascii="Times New Roman" w:eastAsia="Times New Roman" w:hAnsi="Times New Roman" w:cs="Times New Roman"/>
        </w:rPr>
        <w:tab/>
      </w:r>
      <w:r w:rsidRPr="004F24E1">
        <w:rPr>
          <w:rFonts w:ascii="Times New Roman" w:eastAsia="Times New Roman" w:hAnsi="Times New Roman" w:cs="Times New Roman"/>
        </w:rPr>
        <w:tab/>
        <w:t>_</w:t>
      </w:r>
      <w:r w:rsidRPr="004F24E1">
        <w:rPr>
          <w:rFonts w:ascii="Times New Roman" w:eastAsia="Times New Roman" w:hAnsi="Times New Roman" w:cs="Times New Roman"/>
          <w:u w:val="single"/>
        </w:rPr>
        <w:t>Oct. 3, 2011</w:t>
      </w:r>
      <w:r w:rsidRPr="004F24E1">
        <w:rPr>
          <w:rFonts w:ascii="Times New Roman" w:eastAsia="Times New Roman" w:hAnsi="Times New Roman" w:cs="Times New Roman"/>
        </w:rPr>
        <w:t>_________</w:t>
      </w:r>
    </w:p>
    <w:p w:rsidR="004F24E1" w:rsidRPr="004F24E1" w:rsidRDefault="004F24E1" w:rsidP="004F24E1">
      <w:pPr>
        <w:spacing w:after="0" w:line="240" w:lineRule="auto"/>
        <w:rPr>
          <w:rFonts w:ascii="Times New Roman" w:eastAsia="Times New Roman" w:hAnsi="Times New Roman" w:cs="Times New Roman"/>
          <w:sz w:val="16"/>
          <w:szCs w:val="16"/>
        </w:rPr>
      </w:pPr>
    </w:p>
    <w:p w:rsidR="004F24E1" w:rsidRPr="004F24E1" w:rsidRDefault="004F24E1" w:rsidP="004F24E1">
      <w:pPr>
        <w:spacing w:after="0" w:line="240" w:lineRule="auto"/>
        <w:rPr>
          <w:rFonts w:ascii="Times New Roman" w:eastAsia="Times New Roman" w:hAnsi="Times New Roman" w:cs="Times New Roman"/>
        </w:rPr>
      </w:pPr>
      <w:r w:rsidRPr="004F24E1">
        <w:rPr>
          <w:rFonts w:ascii="Times New Roman" w:eastAsia="Times New Roman" w:hAnsi="Times New Roman" w:cs="Times New Roman"/>
        </w:rPr>
        <w:lastRenderedPageBreak/>
        <w:tab/>
        <w:t>Undergraduate Curriculum Committee</w:t>
      </w:r>
      <w:r w:rsidRPr="004F24E1">
        <w:rPr>
          <w:rFonts w:ascii="Times New Roman" w:eastAsia="Times New Roman" w:hAnsi="Times New Roman" w:cs="Times New Roman"/>
        </w:rPr>
        <w:tab/>
      </w:r>
      <w:r w:rsidRPr="004F24E1">
        <w:rPr>
          <w:rFonts w:ascii="Times New Roman" w:eastAsia="Times New Roman" w:hAnsi="Times New Roman" w:cs="Times New Roman"/>
        </w:rPr>
        <w:tab/>
      </w:r>
      <w:r w:rsidRPr="004F24E1">
        <w:rPr>
          <w:rFonts w:ascii="Times New Roman" w:eastAsia="Times New Roman" w:hAnsi="Times New Roman" w:cs="Times New Roman"/>
        </w:rPr>
        <w:tab/>
        <w:t>___________________</w:t>
      </w:r>
    </w:p>
    <w:p w:rsidR="004F24E1" w:rsidRPr="004F24E1" w:rsidRDefault="004F24E1" w:rsidP="004F24E1">
      <w:pPr>
        <w:spacing w:after="0" w:line="240" w:lineRule="auto"/>
        <w:rPr>
          <w:rFonts w:ascii="Times New Roman" w:eastAsia="Times New Roman" w:hAnsi="Times New Roman" w:cs="Times New Roman"/>
          <w:sz w:val="16"/>
          <w:szCs w:val="16"/>
        </w:rPr>
      </w:pPr>
    </w:p>
    <w:p w:rsidR="004F24E1" w:rsidRPr="004F24E1" w:rsidRDefault="004F24E1" w:rsidP="004F24E1">
      <w:pPr>
        <w:spacing w:after="0" w:line="240" w:lineRule="auto"/>
        <w:rPr>
          <w:rFonts w:ascii="Times New Roman" w:eastAsia="Times New Roman" w:hAnsi="Times New Roman" w:cs="Times New Roman"/>
        </w:rPr>
      </w:pPr>
      <w:r w:rsidRPr="004F24E1">
        <w:rPr>
          <w:rFonts w:ascii="Times New Roman" w:eastAsia="Times New Roman" w:hAnsi="Times New Roman" w:cs="Times New Roman"/>
        </w:rPr>
        <w:tab/>
        <w:t>University Senate</w:t>
      </w:r>
      <w:r w:rsidRPr="004F24E1">
        <w:rPr>
          <w:rFonts w:ascii="Times New Roman" w:eastAsia="Times New Roman" w:hAnsi="Times New Roman" w:cs="Times New Roman"/>
        </w:rPr>
        <w:tab/>
      </w:r>
      <w:r w:rsidRPr="004F24E1">
        <w:rPr>
          <w:rFonts w:ascii="Times New Roman" w:eastAsia="Times New Roman" w:hAnsi="Times New Roman" w:cs="Times New Roman"/>
        </w:rPr>
        <w:tab/>
      </w:r>
      <w:r w:rsidRPr="004F24E1">
        <w:rPr>
          <w:rFonts w:ascii="Times New Roman" w:eastAsia="Times New Roman" w:hAnsi="Times New Roman" w:cs="Times New Roman"/>
        </w:rPr>
        <w:tab/>
      </w:r>
      <w:r w:rsidRPr="004F24E1">
        <w:rPr>
          <w:rFonts w:ascii="Times New Roman" w:eastAsia="Times New Roman" w:hAnsi="Times New Roman" w:cs="Times New Roman"/>
        </w:rPr>
        <w:tab/>
      </w:r>
      <w:r w:rsidRPr="004F24E1">
        <w:rPr>
          <w:rFonts w:ascii="Times New Roman" w:eastAsia="Times New Roman" w:hAnsi="Times New Roman" w:cs="Times New Roman"/>
        </w:rPr>
        <w:tab/>
        <w:t>___________________</w:t>
      </w:r>
    </w:p>
    <w:p w:rsidR="004F24E1" w:rsidRPr="004F24E1" w:rsidRDefault="004F24E1" w:rsidP="004F24E1">
      <w:pPr>
        <w:spacing w:after="0" w:line="240" w:lineRule="auto"/>
        <w:rPr>
          <w:rFonts w:ascii="Times New Roman" w:eastAsia="Times New Roman" w:hAnsi="Times New Roman" w:cs="Times New Roman"/>
        </w:rPr>
      </w:pPr>
    </w:p>
    <w:p w:rsidR="004F24E1" w:rsidRPr="004F24E1" w:rsidRDefault="004F24E1" w:rsidP="004F24E1">
      <w:pPr>
        <w:spacing w:after="0" w:line="240" w:lineRule="auto"/>
        <w:rPr>
          <w:rFonts w:ascii="Times New Roman" w:eastAsia="Times New Roman" w:hAnsi="Times New Roman" w:cs="Times New Roman"/>
          <w:b/>
          <w:u w:val="single"/>
        </w:rPr>
      </w:pPr>
      <w:r w:rsidRPr="004F24E1">
        <w:rPr>
          <w:rFonts w:ascii="Times New Roman" w:eastAsia="Times New Roman" w:hAnsi="Times New Roman" w:cs="Times New Roman"/>
          <w:b/>
        </w:rPr>
        <w:t>Attachment:  Program Inventory Form</w:t>
      </w:r>
    </w:p>
    <w:p w:rsidR="004F24E1" w:rsidRDefault="004F24E1">
      <w:bookmarkStart w:id="0" w:name="_GoBack"/>
      <w:bookmarkEnd w:id="0"/>
    </w:p>
    <w:sectPr w:rsidR="004F24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E283B4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21F90F0B"/>
    <w:multiLevelType w:val="hybridMultilevel"/>
    <w:tmpl w:val="73363E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4048527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73485C9F"/>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7F8A29AC"/>
    <w:multiLevelType w:val="multilevel"/>
    <w:tmpl w:val="11961AD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0"/>
  </w:num>
  <w:num w:numId="2">
    <w:abstractNumId w:val="2"/>
  </w:num>
  <w:num w:numId="3">
    <w:abstractNumId w:val="8"/>
  </w:num>
  <w:num w:numId="4">
    <w:abstractNumId w:val="7"/>
  </w:num>
  <w:num w:numId="5">
    <w:abstractNumId w:val="6"/>
  </w:num>
  <w:num w:numId="6">
    <w:abstractNumId w:val="3"/>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0D6"/>
    <w:rsid w:val="001510D6"/>
    <w:rsid w:val="00434140"/>
    <w:rsid w:val="004F24E1"/>
    <w:rsid w:val="007963E3"/>
    <w:rsid w:val="008D0EC7"/>
    <w:rsid w:val="00DF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41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4341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41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4341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c.mckerral@wku.edu" TargetMode="External"/><Relationship Id="rId13" Type="http://schemas.openxmlformats.org/officeDocument/2006/relationships/hyperlink" Target="http://www.emich.edu/" TargetMode="External"/><Relationship Id="rId18" Type="http://schemas.openxmlformats.org/officeDocument/2006/relationships/hyperlink" Target="http://www2.oakland.edu/oakland/ouportal/index.asp?site=1"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wichita.edu" TargetMode="External"/><Relationship Id="rId7" Type="http://schemas.openxmlformats.org/officeDocument/2006/relationships/hyperlink" Target="mailto:anthony.harkins@wku.edu" TargetMode="External"/><Relationship Id="rId12" Type="http://schemas.openxmlformats.org/officeDocument/2006/relationships/hyperlink" Target="http://www.eiu.edu/" TargetMode="External"/><Relationship Id="rId17" Type="http://schemas.openxmlformats.org/officeDocument/2006/relationships/hyperlink" Target="http://www.nau.edu/text/" TargetMode="External"/><Relationship Id="rId25" Type="http://schemas.openxmlformats.org/officeDocument/2006/relationships/hyperlink" Target="mailto:mac.mckerral@wku.edu" TargetMode="External"/><Relationship Id="rId2" Type="http://schemas.openxmlformats.org/officeDocument/2006/relationships/styles" Target="styles.xml"/><Relationship Id="rId16" Type="http://schemas.openxmlformats.org/officeDocument/2006/relationships/hyperlink" Target="http://www.montclair.edu/" TargetMode="External"/><Relationship Id="rId20" Type="http://schemas.openxmlformats.org/officeDocument/2006/relationships/hyperlink" Target="http://www.wiu.edu/" TargetMode="External"/><Relationship Id="rId1" Type="http://schemas.openxmlformats.org/officeDocument/2006/relationships/numbering" Target="numbering.xml"/><Relationship Id="rId6" Type="http://schemas.openxmlformats.org/officeDocument/2006/relationships/hyperlink" Target="mailto:michael.seidler@wku.edu" TargetMode="External"/><Relationship Id="rId11" Type="http://schemas.openxmlformats.org/officeDocument/2006/relationships/hyperlink" Target="http://www.fau.edu/about/campuses/bocacampuses.html" TargetMode="External"/><Relationship Id="rId24" Type="http://schemas.openxmlformats.org/officeDocument/2006/relationships/hyperlink" Target="mailto:anthony.harkins@wku.edu" TargetMode="External"/><Relationship Id="rId5" Type="http://schemas.openxmlformats.org/officeDocument/2006/relationships/webSettings" Target="webSettings.xml"/><Relationship Id="rId15" Type="http://schemas.openxmlformats.org/officeDocument/2006/relationships/hyperlink" Target="http://www.missouristate.edu/" TargetMode="External"/><Relationship Id="rId23" Type="http://schemas.openxmlformats.org/officeDocument/2006/relationships/hyperlink" Target="http://www.wiley.com/WileyCDA/Section/id-302475.html?query=Jeff+Brown" TargetMode="External"/><Relationship Id="rId10" Type="http://schemas.openxmlformats.org/officeDocument/2006/relationships/hyperlink" Target="http://www.csufresno.edu/" TargetMode="External"/><Relationship Id="rId19" Type="http://schemas.openxmlformats.org/officeDocument/2006/relationships/hyperlink" Target="http://www.towson.edu/" TargetMode="External"/><Relationship Id="rId4" Type="http://schemas.openxmlformats.org/officeDocument/2006/relationships/settings" Target="settings.xml"/><Relationship Id="rId9" Type="http://schemas.openxmlformats.org/officeDocument/2006/relationships/hyperlink" Target="http://www.csuchico.edu/" TargetMode="External"/><Relationship Id="rId14" Type="http://schemas.openxmlformats.org/officeDocument/2006/relationships/hyperlink" Target="http://www-isu.indstate.edu/" TargetMode="External"/><Relationship Id="rId22" Type="http://schemas.openxmlformats.org/officeDocument/2006/relationships/hyperlink" Target="http://www.ysu.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3553</Words>
  <Characters>20256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23762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Markin, Jennifer</dc:creator>
  <cp:lastModifiedBy>Markin, Jennifer</cp:lastModifiedBy>
  <cp:revision>4</cp:revision>
  <dcterms:created xsi:type="dcterms:W3CDTF">2011-10-13T16:52:00Z</dcterms:created>
  <dcterms:modified xsi:type="dcterms:W3CDTF">2011-10-13T17:14:00Z</dcterms:modified>
</cp:coreProperties>
</file>