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C0" w:rsidRPr="00AC544C" w:rsidRDefault="007839F7" w:rsidP="001175C6">
      <w:pPr>
        <w:contextualSpacing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First Reading:</w:t>
      </w:r>
      <w:r w:rsidRPr="00AC544C">
        <w:rPr>
          <w:rFonts w:ascii="Times New Roman" w:hAnsi="Times New Roman" w:cs="Times New Roman"/>
          <w:sz w:val="23"/>
          <w:szCs w:val="23"/>
        </w:rPr>
        <w:tab/>
      </w:r>
      <w:r w:rsidR="004500A8">
        <w:rPr>
          <w:rFonts w:ascii="Times New Roman" w:hAnsi="Times New Roman" w:cs="Times New Roman"/>
          <w:sz w:val="23"/>
          <w:szCs w:val="23"/>
        </w:rPr>
        <w:t>11-12</w:t>
      </w:r>
      <w:r w:rsidR="00A64958" w:rsidRPr="00AC544C">
        <w:rPr>
          <w:rFonts w:ascii="Times New Roman" w:hAnsi="Times New Roman" w:cs="Times New Roman"/>
          <w:sz w:val="23"/>
          <w:szCs w:val="23"/>
        </w:rPr>
        <w:t>-13</w:t>
      </w:r>
      <w:r w:rsidRPr="00AC544C">
        <w:rPr>
          <w:rFonts w:ascii="Times New Roman" w:hAnsi="Times New Roman" w:cs="Times New Roman"/>
          <w:sz w:val="23"/>
          <w:szCs w:val="23"/>
        </w:rPr>
        <w:tab/>
      </w:r>
    </w:p>
    <w:p w:rsidR="001D5C23" w:rsidRPr="00AC544C" w:rsidRDefault="00810606" w:rsidP="001175C6">
      <w:pPr>
        <w:contextualSpacing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Second Reading:</w:t>
      </w:r>
      <w:r w:rsidR="00497A78">
        <w:rPr>
          <w:rFonts w:ascii="Times New Roman" w:hAnsi="Times New Roman" w:cs="Times New Roman"/>
          <w:sz w:val="23"/>
          <w:szCs w:val="23"/>
        </w:rPr>
        <w:t xml:space="preserve"> </w:t>
      </w:r>
      <w:r w:rsidR="00D602F8">
        <w:rPr>
          <w:rFonts w:ascii="Times New Roman" w:hAnsi="Times New Roman" w:cs="Times New Roman"/>
          <w:sz w:val="23"/>
          <w:szCs w:val="23"/>
        </w:rPr>
        <w:t>11-19-13</w:t>
      </w:r>
    </w:p>
    <w:p w:rsidR="001D5C23" w:rsidRPr="00AC544C" w:rsidRDefault="001D5C23" w:rsidP="001175C6">
      <w:pPr>
        <w:contextualSpacing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Pass:</w:t>
      </w:r>
      <w:r w:rsidRPr="00AC544C">
        <w:rPr>
          <w:rFonts w:ascii="Times New Roman" w:hAnsi="Times New Roman" w:cs="Times New Roman"/>
          <w:sz w:val="23"/>
          <w:szCs w:val="23"/>
        </w:rPr>
        <w:tab/>
      </w:r>
      <w:r w:rsidRPr="00AC544C">
        <w:rPr>
          <w:rFonts w:ascii="Times New Roman" w:hAnsi="Times New Roman" w:cs="Times New Roman"/>
          <w:sz w:val="23"/>
          <w:szCs w:val="23"/>
        </w:rPr>
        <w:tab/>
      </w:r>
      <w:r w:rsidRPr="00AC544C">
        <w:rPr>
          <w:rFonts w:ascii="Times New Roman" w:hAnsi="Times New Roman" w:cs="Times New Roman"/>
          <w:sz w:val="23"/>
          <w:szCs w:val="23"/>
        </w:rPr>
        <w:tab/>
      </w:r>
    </w:p>
    <w:p w:rsidR="001D5C23" w:rsidRPr="00AC544C" w:rsidRDefault="001D5C23" w:rsidP="001175C6">
      <w:pPr>
        <w:contextualSpacing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Other:</w:t>
      </w:r>
    </w:p>
    <w:p w:rsidR="001D5C23" w:rsidRPr="00AC544C" w:rsidRDefault="001D5C23" w:rsidP="001175C6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1D5C23" w:rsidRPr="00AC544C" w:rsidRDefault="00497A78" w:rsidP="001175C6">
      <w:pPr>
        <w:ind w:left="2160" w:hanging="216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Resolution 4-13</w:t>
      </w:r>
      <w:r w:rsidR="00F32532" w:rsidRPr="00AC544C">
        <w:rPr>
          <w:rFonts w:ascii="Times New Roman" w:hAnsi="Times New Roman" w:cs="Times New Roman"/>
          <w:sz w:val="23"/>
          <w:szCs w:val="23"/>
        </w:rPr>
        <w:t>-F</w:t>
      </w:r>
      <w:r w:rsidR="001175C6" w:rsidRPr="00AC544C">
        <w:rPr>
          <w:rFonts w:ascii="Times New Roman" w:hAnsi="Times New Roman" w:cs="Times New Roman"/>
          <w:sz w:val="23"/>
          <w:szCs w:val="23"/>
        </w:rPr>
        <w:tab/>
      </w:r>
      <w:bookmarkStart w:id="0" w:name="_GoBack"/>
      <w:r w:rsidR="001175C6" w:rsidRPr="00AC544C">
        <w:rPr>
          <w:rFonts w:ascii="Times New Roman" w:hAnsi="Times New Roman" w:cs="Times New Roman"/>
          <w:sz w:val="23"/>
          <w:szCs w:val="23"/>
        </w:rPr>
        <w:t>Resolution to Support the Addition of Benches at Bus Stations</w:t>
      </w:r>
      <w:bookmarkEnd w:id="0"/>
    </w:p>
    <w:p w:rsidR="001D5C23" w:rsidRPr="00AC544C" w:rsidRDefault="001D5C23" w:rsidP="001175C6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420839" w:rsidRPr="00AC544C" w:rsidRDefault="00205042" w:rsidP="001175C6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PURPOSE</w:t>
      </w:r>
      <w:r w:rsidR="001D5C23" w:rsidRPr="00AC544C">
        <w:rPr>
          <w:rFonts w:ascii="Times New Roman" w:hAnsi="Times New Roman" w:cs="Times New Roman"/>
          <w:sz w:val="23"/>
          <w:szCs w:val="23"/>
        </w:rPr>
        <w:t>:</w:t>
      </w:r>
      <w:r w:rsidR="001D5C23" w:rsidRPr="00AC544C">
        <w:rPr>
          <w:rFonts w:ascii="Times New Roman" w:hAnsi="Times New Roman" w:cs="Times New Roman"/>
          <w:sz w:val="23"/>
          <w:szCs w:val="23"/>
        </w:rPr>
        <w:tab/>
        <w:t xml:space="preserve">For the Student Government Association of Western Kentucky University to </w:t>
      </w:r>
      <w:r w:rsidR="004135EF">
        <w:rPr>
          <w:rFonts w:ascii="Times New Roman" w:hAnsi="Times New Roman" w:cs="Times New Roman"/>
          <w:sz w:val="23"/>
          <w:szCs w:val="23"/>
        </w:rPr>
        <w:t xml:space="preserve">officially </w:t>
      </w:r>
      <w:r w:rsidR="001D5C23" w:rsidRPr="00AC544C">
        <w:rPr>
          <w:rFonts w:ascii="Times New Roman" w:hAnsi="Times New Roman" w:cs="Times New Roman"/>
          <w:sz w:val="23"/>
          <w:szCs w:val="23"/>
        </w:rPr>
        <w:t xml:space="preserve">support the </w:t>
      </w:r>
      <w:r w:rsidR="004135EF">
        <w:rPr>
          <w:rFonts w:ascii="Times New Roman" w:hAnsi="Times New Roman" w:cs="Times New Roman"/>
          <w:sz w:val="23"/>
          <w:szCs w:val="23"/>
        </w:rPr>
        <w:t xml:space="preserve">placement </w:t>
      </w:r>
      <w:r w:rsidR="001175C6" w:rsidRPr="00AC544C">
        <w:rPr>
          <w:rFonts w:ascii="Times New Roman" w:hAnsi="Times New Roman" w:cs="Times New Roman"/>
          <w:sz w:val="23"/>
          <w:szCs w:val="23"/>
        </w:rPr>
        <w:t>of benches at bus stations that do not already have them to assist in improving the quality of life for those temporarily or permanently handicapped.</w:t>
      </w:r>
    </w:p>
    <w:p w:rsidR="00F32532" w:rsidRPr="00AC544C" w:rsidRDefault="00F32532" w:rsidP="001175C6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:rsidR="00420839" w:rsidRPr="00AC544C" w:rsidRDefault="00420839" w:rsidP="001175C6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WHEREAS:</w:t>
      </w:r>
      <w:r w:rsidRPr="00AC544C">
        <w:rPr>
          <w:rFonts w:ascii="Times New Roman" w:hAnsi="Times New Roman" w:cs="Times New Roman"/>
          <w:sz w:val="23"/>
          <w:szCs w:val="23"/>
        </w:rPr>
        <w:tab/>
      </w:r>
      <w:r w:rsidR="001175C6" w:rsidRPr="00AC544C">
        <w:rPr>
          <w:rFonts w:ascii="Times New Roman" w:hAnsi="Times New Roman" w:cs="Times New Roman"/>
          <w:sz w:val="23"/>
          <w:szCs w:val="23"/>
        </w:rPr>
        <w:t>Some students at Western Kentucky Univers</w:t>
      </w:r>
      <w:r w:rsidR="00F744EE">
        <w:rPr>
          <w:rFonts w:ascii="Times New Roman" w:hAnsi="Times New Roman" w:cs="Times New Roman"/>
          <w:sz w:val="23"/>
          <w:szCs w:val="23"/>
        </w:rPr>
        <w:t>ity are permanently handicapped, and</w:t>
      </w:r>
    </w:p>
    <w:p w:rsidR="001175C6" w:rsidRPr="00AC544C" w:rsidRDefault="001175C6" w:rsidP="001175C6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F32532" w:rsidRPr="00AC544C" w:rsidRDefault="00497A78" w:rsidP="00497A78">
      <w:pPr>
        <w:tabs>
          <w:tab w:val="left" w:pos="1440"/>
          <w:tab w:val="left" w:pos="4230"/>
        </w:tabs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WHEREAS:</w:t>
      </w:r>
      <w:r>
        <w:rPr>
          <w:rFonts w:ascii="Times New Roman" w:hAnsi="Times New Roman" w:cs="Times New Roman"/>
          <w:sz w:val="23"/>
          <w:szCs w:val="23"/>
        </w:rPr>
        <w:tab/>
      </w:r>
      <w:r w:rsidR="001175C6" w:rsidRPr="00AC544C">
        <w:rPr>
          <w:rFonts w:ascii="Times New Roman" w:hAnsi="Times New Roman" w:cs="Times New Roman"/>
          <w:sz w:val="23"/>
          <w:szCs w:val="23"/>
        </w:rPr>
        <w:t xml:space="preserve">Other students at Western Kentucky University will be temporarily </w:t>
      </w:r>
      <w:r>
        <w:rPr>
          <w:rFonts w:ascii="Times New Roman" w:hAnsi="Times New Roman" w:cs="Times New Roman"/>
          <w:sz w:val="23"/>
          <w:szCs w:val="23"/>
        </w:rPr>
        <w:t xml:space="preserve">handicapped in </w:t>
      </w:r>
      <w:r w:rsidR="001175C6" w:rsidRPr="00AC544C">
        <w:rPr>
          <w:rFonts w:ascii="Times New Roman" w:hAnsi="Times New Roman" w:cs="Times New Roman"/>
          <w:sz w:val="23"/>
          <w:szCs w:val="23"/>
        </w:rPr>
        <w:t>such a way that necessitates the use of crutches,</w:t>
      </w:r>
      <w:r w:rsidR="00F744EE">
        <w:rPr>
          <w:rFonts w:ascii="Times New Roman" w:hAnsi="Times New Roman" w:cs="Times New Roman"/>
          <w:sz w:val="23"/>
          <w:szCs w:val="23"/>
        </w:rPr>
        <w:t xml:space="preserve"> and</w:t>
      </w:r>
    </w:p>
    <w:p w:rsidR="00F32532" w:rsidRPr="00AC544C" w:rsidRDefault="00F32532" w:rsidP="001175C6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:rsidR="001D5C23" w:rsidRPr="00AC544C" w:rsidRDefault="00420839" w:rsidP="0067592A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WHEREAS:</w:t>
      </w:r>
      <w:r w:rsidRPr="00AC544C">
        <w:rPr>
          <w:rFonts w:ascii="Times New Roman" w:hAnsi="Times New Roman" w:cs="Times New Roman"/>
          <w:sz w:val="23"/>
          <w:szCs w:val="23"/>
        </w:rPr>
        <w:tab/>
      </w:r>
      <w:r w:rsidR="001175C6" w:rsidRPr="00AC544C">
        <w:rPr>
          <w:rFonts w:ascii="Times New Roman" w:hAnsi="Times New Roman" w:cs="Times New Roman"/>
          <w:sz w:val="23"/>
          <w:szCs w:val="23"/>
        </w:rPr>
        <w:t>Many bus stations such as the newly-constructed stop near C</w:t>
      </w:r>
      <w:r w:rsidR="00497A78">
        <w:rPr>
          <w:rFonts w:ascii="Times New Roman" w:hAnsi="Times New Roman" w:cs="Times New Roman"/>
          <w:sz w:val="23"/>
          <w:szCs w:val="23"/>
        </w:rPr>
        <w:t xml:space="preserve">ollege Heights Hall (COHH) </w:t>
      </w:r>
      <w:r w:rsidR="001175C6" w:rsidRPr="00AC544C">
        <w:rPr>
          <w:rFonts w:ascii="Times New Roman" w:hAnsi="Times New Roman" w:cs="Times New Roman"/>
          <w:sz w:val="23"/>
          <w:szCs w:val="23"/>
        </w:rPr>
        <w:t>do not have benches that these students can sit on while waiting for the bus,</w:t>
      </w:r>
      <w:r w:rsidR="00F744EE">
        <w:rPr>
          <w:rFonts w:ascii="Times New Roman" w:hAnsi="Times New Roman" w:cs="Times New Roman"/>
          <w:sz w:val="23"/>
          <w:szCs w:val="23"/>
        </w:rPr>
        <w:t xml:space="preserve"> and</w:t>
      </w:r>
    </w:p>
    <w:p w:rsidR="00F32532" w:rsidRPr="00AC544C" w:rsidRDefault="00F32532" w:rsidP="001175C6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:rsidR="0005456F" w:rsidRPr="00AC544C" w:rsidRDefault="00FE377C" w:rsidP="00497A78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WHEREAS:</w:t>
      </w:r>
      <w:r w:rsidRPr="00AC544C">
        <w:rPr>
          <w:rFonts w:ascii="Times New Roman" w:hAnsi="Times New Roman" w:cs="Times New Roman"/>
          <w:sz w:val="23"/>
          <w:szCs w:val="23"/>
        </w:rPr>
        <w:tab/>
      </w:r>
      <w:r w:rsidR="001175C6" w:rsidRPr="00AC544C">
        <w:rPr>
          <w:rFonts w:ascii="Times New Roman" w:hAnsi="Times New Roman" w:cs="Times New Roman"/>
          <w:sz w:val="23"/>
          <w:szCs w:val="23"/>
        </w:rPr>
        <w:t>This places an unnecessary</w:t>
      </w:r>
      <w:r w:rsidR="00AC544C">
        <w:rPr>
          <w:rFonts w:ascii="Times New Roman" w:hAnsi="Times New Roman" w:cs="Times New Roman"/>
          <w:sz w:val="23"/>
          <w:szCs w:val="23"/>
        </w:rPr>
        <w:t xml:space="preserve"> burden on tho</w:t>
      </w:r>
      <w:r w:rsidR="0067592A" w:rsidRPr="00AC544C">
        <w:rPr>
          <w:rFonts w:ascii="Times New Roman" w:hAnsi="Times New Roman" w:cs="Times New Roman"/>
          <w:sz w:val="23"/>
          <w:szCs w:val="23"/>
        </w:rPr>
        <w:t>se</w:t>
      </w:r>
      <w:r w:rsidR="001175C6" w:rsidRPr="00AC544C">
        <w:rPr>
          <w:rFonts w:ascii="Times New Roman" w:hAnsi="Times New Roman" w:cs="Times New Roman"/>
          <w:sz w:val="23"/>
          <w:szCs w:val="23"/>
        </w:rPr>
        <w:t xml:space="preserve"> students</w:t>
      </w:r>
      <w:r w:rsidR="00AC544C" w:rsidRPr="00AC544C">
        <w:rPr>
          <w:rFonts w:ascii="Times New Roman" w:hAnsi="Times New Roman" w:cs="Times New Roman"/>
          <w:sz w:val="23"/>
          <w:szCs w:val="23"/>
        </w:rPr>
        <w:t xml:space="preserve"> who suffer pain and hardship by being forced to stand,</w:t>
      </w:r>
      <w:r w:rsidR="00F744EE">
        <w:rPr>
          <w:rFonts w:ascii="Times New Roman" w:hAnsi="Times New Roman" w:cs="Times New Roman"/>
          <w:sz w:val="23"/>
          <w:szCs w:val="23"/>
        </w:rPr>
        <w:t xml:space="preserve"> and</w:t>
      </w:r>
    </w:p>
    <w:p w:rsidR="00B33BCC" w:rsidRPr="00AC544C" w:rsidRDefault="00B33BCC" w:rsidP="001175C6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:rsidR="00B33BCC" w:rsidRPr="00AC544C" w:rsidRDefault="00E72C38" w:rsidP="001175C6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 xml:space="preserve">WHEREAS:   </w:t>
      </w:r>
      <w:r w:rsidR="00100FE6">
        <w:rPr>
          <w:rFonts w:ascii="Times New Roman" w:hAnsi="Times New Roman" w:cs="Times New Roman"/>
          <w:sz w:val="23"/>
          <w:szCs w:val="23"/>
        </w:rPr>
        <w:t xml:space="preserve"> </w:t>
      </w:r>
      <w:r w:rsidRPr="00AC544C">
        <w:rPr>
          <w:rFonts w:ascii="Times New Roman" w:hAnsi="Times New Roman" w:cs="Times New Roman"/>
          <w:sz w:val="23"/>
          <w:szCs w:val="23"/>
        </w:rPr>
        <w:t>A</w:t>
      </w:r>
      <w:r w:rsidR="00DC68EC">
        <w:rPr>
          <w:rFonts w:ascii="Times New Roman" w:hAnsi="Times New Roman" w:cs="Times New Roman"/>
          <w:sz w:val="23"/>
          <w:szCs w:val="23"/>
        </w:rPr>
        <w:t xml:space="preserve">ccording to </w:t>
      </w:r>
      <w:r w:rsidR="003A63C0">
        <w:rPr>
          <w:rFonts w:ascii="Times New Roman" w:hAnsi="Times New Roman" w:cs="Times New Roman"/>
          <w:sz w:val="23"/>
          <w:szCs w:val="23"/>
        </w:rPr>
        <w:t xml:space="preserve">Director of Parking and Transportation Jennifer </w:t>
      </w:r>
      <w:proofErr w:type="spellStart"/>
      <w:r w:rsidR="003A63C0">
        <w:rPr>
          <w:rFonts w:ascii="Times New Roman" w:hAnsi="Times New Roman" w:cs="Times New Roman"/>
          <w:sz w:val="23"/>
          <w:szCs w:val="23"/>
        </w:rPr>
        <w:t>Tougas</w:t>
      </w:r>
      <w:proofErr w:type="spellEnd"/>
      <w:r w:rsidR="003A63C0">
        <w:rPr>
          <w:rFonts w:ascii="Times New Roman" w:hAnsi="Times New Roman" w:cs="Times New Roman"/>
          <w:sz w:val="23"/>
          <w:szCs w:val="23"/>
        </w:rPr>
        <w:t xml:space="preserve"> a </w:t>
      </w:r>
      <w:r w:rsidRPr="00AC544C">
        <w:rPr>
          <w:rFonts w:ascii="Times New Roman" w:hAnsi="Times New Roman" w:cs="Times New Roman"/>
          <w:sz w:val="23"/>
          <w:szCs w:val="23"/>
        </w:rPr>
        <w:t>bus-station quality</w:t>
      </w:r>
      <w:r w:rsidR="00B33BCC" w:rsidRPr="00AC544C">
        <w:rPr>
          <w:rFonts w:ascii="Times New Roman" w:hAnsi="Times New Roman" w:cs="Times New Roman"/>
          <w:sz w:val="23"/>
          <w:szCs w:val="23"/>
        </w:rPr>
        <w:t xml:space="preserve"> bench can b</w:t>
      </w:r>
      <w:r w:rsidR="00AC544C" w:rsidRPr="00AC544C">
        <w:rPr>
          <w:rFonts w:ascii="Times New Roman" w:hAnsi="Times New Roman" w:cs="Times New Roman"/>
          <w:sz w:val="23"/>
          <w:szCs w:val="23"/>
        </w:rPr>
        <w:t xml:space="preserve">e purchased </w:t>
      </w:r>
      <w:r w:rsidR="003A63C0">
        <w:rPr>
          <w:rFonts w:ascii="Times New Roman" w:hAnsi="Times New Roman" w:cs="Times New Roman"/>
          <w:sz w:val="23"/>
          <w:szCs w:val="23"/>
        </w:rPr>
        <w:t xml:space="preserve">for a relatively small amount of money, </w:t>
      </w:r>
      <w:r w:rsidR="00DF56D1">
        <w:rPr>
          <w:rFonts w:ascii="Times New Roman" w:hAnsi="Times New Roman" w:cs="Times New Roman"/>
          <w:sz w:val="23"/>
          <w:szCs w:val="23"/>
        </w:rPr>
        <w:t>and</w:t>
      </w:r>
    </w:p>
    <w:p w:rsidR="005356D0" w:rsidRPr="00AC544C" w:rsidRDefault="005356D0" w:rsidP="001175C6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:rsidR="00F32532" w:rsidRPr="00AC544C" w:rsidRDefault="00F32532" w:rsidP="001175C6">
      <w:pPr>
        <w:ind w:left="1440" w:hanging="144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05456F" w:rsidRPr="00AC544C" w:rsidRDefault="0005456F" w:rsidP="0067592A">
      <w:pPr>
        <w:ind w:left="1440" w:hanging="14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THEREFORE:</w:t>
      </w:r>
      <w:r w:rsidRPr="00AC544C">
        <w:rPr>
          <w:rFonts w:ascii="Times New Roman" w:hAnsi="Times New Roman" w:cs="Times New Roman"/>
          <w:sz w:val="23"/>
          <w:szCs w:val="23"/>
        </w:rPr>
        <w:tab/>
        <w:t>Be it resolved that the Student Government Association of West</w:t>
      </w:r>
      <w:r w:rsidR="008B317C" w:rsidRPr="00AC544C">
        <w:rPr>
          <w:rFonts w:ascii="Times New Roman" w:hAnsi="Times New Roman" w:cs="Times New Roman"/>
          <w:sz w:val="23"/>
          <w:szCs w:val="23"/>
        </w:rPr>
        <w:t>ern Kentucky University support</w:t>
      </w:r>
      <w:r w:rsidR="002B23CE">
        <w:rPr>
          <w:rFonts w:ascii="Times New Roman" w:hAnsi="Times New Roman" w:cs="Times New Roman"/>
          <w:sz w:val="23"/>
          <w:szCs w:val="23"/>
        </w:rPr>
        <w:t>s</w:t>
      </w:r>
      <w:r w:rsidR="008B317C" w:rsidRPr="00AC544C">
        <w:rPr>
          <w:rFonts w:ascii="Times New Roman" w:hAnsi="Times New Roman" w:cs="Times New Roman"/>
          <w:sz w:val="23"/>
          <w:szCs w:val="23"/>
        </w:rPr>
        <w:t xml:space="preserve"> the </w:t>
      </w:r>
      <w:r w:rsidR="00F744EE">
        <w:rPr>
          <w:rFonts w:ascii="Times New Roman" w:hAnsi="Times New Roman" w:cs="Times New Roman"/>
          <w:sz w:val="23"/>
          <w:szCs w:val="23"/>
        </w:rPr>
        <w:t>placement</w:t>
      </w:r>
      <w:r w:rsidR="008B317C" w:rsidRPr="00AC544C">
        <w:rPr>
          <w:rFonts w:ascii="Times New Roman" w:hAnsi="Times New Roman" w:cs="Times New Roman"/>
          <w:sz w:val="23"/>
          <w:szCs w:val="23"/>
        </w:rPr>
        <w:t xml:space="preserve"> of benches at bus stations that do not already have them to assist in improving the quality of life for those temporarily or permanently handicapped.</w:t>
      </w:r>
    </w:p>
    <w:p w:rsidR="00F32532" w:rsidRPr="00AC544C" w:rsidRDefault="00F32532" w:rsidP="001175C6">
      <w:pPr>
        <w:ind w:left="1440" w:hanging="144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05456F" w:rsidRPr="00AC544C" w:rsidRDefault="0005456F" w:rsidP="001175C6">
      <w:pPr>
        <w:ind w:left="1440" w:hanging="144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05456F" w:rsidRPr="00AC544C" w:rsidRDefault="0005456F" w:rsidP="001175C6">
      <w:pPr>
        <w:ind w:left="1440" w:hanging="14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AUTHOR:</w:t>
      </w:r>
      <w:r w:rsidR="00B30F5C" w:rsidRPr="00AC544C">
        <w:rPr>
          <w:rFonts w:ascii="Times New Roman" w:hAnsi="Times New Roman" w:cs="Times New Roman"/>
          <w:sz w:val="23"/>
          <w:szCs w:val="23"/>
        </w:rPr>
        <w:t xml:space="preserve">     </w:t>
      </w:r>
      <w:r w:rsidR="00506F15">
        <w:rPr>
          <w:rFonts w:ascii="Times New Roman" w:hAnsi="Times New Roman" w:cs="Times New Roman"/>
          <w:sz w:val="23"/>
          <w:szCs w:val="23"/>
        </w:rPr>
        <w:t xml:space="preserve">  </w:t>
      </w:r>
      <w:r w:rsidR="00B30F5C" w:rsidRPr="00AC544C">
        <w:rPr>
          <w:rFonts w:ascii="Times New Roman" w:hAnsi="Times New Roman" w:cs="Times New Roman"/>
          <w:sz w:val="23"/>
          <w:szCs w:val="23"/>
        </w:rPr>
        <w:t>Josh Knight</w:t>
      </w:r>
    </w:p>
    <w:p w:rsidR="00D92AF7" w:rsidRPr="00AC544C" w:rsidRDefault="00440F4E" w:rsidP="00D92AF7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 w:rsidR="00506F15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92AF7" w:rsidRPr="00AC544C">
        <w:rPr>
          <w:rFonts w:ascii="Times New Roman" w:hAnsi="Times New Roman" w:cs="Times New Roman"/>
          <w:sz w:val="23"/>
          <w:szCs w:val="23"/>
        </w:rPr>
        <w:t>Jay Todd Richey</w:t>
      </w:r>
    </w:p>
    <w:p w:rsidR="00D92AF7" w:rsidRPr="00AC544C" w:rsidRDefault="00440F4E" w:rsidP="00D92AF7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506F15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92AF7" w:rsidRPr="00AC544C">
        <w:rPr>
          <w:rFonts w:ascii="Times New Roman" w:hAnsi="Times New Roman" w:cs="Times New Roman"/>
          <w:sz w:val="23"/>
          <w:szCs w:val="23"/>
        </w:rPr>
        <w:t xml:space="preserve">Jody </w:t>
      </w:r>
      <w:proofErr w:type="spellStart"/>
      <w:r w:rsidR="00D92AF7" w:rsidRPr="00AC544C">
        <w:rPr>
          <w:rFonts w:ascii="Times New Roman" w:hAnsi="Times New Roman" w:cs="Times New Roman"/>
          <w:sz w:val="23"/>
          <w:szCs w:val="23"/>
        </w:rPr>
        <w:t>Dahmer</w:t>
      </w:r>
      <w:proofErr w:type="spellEnd"/>
    </w:p>
    <w:p w:rsidR="00AC544C" w:rsidRPr="00AC544C" w:rsidRDefault="00AC544C" w:rsidP="00B30F5C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C544C" w:rsidRPr="00AC544C" w:rsidRDefault="00506F15" w:rsidP="00D92AF7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SPONSOR</w:t>
      </w:r>
      <w:r w:rsidR="00AC544C" w:rsidRPr="00AC544C">
        <w:rPr>
          <w:rFonts w:ascii="Times New Roman" w:hAnsi="Times New Roman" w:cs="Times New Roman"/>
          <w:sz w:val="23"/>
          <w:szCs w:val="23"/>
        </w:rPr>
        <w:t xml:space="preserve">: 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AC544C" w:rsidRPr="00AC544C">
        <w:rPr>
          <w:rFonts w:ascii="Times New Roman" w:hAnsi="Times New Roman" w:cs="Times New Roman"/>
          <w:sz w:val="23"/>
          <w:szCs w:val="23"/>
        </w:rPr>
        <w:t>Student Affairs</w:t>
      </w:r>
    </w:p>
    <w:p w:rsidR="00DC68EC" w:rsidRDefault="00DC68EC" w:rsidP="00D92AF7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D92AF7" w:rsidRDefault="0005456F" w:rsidP="00D92AF7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544C">
        <w:rPr>
          <w:rFonts w:ascii="Times New Roman" w:hAnsi="Times New Roman" w:cs="Times New Roman"/>
          <w:sz w:val="23"/>
          <w:szCs w:val="23"/>
        </w:rPr>
        <w:t>CONTACTS:</w:t>
      </w:r>
      <w:r w:rsidRPr="00AC544C">
        <w:rPr>
          <w:rFonts w:ascii="Times New Roman" w:hAnsi="Times New Roman" w:cs="Times New Roman"/>
          <w:sz w:val="23"/>
          <w:szCs w:val="23"/>
        </w:rPr>
        <w:tab/>
      </w:r>
      <w:r w:rsidR="00DC68EC">
        <w:rPr>
          <w:rFonts w:ascii="Times New Roman" w:hAnsi="Times New Roman" w:cs="Times New Roman"/>
          <w:sz w:val="23"/>
          <w:szCs w:val="23"/>
        </w:rPr>
        <w:t xml:space="preserve">Jennifer </w:t>
      </w:r>
      <w:proofErr w:type="spellStart"/>
      <w:r w:rsidR="00DC68EC">
        <w:rPr>
          <w:rFonts w:ascii="Times New Roman" w:hAnsi="Times New Roman" w:cs="Times New Roman"/>
          <w:sz w:val="23"/>
          <w:szCs w:val="23"/>
        </w:rPr>
        <w:t>Tougas</w:t>
      </w:r>
      <w:proofErr w:type="spellEnd"/>
    </w:p>
    <w:p w:rsidR="00DC68EC" w:rsidRPr="00AC544C" w:rsidRDefault="00DC68EC" w:rsidP="00D92AF7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Logan </w:t>
      </w:r>
      <w:proofErr w:type="spellStart"/>
      <w:r>
        <w:rPr>
          <w:rFonts w:ascii="Times New Roman" w:hAnsi="Times New Roman" w:cs="Times New Roman"/>
          <w:sz w:val="23"/>
          <w:szCs w:val="23"/>
        </w:rPr>
        <w:t>Eckler</w:t>
      </w:r>
      <w:proofErr w:type="spellEnd"/>
    </w:p>
    <w:p w:rsidR="00B30F5C" w:rsidRPr="004740AA" w:rsidRDefault="00B30F5C" w:rsidP="00B30F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30F5C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5456F"/>
    <w:rsid w:val="000F179C"/>
    <w:rsid w:val="00100FE6"/>
    <w:rsid w:val="001175C6"/>
    <w:rsid w:val="0012645E"/>
    <w:rsid w:val="00147C39"/>
    <w:rsid w:val="0017138C"/>
    <w:rsid w:val="001C4DEE"/>
    <w:rsid w:val="001D5C23"/>
    <w:rsid w:val="00205042"/>
    <w:rsid w:val="002B23CE"/>
    <w:rsid w:val="002F7D1D"/>
    <w:rsid w:val="003A63C0"/>
    <w:rsid w:val="003E0183"/>
    <w:rsid w:val="004135EF"/>
    <w:rsid w:val="00420839"/>
    <w:rsid w:val="004267E4"/>
    <w:rsid w:val="004315B8"/>
    <w:rsid w:val="00440F4E"/>
    <w:rsid w:val="00441FBF"/>
    <w:rsid w:val="004500A8"/>
    <w:rsid w:val="004740AA"/>
    <w:rsid w:val="00497A78"/>
    <w:rsid w:val="004D766D"/>
    <w:rsid w:val="00506F15"/>
    <w:rsid w:val="0051320B"/>
    <w:rsid w:val="005356D0"/>
    <w:rsid w:val="00545C9D"/>
    <w:rsid w:val="00591196"/>
    <w:rsid w:val="0067592A"/>
    <w:rsid w:val="00742E72"/>
    <w:rsid w:val="007839F7"/>
    <w:rsid w:val="00810606"/>
    <w:rsid w:val="00843925"/>
    <w:rsid w:val="0088644C"/>
    <w:rsid w:val="008B317C"/>
    <w:rsid w:val="00911946"/>
    <w:rsid w:val="00962AD6"/>
    <w:rsid w:val="00A61D16"/>
    <w:rsid w:val="00A64958"/>
    <w:rsid w:val="00AC544C"/>
    <w:rsid w:val="00B30F5C"/>
    <w:rsid w:val="00B33BCC"/>
    <w:rsid w:val="00B9581F"/>
    <w:rsid w:val="00BF68D5"/>
    <w:rsid w:val="00C15A44"/>
    <w:rsid w:val="00C765E8"/>
    <w:rsid w:val="00D54310"/>
    <w:rsid w:val="00D602F8"/>
    <w:rsid w:val="00D92AF7"/>
    <w:rsid w:val="00DC68EC"/>
    <w:rsid w:val="00DF56D1"/>
    <w:rsid w:val="00E02CBE"/>
    <w:rsid w:val="00E72C38"/>
    <w:rsid w:val="00F322C0"/>
    <w:rsid w:val="00F32532"/>
    <w:rsid w:val="00F744EE"/>
    <w:rsid w:val="00FE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Dodds, Cory</cp:lastModifiedBy>
  <cp:revision>2</cp:revision>
  <dcterms:created xsi:type="dcterms:W3CDTF">2013-11-21T19:08:00Z</dcterms:created>
  <dcterms:modified xsi:type="dcterms:W3CDTF">2013-11-21T19:08:00Z</dcterms:modified>
</cp:coreProperties>
</file>