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C1" w:rsidRDefault="007513E7">
      <w:r>
        <w:rPr>
          <w:rFonts w:ascii="Segoe UI" w:hAnsi="Segoe UI" w:cs="Segoe UI"/>
          <w:sz w:val="20"/>
          <w:szCs w:val="20"/>
        </w:rPr>
        <w:t>Name: Megan A. Skaggs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 xml:space="preserve">Email: megan.skaggs496@topper.wku.edu 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Committee: ['</w:t>
      </w:r>
      <w:proofErr w:type="spellStart"/>
      <w:r>
        <w:rPr>
          <w:rFonts w:ascii="Segoe UI" w:hAnsi="Segoe UI" w:cs="Segoe UI"/>
          <w:sz w:val="20"/>
          <w:szCs w:val="20"/>
        </w:rPr>
        <w:t>AcademicAffairs</w:t>
      </w:r>
      <w:proofErr w:type="spellEnd"/>
      <w:r>
        <w:rPr>
          <w:rFonts w:ascii="Segoe UI" w:hAnsi="Segoe UI" w:cs="Segoe UI"/>
          <w:sz w:val="20"/>
          <w:szCs w:val="20"/>
        </w:rPr>
        <w:t>'</w:t>
      </w:r>
      <w:proofErr w:type="gramStart"/>
      <w:r>
        <w:rPr>
          <w:rFonts w:ascii="Segoe UI" w:hAnsi="Segoe UI" w:cs="Segoe UI"/>
          <w:sz w:val="20"/>
          <w:szCs w:val="20"/>
        </w:rPr>
        <w:t>]</w:t>
      </w:r>
      <w:proofErr w:type="gramEnd"/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Date: April 15, 2014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Attendance:</w:t>
      </w:r>
      <w:r>
        <w:rPr>
          <w:rFonts w:ascii="Segoe UI" w:hAnsi="Segoe UI" w:cs="Segoe UI"/>
          <w:sz w:val="20"/>
          <w:szCs w:val="20"/>
        </w:rPr>
        <w:br/>
        <w:t>Chris McKenna</w:t>
      </w:r>
      <w:r>
        <w:rPr>
          <w:rFonts w:ascii="Segoe UI" w:hAnsi="Segoe UI" w:cs="Segoe UI"/>
          <w:sz w:val="20"/>
          <w:szCs w:val="20"/>
        </w:rPr>
        <w:br/>
        <w:t xml:space="preserve">Elizabeth </w:t>
      </w:r>
      <w:proofErr w:type="spellStart"/>
      <w:r>
        <w:rPr>
          <w:rFonts w:ascii="Segoe UI" w:hAnsi="Segoe UI" w:cs="Segoe UI"/>
          <w:sz w:val="20"/>
          <w:szCs w:val="20"/>
        </w:rPr>
        <w:t>Gribbins</w:t>
      </w:r>
      <w:proofErr w:type="spellEnd"/>
      <w:r>
        <w:rPr>
          <w:rFonts w:ascii="Segoe UI" w:hAnsi="Segoe UI" w:cs="Segoe UI"/>
          <w:sz w:val="20"/>
          <w:szCs w:val="20"/>
        </w:rPr>
        <w:br/>
        <w:t xml:space="preserve">Katie </w:t>
      </w:r>
      <w:proofErr w:type="spellStart"/>
      <w:r>
        <w:rPr>
          <w:rFonts w:ascii="Segoe UI" w:hAnsi="Segoe UI" w:cs="Segoe UI"/>
          <w:sz w:val="20"/>
          <w:szCs w:val="20"/>
        </w:rPr>
        <w:t>Ernwine</w:t>
      </w:r>
      <w:proofErr w:type="spellEnd"/>
      <w:r>
        <w:rPr>
          <w:rFonts w:ascii="Segoe UI" w:hAnsi="Segoe UI" w:cs="Segoe UI"/>
          <w:sz w:val="20"/>
          <w:szCs w:val="20"/>
        </w:rPr>
        <w:br/>
        <w:t>Samantha Johnson</w:t>
      </w:r>
      <w:r>
        <w:rPr>
          <w:rFonts w:ascii="Segoe UI" w:hAnsi="Segoe UI" w:cs="Segoe UI"/>
          <w:sz w:val="20"/>
          <w:szCs w:val="20"/>
        </w:rPr>
        <w:br/>
        <w:t>Sam Rosenthal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br/>
        <w:t>Report:</w:t>
      </w:r>
      <w:r>
        <w:rPr>
          <w:rFonts w:ascii="Segoe UI" w:hAnsi="Segoe UI" w:cs="Segoe UI"/>
          <w:sz w:val="20"/>
          <w:szCs w:val="20"/>
        </w:rPr>
        <w:br/>
        <w:t>The second round of the second set of scholarship and grant applications began today. I finished processing the first round for consideration.</w:t>
      </w:r>
      <w:bookmarkStart w:id="0" w:name="_GoBack"/>
      <w:bookmarkEnd w:id="0"/>
    </w:p>
    <w:sectPr w:rsidR="00E87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E7"/>
    <w:rsid w:val="007513E7"/>
    <w:rsid w:val="007C111E"/>
    <w:rsid w:val="00E8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2</cp:revision>
  <dcterms:created xsi:type="dcterms:W3CDTF">2014-07-16T00:42:00Z</dcterms:created>
  <dcterms:modified xsi:type="dcterms:W3CDTF">2014-07-16T00:42:00Z</dcterms:modified>
</cp:coreProperties>
</file>