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43" w:rsidRDefault="00400505">
      <w:pPr>
        <w:rPr>
          <w:rFonts w:ascii="Segoe UI WPC" w:hAnsi="Segoe UI WPC"/>
          <w:color w:val="282828"/>
          <w:sz w:val="20"/>
          <w:szCs w:val="20"/>
        </w:rPr>
      </w:pPr>
      <w:r>
        <w:rPr>
          <w:rFonts w:ascii="Segoe UI WPC" w:hAnsi="Segoe UI WPC"/>
          <w:color w:val="282828"/>
          <w:sz w:val="20"/>
          <w:szCs w:val="20"/>
        </w:rPr>
        <w:t xml:space="preserve">Name: </w:t>
      </w:r>
      <w:proofErr w:type="spellStart"/>
      <w:r>
        <w:rPr>
          <w:rFonts w:ascii="Segoe UI WPC" w:hAnsi="Segoe UI WPC"/>
          <w:color w:val="282828"/>
          <w:sz w:val="20"/>
          <w:szCs w:val="20"/>
        </w:rPr>
        <w:t>Lexie</w:t>
      </w:r>
      <w:proofErr w:type="spellEnd"/>
      <w:r>
        <w:rPr>
          <w:rFonts w:ascii="Segoe UI WPC" w:hAnsi="Segoe UI WPC"/>
          <w:color w:val="282828"/>
          <w:sz w:val="20"/>
          <w:szCs w:val="20"/>
        </w:rPr>
        <w:t xml:space="preserve"> Baker </w:t>
      </w:r>
      <w:r>
        <w:rPr>
          <w:rFonts w:ascii="Segoe UI WPC" w:hAnsi="Segoe UI WPC"/>
          <w:color w:val="282828"/>
          <w:sz w:val="20"/>
          <w:szCs w:val="20"/>
        </w:rPr>
        <w:br/>
      </w:r>
      <w:r>
        <w:rPr>
          <w:rFonts w:ascii="Segoe UI WPC" w:hAnsi="Segoe UI WPC"/>
          <w:color w:val="282828"/>
          <w:sz w:val="20"/>
          <w:szCs w:val="20"/>
        </w:rPr>
        <w:br/>
        <w:t>Email: alexis.baker95@topper.wku.edu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CampusImprovements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11/5/13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Campus Improvements did not meet this week. </w:t>
      </w:r>
      <w:r>
        <w:rPr>
          <w:rFonts w:ascii="Segoe UI WPC" w:hAnsi="Segoe UI WPC"/>
          <w:color w:val="282828"/>
          <w:sz w:val="20"/>
          <w:szCs w:val="20"/>
        </w:rPr>
        <w:br/>
      </w:r>
      <w:r>
        <w:rPr>
          <w:rFonts w:ascii="Segoe UI WPC" w:hAnsi="Segoe UI WPC"/>
          <w:color w:val="282828"/>
          <w:sz w:val="20"/>
          <w:szCs w:val="20"/>
        </w:rPr>
        <w:br/>
        <w:t>Report</w:t>
      </w:r>
      <w:proofErr w:type="gramStart"/>
      <w:r>
        <w:rPr>
          <w:rFonts w:ascii="Segoe UI WPC" w:hAnsi="Segoe UI WPC"/>
          <w:color w:val="282828"/>
          <w:sz w:val="20"/>
          <w:szCs w:val="20"/>
        </w:rPr>
        <w:t>:</w:t>
      </w:r>
      <w:proofErr w:type="gramEnd"/>
      <w:r>
        <w:rPr>
          <w:rFonts w:ascii="Segoe UI WPC" w:hAnsi="Segoe UI WPC"/>
          <w:color w:val="282828"/>
          <w:sz w:val="20"/>
          <w:szCs w:val="20"/>
        </w:rPr>
        <w:br/>
        <w:t xml:space="preserve">Campus improvements did not meet this week, because I was out of town in Memphis TN at St. Jude Children's Research Hospital with another student organization executive board-Up 'til Dawn. I was in contact with my committee via email to briefly explain the veto situation which occurred for the Bill in support of </w:t>
      </w:r>
      <w:proofErr w:type="spellStart"/>
      <w:r>
        <w:rPr>
          <w:rFonts w:ascii="Segoe UI WPC" w:hAnsi="Segoe UI WPC"/>
          <w:color w:val="282828"/>
          <w:sz w:val="20"/>
          <w:szCs w:val="20"/>
        </w:rPr>
        <w:t>KwikBoost</w:t>
      </w:r>
      <w:proofErr w:type="spellEnd"/>
      <w:r>
        <w:rPr>
          <w:rFonts w:ascii="Segoe UI WPC" w:hAnsi="Segoe UI WPC"/>
          <w:color w:val="282828"/>
          <w:sz w:val="20"/>
          <w:szCs w:val="20"/>
        </w:rPr>
        <w:t xml:space="preserve"> Charging Stations.</w:t>
      </w:r>
    </w:p>
    <w:p w:rsidR="00302A16" w:rsidRDefault="00302A16">
      <w:pPr>
        <w:rPr>
          <w:rFonts w:ascii="Segoe UI WPC" w:hAnsi="Segoe UI WPC"/>
          <w:color w:val="282828"/>
          <w:sz w:val="20"/>
          <w:szCs w:val="20"/>
        </w:rPr>
      </w:pPr>
      <w:r>
        <w:rPr>
          <w:rFonts w:ascii="Segoe UI WPC" w:hAnsi="Segoe UI WPC"/>
          <w:color w:val="282828"/>
          <w:sz w:val="20"/>
          <w:szCs w:val="20"/>
        </w:rPr>
        <w:t>Name: Ashlee Manley</w:t>
      </w:r>
      <w:r>
        <w:rPr>
          <w:rFonts w:ascii="Segoe UI WPC" w:hAnsi="Segoe UI WPC"/>
          <w:color w:val="282828"/>
          <w:sz w:val="20"/>
          <w:szCs w:val="20"/>
        </w:rPr>
        <w:br/>
      </w:r>
      <w:r>
        <w:rPr>
          <w:rFonts w:ascii="Segoe UI WPC" w:hAnsi="Segoe UI WPC"/>
          <w:color w:val="282828"/>
          <w:sz w:val="20"/>
          <w:szCs w:val="20"/>
        </w:rPr>
        <w:br/>
        <w:t>Email: ashlee.manley865@topper.wku.edu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LegislativeResearch</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11-05-2013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Grace </w:t>
      </w:r>
      <w:proofErr w:type="spellStart"/>
      <w:r>
        <w:rPr>
          <w:rFonts w:ascii="Segoe UI WPC" w:hAnsi="Segoe UI WPC"/>
          <w:color w:val="282828"/>
          <w:sz w:val="20"/>
          <w:szCs w:val="20"/>
        </w:rPr>
        <w:t>Babbs</w:t>
      </w:r>
      <w:proofErr w:type="spellEnd"/>
      <w:r>
        <w:rPr>
          <w:rFonts w:ascii="Segoe UI WPC" w:hAnsi="Segoe UI WPC"/>
          <w:color w:val="282828"/>
          <w:sz w:val="20"/>
          <w:szCs w:val="20"/>
        </w:rPr>
        <w:br/>
        <w:t>Alyson Manley</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 xml:space="preserve">Final edits were made to the </w:t>
      </w:r>
      <w:proofErr w:type="spellStart"/>
      <w:r>
        <w:rPr>
          <w:rFonts w:ascii="Segoe UI WPC" w:hAnsi="Segoe UI WPC"/>
          <w:color w:val="282828"/>
          <w:sz w:val="20"/>
          <w:szCs w:val="20"/>
        </w:rPr>
        <w:t>KwikBoost</w:t>
      </w:r>
      <w:proofErr w:type="spellEnd"/>
      <w:r>
        <w:rPr>
          <w:rFonts w:ascii="Segoe UI WPC" w:hAnsi="Segoe UI WPC"/>
          <w:color w:val="282828"/>
          <w:sz w:val="20"/>
          <w:szCs w:val="20"/>
        </w:rPr>
        <w:t xml:space="preserve"> resolution and to the parking structure resolution.</w:t>
      </w:r>
    </w:p>
    <w:p w:rsidR="00302A16" w:rsidRDefault="00302A16">
      <w:pPr>
        <w:rPr>
          <w:rFonts w:ascii="Segoe UI WPC" w:hAnsi="Segoe UI WPC"/>
          <w:color w:val="282828"/>
          <w:sz w:val="20"/>
          <w:szCs w:val="20"/>
        </w:rPr>
      </w:pPr>
      <w:r>
        <w:rPr>
          <w:rFonts w:ascii="Segoe UI WPC" w:hAnsi="Segoe UI WPC"/>
          <w:color w:val="282828"/>
          <w:sz w:val="20"/>
          <w:szCs w:val="20"/>
        </w:rPr>
        <w:t>Name: Megan A. Skaggs</w:t>
      </w:r>
      <w:r>
        <w:rPr>
          <w:rFonts w:ascii="Segoe UI WPC" w:hAnsi="Segoe UI WPC"/>
          <w:color w:val="282828"/>
          <w:sz w:val="20"/>
          <w:szCs w:val="20"/>
        </w:rPr>
        <w:br/>
      </w:r>
      <w:r>
        <w:rPr>
          <w:rFonts w:ascii="Segoe UI WPC" w:hAnsi="Segoe UI WPC"/>
          <w:color w:val="282828"/>
          <w:sz w:val="20"/>
          <w:szCs w:val="20"/>
        </w:rPr>
        <w:br/>
        <w:t>Email: megan.skaggs496@topper.wku.edu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AcademicAffairs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November 5, 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Chris McKenna </w:t>
      </w:r>
      <w:r>
        <w:rPr>
          <w:rFonts w:ascii="Segoe UI WPC" w:hAnsi="Segoe UI WPC"/>
          <w:color w:val="282828"/>
          <w:sz w:val="20"/>
          <w:szCs w:val="20"/>
        </w:rPr>
        <w:br/>
        <w:t xml:space="preserve">Katie </w:t>
      </w:r>
      <w:proofErr w:type="spellStart"/>
      <w:r>
        <w:rPr>
          <w:rFonts w:ascii="Segoe UI WPC" w:hAnsi="Segoe UI WPC"/>
          <w:color w:val="282828"/>
          <w:sz w:val="20"/>
          <w:szCs w:val="20"/>
        </w:rPr>
        <w:t>Ernwine</w:t>
      </w:r>
      <w:proofErr w:type="spellEnd"/>
      <w:r>
        <w:rPr>
          <w:rFonts w:ascii="Segoe UI WPC" w:hAnsi="Segoe UI WPC"/>
          <w:color w:val="282828"/>
          <w:sz w:val="20"/>
          <w:szCs w:val="20"/>
        </w:rPr>
        <w:br/>
        <w:t>Linda Cruz</w:t>
      </w:r>
      <w:r>
        <w:rPr>
          <w:rFonts w:ascii="Segoe UI WPC" w:hAnsi="Segoe UI WPC"/>
          <w:color w:val="282828"/>
          <w:sz w:val="20"/>
          <w:szCs w:val="20"/>
        </w:rPr>
        <w:br/>
        <w:t>Samantha Johnson</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 xml:space="preserve">We were finally able to hand out the last round of scholarship applications and grant applications. As I wanted the bill up for at least first read the next week, members took it upon themselves to bring in the final round of the </w:t>
      </w:r>
      <w:r>
        <w:rPr>
          <w:rFonts w:ascii="Segoe UI WPC" w:hAnsi="Segoe UI WPC"/>
          <w:color w:val="282828"/>
          <w:sz w:val="20"/>
          <w:szCs w:val="20"/>
        </w:rPr>
        <w:lastRenderedPageBreak/>
        <w:t>applications before the following Friday. We had reviewed over 100 applications for study abroad and 20 or so applications for development grants. We were excited to see the increase in interest! </w:t>
      </w:r>
    </w:p>
    <w:p w:rsidR="00302A16" w:rsidRDefault="00302A16">
      <w:pPr>
        <w:rPr>
          <w:rFonts w:ascii="Segoe UI WPC" w:hAnsi="Segoe UI WPC"/>
          <w:color w:val="282828"/>
          <w:sz w:val="20"/>
          <w:szCs w:val="20"/>
        </w:rPr>
      </w:pPr>
      <w:r>
        <w:rPr>
          <w:rFonts w:ascii="Segoe UI WPC" w:hAnsi="Segoe UI WPC"/>
          <w:color w:val="282828"/>
          <w:sz w:val="20"/>
          <w:szCs w:val="20"/>
        </w:rPr>
        <w:t>Name: Liz Koehler</w:t>
      </w:r>
      <w:r>
        <w:rPr>
          <w:rFonts w:ascii="Segoe UI WPC" w:hAnsi="Segoe UI WPC"/>
          <w:color w:val="282828"/>
          <w:sz w:val="20"/>
          <w:szCs w:val="20"/>
        </w:rPr>
        <w:br/>
      </w:r>
      <w:r>
        <w:rPr>
          <w:rFonts w:ascii="Segoe UI WPC" w:hAnsi="Segoe UI WPC"/>
          <w:color w:val="282828"/>
          <w:sz w:val="20"/>
          <w:szCs w:val="20"/>
        </w:rPr>
        <w:br/>
        <w:t>Email: liz_koehler15@yahoo.com</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OrganizationalAid</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11/6/2013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Ashley </w:t>
      </w:r>
      <w:proofErr w:type="spellStart"/>
      <w:r>
        <w:rPr>
          <w:rFonts w:ascii="Segoe UI WPC" w:hAnsi="Segoe UI WPC"/>
          <w:color w:val="282828"/>
          <w:sz w:val="20"/>
          <w:szCs w:val="20"/>
        </w:rPr>
        <w:t>Presnell</w:t>
      </w:r>
      <w:proofErr w:type="spellEnd"/>
      <w:r>
        <w:rPr>
          <w:rFonts w:ascii="Segoe UI WPC" w:hAnsi="Segoe UI WPC"/>
          <w:color w:val="282828"/>
          <w:sz w:val="20"/>
          <w:szCs w:val="20"/>
        </w:rPr>
        <w:br/>
        <w:t xml:space="preserve">Nikki </w:t>
      </w:r>
      <w:proofErr w:type="spellStart"/>
      <w:r>
        <w:rPr>
          <w:rFonts w:ascii="Segoe UI WPC" w:hAnsi="Segoe UI WPC"/>
          <w:color w:val="282828"/>
          <w:sz w:val="20"/>
          <w:szCs w:val="20"/>
        </w:rPr>
        <w:t>Seay</w:t>
      </w:r>
      <w:proofErr w:type="spellEnd"/>
      <w:r>
        <w:rPr>
          <w:rFonts w:ascii="Segoe UI WPC" w:hAnsi="Segoe UI WPC"/>
          <w:color w:val="282828"/>
          <w:sz w:val="20"/>
          <w:szCs w:val="20"/>
        </w:rPr>
        <w:br/>
        <w:t xml:space="preserve">Ross </w:t>
      </w:r>
      <w:proofErr w:type="spellStart"/>
      <w:r>
        <w:rPr>
          <w:rFonts w:ascii="Segoe UI WPC" w:hAnsi="Segoe UI WPC"/>
          <w:color w:val="282828"/>
          <w:sz w:val="20"/>
          <w:szCs w:val="20"/>
        </w:rPr>
        <w:t>Nowland</w:t>
      </w:r>
      <w:proofErr w:type="spellEnd"/>
      <w:r>
        <w:rPr>
          <w:rFonts w:ascii="Segoe UI WPC" w:hAnsi="Segoe UI WPC"/>
          <w:color w:val="282828"/>
          <w:sz w:val="20"/>
          <w:szCs w:val="20"/>
        </w:rPr>
        <w:br/>
        <w:t xml:space="preserve">Jody </w:t>
      </w:r>
      <w:proofErr w:type="spellStart"/>
      <w:r>
        <w:rPr>
          <w:rFonts w:ascii="Segoe UI WPC" w:hAnsi="Segoe UI WPC"/>
          <w:color w:val="282828"/>
          <w:sz w:val="20"/>
          <w:szCs w:val="20"/>
        </w:rPr>
        <w:t>Dahmer</w:t>
      </w:r>
      <w:proofErr w:type="spellEnd"/>
      <w:r>
        <w:rPr>
          <w:rFonts w:ascii="Segoe UI WPC" w:hAnsi="Segoe UI WPC"/>
          <w:color w:val="282828"/>
          <w:sz w:val="20"/>
          <w:szCs w:val="20"/>
        </w:rPr>
        <w:br/>
      </w:r>
      <w:proofErr w:type="spellStart"/>
      <w:r>
        <w:rPr>
          <w:rFonts w:ascii="Segoe UI WPC" w:hAnsi="Segoe UI WPC"/>
          <w:color w:val="282828"/>
          <w:sz w:val="20"/>
          <w:szCs w:val="20"/>
        </w:rPr>
        <w:t>Kaleb</w:t>
      </w:r>
      <w:proofErr w:type="spellEnd"/>
      <w:r>
        <w:rPr>
          <w:rFonts w:ascii="Segoe UI WPC" w:hAnsi="Segoe UI WPC"/>
          <w:color w:val="282828"/>
          <w:sz w:val="20"/>
          <w:szCs w:val="20"/>
        </w:rPr>
        <w:t xml:space="preserve"> </w:t>
      </w:r>
      <w:proofErr w:type="spellStart"/>
      <w:r>
        <w:rPr>
          <w:rFonts w:ascii="Segoe UI WPC" w:hAnsi="Segoe UI WPC"/>
          <w:color w:val="282828"/>
          <w:sz w:val="20"/>
          <w:szCs w:val="20"/>
        </w:rPr>
        <w:t>Satterly</w:t>
      </w:r>
      <w:proofErr w:type="spellEnd"/>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r>
      <w:proofErr w:type="spellStart"/>
      <w:r>
        <w:rPr>
          <w:rFonts w:ascii="Segoe UI WPC" w:hAnsi="Segoe UI WPC"/>
          <w:color w:val="282828"/>
          <w:sz w:val="20"/>
          <w:szCs w:val="20"/>
        </w:rPr>
        <w:t>Kaleb</w:t>
      </w:r>
      <w:proofErr w:type="spellEnd"/>
      <w:r>
        <w:rPr>
          <w:rFonts w:ascii="Segoe UI WPC" w:hAnsi="Segoe UI WPC"/>
          <w:color w:val="282828"/>
          <w:sz w:val="20"/>
          <w:szCs w:val="20"/>
        </w:rPr>
        <w:t xml:space="preserve"> made a motion to make a policy to only allow Travel reimbursement for Competitions, Community Service events and  Conferences. Liz seconded the motion and it was passed. </w:t>
      </w:r>
      <w:proofErr w:type="spellStart"/>
      <w:r>
        <w:rPr>
          <w:rFonts w:ascii="Segoe UI WPC" w:hAnsi="Segoe UI WPC"/>
          <w:color w:val="282828"/>
          <w:sz w:val="20"/>
          <w:szCs w:val="20"/>
        </w:rPr>
        <w:t>Kaleb</w:t>
      </w:r>
      <w:proofErr w:type="spellEnd"/>
      <w:r>
        <w:rPr>
          <w:rFonts w:ascii="Segoe UI WPC" w:hAnsi="Segoe UI WPC"/>
          <w:color w:val="282828"/>
          <w:sz w:val="20"/>
          <w:szCs w:val="20"/>
        </w:rPr>
        <w:t xml:space="preserve"> made a motion to allocate 500 dollars to </w:t>
      </w:r>
      <w:proofErr w:type="spellStart"/>
      <w:r>
        <w:rPr>
          <w:rFonts w:ascii="Segoe UI WPC" w:hAnsi="Segoe UI WPC"/>
          <w:color w:val="282828"/>
          <w:sz w:val="20"/>
          <w:szCs w:val="20"/>
        </w:rPr>
        <w:t>Hilltopper</w:t>
      </w:r>
      <w:proofErr w:type="spellEnd"/>
      <w:r>
        <w:rPr>
          <w:rFonts w:ascii="Segoe UI WPC" w:hAnsi="Segoe UI WPC"/>
          <w:color w:val="282828"/>
          <w:sz w:val="20"/>
          <w:szCs w:val="20"/>
        </w:rPr>
        <w:t xml:space="preserve"> Organization of Latin American Students, Ross seconded the motion and it was passed. Ross made a motion to allocate 500 dollars to WKU Wesley Foundation, Ashley seconded the motion and it was passed. </w:t>
      </w:r>
      <w:proofErr w:type="spellStart"/>
      <w:r>
        <w:rPr>
          <w:rFonts w:ascii="Segoe UI WPC" w:hAnsi="Segoe UI WPC"/>
          <w:color w:val="282828"/>
          <w:sz w:val="20"/>
          <w:szCs w:val="20"/>
        </w:rPr>
        <w:t>Kaleb</w:t>
      </w:r>
      <w:proofErr w:type="spellEnd"/>
      <w:r>
        <w:rPr>
          <w:rFonts w:ascii="Segoe UI WPC" w:hAnsi="Segoe UI WPC"/>
          <w:color w:val="282828"/>
          <w:sz w:val="20"/>
          <w:szCs w:val="20"/>
        </w:rPr>
        <w:t xml:space="preserve"> made a motion to not allocate any money to Art Guild due to the policy we made about Travel Reimbursement. The Art Guild wanted the money for gas to go on a recreational trip. Ashley seconded this motion, and it was passed. Ashley made a motion to allocate 500 dollars to WKU AID, Ross seconded this motion and it was passed. Ross made a motion to allocate 240 dollars to WKU Student Chapter of the American Society for Microbiology, Jody seconded this motion and it was passed.</w:t>
      </w:r>
    </w:p>
    <w:p w:rsidR="00302A16" w:rsidRDefault="00302A16">
      <w:r>
        <w:rPr>
          <w:rFonts w:ascii="Segoe UI WPC" w:hAnsi="Segoe UI WPC"/>
          <w:color w:val="282828"/>
          <w:sz w:val="20"/>
          <w:szCs w:val="20"/>
        </w:rPr>
        <w:t>Name: Nolan Miles</w:t>
      </w:r>
      <w:r>
        <w:rPr>
          <w:rFonts w:ascii="Segoe UI WPC" w:hAnsi="Segoe UI WPC"/>
          <w:color w:val="282828"/>
          <w:sz w:val="20"/>
          <w:szCs w:val="20"/>
        </w:rPr>
        <w:br/>
      </w:r>
      <w:r>
        <w:rPr>
          <w:rFonts w:ascii="Segoe UI WPC" w:hAnsi="Segoe UI WPC"/>
          <w:color w:val="282828"/>
          <w:sz w:val="20"/>
          <w:szCs w:val="20"/>
        </w:rPr>
        <w:br/>
        <w:t>Email: nolan.miles355@topper.wku.edu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StudentAffairs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11-5-13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Jay Todd Richey, Josh Knight, Timothy Gilliam, Taylor Ruby</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Decided the vice chair for the Student Affairs committee.</w:t>
      </w:r>
      <w:bookmarkStart w:id="0" w:name="_GoBack"/>
      <w:bookmarkEnd w:id="0"/>
    </w:p>
    <w:sectPr w:rsidR="00302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505"/>
    <w:rsid w:val="00302A16"/>
    <w:rsid w:val="00400505"/>
    <w:rsid w:val="00BB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Dodds, Cory</dc:creator>
  <cp:lastModifiedBy>Dodds, Cory</cp:lastModifiedBy>
  <cp:revision>2</cp:revision>
  <dcterms:created xsi:type="dcterms:W3CDTF">2013-11-21T18:30:00Z</dcterms:created>
  <dcterms:modified xsi:type="dcterms:W3CDTF">2013-11-21T18:38:00Z</dcterms:modified>
</cp:coreProperties>
</file>