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F24" w:rsidRDefault="002F1349">
      <w:r>
        <w:rPr>
          <w:rFonts w:ascii="Tahoma" w:hAnsi="Tahoma" w:cs="Tahoma"/>
          <w:color w:val="000000"/>
          <w:sz w:val="20"/>
          <w:szCs w:val="20"/>
        </w:rPr>
        <w:t>The eighteenth meeting of the eleventh senate was called to order at 5:00 p.m. on Tuesday February 26, 2013.</w:t>
      </w:r>
      <w:r>
        <w:rPr>
          <w:rFonts w:ascii="Tahoma" w:hAnsi="Tahoma" w:cs="Tahoma"/>
          <w:color w:val="000000"/>
          <w:sz w:val="20"/>
          <w:szCs w:val="20"/>
        </w:rPr>
        <w:br/>
      </w:r>
      <w:r>
        <w:rPr>
          <w:rFonts w:ascii="Tahoma" w:hAnsi="Tahoma" w:cs="Tahoma"/>
          <w:color w:val="000000"/>
          <w:sz w:val="20"/>
          <w:szCs w:val="20"/>
        </w:rPr>
        <w:br/>
        <w:t xml:space="preserve">Senator Chaney moved to approve last meeting's minutes. </w:t>
      </w:r>
      <w:proofErr w:type="gramStart"/>
      <w:r>
        <w:rPr>
          <w:rFonts w:ascii="Tahoma" w:hAnsi="Tahoma" w:cs="Tahoma"/>
          <w:color w:val="000000"/>
          <w:sz w:val="20"/>
          <w:szCs w:val="20"/>
        </w:rPr>
        <w:t>Passed.</w:t>
      </w:r>
      <w:proofErr w:type="gramEnd"/>
      <w:r>
        <w:rPr>
          <w:rFonts w:ascii="Tahoma" w:hAnsi="Tahoma" w:cs="Tahoma"/>
          <w:color w:val="000000"/>
          <w:sz w:val="20"/>
          <w:szCs w:val="20"/>
        </w:rPr>
        <w:br/>
      </w:r>
      <w:r>
        <w:rPr>
          <w:rFonts w:ascii="Tahoma" w:hAnsi="Tahoma" w:cs="Tahoma"/>
          <w:color w:val="000000"/>
          <w:sz w:val="20"/>
          <w:szCs w:val="20"/>
        </w:rPr>
        <w:br/>
        <w:t>Officer Reports</w:t>
      </w:r>
      <w:r>
        <w:rPr>
          <w:rFonts w:ascii="Tahoma" w:hAnsi="Tahoma" w:cs="Tahoma"/>
          <w:color w:val="000000"/>
          <w:sz w:val="20"/>
          <w:szCs w:val="20"/>
        </w:rPr>
        <w:br/>
      </w:r>
      <w:r>
        <w:rPr>
          <w:rFonts w:ascii="Tahoma" w:hAnsi="Tahoma" w:cs="Tahoma"/>
          <w:color w:val="000000"/>
          <w:sz w:val="20"/>
          <w:szCs w:val="20"/>
        </w:rPr>
        <w:br/>
        <w:t>President Cory Dodds</w:t>
      </w:r>
      <w:r>
        <w:rPr>
          <w:rFonts w:ascii="Tahoma" w:hAnsi="Tahoma" w:cs="Tahoma"/>
          <w:color w:val="000000"/>
          <w:sz w:val="20"/>
          <w:szCs w:val="20"/>
        </w:rPr>
        <w:br/>
      </w:r>
      <w:r>
        <w:rPr>
          <w:rFonts w:ascii="Tahoma" w:hAnsi="Tahoma" w:cs="Tahoma"/>
          <w:color w:val="000000"/>
          <w:sz w:val="20"/>
          <w:szCs w:val="20"/>
        </w:rPr>
        <w:br/>
        <w:t>The TA evaluation policy was endorsed by the</w:t>
      </w:r>
      <w:proofErr w:type="gramStart"/>
      <w:r>
        <w:rPr>
          <w:rFonts w:ascii="Tahoma" w:hAnsi="Tahoma" w:cs="Tahoma"/>
          <w:color w:val="000000"/>
          <w:sz w:val="20"/>
          <w:szCs w:val="20"/>
        </w:rPr>
        <w:t>  academic</w:t>
      </w:r>
      <w:proofErr w:type="gramEnd"/>
      <w:r>
        <w:rPr>
          <w:rFonts w:ascii="Tahoma" w:hAnsi="Tahoma" w:cs="Tahoma"/>
          <w:color w:val="000000"/>
          <w:sz w:val="20"/>
          <w:szCs w:val="20"/>
        </w:rPr>
        <w:t xml:space="preserve"> quality committee of university senate. Election application is available on our website. Everyone must run again this spring if you want to serve in the fall. </w:t>
      </w:r>
      <w:r>
        <w:rPr>
          <w:rFonts w:ascii="Tahoma" w:hAnsi="Tahoma" w:cs="Tahoma"/>
          <w:color w:val="000000"/>
          <w:sz w:val="20"/>
          <w:szCs w:val="20"/>
        </w:rPr>
        <w:br/>
      </w:r>
      <w:r>
        <w:rPr>
          <w:rFonts w:ascii="Tahoma" w:hAnsi="Tahoma" w:cs="Tahoma"/>
          <w:color w:val="000000"/>
          <w:sz w:val="20"/>
          <w:szCs w:val="20"/>
        </w:rPr>
        <w:br/>
        <w:t>Executive Vice President Keyana Boka</w:t>
      </w:r>
      <w:r>
        <w:rPr>
          <w:rFonts w:ascii="Tahoma" w:hAnsi="Tahoma" w:cs="Tahoma"/>
          <w:color w:val="000000"/>
          <w:sz w:val="20"/>
          <w:szCs w:val="20"/>
        </w:rPr>
        <w:br/>
      </w:r>
      <w:r>
        <w:rPr>
          <w:rFonts w:ascii="Tahoma" w:hAnsi="Tahoma" w:cs="Tahoma"/>
          <w:color w:val="000000"/>
          <w:sz w:val="20"/>
          <w:szCs w:val="20"/>
        </w:rPr>
        <w:br/>
        <w:t xml:space="preserve">Healthy Days was today. SGA safe ride </w:t>
      </w:r>
      <w:proofErr w:type="spellStart"/>
      <w:r>
        <w:rPr>
          <w:rFonts w:ascii="Tahoma" w:hAnsi="Tahoma" w:cs="Tahoma"/>
          <w:color w:val="000000"/>
          <w:sz w:val="20"/>
          <w:szCs w:val="20"/>
        </w:rPr>
        <w:t>coozies</w:t>
      </w:r>
      <w:proofErr w:type="spellEnd"/>
      <w:r>
        <w:rPr>
          <w:rFonts w:ascii="Tahoma" w:hAnsi="Tahoma" w:cs="Tahoma"/>
          <w:color w:val="000000"/>
          <w:sz w:val="20"/>
          <w:szCs w:val="20"/>
        </w:rPr>
        <w:t xml:space="preserve"> were given away. I talked to the director of Preston for guest passes to start in fall.</w:t>
      </w:r>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Administrative Vice President Cain Alvey</w:t>
      </w:r>
      <w:r>
        <w:rPr>
          <w:rFonts w:ascii="Tahoma" w:hAnsi="Tahoma" w:cs="Tahoma"/>
          <w:color w:val="000000"/>
          <w:sz w:val="20"/>
          <w:szCs w:val="20"/>
        </w:rPr>
        <w:br/>
      </w:r>
      <w:r>
        <w:rPr>
          <w:rFonts w:ascii="Tahoma" w:hAnsi="Tahoma" w:cs="Tahoma"/>
          <w:color w:val="000000"/>
          <w:sz w:val="20"/>
          <w:szCs w:val="20"/>
        </w:rPr>
        <w:br/>
        <w:t>Hello.</w:t>
      </w:r>
      <w:proofErr w:type="gramEnd"/>
      <w:r>
        <w:rPr>
          <w:rFonts w:ascii="Tahoma" w:hAnsi="Tahoma" w:cs="Tahoma"/>
          <w:color w:val="000000"/>
          <w:sz w:val="20"/>
          <w:szCs w:val="20"/>
        </w:rPr>
        <w:t xml:space="preserve"> I have calendar committee meeting Monday. Org aid meets every Wednesday at 4:30. Get organizations to apply. </w:t>
      </w:r>
      <w:proofErr w:type="gramStart"/>
      <w:r>
        <w:rPr>
          <w:rFonts w:ascii="Tahoma" w:hAnsi="Tahoma" w:cs="Tahoma"/>
          <w:color w:val="000000"/>
          <w:sz w:val="20"/>
          <w:szCs w:val="20"/>
        </w:rPr>
        <w:t>the</w:t>
      </w:r>
      <w:proofErr w:type="gramEnd"/>
      <w:r>
        <w:rPr>
          <w:rFonts w:ascii="Tahoma" w:hAnsi="Tahoma" w:cs="Tahoma"/>
          <w:color w:val="000000"/>
          <w:sz w:val="20"/>
          <w:szCs w:val="20"/>
        </w:rPr>
        <w:t xml:space="preserve"> library scan </w:t>
      </w:r>
      <w:proofErr w:type="spellStart"/>
      <w:r>
        <w:rPr>
          <w:rFonts w:ascii="Tahoma" w:hAnsi="Tahoma" w:cs="Tahoma"/>
          <w:color w:val="000000"/>
          <w:sz w:val="20"/>
          <w:szCs w:val="20"/>
        </w:rPr>
        <w:t>trons</w:t>
      </w:r>
      <w:proofErr w:type="spellEnd"/>
      <w:r>
        <w:rPr>
          <w:rFonts w:ascii="Tahoma" w:hAnsi="Tahoma" w:cs="Tahoma"/>
          <w:color w:val="000000"/>
          <w:sz w:val="20"/>
          <w:szCs w:val="20"/>
        </w:rPr>
        <w:t xml:space="preserve"> bill is up for second read tonight. </w:t>
      </w:r>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Speaker Christopher Costa</w:t>
      </w:r>
      <w:r>
        <w:rPr>
          <w:rFonts w:ascii="Tahoma" w:hAnsi="Tahoma" w:cs="Tahoma"/>
          <w:color w:val="000000"/>
          <w:sz w:val="20"/>
          <w:szCs w:val="20"/>
        </w:rPr>
        <w:br/>
      </w:r>
      <w:r>
        <w:rPr>
          <w:rFonts w:ascii="Tahoma" w:hAnsi="Tahoma" w:cs="Tahoma"/>
          <w:color w:val="000000"/>
          <w:sz w:val="20"/>
          <w:szCs w:val="20"/>
        </w:rPr>
        <w:br/>
        <w:t>A few corrections on the agenda.</w:t>
      </w:r>
      <w:proofErr w:type="gramEnd"/>
      <w:r>
        <w:rPr>
          <w:rFonts w:ascii="Tahoma" w:hAnsi="Tahoma" w:cs="Tahoma"/>
          <w:color w:val="000000"/>
          <w:sz w:val="20"/>
          <w:szCs w:val="20"/>
        </w:rPr>
        <w:t xml:space="preserve"> </w:t>
      </w:r>
      <w:r>
        <w:rPr>
          <w:rFonts w:ascii="Tahoma" w:hAnsi="Tahoma" w:cs="Tahoma"/>
          <w:color w:val="000000"/>
          <w:sz w:val="20"/>
          <w:szCs w:val="20"/>
        </w:rPr>
        <w:br/>
      </w:r>
      <w:r>
        <w:rPr>
          <w:rFonts w:ascii="Tahoma" w:hAnsi="Tahoma" w:cs="Tahoma"/>
          <w:color w:val="000000"/>
          <w:sz w:val="20"/>
          <w:szCs w:val="20"/>
        </w:rPr>
        <w:br/>
        <w:t>Staff Reports</w:t>
      </w:r>
      <w:r>
        <w:rPr>
          <w:rFonts w:ascii="Tahoma" w:hAnsi="Tahoma" w:cs="Tahoma"/>
          <w:color w:val="000000"/>
          <w:sz w:val="20"/>
          <w:szCs w:val="20"/>
        </w:rPr>
        <w:br/>
      </w:r>
      <w:r>
        <w:rPr>
          <w:rFonts w:ascii="Tahoma" w:hAnsi="Tahoma" w:cs="Tahoma"/>
          <w:color w:val="000000"/>
          <w:sz w:val="20"/>
          <w:szCs w:val="20"/>
        </w:rPr>
        <w:br/>
      </w:r>
      <w:proofErr w:type="spellStart"/>
      <w:r>
        <w:rPr>
          <w:rFonts w:ascii="Tahoma" w:hAnsi="Tahoma" w:cs="Tahoma"/>
          <w:color w:val="000000"/>
          <w:sz w:val="20"/>
          <w:szCs w:val="20"/>
        </w:rPr>
        <w:t>Chiefof</w:t>
      </w:r>
      <w:proofErr w:type="spellEnd"/>
      <w:r>
        <w:rPr>
          <w:rFonts w:ascii="Tahoma" w:hAnsi="Tahoma" w:cs="Tahoma"/>
          <w:color w:val="000000"/>
          <w:sz w:val="20"/>
          <w:szCs w:val="20"/>
        </w:rPr>
        <w:t xml:space="preserve"> Staff-Travis Taylor</w:t>
      </w:r>
      <w:r>
        <w:rPr>
          <w:rFonts w:ascii="Tahoma" w:hAnsi="Tahoma" w:cs="Tahoma"/>
          <w:color w:val="000000"/>
          <w:sz w:val="20"/>
          <w:szCs w:val="20"/>
        </w:rPr>
        <w:br/>
      </w:r>
      <w:r>
        <w:rPr>
          <w:rFonts w:ascii="Tahoma" w:hAnsi="Tahoma" w:cs="Tahoma"/>
          <w:color w:val="000000"/>
          <w:sz w:val="20"/>
          <w:szCs w:val="20"/>
        </w:rPr>
        <w:br/>
        <w:t xml:space="preserve">The application is on website so direct people to it. If you </w:t>
      </w:r>
      <w:proofErr w:type="gramStart"/>
      <w:r>
        <w:rPr>
          <w:rFonts w:ascii="Tahoma" w:hAnsi="Tahoma" w:cs="Tahoma"/>
          <w:color w:val="000000"/>
          <w:sz w:val="20"/>
          <w:szCs w:val="20"/>
        </w:rPr>
        <w:t>are wanting</w:t>
      </w:r>
      <w:proofErr w:type="gramEnd"/>
      <w:r>
        <w:rPr>
          <w:rFonts w:ascii="Tahoma" w:hAnsi="Tahoma" w:cs="Tahoma"/>
          <w:color w:val="000000"/>
          <w:sz w:val="20"/>
          <w:szCs w:val="20"/>
        </w:rPr>
        <w:t xml:space="preserve"> to serve send in your application.</w:t>
      </w:r>
      <w:r>
        <w:rPr>
          <w:rFonts w:ascii="Tahoma" w:hAnsi="Tahoma" w:cs="Tahoma"/>
          <w:color w:val="000000"/>
          <w:sz w:val="20"/>
          <w:szCs w:val="20"/>
        </w:rPr>
        <w:br/>
      </w:r>
      <w:r>
        <w:rPr>
          <w:rFonts w:ascii="Tahoma" w:hAnsi="Tahoma" w:cs="Tahoma"/>
          <w:color w:val="000000"/>
          <w:sz w:val="20"/>
          <w:szCs w:val="20"/>
        </w:rPr>
        <w:br/>
        <w:t>Director of Academic and Student Affairs</w:t>
      </w:r>
      <w:r>
        <w:rPr>
          <w:rFonts w:ascii="Tahoma" w:hAnsi="Tahoma" w:cs="Tahoma"/>
          <w:color w:val="000000"/>
          <w:sz w:val="20"/>
          <w:szCs w:val="20"/>
        </w:rPr>
        <w:br/>
      </w:r>
      <w:r>
        <w:rPr>
          <w:rFonts w:ascii="Tahoma" w:hAnsi="Tahoma" w:cs="Tahoma"/>
          <w:color w:val="000000"/>
          <w:sz w:val="20"/>
          <w:szCs w:val="20"/>
        </w:rPr>
        <w:br/>
        <w:t>Society nomination forms will go to department heads by end of this week.</w:t>
      </w:r>
      <w:r>
        <w:rPr>
          <w:rFonts w:ascii="Tahoma" w:hAnsi="Tahoma" w:cs="Tahoma"/>
          <w:color w:val="000000"/>
          <w:sz w:val="20"/>
          <w:szCs w:val="20"/>
        </w:rPr>
        <w:br/>
      </w:r>
      <w:r>
        <w:rPr>
          <w:rFonts w:ascii="Tahoma" w:hAnsi="Tahoma" w:cs="Tahoma"/>
          <w:color w:val="000000"/>
          <w:sz w:val="20"/>
          <w:szCs w:val="20"/>
        </w:rPr>
        <w:br/>
        <w:t>Director of Information Technology-Sarah Hazelip</w:t>
      </w:r>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Uploaded</w:t>
      </w:r>
      <w:proofErr w:type="gramEnd"/>
      <w:r>
        <w:rPr>
          <w:rFonts w:ascii="Tahoma" w:hAnsi="Tahoma" w:cs="Tahoma"/>
          <w:color w:val="000000"/>
          <w:sz w:val="20"/>
          <w:szCs w:val="20"/>
        </w:rPr>
        <w:t xml:space="preserve"> the reports. Tuition fees link</w:t>
      </w:r>
      <w:r>
        <w:rPr>
          <w:rFonts w:ascii="Tahoma" w:hAnsi="Tahoma" w:cs="Tahoma"/>
          <w:color w:val="000000"/>
          <w:sz w:val="20"/>
          <w:szCs w:val="20"/>
        </w:rPr>
        <w:br/>
      </w:r>
      <w:r>
        <w:rPr>
          <w:rFonts w:ascii="Tahoma" w:hAnsi="Tahoma" w:cs="Tahoma"/>
          <w:color w:val="000000"/>
          <w:sz w:val="20"/>
          <w:szCs w:val="20"/>
        </w:rPr>
        <w:br/>
        <w:t>Committee Reports</w:t>
      </w:r>
      <w:r>
        <w:rPr>
          <w:rFonts w:ascii="Tahoma" w:hAnsi="Tahoma" w:cs="Tahoma"/>
          <w:color w:val="000000"/>
          <w:sz w:val="20"/>
          <w:szCs w:val="20"/>
        </w:rPr>
        <w:br/>
      </w:r>
      <w:r>
        <w:rPr>
          <w:rFonts w:ascii="Tahoma" w:hAnsi="Tahoma" w:cs="Tahoma"/>
          <w:color w:val="000000"/>
          <w:sz w:val="20"/>
          <w:szCs w:val="20"/>
        </w:rPr>
        <w:br/>
        <w:t>Academic Affairs-Hannah Garland</w:t>
      </w:r>
      <w:r>
        <w:rPr>
          <w:rFonts w:ascii="Tahoma" w:hAnsi="Tahoma" w:cs="Tahoma"/>
          <w:color w:val="000000"/>
          <w:sz w:val="20"/>
          <w:szCs w:val="20"/>
        </w:rPr>
        <w:br/>
      </w:r>
      <w:r>
        <w:rPr>
          <w:rFonts w:ascii="Tahoma" w:hAnsi="Tahoma" w:cs="Tahoma"/>
          <w:color w:val="000000"/>
          <w:sz w:val="20"/>
          <w:szCs w:val="20"/>
        </w:rPr>
        <w:br/>
        <w:t>Quick meeting after this. We will go over applications.</w:t>
      </w:r>
      <w:r>
        <w:rPr>
          <w:rFonts w:ascii="Tahoma" w:hAnsi="Tahoma" w:cs="Tahoma"/>
          <w:color w:val="000000"/>
          <w:sz w:val="20"/>
          <w:szCs w:val="20"/>
        </w:rPr>
        <w:br/>
      </w:r>
      <w:r>
        <w:rPr>
          <w:rFonts w:ascii="Tahoma" w:hAnsi="Tahoma" w:cs="Tahoma"/>
          <w:color w:val="000000"/>
          <w:sz w:val="20"/>
          <w:szCs w:val="20"/>
        </w:rPr>
        <w:lastRenderedPageBreak/>
        <w:br/>
        <w:t>Campus Improvements-Mallory Chaney</w:t>
      </w:r>
      <w:r>
        <w:rPr>
          <w:rFonts w:ascii="Tahoma" w:hAnsi="Tahoma" w:cs="Tahoma"/>
          <w:color w:val="000000"/>
          <w:sz w:val="20"/>
          <w:szCs w:val="20"/>
        </w:rPr>
        <w:br/>
      </w:r>
      <w:r>
        <w:rPr>
          <w:rFonts w:ascii="Tahoma" w:hAnsi="Tahoma" w:cs="Tahoma"/>
          <w:color w:val="000000"/>
          <w:sz w:val="20"/>
          <w:szCs w:val="20"/>
        </w:rPr>
        <w:br/>
        <w:t>Campus safety walk will be April 2. We will collaborate with Natalie and Mac's committee.</w:t>
      </w:r>
      <w:r>
        <w:rPr>
          <w:rFonts w:ascii="Tahoma" w:hAnsi="Tahoma" w:cs="Tahoma"/>
          <w:color w:val="000000"/>
          <w:sz w:val="20"/>
          <w:szCs w:val="20"/>
        </w:rPr>
        <w:br/>
      </w:r>
      <w:r>
        <w:rPr>
          <w:rFonts w:ascii="Tahoma" w:hAnsi="Tahoma" w:cs="Tahoma"/>
          <w:color w:val="000000"/>
          <w:sz w:val="20"/>
          <w:szCs w:val="20"/>
        </w:rPr>
        <w:br/>
        <w:t>Legislative Research-</w:t>
      </w:r>
      <w:proofErr w:type="spellStart"/>
      <w:r>
        <w:rPr>
          <w:rFonts w:ascii="Tahoma" w:hAnsi="Tahoma" w:cs="Tahoma"/>
          <w:color w:val="000000"/>
          <w:sz w:val="20"/>
          <w:szCs w:val="20"/>
        </w:rPr>
        <w:t>Nicki</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Seay</w:t>
      </w:r>
      <w:proofErr w:type="spellEnd"/>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We</w:t>
      </w:r>
      <w:proofErr w:type="gramEnd"/>
      <w:r>
        <w:rPr>
          <w:rFonts w:ascii="Tahoma" w:hAnsi="Tahoma" w:cs="Tahoma"/>
          <w:color w:val="000000"/>
          <w:sz w:val="20"/>
          <w:szCs w:val="20"/>
        </w:rPr>
        <w:t xml:space="preserve"> will meet at same time in the SGA office. </w:t>
      </w:r>
      <w:proofErr w:type="spellStart"/>
      <w:r>
        <w:rPr>
          <w:rFonts w:ascii="Tahoma" w:hAnsi="Tahoma" w:cs="Tahoma"/>
          <w:color w:val="000000"/>
          <w:sz w:val="20"/>
          <w:szCs w:val="20"/>
        </w:rPr>
        <w:t>Sign ups</w:t>
      </w:r>
      <w:proofErr w:type="spellEnd"/>
      <w:r>
        <w:rPr>
          <w:rFonts w:ascii="Tahoma" w:hAnsi="Tahoma" w:cs="Tahoma"/>
          <w:color w:val="000000"/>
          <w:sz w:val="20"/>
          <w:szCs w:val="20"/>
        </w:rPr>
        <w:t xml:space="preserve"> for up </w:t>
      </w:r>
      <w:proofErr w:type="spellStart"/>
      <w:r>
        <w:rPr>
          <w:rFonts w:ascii="Tahoma" w:hAnsi="Tahoma" w:cs="Tahoma"/>
          <w:color w:val="000000"/>
          <w:sz w:val="20"/>
          <w:szCs w:val="20"/>
        </w:rPr>
        <w:t>til</w:t>
      </w:r>
      <w:proofErr w:type="spellEnd"/>
      <w:r>
        <w:rPr>
          <w:rFonts w:ascii="Tahoma" w:hAnsi="Tahoma" w:cs="Tahoma"/>
          <w:color w:val="000000"/>
          <w:sz w:val="20"/>
          <w:szCs w:val="20"/>
        </w:rPr>
        <w:t xml:space="preserve"> dawn.</w:t>
      </w:r>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Public Relations-Mac Mullins</w:t>
      </w:r>
      <w:r>
        <w:rPr>
          <w:rFonts w:ascii="Tahoma" w:hAnsi="Tahoma" w:cs="Tahoma"/>
          <w:color w:val="000000"/>
          <w:sz w:val="20"/>
          <w:szCs w:val="20"/>
        </w:rPr>
        <w:br/>
      </w:r>
      <w:r>
        <w:rPr>
          <w:rFonts w:ascii="Tahoma" w:hAnsi="Tahoma" w:cs="Tahoma"/>
          <w:color w:val="000000"/>
          <w:sz w:val="20"/>
          <w:szCs w:val="20"/>
        </w:rPr>
        <w:br/>
        <w:t>Sorry to miss.</w:t>
      </w:r>
      <w:proofErr w:type="gramEnd"/>
      <w:r>
        <w:rPr>
          <w:rFonts w:ascii="Tahoma" w:hAnsi="Tahoma" w:cs="Tahoma"/>
          <w:color w:val="000000"/>
          <w:sz w:val="20"/>
          <w:szCs w:val="20"/>
        </w:rPr>
        <w:t xml:space="preserve"> I have the flu. We were supposed to meet with Cody Murphy. Eat at </w:t>
      </w:r>
      <w:proofErr w:type="spellStart"/>
      <w:r>
        <w:rPr>
          <w:rFonts w:ascii="Tahoma" w:hAnsi="Tahoma" w:cs="Tahoma"/>
          <w:color w:val="000000"/>
          <w:sz w:val="20"/>
          <w:szCs w:val="20"/>
        </w:rPr>
        <w:t>Mancino's</w:t>
      </w:r>
      <w:proofErr w:type="spellEnd"/>
      <w:r>
        <w:rPr>
          <w:rFonts w:ascii="Tahoma" w:hAnsi="Tahoma" w:cs="Tahoma"/>
          <w:color w:val="000000"/>
          <w:sz w:val="20"/>
          <w:szCs w:val="20"/>
        </w:rPr>
        <w:t xml:space="preserve">. </w:t>
      </w:r>
      <w:r>
        <w:rPr>
          <w:rFonts w:ascii="Tahoma" w:hAnsi="Tahoma" w:cs="Tahoma"/>
          <w:color w:val="000000"/>
          <w:sz w:val="20"/>
          <w:szCs w:val="20"/>
        </w:rPr>
        <w:br/>
      </w:r>
      <w:r>
        <w:rPr>
          <w:rFonts w:ascii="Tahoma" w:hAnsi="Tahoma" w:cs="Tahoma"/>
          <w:color w:val="000000"/>
          <w:sz w:val="20"/>
          <w:szCs w:val="20"/>
        </w:rPr>
        <w:br/>
        <w:t>Student Affairs-Natalie Broderick</w:t>
      </w:r>
      <w:r>
        <w:rPr>
          <w:rFonts w:ascii="Tahoma" w:hAnsi="Tahoma" w:cs="Tahoma"/>
          <w:color w:val="000000"/>
          <w:sz w:val="20"/>
          <w:szCs w:val="20"/>
        </w:rPr>
        <w:br/>
      </w:r>
      <w:r>
        <w:rPr>
          <w:rFonts w:ascii="Tahoma" w:hAnsi="Tahoma" w:cs="Tahoma"/>
          <w:color w:val="000000"/>
          <w:sz w:val="20"/>
          <w:szCs w:val="20"/>
        </w:rPr>
        <w:br/>
        <w:t xml:space="preserve">Up </w:t>
      </w:r>
      <w:proofErr w:type="spellStart"/>
      <w:r>
        <w:rPr>
          <w:rFonts w:ascii="Tahoma" w:hAnsi="Tahoma" w:cs="Tahoma"/>
          <w:color w:val="000000"/>
          <w:sz w:val="20"/>
          <w:szCs w:val="20"/>
        </w:rPr>
        <w:t>til</w:t>
      </w:r>
      <w:proofErr w:type="spellEnd"/>
      <w:r>
        <w:rPr>
          <w:rFonts w:ascii="Tahoma" w:hAnsi="Tahoma" w:cs="Tahoma"/>
          <w:color w:val="000000"/>
          <w:sz w:val="20"/>
          <w:szCs w:val="20"/>
        </w:rPr>
        <w:t xml:space="preserve"> dawn needs to finalize tonight. If you want to sign up see me after meeting. </w:t>
      </w:r>
      <w:r>
        <w:rPr>
          <w:rFonts w:ascii="Tahoma" w:hAnsi="Tahoma" w:cs="Tahoma"/>
          <w:color w:val="000000"/>
          <w:sz w:val="20"/>
          <w:szCs w:val="20"/>
        </w:rPr>
        <w:br/>
      </w:r>
      <w:r>
        <w:rPr>
          <w:rFonts w:ascii="Tahoma" w:hAnsi="Tahoma" w:cs="Tahoma"/>
          <w:color w:val="000000"/>
          <w:sz w:val="20"/>
          <w:szCs w:val="20"/>
        </w:rPr>
        <w:br/>
        <w:t>Judicial Council</w:t>
      </w:r>
      <w:r>
        <w:rPr>
          <w:rFonts w:ascii="Tahoma" w:hAnsi="Tahoma" w:cs="Tahoma"/>
          <w:color w:val="000000"/>
          <w:sz w:val="20"/>
          <w:szCs w:val="20"/>
        </w:rPr>
        <w:br/>
      </w:r>
      <w:r>
        <w:rPr>
          <w:rFonts w:ascii="Tahoma" w:hAnsi="Tahoma" w:cs="Tahoma"/>
          <w:color w:val="000000"/>
          <w:sz w:val="20"/>
          <w:szCs w:val="20"/>
        </w:rPr>
        <w:br/>
        <w:t xml:space="preserve">Seth: The election packet is up for second read. Get those forms filled out. Meeting March 19 to get the forms worked out. If you are going to miss fill out the online form. 3 excused 2 unexcused. </w:t>
      </w:r>
      <w:proofErr w:type="gramStart"/>
      <w:r>
        <w:rPr>
          <w:rFonts w:ascii="Tahoma" w:hAnsi="Tahoma" w:cs="Tahoma"/>
          <w:color w:val="000000"/>
          <w:sz w:val="20"/>
          <w:szCs w:val="20"/>
        </w:rPr>
        <w:t>After you will be brought up for judicial review.</w:t>
      </w:r>
      <w:proofErr w:type="gramEnd"/>
      <w:r>
        <w:rPr>
          <w:rFonts w:ascii="Tahoma" w:hAnsi="Tahoma" w:cs="Tahoma"/>
          <w:color w:val="000000"/>
          <w:sz w:val="20"/>
          <w:szCs w:val="20"/>
        </w:rPr>
        <w:t xml:space="preserve"> </w:t>
      </w:r>
      <w:r>
        <w:rPr>
          <w:rFonts w:ascii="Tahoma" w:hAnsi="Tahoma" w:cs="Tahoma"/>
          <w:color w:val="000000"/>
          <w:sz w:val="20"/>
          <w:szCs w:val="20"/>
        </w:rPr>
        <w:br/>
      </w:r>
      <w:r>
        <w:rPr>
          <w:rFonts w:ascii="Tahoma" w:hAnsi="Tahoma" w:cs="Tahoma"/>
          <w:color w:val="000000"/>
          <w:sz w:val="20"/>
          <w:szCs w:val="20"/>
        </w:rPr>
        <w:br/>
        <w:t>Unfinished Business</w:t>
      </w:r>
      <w:r>
        <w:rPr>
          <w:rFonts w:ascii="Tahoma" w:hAnsi="Tahoma" w:cs="Tahoma"/>
          <w:color w:val="000000"/>
          <w:sz w:val="20"/>
          <w:szCs w:val="20"/>
        </w:rPr>
        <w:br/>
      </w:r>
      <w:r>
        <w:rPr>
          <w:rFonts w:ascii="Tahoma" w:hAnsi="Tahoma" w:cs="Tahoma"/>
          <w:color w:val="000000"/>
          <w:sz w:val="20"/>
          <w:szCs w:val="20"/>
        </w:rPr>
        <w:br/>
        <w:t xml:space="preserve">Resolution 5-13-S </w:t>
      </w:r>
      <w:proofErr w:type="gramStart"/>
      <w:r>
        <w:rPr>
          <w:rFonts w:ascii="Tahoma" w:hAnsi="Tahoma" w:cs="Tahoma"/>
          <w:color w:val="000000"/>
          <w:sz w:val="20"/>
          <w:szCs w:val="20"/>
        </w:rPr>
        <w:t>To</w:t>
      </w:r>
      <w:proofErr w:type="gramEnd"/>
      <w:r>
        <w:rPr>
          <w:rFonts w:ascii="Tahoma" w:hAnsi="Tahoma" w:cs="Tahoma"/>
          <w:color w:val="000000"/>
          <w:sz w:val="20"/>
          <w:szCs w:val="20"/>
        </w:rPr>
        <w:t xml:space="preserve"> Amend Constitution and Bylaws</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rPr>
        <w:br/>
        <w:t xml:space="preserve">Senator Greenwell moves to vote individually on sect 9 of the bylaws. </w:t>
      </w:r>
      <w:r>
        <w:rPr>
          <w:rFonts w:ascii="Tahoma" w:hAnsi="Tahoma" w:cs="Tahoma"/>
          <w:color w:val="000000"/>
          <w:sz w:val="20"/>
          <w:szCs w:val="20"/>
        </w:rPr>
        <w:br/>
      </w:r>
      <w:r>
        <w:rPr>
          <w:rFonts w:ascii="Tahoma" w:hAnsi="Tahoma" w:cs="Tahoma"/>
          <w:color w:val="000000"/>
          <w:sz w:val="20"/>
          <w:szCs w:val="20"/>
        </w:rPr>
        <w:br/>
        <w:t>Two nays</w:t>
      </w:r>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Passed</w:t>
      </w:r>
      <w:proofErr w:type="gramEnd"/>
      <w:r>
        <w:rPr>
          <w:rFonts w:ascii="Tahoma" w:hAnsi="Tahoma" w:cs="Tahoma"/>
          <w:color w:val="000000"/>
          <w:sz w:val="20"/>
          <w:szCs w:val="20"/>
        </w:rPr>
        <w:br/>
      </w:r>
      <w:r>
        <w:rPr>
          <w:rFonts w:ascii="Tahoma" w:hAnsi="Tahoma" w:cs="Tahoma"/>
          <w:color w:val="000000"/>
          <w:sz w:val="20"/>
          <w:szCs w:val="20"/>
        </w:rPr>
        <w:br/>
        <w:t>Two in favor. The amendment fails.</w:t>
      </w:r>
      <w:r>
        <w:rPr>
          <w:rFonts w:ascii="Tahoma" w:hAnsi="Tahoma" w:cs="Tahoma"/>
          <w:color w:val="000000"/>
          <w:sz w:val="20"/>
          <w:szCs w:val="20"/>
        </w:rPr>
        <w:br/>
      </w:r>
      <w:r>
        <w:rPr>
          <w:rFonts w:ascii="Tahoma" w:hAnsi="Tahoma" w:cs="Tahoma"/>
          <w:color w:val="000000"/>
          <w:sz w:val="20"/>
          <w:szCs w:val="20"/>
        </w:rPr>
        <w:br/>
        <w:t>Vote on everything except section 9 of bylaws</w:t>
      </w:r>
      <w:r>
        <w:rPr>
          <w:rFonts w:ascii="Tahoma" w:hAnsi="Tahoma" w:cs="Tahoma"/>
          <w:color w:val="000000"/>
          <w:sz w:val="20"/>
          <w:szCs w:val="20"/>
        </w:rPr>
        <w:br/>
      </w:r>
      <w:r>
        <w:rPr>
          <w:rFonts w:ascii="Tahoma" w:hAnsi="Tahoma" w:cs="Tahoma"/>
          <w:color w:val="000000"/>
          <w:sz w:val="20"/>
          <w:szCs w:val="20"/>
        </w:rPr>
        <w:br/>
        <w:t xml:space="preserve">Passed </w:t>
      </w:r>
      <w:r>
        <w:rPr>
          <w:rFonts w:ascii="Tahoma" w:hAnsi="Tahoma" w:cs="Tahoma"/>
          <w:color w:val="000000"/>
          <w:sz w:val="20"/>
          <w:szCs w:val="20"/>
        </w:rPr>
        <w:br/>
      </w:r>
      <w:r>
        <w:rPr>
          <w:rFonts w:ascii="Tahoma" w:hAnsi="Tahoma" w:cs="Tahoma"/>
          <w:color w:val="000000"/>
          <w:sz w:val="20"/>
          <w:szCs w:val="20"/>
        </w:rPr>
        <w:br/>
        <w:t>3-13-S Org aid</w:t>
      </w:r>
      <w:r>
        <w:rPr>
          <w:rFonts w:ascii="Tahoma" w:hAnsi="Tahoma" w:cs="Tahoma"/>
          <w:color w:val="000000"/>
          <w:sz w:val="20"/>
          <w:szCs w:val="20"/>
        </w:rPr>
        <w:br/>
      </w:r>
      <w:r>
        <w:rPr>
          <w:rFonts w:ascii="Tahoma" w:hAnsi="Tahoma" w:cs="Tahoma"/>
          <w:color w:val="000000"/>
          <w:sz w:val="20"/>
          <w:szCs w:val="20"/>
        </w:rPr>
        <w:br/>
      </w:r>
      <w:proofErr w:type="gramStart"/>
      <w:r>
        <w:rPr>
          <w:rFonts w:ascii="Tahoma" w:hAnsi="Tahoma" w:cs="Tahoma"/>
          <w:color w:val="000000"/>
          <w:sz w:val="20"/>
          <w:szCs w:val="20"/>
        </w:rPr>
        <w:t>One</w:t>
      </w:r>
      <w:proofErr w:type="gramEnd"/>
      <w:r>
        <w:rPr>
          <w:rFonts w:ascii="Tahoma" w:hAnsi="Tahoma" w:cs="Tahoma"/>
          <w:color w:val="000000"/>
          <w:sz w:val="20"/>
          <w:szCs w:val="20"/>
        </w:rPr>
        <w:t xml:space="preserve"> abstention. </w:t>
      </w:r>
      <w:r>
        <w:rPr>
          <w:rFonts w:ascii="Tahoma" w:hAnsi="Tahoma" w:cs="Tahoma"/>
          <w:color w:val="000000"/>
          <w:sz w:val="20"/>
          <w:szCs w:val="20"/>
        </w:rPr>
        <w:br/>
      </w:r>
      <w:r>
        <w:rPr>
          <w:rFonts w:ascii="Tahoma" w:hAnsi="Tahoma" w:cs="Tahoma"/>
          <w:color w:val="000000"/>
          <w:sz w:val="20"/>
          <w:szCs w:val="20"/>
        </w:rPr>
        <w:br/>
        <w:t>Passed</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rPr>
        <w:lastRenderedPageBreak/>
        <w:t xml:space="preserve">4-13-S Scan </w:t>
      </w:r>
      <w:proofErr w:type="spellStart"/>
      <w:r>
        <w:rPr>
          <w:rFonts w:ascii="Tahoma" w:hAnsi="Tahoma" w:cs="Tahoma"/>
          <w:color w:val="000000"/>
          <w:sz w:val="20"/>
          <w:szCs w:val="20"/>
        </w:rPr>
        <w:t>trons</w:t>
      </w:r>
      <w:proofErr w:type="spellEnd"/>
      <w:r>
        <w:rPr>
          <w:rFonts w:ascii="Tahoma" w:hAnsi="Tahoma" w:cs="Tahoma"/>
          <w:color w:val="000000"/>
          <w:sz w:val="20"/>
          <w:szCs w:val="20"/>
        </w:rPr>
        <w:t xml:space="preserve"> and Blue books in WKU Libraries</w:t>
      </w:r>
      <w:r>
        <w:rPr>
          <w:rFonts w:ascii="Tahoma" w:hAnsi="Tahoma" w:cs="Tahoma"/>
          <w:color w:val="000000"/>
          <w:sz w:val="20"/>
          <w:szCs w:val="20"/>
        </w:rPr>
        <w:br/>
      </w:r>
      <w:r>
        <w:rPr>
          <w:rFonts w:ascii="Tahoma" w:hAnsi="Tahoma" w:cs="Tahoma"/>
          <w:color w:val="000000"/>
          <w:sz w:val="20"/>
          <w:szCs w:val="20"/>
        </w:rPr>
        <w:br/>
        <w:t>Passed</w:t>
      </w:r>
      <w:r>
        <w:rPr>
          <w:rFonts w:ascii="Tahoma" w:hAnsi="Tahoma" w:cs="Tahoma"/>
          <w:color w:val="000000"/>
          <w:sz w:val="20"/>
          <w:szCs w:val="20"/>
        </w:rPr>
        <w:br/>
      </w:r>
      <w:r>
        <w:rPr>
          <w:rFonts w:ascii="Tahoma" w:hAnsi="Tahoma" w:cs="Tahoma"/>
          <w:color w:val="000000"/>
          <w:sz w:val="20"/>
          <w:szCs w:val="20"/>
        </w:rPr>
        <w:br/>
        <w:t>New Business</w:t>
      </w:r>
      <w:r>
        <w:rPr>
          <w:rFonts w:ascii="Tahoma" w:hAnsi="Tahoma" w:cs="Tahoma"/>
          <w:color w:val="000000"/>
          <w:sz w:val="20"/>
          <w:szCs w:val="20"/>
        </w:rPr>
        <w:br/>
      </w:r>
      <w:r>
        <w:rPr>
          <w:rFonts w:ascii="Tahoma" w:hAnsi="Tahoma" w:cs="Tahoma"/>
          <w:color w:val="000000"/>
          <w:sz w:val="20"/>
          <w:szCs w:val="20"/>
        </w:rPr>
        <w:br/>
        <w:t xml:space="preserve">Resolution 6-13-S </w:t>
      </w:r>
      <w:proofErr w:type="gramStart"/>
      <w:r>
        <w:rPr>
          <w:rFonts w:ascii="Tahoma" w:hAnsi="Tahoma" w:cs="Tahoma"/>
          <w:color w:val="000000"/>
          <w:sz w:val="20"/>
          <w:szCs w:val="20"/>
        </w:rPr>
        <w:t>To</w:t>
      </w:r>
      <w:proofErr w:type="gramEnd"/>
      <w:r>
        <w:rPr>
          <w:rFonts w:ascii="Tahoma" w:hAnsi="Tahoma" w:cs="Tahoma"/>
          <w:color w:val="000000"/>
          <w:sz w:val="20"/>
          <w:szCs w:val="20"/>
        </w:rPr>
        <w:t xml:space="preserve"> Oppose Study Abroad Application Fee</w:t>
      </w:r>
      <w:r>
        <w:rPr>
          <w:rFonts w:ascii="Tahoma" w:hAnsi="Tahoma" w:cs="Tahoma"/>
          <w:color w:val="000000"/>
          <w:sz w:val="20"/>
          <w:szCs w:val="20"/>
        </w:rPr>
        <w:br/>
      </w:r>
      <w:r>
        <w:rPr>
          <w:rFonts w:ascii="Tahoma" w:hAnsi="Tahoma" w:cs="Tahoma"/>
          <w:color w:val="000000"/>
          <w:sz w:val="20"/>
          <w:szCs w:val="20"/>
        </w:rPr>
        <w:br/>
        <w:t xml:space="preserve">There was a motion to adjourn the meeting.  </w:t>
      </w:r>
      <w:proofErr w:type="gramStart"/>
      <w:r>
        <w:rPr>
          <w:rFonts w:ascii="Tahoma" w:hAnsi="Tahoma" w:cs="Tahoma"/>
          <w:color w:val="000000"/>
          <w:sz w:val="20"/>
          <w:szCs w:val="20"/>
        </w:rPr>
        <w:t>Passed.</w:t>
      </w:r>
      <w:proofErr w:type="gramEnd"/>
      <w:r>
        <w:rPr>
          <w:rFonts w:ascii="Tahoma" w:hAnsi="Tahoma" w:cs="Tahoma"/>
          <w:color w:val="000000"/>
          <w:sz w:val="20"/>
          <w:szCs w:val="20"/>
        </w:rPr>
        <w:t xml:space="preserve"> The meeting was adjourned at 5:38 p.m. on Tuesday February 26, 2013.</w:t>
      </w:r>
    </w:p>
    <w:sectPr w:rsidR="00A03F24" w:rsidSect="00A03F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F1349"/>
    <w:rsid w:val="00010AA3"/>
    <w:rsid w:val="002F1349"/>
    <w:rsid w:val="00A03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395</Words>
  <Characters>2254</Characters>
  <Application>Microsoft Office Word</Application>
  <DocSecurity>0</DocSecurity>
  <Lines>18</Lines>
  <Paragraphs>5</Paragraphs>
  <ScaleCrop>false</ScaleCrop>
  <Company>Western Kentucky University</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1</cp:revision>
  <dcterms:created xsi:type="dcterms:W3CDTF">2013-03-18T13:36:00Z</dcterms:created>
  <dcterms:modified xsi:type="dcterms:W3CDTF">2013-03-18T13:37:00Z</dcterms:modified>
</cp:coreProperties>
</file>