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8E0F69">
        <w:rPr>
          <w:rFonts w:ascii="Times New Roman" w:hAnsi="Times New Roman" w:cs="Times New Roman"/>
          <w:sz w:val="24"/>
          <w:szCs w:val="24"/>
        </w:rPr>
        <w:t>February 12, 2013</w:t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8E0F69">
        <w:rPr>
          <w:rFonts w:ascii="Times New Roman" w:hAnsi="Times New Roman" w:cs="Times New Roman"/>
          <w:sz w:val="24"/>
          <w:szCs w:val="24"/>
        </w:rPr>
        <w:t>February 19, 2013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8E0F69">
        <w:rPr>
          <w:rFonts w:ascii="Times New Roman" w:hAnsi="Times New Roman" w:cs="Times New Roman"/>
          <w:sz w:val="24"/>
          <w:szCs w:val="24"/>
        </w:rPr>
        <w:t>Yes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8E0F69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4</w:t>
      </w:r>
      <w:r w:rsidR="00F32532" w:rsidRPr="004740AA">
        <w:rPr>
          <w:rFonts w:ascii="Times New Roman" w:hAnsi="Times New Roman" w:cs="Times New Roman"/>
          <w:sz w:val="24"/>
          <w:szCs w:val="24"/>
        </w:rPr>
        <w:t>-11-F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6E321C">
        <w:rPr>
          <w:rFonts w:ascii="Times New Roman" w:hAnsi="Times New Roman" w:cs="Times New Roman"/>
          <w:sz w:val="24"/>
          <w:szCs w:val="24"/>
        </w:rPr>
        <w:t>an Independent Investigation into Practices at the Institute for Combustion Science and Environmental Technology (I</w:t>
      </w:r>
      <w:r w:rsidR="00F7374F">
        <w:rPr>
          <w:rFonts w:ascii="Times New Roman" w:hAnsi="Times New Roman" w:cs="Times New Roman"/>
          <w:sz w:val="24"/>
          <w:szCs w:val="24"/>
        </w:rPr>
        <w:t>CS</w:t>
      </w:r>
      <w:r w:rsidR="006E321C">
        <w:rPr>
          <w:rFonts w:ascii="Times New Roman" w:hAnsi="Times New Roman" w:cs="Times New Roman"/>
          <w:sz w:val="24"/>
          <w:szCs w:val="24"/>
        </w:rPr>
        <w:t>ET)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6E321C">
        <w:rPr>
          <w:rFonts w:ascii="Times New Roman" w:hAnsi="Times New Roman" w:cs="Times New Roman"/>
          <w:sz w:val="24"/>
          <w:szCs w:val="24"/>
        </w:rPr>
        <w:t>independent investigation of practices at the Institu</w:t>
      </w:r>
      <w:r w:rsidR="00F7374F">
        <w:rPr>
          <w:rFonts w:ascii="Times New Roman" w:hAnsi="Times New Roman" w:cs="Times New Roman"/>
          <w:sz w:val="24"/>
          <w:szCs w:val="24"/>
        </w:rPr>
        <w:t>t</w:t>
      </w:r>
      <w:r w:rsidR="006E321C">
        <w:rPr>
          <w:rFonts w:ascii="Times New Roman" w:hAnsi="Times New Roman" w:cs="Times New Roman"/>
          <w:sz w:val="24"/>
          <w:szCs w:val="24"/>
        </w:rPr>
        <w:t>e for Combustion Science and Environmental Technology (ISCET).</w:t>
      </w:r>
    </w:p>
    <w:p w:rsidR="006E321C" w:rsidRPr="004740AA" w:rsidRDefault="006E321C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E321C">
        <w:rPr>
          <w:rFonts w:ascii="Times New Roman" w:hAnsi="Times New Roman" w:cs="Times New Roman"/>
          <w:sz w:val="24"/>
          <w:szCs w:val="24"/>
        </w:rPr>
        <w:t xml:space="preserve">Depositions given during the recent </w:t>
      </w:r>
      <w:r w:rsidR="006E321C">
        <w:rPr>
          <w:rFonts w:ascii="Times New Roman" w:hAnsi="Times New Roman" w:cs="Times New Roman"/>
          <w:i/>
          <w:sz w:val="24"/>
          <w:szCs w:val="24"/>
        </w:rPr>
        <w:t xml:space="preserve">Zhang v. Western Kentucky University </w:t>
      </w:r>
      <w:r w:rsidR="006E321C">
        <w:rPr>
          <w:rFonts w:ascii="Times New Roman" w:hAnsi="Times New Roman" w:cs="Times New Roman"/>
          <w:sz w:val="24"/>
          <w:szCs w:val="24"/>
        </w:rPr>
        <w:t>case co</w:t>
      </w:r>
      <w:r w:rsidR="00F7374F">
        <w:rPr>
          <w:rFonts w:ascii="Times New Roman" w:hAnsi="Times New Roman" w:cs="Times New Roman"/>
          <w:sz w:val="24"/>
          <w:szCs w:val="24"/>
        </w:rPr>
        <w:t xml:space="preserve">ntain serious allegations about irregular and potentially illegal </w:t>
      </w:r>
      <w:r w:rsidR="006E321C">
        <w:rPr>
          <w:rFonts w:ascii="Times New Roman" w:hAnsi="Times New Roman" w:cs="Times New Roman"/>
          <w:sz w:val="24"/>
          <w:szCs w:val="24"/>
        </w:rPr>
        <w:t>labor practices concerning visiting scholars at ICSET, and</w:t>
      </w:r>
    </w:p>
    <w:p w:rsidR="00F7374F" w:rsidRPr="004740AA" w:rsidRDefault="00F7374F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7374F" w:rsidRPr="004740AA" w:rsidRDefault="00F7374F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Former History Department chair and Professor Emeritus Dr. Richard Troutman revealed in a deposition allegations by Chinese visiting scholars at ICSET that, for example, “one time we worked over 16 hours every day for one week” (see attached article from Bowling Green </w:t>
      </w:r>
      <w:r>
        <w:rPr>
          <w:rFonts w:ascii="Times New Roman" w:hAnsi="Times New Roman" w:cs="Times New Roman"/>
          <w:i/>
          <w:sz w:val="24"/>
          <w:szCs w:val="24"/>
        </w:rPr>
        <w:t>Daily News</w:t>
      </w:r>
      <w:r>
        <w:rPr>
          <w:rFonts w:ascii="Times New Roman" w:hAnsi="Times New Roman" w:cs="Times New Roman"/>
          <w:sz w:val="24"/>
          <w:szCs w:val="24"/>
        </w:rPr>
        <w:t>), and</w:t>
      </w:r>
    </w:p>
    <w:p w:rsidR="00F7374F" w:rsidRDefault="00F7374F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7374F" w:rsidRPr="00236B4D" w:rsidRDefault="00F7374F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Former immigration specialist in the Office of International Programs, Carol Porter, revealed in a deposition that Chinese scholars notified her of similar allegations (see attached article), and</w:t>
      </w:r>
    </w:p>
    <w:p w:rsidR="00F7374F" w:rsidRDefault="00F7374F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7374F" w:rsidRPr="004740AA" w:rsidRDefault="00F7374F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rulings on the </w:t>
      </w:r>
      <w:r>
        <w:rPr>
          <w:rFonts w:ascii="Times New Roman" w:hAnsi="Times New Roman" w:cs="Times New Roman"/>
          <w:i/>
          <w:sz w:val="24"/>
          <w:szCs w:val="24"/>
        </w:rPr>
        <w:t>Zhang</w:t>
      </w:r>
      <w:r>
        <w:rPr>
          <w:rFonts w:ascii="Times New Roman" w:hAnsi="Times New Roman" w:cs="Times New Roman"/>
          <w:sz w:val="24"/>
          <w:szCs w:val="24"/>
        </w:rPr>
        <w:t xml:space="preserve"> case did not address the allegations of labor violations at ICSET, including but not limited to those made by Dr. Troutman and Carol Porter as reported in the Bowling Green </w:t>
      </w:r>
      <w:r>
        <w:rPr>
          <w:rFonts w:ascii="Times New Roman" w:hAnsi="Times New Roman" w:cs="Times New Roman"/>
          <w:i/>
          <w:sz w:val="24"/>
          <w:szCs w:val="24"/>
        </w:rPr>
        <w:t>Daily News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:rsidR="00F7374F" w:rsidRPr="004740AA" w:rsidRDefault="00F7374F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7374F">
        <w:rPr>
          <w:rFonts w:ascii="Times New Roman" w:hAnsi="Times New Roman" w:cs="Times New Roman"/>
          <w:sz w:val="24"/>
          <w:szCs w:val="24"/>
        </w:rPr>
        <w:t>Recent scandals at</w:t>
      </w:r>
      <w:r w:rsidR="006E321C">
        <w:rPr>
          <w:rFonts w:ascii="Times New Roman" w:hAnsi="Times New Roman" w:cs="Times New Roman"/>
          <w:sz w:val="24"/>
          <w:szCs w:val="24"/>
        </w:rPr>
        <w:t xml:space="preserve"> Pennsylvania State University have underlined the need for university administrations to take allegations of wrongdoing seriously, even to the extent of involving law enforcement, and</w:t>
      </w:r>
    </w:p>
    <w:p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E321C">
        <w:rPr>
          <w:rFonts w:ascii="Times New Roman" w:hAnsi="Times New Roman" w:cs="Times New Roman"/>
          <w:sz w:val="24"/>
          <w:szCs w:val="24"/>
        </w:rPr>
        <w:t>As a leading American university, Western Kentucky University should make every effort to ensure its compliance with all local, state, and federal laws,</w:t>
      </w:r>
      <w:r w:rsidR="00F7374F">
        <w:rPr>
          <w:rFonts w:ascii="Times New Roman" w:hAnsi="Times New Roman" w:cs="Times New Roman"/>
          <w:sz w:val="24"/>
          <w:szCs w:val="24"/>
        </w:rPr>
        <w:t xml:space="preserve"> so as to be above suspicion or reproach,</w:t>
      </w:r>
      <w:r w:rsidR="006E321C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6E321C" w:rsidRDefault="006E321C" w:rsidP="006E321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6E321C">
        <w:rPr>
          <w:rFonts w:ascii="Times New Roman" w:hAnsi="Times New Roman" w:cs="Times New Roman"/>
          <w:sz w:val="24"/>
          <w:szCs w:val="24"/>
        </w:rPr>
        <w:t>WHEREAS:</w:t>
      </w:r>
      <w:r w:rsidRPr="006E321C">
        <w:rPr>
          <w:rFonts w:ascii="Times New Roman" w:hAnsi="Times New Roman" w:cs="Times New Roman"/>
          <w:sz w:val="24"/>
          <w:szCs w:val="24"/>
        </w:rPr>
        <w:tab/>
        <w:t>As a leading American university</w:t>
      </w:r>
      <w:r w:rsidR="00351E97">
        <w:rPr>
          <w:rFonts w:ascii="Times New Roman" w:hAnsi="Times New Roman" w:cs="Times New Roman"/>
          <w:sz w:val="24"/>
          <w:szCs w:val="24"/>
        </w:rPr>
        <w:t xml:space="preserve"> with international reach</w:t>
      </w:r>
      <w:r w:rsidRPr="006E321C">
        <w:rPr>
          <w:rFonts w:ascii="Times New Roman" w:hAnsi="Times New Roman" w:cs="Times New Roman"/>
          <w:sz w:val="24"/>
          <w:szCs w:val="24"/>
        </w:rPr>
        <w:t xml:space="preserve">, Western Kentucky University should make every effort to ensure </w:t>
      </w:r>
      <w:r w:rsidR="00351E97">
        <w:rPr>
          <w:rFonts w:ascii="Times New Roman" w:hAnsi="Times New Roman" w:cs="Times New Roman"/>
          <w:sz w:val="24"/>
          <w:szCs w:val="24"/>
        </w:rPr>
        <w:t xml:space="preserve">that it treats visiting scholars with </w:t>
      </w:r>
      <w:r w:rsidR="00351E97">
        <w:rPr>
          <w:rFonts w:ascii="Times New Roman" w:hAnsi="Times New Roman" w:cs="Times New Roman"/>
          <w:sz w:val="24"/>
          <w:szCs w:val="24"/>
        </w:rPr>
        <w:lastRenderedPageBreak/>
        <w:t xml:space="preserve">respect, dignity, and in accordance with all local, state, and federal laws, </w:t>
      </w:r>
      <w:r w:rsidR="00F7374F">
        <w:rPr>
          <w:rFonts w:ascii="Times New Roman" w:hAnsi="Times New Roman" w:cs="Times New Roman"/>
          <w:sz w:val="24"/>
          <w:szCs w:val="24"/>
        </w:rPr>
        <w:t xml:space="preserve">so as to be above suspicion or reproach, </w:t>
      </w:r>
      <w:r w:rsidR="00351E97">
        <w:rPr>
          <w:rFonts w:ascii="Times New Roman" w:hAnsi="Times New Roman" w:cs="Times New Roman"/>
          <w:sz w:val="24"/>
          <w:szCs w:val="24"/>
        </w:rPr>
        <w:t>and</w:t>
      </w:r>
    </w:p>
    <w:p w:rsidR="00351E97" w:rsidRDefault="00351E97" w:rsidP="006E321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51E97" w:rsidRPr="00351E97" w:rsidRDefault="00351E97" w:rsidP="00351E97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351E97">
        <w:rPr>
          <w:rFonts w:ascii="Times New Roman" w:hAnsi="Times New Roman" w:cs="Times New Roman"/>
          <w:sz w:val="24"/>
          <w:szCs w:val="24"/>
        </w:rPr>
        <w:t>WHEREAS:</w:t>
      </w:r>
      <w:r w:rsidRPr="00351E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ICSET </w:t>
      </w:r>
      <w:r w:rsidR="004D4BED">
        <w:rPr>
          <w:rFonts w:ascii="Times New Roman" w:hAnsi="Times New Roman" w:cs="Times New Roman"/>
          <w:sz w:val="24"/>
          <w:szCs w:val="24"/>
        </w:rPr>
        <w:t>brings in large amounts of state and federal government grants, benefitting Western Kentucky University, an internal investigation might be marred by conflict of interest, and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650E8A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THEREFORE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7374F" w:rsidRPr="004740AA">
        <w:rPr>
          <w:rFonts w:ascii="Times New Roman" w:hAnsi="Times New Roman" w:cs="Times New Roman"/>
          <w:sz w:val="24"/>
          <w:szCs w:val="24"/>
        </w:rPr>
        <w:t>Be</w:t>
      </w:r>
      <w:proofErr w:type="spellEnd"/>
      <w:proofErr w:type="gramEnd"/>
      <w:r w:rsidR="00F7374F" w:rsidRPr="004740AA">
        <w:rPr>
          <w:rFonts w:ascii="Times New Roman" w:hAnsi="Times New Roman" w:cs="Times New Roman"/>
          <w:sz w:val="24"/>
          <w:szCs w:val="24"/>
        </w:rPr>
        <w:t xml:space="preserve"> it resolved that the Student Government Association of Western Kentucky University support</w:t>
      </w:r>
      <w:r w:rsidR="00F7374F">
        <w:rPr>
          <w:rFonts w:ascii="Times New Roman" w:hAnsi="Times New Roman" w:cs="Times New Roman"/>
          <w:sz w:val="24"/>
          <w:szCs w:val="24"/>
        </w:rPr>
        <w:t>s</w:t>
      </w:r>
      <w:r w:rsidR="00F7374F" w:rsidRPr="004740AA">
        <w:rPr>
          <w:rFonts w:ascii="Times New Roman" w:hAnsi="Times New Roman" w:cs="Times New Roman"/>
          <w:sz w:val="24"/>
          <w:szCs w:val="24"/>
        </w:rPr>
        <w:t xml:space="preserve"> </w:t>
      </w:r>
      <w:r w:rsidR="00F7374F">
        <w:rPr>
          <w:rFonts w:ascii="Times New Roman" w:hAnsi="Times New Roman" w:cs="Times New Roman"/>
          <w:sz w:val="24"/>
          <w:szCs w:val="24"/>
        </w:rPr>
        <w:t>a thorough, independent investigation of practices at the Institute for Combustion Science and Environmental Technology (ICSET).</w:t>
      </w: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34CA3">
        <w:rPr>
          <w:rFonts w:ascii="Times New Roman" w:hAnsi="Times New Roman" w:cs="Times New Roman"/>
          <w:sz w:val="24"/>
          <w:szCs w:val="24"/>
        </w:rPr>
        <w:t>Mark Reeves</w:t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8E0F69">
        <w:rPr>
          <w:rFonts w:ascii="Times New Roman" w:hAnsi="Times New Roman" w:cs="Times New Roman"/>
          <w:sz w:val="24"/>
          <w:szCs w:val="24"/>
        </w:rPr>
        <w:t>Student Affairs</w:t>
      </w:r>
      <w:bookmarkStart w:id="0" w:name="_GoBack"/>
      <w:bookmarkEnd w:id="0"/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34CA3">
        <w:rPr>
          <w:rFonts w:ascii="Times New Roman" w:hAnsi="Times New Roman" w:cs="Times New Roman"/>
          <w:sz w:val="24"/>
          <w:szCs w:val="24"/>
        </w:rPr>
        <w:t xml:space="preserve">Gary </w:t>
      </w:r>
      <w:proofErr w:type="spellStart"/>
      <w:r w:rsidR="00634CA3">
        <w:rPr>
          <w:rFonts w:ascii="Times New Roman" w:hAnsi="Times New Roman" w:cs="Times New Roman"/>
          <w:sz w:val="24"/>
          <w:szCs w:val="24"/>
        </w:rPr>
        <w:t>Ransdell</w:t>
      </w:r>
      <w:proofErr w:type="spellEnd"/>
    </w:p>
    <w:p w:rsidR="00F7374F" w:rsidRDefault="00F7374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Deborah Wilkins</w:t>
      </w:r>
    </w:p>
    <w:p w:rsidR="00F7374F" w:rsidRDefault="00F7374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Tony </w:t>
      </w:r>
      <w:proofErr w:type="spellStart"/>
      <w:r>
        <w:rPr>
          <w:rFonts w:ascii="Times New Roman" w:hAnsi="Times New Roman" w:cs="Times New Roman"/>
          <w:sz w:val="24"/>
          <w:szCs w:val="24"/>
        </w:rPr>
        <w:t>Glisson</w:t>
      </w:r>
      <w:proofErr w:type="spellEnd"/>
    </w:p>
    <w:p w:rsidR="00634CA3" w:rsidRDefault="00634CA3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Wei-Ping Pan</w:t>
      </w:r>
    </w:p>
    <w:p w:rsidR="00634CA3" w:rsidRDefault="00634CA3" w:rsidP="00F7374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7374F">
        <w:rPr>
          <w:rFonts w:ascii="Times New Roman" w:hAnsi="Times New Roman" w:cs="Times New Roman"/>
          <w:sz w:val="24"/>
          <w:szCs w:val="24"/>
        </w:rPr>
        <w:t>Tarek</w:t>
      </w:r>
      <w:proofErr w:type="spellEnd"/>
      <w:r w:rsidR="00F7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4F">
        <w:rPr>
          <w:rFonts w:ascii="Times New Roman" w:hAnsi="Times New Roman" w:cs="Times New Roman"/>
          <w:sz w:val="24"/>
          <w:szCs w:val="24"/>
        </w:rPr>
        <w:t>Elshayeb</w:t>
      </w:r>
      <w:proofErr w:type="spellEnd"/>
    </w:p>
    <w:p w:rsidR="00351E97" w:rsidRDefault="00351E97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351E97" w:rsidRPr="00351E97" w:rsidRDefault="00351E97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ATTACHED: Justin Story, "ICSET director accused of exploitation - Wrongful termination lawsuit reveals allegations that students were overworked and intimidated," </w:t>
      </w:r>
      <w:r>
        <w:rPr>
          <w:rFonts w:ascii="Times New Roman" w:hAnsi="Times New Roman" w:cs="Times New Roman"/>
          <w:i/>
          <w:sz w:val="24"/>
          <w:szCs w:val="24"/>
        </w:rPr>
        <w:t xml:space="preserve">Daily News </w:t>
      </w:r>
      <w:r>
        <w:rPr>
          <w:rFonts w:ascii="Times New Roman" w:hAnsi="Times New Roman" w:cs="Times New Roman"/>
          <w:sz w:val="24"/>
          <w:szCs w:val="24"/>
        </w:rPr>
        <w:t>(April 18, 2010)</w:t>
      </w:r>
    </w:p>
    <w:sectPr w:rsidR="00351E97" w:rsidRPr="00351E97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F179C"/>
    <w:rsid w:val="0012645E"/>
    <w:rsid w:val="0017138C"/>
    <w:rsid w:val="001D5C23"/>
    <w:rsid w:val="00205042"/>
    <w:rsid w:val="00351E97"/>
    <w:rsid w:val="00420839"/>
    <w:rsid w:val="004315B8"/>
    <w:rsid w:val="00441FBF"/>
    <w:rsid w:val="004740AA"/>
    <w:rsid w:val="004C0880"/>
    <w:rsid w:val="004D4BED"/>
    <w:rsid w:val="004D719F"/>
    <w:rsid w:val="0051320B"/>
    <w:rsid w:val="00545C9D"/>
    <w:rsid w:val="00591196"/>
    <w:rsid w:val="00634CA3"/>
    <w:rsid w:val="00650E8A"/>
    <w:rsid w:val="006E321C"/>
    <w:rsid w:val="00742E72"/>
    <w:rsid w:val="007839F7"/>
    <w:rsid w:val="00810606"/>
    <w:rsid w:val="0088644C"/>
    <w:rsid w:val="008E0F69"/>
    <w:rsid w:val="00962AD6"/>
    <w:rsid w:val="00B9581F"/>
    <w:rsid w:val="00BF68D5"/>
    <w:rsid w:val="00C15A44"/>
    <w:rsid w:val="00C765E8"/>
    <w:rsid w:val="00CB3074"/>
    <w:rsid w:val="00D54310"/>
    <w:rsid w:val="00F322C0"/>
    <w:rsid w:val="00F32532"/>
    <w:rsid w:val="00F7374F"/>
    <w:rsid w:val="00F77913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Academic Technology</cp:lastModifiedBy>
  <cp:revision>2</cp:revision>
  <dcterms:created xsi:type="dcterms:W3CDTF">2013-02-20T02:52:00Z</dcterms:created>
  <dcterms:modified xsi:type="dcterms:W3CDTF">2013-02-20T02:52:00Z</dcterms:modified>
</cp:coreProperties>
</file>