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A71606">
      <w:bookmarkStart w:id="0" w:name="_GoBack"/>
      <w:bookmarkEnd w:id="0"/>
      <w:r>
        <w:t>The first meeting of the Fourteenth Senate was called to order by Paige Settles at 5:10pm on September 1, 2015.</w:t>
      </w:r>
    </w:p>
    <w:p w:rsidR="00516745" w:rsidRDefault="00516745">
      <w:r>
        <w:t xml:space="preserve">Jennifer </w:t>
      </w:r>
      <w:proofErr w:type="spellStart"/>
      <w:r>
        <w:t>Tougas</w:t>
      </w:r>
      <w:proofErr w:type="spellEnd"/>
      <w:r>
        <w:t>, Howard Bailey, and Bryan Russell addressed the senate as guest speakers.</w:t>
      </w:r>
    </w:p>
    <w:p w:rsidR="00A71606" w:rsidRDefault="00A71606">
      <w:r>
        <w:t>The minutes from the last senate meeting were approved by unanimous consent.</w:t>
      </w:r>
    </w:p>
    <w:p w:rsidR="00A71606" w:rsidRDefault="00A71606">
      <w:r>
        <w:t xml:space="preserve">The senate approved all appointments by unanimous consent, including President Jay Todd Richey’s appointments of James Line to Chief of Staff, Sawyer Coffey to Director of Public Relations, Barrett Greenwell to Director of Academic and Student Affairs, Rachel </w:t>
      </w:r>
      <w:proofErr w:type="spellStart"/>
      <w:r>
        <w:t>Keightley</w:t>
      </w:r>
      <w:proofErr w:type="spellEnd"/>
      <w:r>
        <w:t xml:space="preserve"> to Director of Information Technology, Kate Hart to Head of Academic Affairs, Zach Jones to Head </w:t>
      </w:r>
      <w:proofErr w:type="spellStart"/>
      <w:r>
        <w:t>of</w:t>
      </w:r>
      <w:proofErr w:type="spellEnd"/>
      <w:r>
        <w:t xml:space="preserve"> Campus Improvements, Megan Skaggs to Head of Legislative Research, Emily Pride to Head of Public Relations, Temple </w:t>
      </w:r>
      <w:proofErr w:type="spellStart"/>
      <w:r>
        <w:t>Ricke</w:t>
      </w:r>
      <w:proofErr w:type="spellEnd"/>
      <w:r>
        <w:t xml:space="preserve"> to Head of Student Affairs, and Hannah </w:t>
      </w:r>
      <w:proofErr w:type="spellStart"/>
      <w:r>
        <w:t>Neeper</w:t>
      </w:r>
      <w:proofErr w:type="spellEnd"/>
      <w:r>
        <w:t xml:space="preserve"> to Head of Cultural and Diversity Affairs.  Speaker of the Senate Paige Settles’ appointments were also approved, including Cole McDowell to Secretary of the Senate.</w:t>
      </w:r>
    </w:p>
    <w:p w:rsidR="00174220" w:rsidRDefault="00174220">
      <w:r>
        <w:t>The 2015-2016 Student Government Association Budget was approved by unanimous consent.</w:t>
      </w:r>
    </w:p>
    <w:p w:rsidR="00174220" w:rsidRPr="00174220" w:rsidRDefault="00174220">
      <w:r>
        <w:rPr>
          <w:b/>
        </w:rPr>
        <w:t xml:space="preserve">President- Jay Todd Richey: </w:t>
      </w:r>
      <w:r>
        <w:t>Welcome to all first-timers to SGA.  This is the premier student leadership organization on campus.  You all have the ability to change this campus in ways that other students cannot.  If you have a passion, pursue it—you determine how involved you will be, but don’t forget your constituents.</w:t>
      </w:r>
    </w:p>
    <w:p w:rsidR="00174220" w:rsidRPr="00174220" w:rsidRDefault="00174220">
      <w:r>
        <w:rPr>
          <w:b/>
        </w:rPr>
        <w:t>Executive Vice President- Nolan Miles:</w:t>
      </w:r>
      <w:r>
        <w:t xml:space="preserve"> This is my fifth year in SGA, and my second year as EVP.  My responsibility is to make sure there is student representation on all university-wide committees.  I come to SGA first for this.</w:t>
      </w:r>
    </w:p>
    <w:p w:rsidR="00174220" w:rsidRPr="00174220" w:rsidRDefault="00174220">
      <w:r>
        <w:rPr>
          <w:b/>
        </w:rPr>
        <w:t>Administrative Vice President- Liz Koehler:</w:t>
      </w:r>
      <w:r>
        <w:t xml:space="preserve"> Presented the budget for the academic year.  The number of scholarships per semester has been adjusted due to budget cuts.  I am responsible for the budget, and I supervise the Organizational Aid Committee.</w:t>
      </w:r>
    </w:p>
    <w:p w:rsidR="00174220" w:rsidRPr="00174220" w:rsidRDefault="00174220">
      <w:r>
        <w:rPr>
          <w:b/>
        </w:rPr>
        <w:t>Chief of Staff- James Line:</w:t>
      </w:r>
      <w:r>
        <w:t xml:space="preserve"> My responsibility is to supervise the SGA office by making sure it I staffed and everything runs smoothly.</w:t>
      </w:r>
    </w:p>
    <w:p w:rsidR="00174220" w:rsidRPr="00516745" w:rsidRDefault="00174220">
      <w:r>
        <w:rPr>
          <w:b/>
        </w:rPr>
        <w:t>Director of Public Relations- Sawyer Coffee:</w:t>
      </w:r>
      <w:r w:rsidR="00516745">
        <w:rPr>
          <w:b/>
        </w:rPr>
        <w:t xml:space="preserve"> </w:t>
      </w:r>
      <w:r w:rsidR="00516745" w:rsidRPr="00516745">
        <w:t>My job is to promote and market SGA to the student body.  Be on the lookout for our upcoming elections, complete your senator profile for the website, and we are working on making “It’s On Us” video sponsored by the SGA.</w:t>
      </w:r>
    </w:p>
    <w:p w:rsidR="00174220" w:rsidRPr="00516745" w:rsidRDefault="00174220">
      <w:r>
        <w:rPr>
          <w:b/>
        </w:rPr>
        <w:t>Director of Academic &amp; Student Affairs- Barrett Greenwell:</w:t>
      </w:r>
      <w:r w:rsidR="00516745">
        <w:t xml:space="preserve"> I supervise the Student Affairs and Academic Affairs Committees, and our primary responsibility is distributing SGA scholarships.  Applications should be up by September 11 and the deadline will be October 31</w:t>
      </w:r>
      <w:r w:rsidR="00516745" w:rsidRPr="00516745">
        <w:rPr>
          <w:vertAlign w:val="superscript"/>
        </w:rPr>
        <w:t>st</w:t>
      </w:r>
      <w:r w:rsidR="00516745">
        <w:t>.</w:t>
      </w:r>
    </w:p>
    <w:p w:rsidR="00174220" w:rsidRPr="00516745" w:rsidRDefault="00174220">
      <w:r>
        <w:rPr>
          <w:b/>
        </w:rPr>
        <w:t xml:space="preserve">Director of Information Technology- Rachel </w:t>
      </w:r>
      <w:proofErr w:type="spellStart"/>
      <w:r>
        <w:rPr>
          <w:b/>
        </w:rPr>
        <w:t>Keightley</w:t>
      </w:r>
      <w:proofErr w:type="spellEnd"/>
      <w:r>
        <w:rPr>
          <w:b/>
        </w:rPr>
        <w:t>:</w:t>
      </w:r>
      <w:r w:rsidR="00516745">
        <w:rPr>
          <w:b/>
        </w:rPr>
        <w:t xml:space="preserve"> </w:t>
      </w:r>
      <w:r w:rsidR="00516745">
        <w:t>I have spent the summer updating and improving the web site to help make it more interactive.</w:t>
      </w:r>
    </w:p>
    <w:p w:rsidR="00174220" w:rsidRPr="00516745" w:rsidRDefault="00174220">
      <w:r>
        <w:rPr>
          <w:b/>
        </w:rPr>
        <w:t>Speaker of the Senate- Paige Settles:</w:t>
      </w:r>
      <w:r w:rsidR="00516745">
        <w:t xml:space="preserve"> This will be your senate this year to bring up and address issues, and author legislation about them.  If you want to author legislation, please send it to Megan and me by Tuesday at noon.</w:t>
      </w:r>
    </w:p>
    <w:p w:rsidR="00174220" w:rsidRPr="00516745" w:rsidRDefault="00174220">
      <w:r>
        <w:rPr>
          <w:b/>
        </w:rPr>
        <w:lastRenderedPageBreak/>
        <w:t>Secretary of the Senate- Cole McDowell:</w:t>
      </w:r>
      <w:r w:rsidR="00516745">
        <w:t xml:space="preserve"> Please see your copy of the Constitution.  You will have a copy of the Bylaws next week.</w:t>
      </w:r>
    </w:p>
    <w:p w:rsidR="00174220" w:rsidRPr="00516745" w:rsidRDefault="00174220">
      <w:r>
        <w:rPr>
          <w:b/>
        </w:rPr>
        <w:t>Academic Affairs- Kate Hart:</w:t>
      </w:r>
      <w:r w:rsidR="00516745">
        <w:t xml:space="preserve"> Barrett Greenwell discussed the role of Academic Affairs in Kate’s absence.</w:t>
      </w:r>
    </w:p>
    <w:p w:rsidR="00174220" w:rsidRPr="00516745" w:rsidRDefault="00174220">
      <w:r>
        <w:rPr>
          <w:b/>
        </w:rPr>
        <w:t>Campus Improvements- Zach Jones:</w:t>
      </w:r>
      <w:r w:rsidR="00516745">
        <w:t xml:space="preserve"> If there is any interest in my committee, please see Nathan Cherry.</w:t>
      </w:r>
    </w:p>
    <w:p w:rsidR="00174220" w:rsidRPr="00516745" w:rsidRDefault="00174220">
      <w:r>
        <w:rPr>
          <w:b/>
        </w:rPr>
        <w:t>Legislative Research- Megan Skaggs:</w:t>
      </w:r>
      <w:r w:rsidR="00516745">
        <w:rPr>
          <w:b/>
        </w:rPr>
        <w:t xml:space="preserve"> </w:t>
      </w:r>
      <w:r w:rsidR="00516745">
        <w:t>No report.</w:t>
      </w:r>
    </w:p>
    <w:p w:rsidR="00174220" w:rsidRPr="00516745" w:rsidRDefault="00174220">
      <w:r>
        <w:rPr>
          <w:b/>
        </w:rPr>
        <w:t>Public Relations- Emily Pride:</w:t>
      </w:r>
      <w:r w:rsidR="00516745">
        <w:rPr>
          <w:b/>
        </w:rPr>
        <w:t xml:space="preserve"> </w:t>
      </w:r>
      <w:r w:rsidR="00516745">
        <w:t>I work under Sawyer to advertise the SGA to the student body.</w:t>
      </w:r>
    </w:p>
    <w:p w:rsidR="00174220" w:rsidRPr="00516745" w:rsidRDefault="00174220">
      <w:r>
        <w:rPr>
          <w:b/>
        </w:rPr>
        <w:t xml:space="preserve">Student Affairs- Temple </w:t>
      </w:r>
      <w:proofErr w:type="spellStart"/>
      <w:r>
        <w:rPr>
          <w:b/>
        </w:rPr>
        <w:t>Ricke</w:t>
      </w:r>
      <w:proofErr w:type="spellEnd"/>
      <w:r>
        <w:rPr>
          <w:b/>
        </w:rPr>
        <w:t>:</w:t>
      </w:r>
      <w:r w:rsidR="00516745">
        <w:rPr>
          <w:b/>
        </w:rPr>
        <w:t xml:space="preserve"> </w:t>
      </w:r>
      <w:r w:rsidR="00516745">
        <w:t>My committee offers opportunities outside of the classroom to extend learning experiences and provide leadership opportunities.</w:t>
      </w:r>
    </w:p>
    <w:p w:rsidR="00174220" w:rsidRPr="00516745" w:rsidRDefault="00174220">
      <w:r>
        <w:rPr>
          <w:b/>
        </w:rPr>
        <w:t xml:space="preserve">Cultural &amp; Diversity Affairs- Hannah </w:t>
      </w:r>
      <w:proofErr w:type="spellStart"/>
      <w:r>
        <w:rPr>
          <w:b/>
        </w:rPr>
        <w:t>Neeper</w:t>
      </w:r>
      <w:proofErr w:type="spellEnd"/>
      <w:r>
        <w:rPr>
          <w:b/>
        </w:rPr>
        <w:t>:</w:t>
      </w:r>
      <w:r w:rsidR="00516745">
        <w:rPr>
          <w:b/>
        </w:rPr>
        <w:t xml:space="preserve"> </w:t>
      </w:r>
      <w:r w:rsidR="00516745">
        <w:t>My committee is working to include minority and interracial groups to make them more involved on campus.</w:t>
      </w:r>
    </w:p>
    <w:p w:rsidR="00174220" w:rsidRDefault="00174220">
      <w:pPr>
        <w:rPr>
          <w:b/>
        </w:rPr>
      </w:pPr>
      <w:r>
        <w:rPr>
          <w:b/>
        </w:rPr>
        <w:t>University Committee Reports:</w:t>
      </w:r>
    </w:p>
    <w:p w:rsidR="00174220" w:rsidRDefault="00174220">
      <w:pPr>
        <w:rPr>
          <w:b/>
        </w:rPr>
      </w:pPr>
      <w:r>
        <w:rPr>
          <w:b/>
        </w:rPr>
        <w:t>Judicial Council Report:</w:t>
      </w:r>
    </w:p>
    <w:p w:rsidR="00516745" w:rsidRPr="00516745" w:rsidRDefault="00516745">
      <w:r>
        <w:t>The meeting was adjourned by unanimous consent at 7:03pm.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174220"/>
    <w:rsid w:val="00311D36"/>
    <w:rsid w:val="005130B8"/>
    <w:rsid w:val="00516745"/>
    <w:rsid w:val="007B1166"/>
    <w:rsid w:val="007D2BDA"/>
    <w:rsid w:val="00A71606"/>
    <w:rsid w:val="00AB31F3"/>
    <w:rsid w:val="00B0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Keightley, Rachel</cp:lastModifiedBy>
  <cp:revision>2</cp:revision>
  <dcterms:created xsi:type="dcterms:W3CDTF">2015-09-08T21:42:00Z</dcterms:created>
  <dcterms:modified xsi:type="dcterms:W3CDTF">2015-09-08T21:42:00Z</dcterms:modified>
</cp:coreProperties>
</file>