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1041E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First Reading: 2/9/21</w:t>
      </w:r>
    </w:p>
    <w:p w14:paraId="6657E4CA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Second Reading:</w:t>
      </w:r>
    </w:p>
    <w:p w14:paraId="54F0F6D1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Pass:</w:t>
      </w:r>
    </w:p>
    <w:p w14:paraId="3B399D2C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Fail:</w:t>
      </w:r>
    </w:p>
    <w:p w14:paraId="2C4F7462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Other:</w:t>
      </w:r>
    </w:p>
    <w:p w14:paraId="7F308D71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04AF30F3" w14:textId="23E30D10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Bill </w:t>
      </w:r>
      <w:r w:rsidR="00886EF4">
        <w:rPr>
          <w:rFonts w:ascii="Arial" w:eastAsia="Times New Roman" w:hAnsi="Arial" w:cs="Arial"/>
          <w:color w:val="000000"/>
          <w:sz w:val="22"/>
          <w:szCs w:val="22"/>
        </w:rPr>
        <w:t>8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>-21-S. Funding for a Community Garden at the WKU Office of Sustainability</w:t>
      </w:r>
    </w:p>
    <w:p w14:paraId="4FF5885C" w14:textId="77777777" w:rsidR="007F2F8A" w:rsidRPr="007F2F8A" w:rsidRDefault="007F2F8A" w:rsidP="007F2F8A">
      <w:pPr>
        <w:rPr>
          <w:rFonts w:ascii="Times New Roman" w:eastAsia="Times New Roman" w:hAnsi="Times New Roman" w:cs="Times New Roman"/>
        </w:rPr>
      </w:pPr>
    </w:p>
    <w:p w14:paraId="197D0019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PURPOSE:  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For the Student Government Association of Western Kentucky University to</w:t>
      </w:r>
    </w:p>
    <w:p w14:paraId="6B798E47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allocate $1,000 to a community garden at the WKU Office of Sustainability; </w:t>
      </w:r>
    </w:p>
    <w:p w14:paraId="315439C6" w14:textId="77777777" w:rsidR="007F2F8A" w:rsidRPr="007F2F8A" w:rsidRDefault="007F2F8A" w:rsidP="007F2F8A">
      <w:pPr>
        <w:rPr>
          <w:rFonts w:ascii="Times New Roman" w:eastAsia="Times New Roman" w:hAnsi="Times New Roman" w:cs="Times New Roman"/>
        </w:rPr>
      </w:pPr>
    </w:p>
    <w:p w14:paraId="07391DB3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WHEREAS: 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The money will come from Legislative Discretionary;</w:t>
      </w:r>
    </w:p>
    <w:p w14:paraId="35351B6B" w14:textId="77777777" w:rsidR="007F2F8A" w:rsidRPr="007F2F8A" w:rsidRDefault="007F2F8A" w:rsidP="007F2F8A">
      <w:pPr>
        <w:rPr>
          <w:rFonts w:ascii="Times New Roman" w:eastAsia="Times New Roman" w:hAnsi="Times New Roman" w:cs="Times New Roman"/>
        </w:rPr>
      </w:pPr>
    </w:p>
    <w:p w14:paraId="5169A4F9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WHEREAS: 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Funds will go towards buying seeds, potting soil, and gardening tools;</w:t>
      </w:r>
    </w:p>
    <w:p w14:paraId="5CEABAC6" w14:textId="77777777" w:rsidR="007F2F8A" w:rsidRPr="007F2F8A" w:rsidRDefault="007F2F8A" w:rsidP="007F2F8A">
      <w:pPr>
        <w:rPr>
          <w:rFonts w:ascii="Times New Roman" w:eastAsia="Times New Roman" w:hAnsi="Times New Roman" w:cs="Times New Roman"/>
        </w:rPr>
      </w:pPr>
    </w:p>
    <w:p w14:paraId="340C215C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WHEREAS: 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Not all funds are for immediate usage, but rather to be used as needed until funds are exhausted. The money could set up a fund to help buy supplies for those crops long into the future;</w:t>
      </w:r>
    </w:p>
    <w:p w14:paraId="5068A1AF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90F998E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THEREFORE: Be it resolved that the Student Government Association of Western Kentucky</w:t>
      </w:r>
    </w:p>
    <w:p w14:paraId="4682B467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University will allocate $1,000 to a community garden at the WKU Office of Sustainability.</w:t>
      </w:r>
    </w:p>
    <w:p w14:paraId="1F4FA8C3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4E0A1668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AUTHORS: 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 xml:space="preserve">Matthew </w:t>
      </w:r>
      <w:proofErr w:type="spellStart"/>
      <w:r w:rsidRPr="007F2F8A">
        <w:rPr>
          <w:rFonts w:ascii="Arial" w:eastAsia="Times New Roman" w:hAnsi="Arial" w:cs="Arial"/>
          <w:color w:val="000000"/>
          <w:sz w:val="22"/>
          <w:szCs w:val="22"/>
        </w:rPr>
        <w:t>Wininger</w:t>
      </w:r>
      <w:proofErr w:type="spellEnd"/>
      <w:r w:rsidRPr="007F2F8A">
        <w:rPr>
          <w:rFonts w:ascii="Arial" w:eastAsia="Times New Roman" w:hAnsi="Arial" w:cs="Arial"/>
          <w:color w:val="000000"/>
          <w:sz w:val="22"/>
          <w:szCs w:val="22"/>
        </w:rPr>
        <w:t>, Junior Senator</w:t>
      </w:r>
    </w:p>
    <w:p w14:paraId="740A7E40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519A61B9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SPONSORS: 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Sustainability Committee</w:t>
      </w:r>
    </w:p>
    <w:p w14:paraId="2AA3D571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>                                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6A4024B8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t xml:space="preserve">CONTACTS: </w:t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Cara Walters, Office of Sustainability Graduate Assistant</w:t>
      </w:r>
    </w:p>
    <w:p w14:paraId="39CD8A6D" w14:textId="77777777" w:rsidR="007F2F8A" w:rsidRPr="007F2F8A" w:rsidRDefault="007F2F8A" w:rsidP="007F2F8A">
      <w:pPr>
        <w:spacing w:before="240" w:after="240"/>
        <w:rPr>
          <w:rFonts w:ascii="Times New Roman" w:eastAsia="Times New Roman" w:hAnsi="Times New Roman" w:cs="Times New Roman"/>
        </w:rPr>
      </w:pPr>
      <w:r w:rsidRPr="007F2F8A">
        <w:rPr>
          <w:rFonts w:ascii="Arial" w:eastAsia="Times New Roman" w:hAnsi="Arial" w:cs="Arial"/>
          <w:color w:val="000000"/>
          <w:sz w:val="22"/>
          <w:szCs w:val="22"/>
        </w:rPr>
        <w:lastRenderedPageBreak/>
        <w:tab/>
      </w:r>
      <w:r w:rsidRPr="007F2F8A">
        <w:rPr>
          <w:rFonts w:ascii="Arial" w:eastAsia="Times New Roman" w:hAnsi="Arial" w:cs="Arial"/>
          <w:color w:val="000000"/>
          <w:sz w:val="22"/>
          <w:szCs w:val="22"/>
        </w:rPr>
        <w:tab/>
        <w:t>Leslie North, Director of the Office of Sustainability</w:t>
      </w:r>
    </w:p>
    <w:p w14:paraId="1D443A70" w14:textId="77777777" w:rsidR="007F2F8A" w:rsidRPr="007F2F8A" w:rsidRDefault="007F2F8A" w:rsidP="007F2F8A">
      <w:pPr>
        <w:rPr>
          <w:rFonts w:ascii="Times New Roman" w:eastAsia="Times New Roman" w:hAnsi="Times New Roman" w:cs="Times New Roman"/>
        </w:rPr>
      </w:pPr>
    </w:p>
    <w:p w14:paraId="0098290E" w14:textId="77777777" w:rsidR="002548DC" w:rsidRDefault="00886EF4"/>
    <w:sectPr w:rsidR="002548DC" w:rsidSect="00D5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A"/>
    <w:rsid w:val="003E3A0E"/>
    <w:rsid w:val="00586BDE"/>
    <w:rsid w:val="007F2F8A"/>
    <w:rsid w:val="00886EF4"/>
    <w:rsid w:val="00920674"/>
    <w:rsid w:val="00B52FBF"/>
    <w:rsid w:val="00D5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2C44"/>
  <w15:chartTrackingRefBased/>
  <w15:docId w15:val="{451DE079-13A3-C54D-AD79-1753FFD5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F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F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Shelby</dc:creator>
  <cp:keywords/>
  <dc:description/>
  <cp:lastModifiedBy>Jamison Moorehead</cp:lastModifiedBy>
  <cp:revision>2</cp:revision>
  <dcterms:created xsi:type="dcterms:W3CDTF">2021-03-12T20:04:00Z</dcterms:created>
  <dcterms:modified xsi:type="dcterms:W3CDTF">2021-03-12T20:04:00Z</dcterms:modified>
</cp:coreProperties>
</file>