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00AC" w:rsidR="00EF00AC" w:rsidP="00EF00AC" w:rsidRDefault="00EF00AC" w14:paraId="677FD34A" w14:textId="77777777">
      <w:pPr>
        <w:spacing w:line="240" w:lineRule="auto"/>
        <w:ind w:left="0"/>
        <w:contextualSpacing/>
        <w:rPr>
          <w:rFonts w:ascii="Calibri" w:hAnsi="Calibri"/>
        </w:rPr>
      </w:pPr>
      <w:r w:rsidRPr="00EF00AC">
        <w:rPr>
          <w:rFonts w:ascii="Calibri" w:hAnsi="Calibri"/>
        </w:rPr>
        <w:t xml:space="preserve">First Reading: </w:t>
      </w:r>
    </w:p>
    <w:p w:rsidRPr="00EF00AC" w:rsidR="00EF00AC" w:rsidP="00EF00AC" w:rsidRDefault="00EF00AC" w14:paraId="2DD9B3E5" w14:textId="77777777">
      <w:pPr>
        <w:spacing w:line="240" w:lineRule="auto"/>
        <w:ind w:left="0"/>
        <w:contextualSpacing/>
        <w:rPr>
          <w:rFonts w:ascii="Calibri" w:hAnsi="Calibri"/>
        </w:rPr>
      </w:pPr>
      <w:r w:rsidRPr="00EF00AC">
        <w:rPr>
          <w:rFonts w:ascii="Calibri" w:hAnsi="Calibri"/>
        </w:rPr>
        <w:t xml:space="preserve">Second Reading: </w:t>
      </w:r>
    </w:p>
    <w:p w:rsidRPr="00EF00AC" w:rsidR="00EF00AC" w:rsidP="00EF00AC" w:rsidRDefault="00EF00AC" w14:paraId="13D73541" w14:textId="77777777">
      <w:pPr>
        <w:spacing w:line="240" w:lineRule="auto"/>
        <w:ind w:left="0"/>
        <w:contextualSpacing/>
        <w:rPr>
          <w:rFonts w:ascii="Calibri" w:hAnsi="Calibri"/>
        </w:rPr>
      </w:pPr>
      <w:r w:rsidRPr="00EF00AC">
        <w:rPr>
          <w:rFonts w:ascii="Calibri" w:hAnsi="Calibri"/>
        </w:rPr>
        <w:t xml:space="preserve">Pass: </w:t>
      </w:r>
    </w:p>
    <w:p w:rsidRPr="00EF00AC" w:rsidR="00EF00AC" w:rsidP="00EF00AC" w:rsidRDefault="00EF00AC" w14:paraId="4222C904" w14:textId="77777777">
      <w:pPr>
        <w:spacing w:line="240" w:lineRule="auto"/>
        <w:ind w:left="0"/>
        <w:contextualSpacing/>
        <w:rPr>
          <w:rFonts w:ascii="Calibri" w:hAnsi="Calibri"/>
        </w:rPr>
      </w:pPr>
      <w:r w:rsidRPr="00EF00AC">
        <w:rPr>
          <w:rFonts w:ascii="Calibri" w:hAnsi="Calibri"/>
        </w:rPr>
        <w:t>Fail:</w:t>
      </w:r>
    </w:p>
    <w:p w:rsidRPr="00EF00AC" w:rsidR="00EF00AC" w:rsidP="00EF00AC" w:rsidRDefault="00EF00AC" w14:paraId="4B868674" w14:textId="77777777">
      <w:pPr>
        <w:spacing w:line="240" w:lineRule="auto"/>
        <w:ind w:left="0"/>
        <w:contextualSpacing/>
        <w:rPr>
          <w:rFonts w:ascii="Calibri" w:hAnsi="Calibri"/>
        </w:rPr>
      </w:pPr>
      <w:r w:rsidRPr="00EF00AC">
        <w:rPr>
          <w:rFonts w:ascii="Calibri" w:hAnsi="Calibri"/>
        </w:rPr>
        <w:t>Other:</w:t>
      </w:r>
    </w:p>
    <w:p w:rsidRPr="00EF00AC" w:rsidR="00EF00AC" w:rsidP="00EF00AC" w:rsidRDefault="00EF00AC" w14:paraId="02E0EE7B" w14:textId="77777777">
      <w:pPr>
        <w:spacing w:line="240" w:lineRule="auto"/>
        <w:ind w:left="0"/>
        <w:contextualSpacing/>
        <w:rPr>
          <w:rFonts w:ascii="Calibri" w:hAnsi="Calibri"/>
        </w:rPr>
      </w:pPr>
    </w:p>
    <w:p w:rsidR="00EF00AC" w:rsidP="00EF00AC" w:rsidRDefault="00EF00AC" w14:paraId="0A298C19" w14:textId="33690A5A">
      <w:pPr>
        <w:spacing w:line="240" w:lineRule="auto"/>
        <w:ind w:left="1440" w:hanging="1440"/>
        <w:contextualSpacing/>
        <w:rPr>
          <w:rFonts w:ascii="Calibri" w:hAnsi="Calibri"/>
        </w:rPr>
      </w:pPr>
      <w:r w:rsidRPr="00EF00AC">
        <w:rPr>
          <w:rFonts w:ascii="Calibri" w:hAnsi="Calibri"/>
        </w:rPr>
        <w:t xml:space="preserve">Bill </w:t>
      </w:r>
      <w:r w:rsidR="008C6D62">
        <w:rPr>
          <w:rFonts w:ascii="Calibri" w:hAnsi="Calibri"/>
        </w:rPr>
        <w:t>X</w:t>
      </w:r>
      <w:r w:rsidRPr="00EF00AC">
        <w:rPr>
          <w:rFonts w:ascii="Calibri" w:hAnsi="Calibri"/>
        </w:rPr>
        <w:t xml:space="preserve">-20-F. </w:t>
      </w:r>
      <w:r w:rsidRPr="00EF00AC">
        <w:rPr>
          <w:rFonts w:ascii="Calibri" w:hAnsi="Calibri"/>
        </w:rPr>
        <w:tab/>
      </w:r>
      <w:r w:rsidRPr="00EF00AC">
        <w:rPr>
          <w:rFonts w:ascii="Calibri" w:hAnsi="Calibri"/>
        </w:rPr>
        <w:t xml:space="preserve">To Allocate funding </w:t>
      </w:r>
      <w:r w:rsidR="00833599">
        <w:rPr>
          <w:rFonts w:ascii="Calibri" w:hAnsi="Calibri"/>
        </w:rPr>
        <w:t xml:space="preserve">for the </w:t>
      </w:r>
      <w:r w:rsidR="00B853CF">
        <w:rPr>
          <w:rFonts w:ascii="Calibri" w:hAnsi="Calibri"/>
        </w:rPr>
        <w:t xml:space="preserve">purchase of Recycled Computers for student and Senator use in the SGA Office.  </w:t>
      </w:r>
    </w:p>
    <w:p w:rsidRPr="00EF00AC" w:rsidR="00D418C9" w:rsidP="00EF00AC" w:rsidRDefault="00D418C9" w14:paraId="5FBEE9D9" w14:textId="77777777">
      <w:pPr>
        <w:spacing w:line="240" w:lineRule="auto"/>
        <w:ind w:left="1440" w:hanging="1440"/>
        <w:contextualSpacing/>
        <w:rPr>
          <w:rFonts w:ascii="Calibri" w:hAnsi="Calibri"/>
        </w:rPr>
      </w:pPr>
    </w:p>
    <w:p w:rsidRPr="00EF00AC" w:rsidR="00EF00AC" w:rsidP="00EF00AC" w:rsidRDefault="00EF00AC" w14:paraId="76F06363" w14:textId="77777777">
      <w:pPr>
        <w:spacing w:line="240" w:lineRule="auto"/>
        <w:ind w:left="0"/>
        <w:contextualSpacing/>
        <w:rPr>
          <w:rFonts w:ascii="Calibri" w:hAnsi="Calibri"/>
        </w:rPr>
      </w:pPr>
    </w:p>
    <w:p w:rsidR="00EF00AC" w:rsidP="00EF00AC" w:rsidRDefault="00EF00AC" w14:paraId="7F21C8A9" w14:textId="4198D78F">
      <w:pPr>
        <w:spacing w:line="240" w:lineRule="auto"/>
        <w:ind w:left="1440" w:hanging="1440"/>
        <w:contextualSpacing/>
        <w:rPr>
          <w:rFonts w:ascii="Calibri" w:hAnsi="Calibri"/>
        </w:rPr>
      </w:pPr>
      <w:r w:rsidRPr="00EF00AC">
        <w:rPr>
          <w:rFonts w:ascii="Calibri" w:hAnsi="Calibri"/>
        </w:rPr>
        <w:t xml:space="preserve">PURPOSE: </w:t>
      </w:r>
      <w:r w:rsidRPr="00EF00AC">
        <w:rPr>
          <w:rFonts w:ascii="Calibri" w:hAnsi="Calibri"/>
        </w:rPr>
        <w:tab/>
      </w:r>
      <w:r w:rsidRPr="00EF00AC">
        <w:rPr>
          <w:rFonts w:ascii="Calibri" w:hAnsi="Calibri"/>
        </w:rPr>
        <w:t>For the Student Government Association of Western Kentucky University to allocate $</w:t>
      </w:r>
      <w:r w:rsidR="00D90695">
        <w:rPr>
          <w:rFonts w:ascii="Calibri" w:hAnsi="Calibri"/>
        </w:rPr>
        <w:t>9</w:t>
      </w:r>
      <w:r w:rsidR="00B853CF">
        <w:rPr>
          <w:rFonts w:ascii="Calibri" w:hAnsi="Calibri"/>
        </w:rPr>
        <w:t>00.00</w:t>
      </w:r>
      <w:r w:rsidRPr="00EF00AC">
        <w:rPr>
          <w:rFonts w:ascii="Calibri" w:hAnsi="Calibri"/>
        </w:rPr>
        <w:t xml:space="preserve"> to </w:t>
      </w:r>
      <w:r w:rsidR="00833599">
        <w:rPr>
          <w:rFonts w:ascii="Calibri" w:hAnsi="Calibri"/>
        </w:rPr>
        <w:t xml:space="preserve">allow for the </w:t>
      </w:r>
      <w:r w:rsidR="00B853CF">
        <w:rPr>
          <w:rFonts w:ascii="Calibri" w:hAnsi="Calibri"/>
        </w:rPr>
        <w:t xml:space="preserve">purchase and installation of </w:t>
      </w:r>
      <w:r w:rsidR="00D90695">
        <w:rPr>
          <w:rFonts w:ascii="Calibri" w:hAnsi="Calibri"/>
        </w:rPr>
        <w:t>9</w:t>
      </w:r>
      <w:r w:rsidR="00B853CF">
        <w:rPr>
          <w:rFonts w:ascii="Calibri" w:hAnsi="Calibri"/>
        </w:rPr>
        <w:t xml:space="preserve"> new computers located at the individual cubicles</w:t>
      </w:r>
      <w:r w:rsidR="00D90695">
        <w:rPr>
          <w:rFonts w:ascii="Calibri" w:hAnsi="Calibri"/>
        </w:rPr>
        <w:t>/desks</w:t>
      </w:r>
      <w:r w:rsidR="00B853CF">
        <w:rPr>
          <w:rFonts w:ascii="Calibri" w:hAnsi="Calibri"/>
        </w:rPr>
        <w:t xml:space="preserve"> for </w:t>
      </w:r>
      <w:r w:rsidR="00D418C9">
        <w:rPr>
          <w:rFonts w:ascii="Calibri" w:hAnsi="Calibri"/>
        </w:rPr>
        <w:t>s</w:t>
      </w:r>
      <w:r w:rsidR="00B853CF">
        <w:rPr>
          <w:rFonts w:ascii="Calibri" w:hAnsi="Calibri"/>
        </w:rPr>
        <w:t>tudent/Senator use</w:t>
      </w:r>
      <w:r w:rsidR="004C278B">
        <w:rPr>
          <w:rFonts w:ascii="Calibri" w:hAnsi="Calibri"/>
        </w:rPr>
        <w:t xml:space="preserve"> in the office.</w:t>
      </w:r>
    </w:p>
    <w:p w:rsidR="008C6D62" w:rsidP="00EF00AC" w:rsidRDefault="008C6D62" w14:paraId="299E8850" w14:textId="77777777">
      <w:pPr>
        <w:spacing w:line="240" w:lineRule="auto"/>
        <w:ind w:left="1440" w:hanging="1440"/>
        <w:contextualSpacing/>
        <w:rPr>
          <w:rFonts w:ascii="Calibri" w:hAnsi="Calibri"/>
        </w:rPr>
      </w:pPr>
    </w:p>
    <w:p w:rsidR="00C64192" w:rsidP="00C64192" w:rsidRDefault="00C64192" w14:paraId="2729A9E7" w14:textId="7D3784B0">
      <w:pPr>
        <w:spacing w:line="240" w:lineRule="auto"/>
        <w:ind w:left="0"/>
        <w:contextualSpacing/>
        <w:rPr>
          <w:rFonts w:ascii="Calibri" w:hAnsi="Calibri"/>
        </w:rPr>
      </w:pPr>
    </w:p>
    <w:p w:rsidR="00C64192" w:rsidP="00EF00AC" w:rsidRDefault="00C64192" w14:paraId="018AE293" w14:textId="1C934A79">
      <w:pPr>
        <w:spacing w:line="240" w:lineRule="auto"/>
        <w:ind w:left="1440" w:hanging="1440"/>
        <w:contextualSpacing/>
        <w:rPr>
          <w:rFonts w:ascii="Calibri" w:hAnsi="Calibri"/>
        </w:rPr>
      </w:pPr>
      <w:r w:rsidRPr="00EF00AC">
        <w:rPr>
          <w:rFonts w:ascii="Calibri" w:hAnsi="Calibri"/>
        </w:rPr>
        <w:t>WHEREAS:</w:t>
      </w:r>
      <w:r>
        <w:rPr>
          <w:rFonts w:ascii="Calibri" w:hAnsi="Calibri"/>
        </w:rPr>
        <w:tab/>
      </w:r>
      <w:r>
        <w:rPr>
          <w:rFonts w:ascii="Calibri" w:hAnsi="Calibri"/>
        </w:rPr>
        <w:t>The</w:t>
      </w:r>
      <w:r w:rsidR="00B853CF">
        <w:rPr>
          <w:rFonts w:ascii="Calibri" w:hAnsi="Calibri"/>
        </w:rPr>
        <w:t>se computers will be available for all students to use as well as Senators to use</w:t>
      </w:r>
      <w:r w:rsidR="009303E3">
        <w:rPr>
          <w:rFonts w:ascii="Calibri" w:hAnsi="Calibri"/>
        </w:rPr>
        <w:t xml:space="preserve"> during normal business hours, and</w:t>
      </w:r>
    </w:p>
    <w:p w:rsidR="00D418C9" w:rsidP="00EF00AC" w:rsidRDefault="00D418C9" w14:paraId="599CC512" w14:textId="77777777">
      <w:pPr>
        <w:spacing w:line="240" w:lineRule="auto"/>
        <w:ind w:left="1440" w:hanging="1440"/>
        <w:contextualSpacing/>
        <w:rPr>
          <w:rFonts w:ascii="Calibri" w:hAnsi="Calibri"/>
        </w:rPr>
      </w:pPr>
    </w:p>
    <w:p w:rsidR="00D90695" w:rsidP="00EF00AC" w:rsidRDefault="00D90695" w14:paraId="460407AE" w14:textId="7D262C31">
      <w:pPr>
        <w:spacing w:line="240" w:lineRule="auto"/>
        <w:ind w:left="1440" w:hanging="1440"/>
        <w:contextualSpacing/>
        <w:rPr>
          <w:rFonts w:ascii="Calibri" w:hAnsi="Calibri"/>
        </w:rPr>
      </w:pPr>
    </w:p>
    <w:p w:rsidR="00D90695" w:rsidP="00EF00AC" w:rsidRDefault="00D90695" w14:paraId="3C7A502F" w14:textId="0D9CF850">
      <w:pPr>
        <w:spacing w:line="240" w:lineRule="auto"/>
        <w:ind w:left="1440" w:hanging="1440"/>
        <w:contextualSpacing/>
        <w:rPr>
          <w:rFonts w:ascii="Calibri" w:hAnsi="Calibri"/>
        </w:rPr>
      </w:pPr>
      <w:r>
        <w:rPr>
          <w:rFonts w:ascii="Calibri" w:hAnsi="Calibri"/>
        </w:rPr>
        <w:t xml:space="preserve">WHEREAS: </w:t>
      </w:r>
      <w:r>
        <w:rPr>
          <w:rFonts w:ascii="Calibri" w:hAnsi="Calibri"/>
        </w:rPr>
        <w:tab/>
      </w:r>
      <w:r>
        <w:rPr>
          <w:rFonts w:ascii="Calibri" w:hAnsi="Calibri"/>
        </w:rPr>
        <w:t>2 computers will be installed and located at the Chief Justice desk and the Secretary of the Senate desk, and</w:t>
      </w:r>
    </w:p>
    <w:p w:rsidRPr="00EF00AC" w:rsidR="008C6D62" w:rsidP="00EF00AC" w:rsidRDefault="008C6D62" w14:paraId="4A097BCF" w14:textId="77777777">
      <w:pPr>
        <w:spacing w:line="240" w:lineRule="auto"/>
        <w:ind w:left="1440" w:hanging="1440"/>
        <w:contextualSpacing/>
        <w:rPr>
          <w:rFonts w:ascii="Calibri" w:hAnsi="Calibri"/>
        </w:rPr>
      </w:pPr>
    </w:p>
    <w:p w:rsidRPr="00EF00AC" w:rsidR="00EF00AC" w:rsidP="00EF00AC" w:rsidRDefault="00EF00AC" w14:paraId="4E1BE81D" w14:textId="77777777">
      <w:pPr>
        <w:spacing w:line="240" w:lineRule="auto"/>
        <w:ind w:left="0"/>
        <w:contextualSpacing/>
        <w:rPr>
          <w:rFonts w:ascii="Calibri" w:hAnsi="Calibri"/>
        </w:rPr>
      </w:pPr>
    </w:p>
    <w:p w:rsidRPr="00EF00AC" w:rsidR="00EF00AC" w:rsidP="00833599" w:rsidRDefault="00EF00AC" w14:paraId="1FA48FF5" w14:textId="20554059">
      <w:pPr>
        <w:spacing w:line="240" w:lineRule="auto"/>
        <w:ind w:left="1440" w:hanging="1440"/>
        <w:contextualSpacing/>
        <w:rPr>
          <w:rFonts w:ascii="Calibri" w:hAnsi="Calibri"/>
        </w:rPr>
      </w:pPr>
      <w:r w:rsidRPr="00EF00AC">
        <w:rPr>
          <w:rFonts w:ascii="Calibri" w:hAnsi="Calibri"/>
        </w:rPr>
        <w:t>WHEREAS:</w:t>
      </w:r>
      <w:r>
        <w:rPr>
          <w:rFonts w:ascii="Calibri" w:hAnsi="Calibri"/>
        </w:rPr>
        <w:t xml:space="preserve"> </w:t>
      </w:r>
      <w:r w:rsidR="00833599">
        <w:rPr>
          <w:rFonts w:ascii="Calibri" w:hAnsi="Calibri"/>
        </w:rPr>
        <w:tab/>
      </w:r>
      <w:r w:rsidR="00833599">
        <w:rPr>
          <w:rFonts w:ascii="Calibri" w:hAnsi="Calibri"/>
        </w:rPr>
        <w:t>The</w:t>
      </w:r>
      <w:r w:rsidR="00B853CF">
        <w:rPr>
          <w:rFonts w:ascii="Calibri" w:hAnsi="Calibri"/>
        </w:rPr>
        <w:t xml:space="preserve">y will help to provide another place </w:t>
      </w:r>
      <w:r w:rsidR="004C278B">
        <w:rPr>
          <w:rFonts w:ascii="Calibri" w:hAnsi="Calibri"/>
        </w:rPr>
        <w:t>on</w:t>
      </w:r>
      <w:r w:rsidR="00B853CF">
        <w:rPr>
          <w:rFonts w:ascii="Calibri" w:hAnsi="Calibri"/>
        </w:rPr>
        <w:t xml:space="preserve"> campus for students who do not </w:t>
      </w:r>
      <w:r w:rsidR="004C278B">
        <w:rPr>
          <w:rFonts w:ascii="Calibri" w:hAnsi="Calibri"/>
        </w:rPr>
        <w:t>have</w:t>
      </w:r>
      <w:r w:rsidR="00B853CF">
        <w:rPr>
          <w:rFonts w:ascii="Calibri" w:hAnsi="Calibri"/>
        </w:rPr>
        <w:t xml:space="preserve"> personal </w:t>
      </w:r>
      <w:r w:rsidR="004C278B">
        <w:rPr>
          <w:rFonts w:ascii="Calibri" w:hAnsi="Calibri"/>
        </w:rPr>
        <w:t>laptops</w:t>
      </w:r>
      <w:r w:rsidR="00B853CF">
        <w:rPr>
          <w:rFonts w:ascii="Calibri" w:hAnsi="Calibri"/>
        </w:rPr>
        <w:t xml:space="preserve"> </w:t>
      </w:r>
      <w:r w:rsidR="004C278B">
        <w:rPr>
          <w:rFonts w:ascii="Calibri" w:hAnsi="Calibri"/>
        </w:rPr>
        <w:t xml:space="preserve">to access crucial educational resources like blackboard, </w:t>
      </w:r>
      <w:r w:rsidR="009303E3">
        <w:rPr>
          <w:rFonts w:ascii="Calibri" w:hAnsi="Calibri"/>
        </w:rPr>
        <w:t>t</w:t>
      </w:r>
      <w:r w:rsidR="004C278B">
        <w:rPr>
          <w:rFonts w:ascii="Calibri" w:hAnsi="Calibri"/>
        </w:rPr>
        <w:t xml:space="preserve">opnet, </w:t>
      </w:r>
      <w:r w:rsidR="009303E3">
        <w:rPr>
          <w:rFonts w:ascii="Calibri" w:hAnsi="Calibri"/>
        </w:rPr>
        <w:t>student e</w:t>
      </w:r>
      <w:r w:rsidR="004C278B">
        <w:rPr>
          <w:rFonts w:ascii="Calibri" w:hAnsi="Calibri"/>
        </w:rPr>
        <w:t>mail, etc., and</w:t>
      </w:r>
    </w:p>
    <w:p w:rsidRPr="00EF00AC" w:rsidR="00EF00AC" w:rsidP="00EF00AC" w:rsidRDefault="00EF00AC" w14:paraId="5928A2C2" w14:textId="77777777">
      <w:pPr>
        <w:spacing w:line="240" w:lineRule="auto"/>
        <w:ind w:left="0"/>
        <w:contextualSpacing/>
        <w:rPr>
          <w:rFonts w:ascii="Calibri" w:hAnsi="Calibri"/>
        </w:rPr>
      </w:pPr>
    </w:p>
    <w:p w:rsidRPr="00EF00AC" w:rsidR="00EF00AC" w:rsidP="00EF00AC" w:rsidRDefault="00EF00AC" w14:paraId="06F8D9E0" w14:textId="77777777">
      <w:pPr>
        <w:spacing w:line="240" w:lineRule="auto"/>
        <w:ind w:left="0"/>
        <w:contextualSpacing/>
        <w:rPr>
          <w:rFonts w:ascii="Calibri" w:hAnsi="Calibri"/>
        </w:rPr>
      </w:pPr>
    </w:p>
    <w:p w:rsidRPr="00EF00AC" w:rsidR="00EF00AC" w:rsidP="00833599" w:rsidRDefault="00EF00AC" w14:paraId="13CB2159" w14:textId="4C90B436">
      <w:pPr>
        <w:spacing w:line="240" w:lineRule="auto"/>
        <w:ind w:left="1440" w:hanging="1440"/>
        <w:contextualSpacing/>
        <w:rPr>
          <w:rFonts w:ascii="Calibri" w:hAnsi="Calibri"/>
        </w:rPr>
      </w:pPr>
      <w:r w:rsidRPr="00EF00AC">
        <w:rPr>
          <w:rFonts w:ascii="Calibri" w:hAnsi="Calibri"/>
        </w:rPr>
        <w:t xml:space="preserve">WHEREAS: </w:t>
      </w:r>
      <w:r w:rsidR="00833599">
        <w:rPr>
          <w:rFonts w:ascii="Calibri" w:hAnsi="Calibri"/>
        </w:rPr>
        <w:tab/>
      </w:r>
      <w:r w:rsidR="004C278B">
        <w:rPr>
          <w:rFonts w:ascii="Calibri" w:hAnsi="Calibri"/>
        </w:rPr>
        <w:t xml:space="preserve">They will help to bring more students into the office and provide additional resources to them. Plus, it will help to educate students on what we do and what other services we </w:t>
      </w:r>
      <w:r w:rsidR="009303E3">
        <w:rPr>
          <w:rFonts w:ascii="Calibri" w:hAnsi="Calibri"/>
        </w:rPr>
        <w:t xml:space="preserve">can </w:t>
      </w:r>
      <w:r w:rsidR="004C278B">
        <w:rPr>
          <w:rFonts w:ascii="Calibri" w:hAnsi="Calibri"/>
        </w:rPr>
        <w:t>provide, and</w:t>
      </w:r>
    </w:p>
    <w:p w:rsidRPr="00EF00AC" w:rsidR="00EF00AC" w:rsidP="00EF00AC" w:rsidRDefault="00EF00AC" w14:paraId="72CB04EF" w14:textId="77777777">
      <w:pPr>
        <w:spacing w:line="240" w:lineRule="auto"/>
        <w:ind w:left="0"/>
        <w:contextualSpacing/>
        <w:rPr>
          <w:rFonts w:ascii="Calibri" w:hAnsi="Calibri"/>
        </w:rPr>
      </w:pPr>
    </w:p>
    <w:p w:rsidRPr="00EF00AC" w:rsidR="00EF00AC" w:rsidP="00EF00AC" w:rsidRDefault="00EF00AC" w14:paraId="7189281A" w14:textId="77777777">
      <w:pPr>
        <w:spacing w:line="240" w:lineRule="auto"/>
        <w:ind w:left="0"/>
        <w:contextualSpacing/>
        <w:rPr>
          <w:rFonts w:ascii="Calibri" w:hAnsi="Calibri"/>
        </w:rPr>
      </w:pPr>
    </w:p>
    <w:p w:rsidR="00EF00AC" w:rsidP="00F71E58" w:rsidRDefault="00EF00AC" w14:paraId="35D46136" w14:textId="4659E733">
      <w:pPr>
        <w:spacing w:line="240" w:lineRule="auto"/>
        <w:ind w:left="1440" w:hanging="1440"/>
        <w:contextualSpacing/>
        <w:rPr>
          <w:rFonts w:ascii="Calibri" w:hAnsi="Calibri"/>
        </w:rPr>
      </w:pPr>
      <w:r w:rsidRPr="00EF00AC">
        <w:rPr>
          <w:rFonts w:ascii="Calibri" w:hAnsi="Calibri"/>
        </w:rPr>
        <w:t xml:space="preserve">WHEREAS: </w:t>
      </w:r>
      <w:r w:rsidR="00833599">
        <w:rPr>
          <w:rFonts w:ascii="Calibri" w:hAnsi="Calibri"/>
        </w:rPr>
        <w:tab/>
      </w:r>
      <w:r w:rsidR="004C278B">
        <w:rPr>
          <w:rFonts w:ascii="Calibri" w:hAnsi="Calibri"/>
        </w:rPr>
        <w:t>This money will come from Senate Discretionary, and any money that is unused will be returned to Senate Discretionary</w:t>
      </w:r>
      <w:r w:rsidR="00B64920">
        <w:rPr>
          <w:rFonts w:ascii="Calibri" w:hAnsi="Calibri"/>
        </w:rPr>
        <w:t>, and</w:t>
      </w:r>
    </w:p>
    <w:p w:rsidR="00D418C9" w:rsidP="00F71E58" w:rsidRDefault="00D418C9" w14:paraId="02076FBD" w14:textId="77777777">
      <w:pPr>
        <w:spacing w:line="240" w:lineRule="auto"/>
        <w:ind w:left="1440" w:hanging="1440"/>
        <w:contextualSpacing/>
        <w:rPr>
          <w:rFonts w:ascii="Calibri" w:hAnsi="Calibri"/>
        </w:rPr>
      </w:pPr>
    </w:p>
    <w:p w:rsidR="00B64920" w:rsidP="00F71E58" w:rsidRDefault="00B64920" w14:paraId="3020D998" w14:textId="067FFB92">
      <w:pPr>
        <w:spacing w:line="240" w:lineRule="auto"/>
        <w:ind w:left="1440" w:hanging="1440"/>
        <w:contextualSpacing/>
        <w:rPr>
          <w:rFonts w:ascii="Calibri" w:hAnsi="Calibri"/>
        </w:rPr>
      </w:pPr>
    </w:p>
    <w:p w:rsidRPr="00EF00AC" w:rsidR="00B64920" w:rsidP="00F71E58" w:rsidRDefault="00B64920" w14:paraId="76E2C5D6" w14:textId="6C87C3AB">
      <w:pPr>
        <w:spacing w:line="240" w:lineRule="auto"/>
        <w:ind w:left="1440" w:hanging="1440"/>
        <w:contextualSpacing/>
        <w:rPr>
          <w:rFonts w:ascii="Calibri" w:hAnsi="Calibri"/>
        </w:rPr>
      </w:pPr>
      <w:r>
        <w:rPr>
          <w:rFonts w:ascii="Calibri" w:hAnsi="Calibri"/>
        </w:rPr>
        <w:t xml:space="preserve">WHEREAS: </w:t>
      </w:r>
      <w:r>
        <w:rPr>
          <w:rFonts w:ascii="Calibri" w:hAnsi="Calibri"/>
        </w:rPr>
        <w:tab/>
      </w:r>
      <w:r>
        <w:rPr>
          <w:rFonts w:ascii="Calibri" w:hAnsi="Calibri"/>
        </w:rPr>
        <w:t>To comply with CDC Guidelines, Exec will purchase the cleaning materials for the office workers to maintain sanitary guidelines of computer areas</w:t>
      </w:r>
      <w:r w:rsidR="00D418C9">
        <w:rPr>
          <w:rFonts w:ascii="Calibri" w:hAnsi="Calibri"/>
        </w:rPr>
        <w:t xml:space="preserve"> and will be sanitized on a regular basis throughout the day. </w:t>
      </w:r>
    </w:p>
    <w:p w:rsidRPr="00EF00AC" w:rsidR="008C6D62" w:rsidP="004C278B" w:rsidRDefault="008C6D62" w14:paraId="6FF8A659" w14:textId="77777777">
      <w:pPr>
        <w:spacing w:line="240" w:lineRule="auto"/>
        <w:ind w:left="0"/>
        <w:contextualSpacing/>
        <w:rPr>
          <w:rFonts w:ascii="Calibri" w:hAnsi="Calibri"/>
        </w:rPr>
      </w:pPr>
    </w:p>
    <w:p w:rsidRPr="00EF00AC" w:rsidR="00EF00AC" w:rsidP="00EF00AC" w:rsidRDefault="00EF00AC" w14:paraId="74B3B474" w14:textId="77777777">
      <w:pPr>
        <w:spacing w:line="240" w:lineRule="auto"/>
        <w:ind w:left="0"/>
        <w:contextualSpacing/>
        <w:rPr>
          <w:rFonts w:ascii="Calibri" w:hAnsi="Calibri"/>
        </w:rPr>
      </w:pPr>
    </w:p>
    <w:p w:rsidR="00D418C9" w:rsidP="00F71E58" w:rsidRDefault="00D418C9" w14:paraId="76F72835" w14:textId="77777777">
      <w:pPr>
        <w:spacing w:before="100" w:beforeAutospacing="1" w:after="100" w:afterAutospacing="1" w:line="240" w:lineRule="auto"/>
        <w:ind w:left="1440" w:hanging="1440"/>
        <w:contextualSpacing/>
        <w:rPr>
          <w:rFonts w:ascii="Calibri" w:hAnsi="Calibri"/>
        </w:rPr>
      </w:pPr>
    </w:p>
    <w:p w:rsidR="00D418C9" w:rsidP="00F71E58" w:rsidRDefault="00D418C9" w14:paraId="74F0E9E4" w14:textId="77777777">
      <w:pPr>
        <w:spacing w:before="100" w:beforeAutospacing="1" w:after="100" w:afterAutospacing="1" w:line="240" w:lineRule="auto"/>
        <w:ind w:left="1440" w:hanging="1440"/>
        <w:contextualSpacing/>
        <w:rPr>
          <w:rFonts w:ascii="Calibri" w:hAnsi="Calibri"/>
        </w:rPr>
      </w:pPr>
    </w:p>
    <w:p w:rsidRPr="005704E6" w:rsidR="00F71E58" w:rsidP="00F71E58" w:rsidRDefault="00EF00AC" w14:paraId="4D6657A9" w14:textId="6251BDF2">
      <w:pPr>
        <w:spacing w:before="100" w:beforeAutospacing="1" w:after="100" w:afterAutospacing="1" w:line="240" w:lineRule="auto"/>
        <w:ind w:left="1440" w:hanging="1440"/>
        <w:contextualSpacing/>
        <w:rPr>
          <w:color w:val="000000"/>
        </w:rPr>
      </w:pPr>
      <w:r w:rsidRPr="00EF00AC">
        <w:rPr>
          <w:rFonts w:ascii="Calibri" w:hAnsi="Calibri"/>
        </w:rPr>
        <w:lastRenderedPageBreak/>
        <w:t xml:space="preserve">THEREFORE: </w:t>
      </w:r>
      <w:r w:rsidRPr="00EF00AC">
        <w:rPr>
          <w:rFonts w:ascii="Calibri" w:hAnsi="Calibri"/>
        </w:rPr>
        <w:tab/>
      </w:r>
      <w:r w:rsidRPr="00BC4038" w:rsidR="00F71E58">
        <w:rPr>
          <w:color w:val="000000"/>
        </w:rPr>
        <w:t xml:space="preserve">Be it resolved that the Student Government Association of Western Kentucky </w:t>
      </w:r>
    </w:p>
    <w:p w:rsidRPr="00EF00AC" w:rsidR="00EF00AC" w:rsidP="00F71E58" w:rsidRDefault="00F71E58" w14:paraId="2D1EB09D" w14:textId="1A9A1C87">
      <w:pPr>
        <w:spacing w:line="240" w:lineRule="auto"/>
        <w:ind w:left="1440"/>
        <w:contextualSpacing/>
        <w:rPr>
          <w:rFonts w:ascii="Calibri" w:hAnsi="Calibri"/>
        </w:rPr>
      </w:pPr>
      <w:r w:rsidRPr="00BC4038">
        <w:rPr>
          <w:color w:val="000000"/>
        </w:rPr>
        <w:t>University will allocate $</w:t>
      </w:r>
      <w:r w:rsidR="00D418C9">
        <w:rPr>
          <w:color w:val="000000"/>
        </w:rPr>
        <w:t>9</w:t>
      </w:r>
      <w:r w:rsidR="004C278B">
        <w:rPr>
          <w:color w:val="000000"/>
        </w:rPr>
        <w:t>00.00</w:t>
      </w:r>
      <w:r w:rsidR="00C64192">
        <w:rPr>
          <w:color w:val="000000"/>
        </w:rPr>
        <w:t xml:space="preserve"> for the </w:t>
      </w:r>
      <w:r w:rsidR="004C278B">
        <w:rPr>
          <w:color w:val="000000"/>
        </w:rPr>
        <w:t>purchase of Recycled Computers for Students and Senator use in the SGA Office.</w:t>
      </w:r>
    </w:p>
    <w:p w:rsidRPr="00EF00AC" w:rsidR="00EF00AC" w:rsidP="00EF00AC" w:rsidRDefault="00EF00AC" w14:paraId="0D6A5539" w14:textId="77777777">
      <w:pPr>
        <w:spacing w:line="240" w:lineRule="auto"/>
        <w:ind w:left="0"/>
        <w:contextualSpacing/>
        <w:rPr>
          <w:rFonts w:ascii="Calibri" w:hAnsi="Calibri"/>
        </w:rPr>
      </w:pPr>
    </w:p>
    <w:p w:rsidR="00EF00AC" w:rsidP="00833599" w:rsidRDefault="00EF00AC" w14:paraId="1B987CF5" w14:textId="75A1C24F">
      <w:pPr>
        <w:spacing w:line="240" w:lineRule="auto"/>
        <w:ind w:left="0"/>
        <w:contextualSpacing/>
        <w:rPr>
          <w:rFonts w:ascii="Calibri" w:hAnsi="Calibri"/>
        </w:rPr>
      </w:pPr>
      <w:r w:rsidRPr="00EF00AC">
        <w:rPr>
          <w:rFonts w:ascii="Calibri" w:hAnsi="Calibri"/>
        </w:rPr>
        <w:t>AUTHORS:</w:t>
      </w:r>
      <w:r w:rsidRPr="00EF00AC">
        <w:rPr>
          <w:rFonts w:ascii="Calibri" w:hAnsi="Calibri"/>
        </w:rPr>
        <w:tab/>
      </w:r>
      <w:r w:rsidR="00C64192">
        <w:rPr>
          <w:rFonts w:ascii="Calibri" w:hAnsi="Calibri"/>
        </w:rPr>
        <w:t>Matt Barr, Chief of Staff</w:t>
      </w:r>
    </w:p>
    <w:p w:rsidRPr="00EF00AC" w:rsidR="00D418C9" w:rsidP="00833599" w:rsidRDefault="00D418C9" w14:paraId="59A85938" w14:textId="1EC30E4A">
      <w:pPr>
        <w:spacing w:line="240" w:lineRule="auto"/>
        <w:ind w:left="0"/>
        <w:contextualSpacing/>
        <w:rPr>
          <w:rFonts w:ascii="Calibri" w:hAnsi="Calibri"/>
        </w:rPr>
      </w:pPr>
      <w:r>
        <w:rPr>
          <w:rFonts w:ascii="Calibri" w:hAnsi="Calibri"/>
        </w:rPr>
        <w:tab/>
      </w:r>
      <w:r>
        <w:rPr>
          <w:rFonts w:ascii="Calibri" w:hAnsi="Calibri"/>
        </w:rPr>
        <w:tab/>
      </w:r>
      <w:r>
        <w:rPr>
          <w:rFonts w:ascii="Calibri" w:hAnsi="Calibri"/>
        </w:rPr>
        <w:t>J. Garrett Edmonds, President</w:t>
      </w:r>
    </w:p>
    <w:p w:rsidRPr="00EF00AC" w:rsidR="00EF00AC" w:rsidP="00EF00AC" w:rsidRDefault="00EF00AC" w14:paraId="142B1D53" w14:textId="77777777">
      <w:pPr>
        <w:spacing w:line="240" w:lineRule="auto"/>
        <w:ind w:left="0"/>
        <w:contextualSpacing/>
        <w:rPr>
          <w:rFonts w:ascii="Calibri" w:hAnsi="Calibri"/>
        </w:rPr>
      </w:pPr>
    </w:p>
    <w:p w:rsidRPr="00EF00AC" w:rsidR="00EF00AC" w:rsidP="00EF00AC" w:rsidRDefault="00EF00AC" w14:paraId="5510B193" w14:textId="48D6F964">
      <w:pPr>
        <w:spacing w:line="240" w:lineRule="auto"/>
        <w:ind w:left="0"/>
        <w:contextualSpacing/>
        <w:rPr>
          <w:rFonts w:ascii="Calibri" w:hAnsi="Calibri"/>
        </w:rPr>
      </w:pPr>
      <w:proofErr w:type="spellStart"/>
      <w:r w:rsidRPr="00EF00AC">
        <w:rPr>
          <w:rFonts w:ascii="Calibri" w:hAnsi="Calibri"/>
        </w:rPr>
        <w:t>SPONSOR:</w:t>
      </w:r>
      <w:r w:rsidRPr="00EF00AC">
        <w:rPr>
          <w:rFonts w:ascii="Calibri" w:hAnsi="Calibri"/>
        </w:rPr>
        <w:tab/>
      </w:r>
      <w:r w:rsidR="00E460A9">
        <w:rPr>
          <w:rFonts w:ascii="Calibri" w:hAnsi="Calibri"/>
        </w:rPr>
        <w:t>Campus</w:t>
      </w:r>
      <w:proofErr w:type="spellEnd"/>
      <w:r w:rsidR="00E460A9">
        <w:rPr>
          <w:rFonts w:ascii="Calibri" w:hAnsi="Calibri"/>
        </w:rPr>
        <w:t xml:space="preserve"> Improvements Committee, Public Relations Committee, Sustainability Committee</w:t>
      </w:r>
      <w:bookmarkStart w:name="_GoBack" w:id="0"/>
      <w:bookmarkEnd w:id="0"/>
    </w:p>
    <w:p w:rsidRPr="00EF00AC" w:rsidR="00EF00AC" w:rsidP="00EF00AC" w:rsidRDefault="00EF00AC" w14:paraId="7C79259F" w14:textId="77777777">
      <w:pPr>
        <w:spacing w:line="240" w:lineRule="auto"/>
        <w:ind w:left="0"/>
        <w:contextualSpacing/>
        <w:rPr>
          <w:rFonts w:ascii="Calibri" w:hAnsi="Calibri"/>
        </w:rPr>
      </w:pPr>
    </w:p>
    <w:p w:rsidRPr="00A12D54" w:rsidR="00EF00AC" w:rsidP="00EF00AC" w:rsidRDefault="00EF00AC" w14:paraId="5800BECB" w14:textId="01056B56">
      <w:pPr>
        <w:spacing w:line="240" w:lineRule="auto"/>
        <w:ind w:left="0"/>
        <w:contextualSpacing/>
        <w:rPr>
          <w:rFonts w:ascii="Calibri" w:hAnsi="Calibri"/>
        </w:rPr>
      </w:pPr>
      <w:r w:rsidRPr="00EF00AC">
        <w:rPr>
          <w:rFonts w:ascii="Calibri" w:hAnsi="Calibri"/>
        </w:rPr>
        <w:tab/>
      </w:r>
      <w:r w:rsidRPr="00EF00AC">
        <w:rPr>
          <w:rFonts w:ascii="Calibri" w:hAnsi="Calibri"/>
        </w:rPr>
        <w:tab/>
      </w:r>
      <w:r w:rsidRPr="00EF00AC">
        <w:rPr>
          <w:rFonts w:ascii="Calibri" w:hAnsi="Calibri"/>
        </w:rPr>
        <w:tab/>
      </w:r>
      <w:r>
        <w:rPr>
          <w:rFonts w:ascii="Calibri" w:hAnsi="Calibri"/>
        </w:rPr>
        <w:tab/>
      </w:r>
    </w:p>
    <w:sectPr w:rsidRPr="00A12D54" w:rsidR="00EF00AC" w:rsidSect="005F657D">
      <w:pgSz w:w="12240" w:h="15840" w:orient="portrait"/>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69"/>
    <w:rsid w:val="0004557B"/>
    <w:rsid w:val="000D2C41"/>
    <w:rsid w:val="00100719"/>
    <w:rsid w:val="00124F49"/>
    <w:rsid w:val="001F69BD"/>
    <w:rsid w:val="00242F27"/>
    <w:rsid w:val="00327E63"/>
    <w:rsid w:val="00345055"/>
    <w:rsid w:val="003C3066"/>
    <w:rsid w:val="003D46BD"/>
    <w:rsid w:val="004214FB"/>
    <w:rsid w:val="004B25DA"/>
    <w:rsid w:val="004C278B"/>
    <w:rsid w:val="004E68D1"/>
    <w:rsid w:val="004E6A30"/>
    <w:rsid w:val="00572726"/>
    <w:rsid w:val="005F657D"/>
    <w:rsid w:val="0063422F"/>
    <w:rsid w:val="00651113"/>
    <w:rsid w:val="00666B77"/>
    <w:rsid w:val="00696BE7"/>
    <w:rsid w:val="006C330E"/>
    <w:rsid w:val="006D113C"/>
    <w:rsid w:val="00723DEC"/>
    <w:rsid w:val="00791EC5"/>
    <w:rsid w:val="007D5F74"/>
    <w:rsid w:val="00833599"/>
    <w:rsid w:val="00855623"/>
    <w:rsid w:val="00882E7C"/>
    <w:rsid w:val="00887159"/>
    <w:rsid w:val="008C6D62"/>
    <w:rsid w:val="008D512C"/>
    <w:rsid w:val="009303E3"/>
    <w:rsid w:val="00981354"/>
    <w:rsid w:val="00A12D54"/>
    <w:rsid w:val="00AD19F7"/>
    <w:rsid w:val="00B16A30"/>
    <w:rsid w:val="00B62E3C"/>
    <w:rsid w:val="00B62EEE"/>
    <w:rsid w:val="00B64920"/>
    <w:rsid w:val="00B661D8"/>
    <w:rsid w:val="00B853CF"/>
    <w:rsid w:val="00BE1F93"/>
    <w:rsid w:val="00C10587"/>
    <w:rsid w:val="00C64192"/>
    <w:rsid w:val="00CA16F5"/>
    <w:rsid w:val="00CA63F1"/>
    <w:rsid w:val="00D01FDD"/>
    <w:rsid w:val="00D418C9"/>
    <w:rsid w:val="00D43CD4"/>
    <w:rsid w:val="00D556B8"/>
    <w:rsid w:val="00D57FBD"/>
    <w:rsid w:val="00D712C6"/>
    <w:rsid w:val="00D90695"/>
    <w:rsid w:val="00DB66C9"/>
    <w:rsid w:val="00E048CF"/>
    <w:rsid w:val="00E33AF5"/>
    <w:rsid w:val="00E460A9"/>
    <w:rsid w:val="00E60365"/>
    <w:rsid w:val="00EC65A5"/>
    <w:rsid w:val="00EF00AC"/>
    <w:rsid w:val="00F71E58"/>
    <w:rsid w:val="00F94869"/>
    <w:rsid w:val="3CADB075"/>
    <w:rsid w:val="3FFF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58CB"/>
  <w15:chartTrackingRefBased/>
  <w15:docId w15:val="{F38C9724-52D1-4B7D-96E4-32116000D5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E6A30"/>
    <w:pPr>
      <w:spacing w:after="200" w:line="276" w:lineRule="auto"/>
      <w:ind w:left="173"/>
    </w:pPr>
    <w:rPr>
      <w:rFonts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D2C41"/>
    <w:pPr>
      <w:spacing w:after="0" w:line="240" w:lineRule="auto"/>
    </w:pPr>
    <w:rPr>
      <w:rFonts w:ascii="Times New Roman" w:hAnsi="Times New Roman"/>
      <w:sz w:val="18"/>
      <w:szCs w:val="18"/>
    </w:rPr>
  </w:style>
  <w:style w:type="character" w:styleId="BalloonTextChar" w:customStyle="1">
    <w:name w:val="Balloon Text Char"/>
    <w:basedOn w:val="DefaultParagraphFont"/>
    <w:link w:val="BalloonText"/>
    <w:uiPriority w:val="99"/>
    <w:semiHidden/>
    <w:rsid w:val="000D2C41"/>
    <w:rPr>
      <w:rFonts w:ascii="Times New Roman" w:hAnsi="Times New Roman" w:eastAsia="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Western Kentucky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McWilliams, Asha</dc:creator>
  <keywords/>
  <dc:description/>
  <lastModifiedBy>Robertson, Shelby</lastModifiedBy>
  <revision>5</revision>
  <lastPrinted>2019-02-19T05:04:00.0000000Z</lastPrinted>
  <dcterms:created xsi:type="dcterms:W3CDTF">2020-11-01T22:57:00.0000000Z</dcterms:created>
  <dcterms:modified xsi:type="dcterms:W3CDTF">2020-11-04T03:51:54.9722983Z</dcterms:modified>
</coreProperties>
</file>