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D90A" w14:textId="0F6EF92D" w:rsidR="00D7489D" w:rsidRDefault="00E51B5C" w:rsidP="00D7370B">
      <w:pPr>
        <w:jc w:val="center"/>
        <w:rPr>
          <w:rFonts w:ascii="Times New Roman" w:hAnsi="Times New Roman" w:cs="Times New Roman"/>
          <w:sz w:val="24"/>
        </w:rPr>
      </w:pPr>
      <w:r>
        <w:rPr>
          <w:rFonts w:ascii="Times New Roman" w:hAnsi="Times New Roman" w:cs="Times New Roman"/>
          <w:sz w:val="24"/>
        </w:rPr>
        <w:t>Judicial Council Meeting</w:t>
      </w:r>
    </w:p>
    <w:p w14:paraId="54290F3A" w14:textId="0F524824" w:rsidR="00F129C5" w:rsidRDefault="00561444" w:rsidP="00D7370B">
      <w:pPr>
        <w:jc w:val="center"/>
        <w:rPr>
          <w:rFonts w:ascii="Times New Roman" w:hAnsi="Times New Roman" w:cs="Times New Roman"/>
          <w:sz w:val="24"/>
        </w:rPr>
      </w:pPr>
      <w:r>
        <w:rPr>
          <w:rFonts w:ascii="Times New Roman" w:hAnsi="Times New Roman" w:cs="Times New Roman"/>
          <w:sz w:val="24"/>
        </w:rPr>
        <w:t>April 17</w:t>
      </w:r>
      <w:r w:rsidR="002039A5">
        <w:rPr>
          <w:rFonts w:ascii="Times New Roman" w:hAnsi="Times New Roman" w:cs="Times New Roman"/>
          <w:sz w:val="24"/>
        </w:rPr>
        <w:t>, 2018</w:t>
      </w:r>
    </w:p>
    <w:p w14:paraId="4639FF8F" w14:textId="24D1D8D3" w:rsidR="00D7370B" w:rsidRDefault="007574CC" w:rsidP="002039A5">
      <w:pPr>
        <w:jc w:val="center"/>
        <w:rPr>
          <w:rFonts w:ascii="Times New Roman" w:hAnsi="Times New Roman" w:cs="Times New Roman"/>
          <w:sz w:val="24"/>
        </w:rPr>
      </w:pPr>
      <w:r>
        <w:rPr>
          <w:rFonts w:ascii="Times New Roman" w:hAnsi="Times New Roman" w:cs="Times New Roman"/>
          <w:sz w:val="24"/>
        </w:rPr>
        <w:t>DSU</w:t>
      </w:r>
      <w:r w:rsidR="00321EAA">
        <w:rPr>
          <w:rFonts w:ascii="Times New Roman" w:hAnsi="Times New Roman" w:cs="Times New Roman"/>
          <w:sz w:val="24"/>
        </w:rPr>
        <w:t xml:space="preserve"> Room</w:t>
      </w:r>
      <w:r>
        <w:rPr>
          <w:rFonts w:ascii="Times New Roman" w:hAnsi="Times New Roman" w:cs="Times New Roman"/>
          <w:sz w:val="24"/>
        </w:rPr>
        <w:t xml:space="preserve"> 3018</w:t>
      </w:r>
    </w:p>
    <w:p w14:paraId="3A0DE279" w14:textId="4028FB8E" w:rsidR="00576C93" w:rsidRDefault="00D7370B" w:rsidP="00D7370B">
      <w:pPr>
        <w:rPr>
          <w:rFonts w:ascii="Times New Roman" w:hAnsi="Times New Roman" w:cs="Times New Roman"/>
          <w:sz w:val="24"/>
        </w:rPr>
      </w:pPr>
      <w:r w:rsidRPr="00954652">
        <w:rPr>
          <w:rFonts w:ascii="Times New Roman" w:hAnsi="Times New Roman" w:cs="Times New Roman"/>
          <w:sz w:val="24"/>
          <w:u w:val="single"/>
        </w:rPr>
        <w:t>Pr</w:t>
      </w:r>
      <w:r w:rsidR="00DA60F9" w:rsidRPr="00954652">
        <w:rPr>
          <w:rFonts w:ascii="Times New Roman" w:hAnsi="Times New Roman" w:cs="Times New Roman"/>
          <w:sz w:val="24"/>
          <w:u w:val="single"/>
        </w:rPr>
        <w:t>esent:</w:t>
      </w:r>
      <w:r w:rsidR="00DA60F9" w:rsidRPr="00DE2D1C">
        <w:rPr>
          <w:rFonts w:ascii="Times New Roman" w:hAnsi="Times New Roman" w:cs="Times New Roman"/>
          <w:b/>
          <w:sz w:val="24"/>
        </w:rPr>
        <w:t xml:space="preserve"> </w:t>
      </w:r>
      <w:r w:rsidR="00954652">
        <w:rPr>
          <w:rFonts w:ascii="Times New Roman" w:hAnsi="Times New Roman" w:cs="Times New Roman"/>
          <w:sz w:val="24"/>
        </w:rPr>
        <w:t>Annalicia Carlson, Lane Hedrick, Megan Armstr</w:t>
      </w:r>
      <w:r w:rsidR="00D54603">
        <w:rPr>
          <w:rFonts w:ascii="Times New Roman" w:hAnsi="Times New Roman" w:cs="Times New Roman"/>
          <w:sz w:val="24"/>
        </w:rPr>
        <w:t>ong, Jacob McAndrews</w:t>
      </w:r>
      <w:r w:rsidR="002039A5">
        <w:rPr>
          <w:rFonts w:ascii="Times New Roman" w:hAnsi="Times New Roman" w:cs="Times New Roman"/>
          <w:sz w:val="24"/>
        </w:rPr>
        <w:t xml:space="preserve">, Isaac Keller, Caroline Simpson </w:t>
      </w:r>
    </w:p>
    <w:p w14:paraId="41B60769" w14:textId="5872E7DF" w:rsidR="00D54603" w:rsidRPr="00582907" w:rsidRDefault="00D54603" w:rsidP="00D7370B">
      <w:pPr>
        <w:rPr>
          <w:rFonts w:ascii="Times New Roman" w:hAnsi="Times New Roman" w:cs="Times New Roman"/>
          <w:sz w:val="24"/>
        </w:rPr>
      </w:pPr>
      <w:r>
        <w:rPr>
          <w:rFonts w:ascii="Times New Roman" w:hAnsi="Times New Roman" w:cs="Times New Roman"/>
          <w:sz w:val="24"/>
        </w:rPr>
        <w:t>Guests:</w:t>
      </w:r>
      <w:r w:rsidR="0004335A">
        <w:rPr>
          <w:rFonts w:ascii="Times New Roman" w:hAnsi="Times New Roman" w:cs="Times New Roman"/>
          <w:sz w:val="24"/>
        </w:rPr>
        <w:t xml:space="preserve"> </w:t>
      </w:r>
      <w:r w:rsidR="009008B6">
        <w:rPr>
          <w:rFonts w:ascii="Times New Roman" w:hAnsi="Times New Roman" w:cs="Times New Roman"/>
          <w:sz w:val="24"/>
        </w:rPr>
        <w:t xml:space="preserve">Nicole Ziege (The Herald), </w:t>
      </w:r>
      <w:r w:rsidR="00582907">
        <w:rPr>
          <w:rFonts w:ascii="Times New Roman" w:hAnsi="Times New Roman" w:cs="Times New Roman"/>
          <w:sz w:val="24"/>
        </w:rPr>
        <w:t>Olivia Simpson, Cameron Edwards, Jacob Giannelli, Aaron Crawford, Cody Lunsford, Ashlynn Evans, Savannah Hinchliffe, Brendan Ward, Alyssa Weaver, Samuel Yaw, Harrison Valle, Will Harris, Conner Hounshell, Kara Lowry, Savannah Molyneaux, Murray Huber, Emily Geiman, Lauren Pederson, Caitlin Henley, Samantha Roberts, Braeden Chesnut, Jacob Young, Adam Rogers, Brigid Stakelum, Robert Balgemann, Jonathan Darnett, Nick Wells, Max Winebrenner, Jacob Karaglanis, Austin Perkins, Andy Cockrum, Harper Anderson, Katelyn Thompson, Brandon Burke, Parker Huff, Trevor Huffman, Kenan Mujkanovi</w:t>
      </w:r>
      <w:r w:rsidR="00582907">
        <w:rPr>
          <w:rFonts w:ascii="Times New Roman" w:hAnsi="Times New Roman" w:cs="Times New Roman"/>
          <w:sz w:val="24"/>
          <w:lang w:val="hr-HR"/>
        </w:rPr>
        <w:t>ć</w:t>
      </w:r>
      <w:r w:rsidR="00582907">
        <w:rPr>
          <w:rFonts w:ascii="Times New Roman" w:hAnsi="Times New Roman" w:cs="Times New Roman"/>
          <w:sz w:val="24"/>
        </w:rPr>
        <w:t>, Jeb Vecck, Pepe Grenoville, Jackson Pope, Kevin Owens, Ben Hopper, Stail Henderson, Sydney Skees, Heather Harthage, Paul Brosky, Francis Wilson, Katie Highchaw, Matt Barr, Matthew Wine, Alex Sargent, Steve Mayer, Garrett Edmonds, Jon Russell</w:t>
      </w:r>
      <w:bookmarkStart w:id="0" w:name="_GoBack"/>
      <w:bookmarkEnd w:id="0"/>
    </w:p>
    <w:p w14:paraId="7F471D9C" w14:textId="43F59A30" w:rsidR="006150B0" w:rsidRPr="00561444" w:rsidRDefault="006150B0" w:rsidP="00D7370B">
      <w:pPr>
        <w:rPr>
          <w:rFonts w:ascii="Times New Roman" w:hAnsi="Times New Roman" w:cs="Times New Roman"/>
          <w:sz w:val="24"/>
        </w:rPr>
      </w:pPr>
      <w:r w:rsidRPr="00954652">
        <w:rPr>
          <w:rFonts w:ascii="Times New Roman" w:hAnsi="Times New Roman" w:cs="Times New Roman"/>
          <w:sz w:val="24"/>
          <w:u w:val="single"/>
        </w:rPr>
        <w:t xml:space="preserve">Non-Present: </w:t>
      </w:r>
      <w:r w:rsidR="00561444">
        <w:rPr>
          <w:rFonts w:ascii="Times New Roman" w:hAnsi="Times New Roman" w:cs="Times New Roman"/>
          <w:sz w:val="24"/>
        </w:rPr>
        <w:t>Yasmine Sadrinia</w:t>
      </w:r>
    </w:p>
    <w:p w14:paraId="6647DB09" w14:textId="302C1C0E" w:rsidR="00D7370B" w:rsidRDefault="00D7370B" w:rsidP="00ED5702">
      <w:pPr>
        <w:rPr>
          <w:rFonts w:ascii="Times New Roman" w:hAnsi="Times New Roman" w:cs="Times New Roman"/>
          <w:b/>
          <w:sz w:val="24"/>
        </w:rPr>
      </w:pPr>
      <w:r w:rsidRPr="00D54603">
        <w:rPr>
          <w:rFonts w:ascii="Times New Roman" w:hAnsi="Times New Roman" w:cs="Times New Roman"/>
          <w:b/>
          <w:sz w:val="24"/>
        </w:rPr>
        <w:t>The mee</w:t>
      </w:r>
      <w:r w:rsidR="00651DF9" w:rsidRPr="00D54603">
        <w:rPr>
          <w:rFonts w:ascii="Times New Roman" w:hAnsi="Times New Roman" w:cs="Times New Roman"/>
          <w:b/>
          <w:sz w:val="24"/>
        </w:rPr>
        <w:t>ting was called to order at</w:t>
      </w:r>
      <w:r w:rsidR="007E21EE" w:rsidRPr="00D54603">
        <w:rPr>
          <w:rFonts w:ascii="Times New Roman" w:hAnsi="Times New Roman" w:cs="Times New Roman"/>
          <w:b/>
          <w:sz w:val="24"/>
        </w:rPr>
        <w:t xml:space="preserve"> </w:t>
      </w:r>
      <w:r w:rsidR="009008B6">
        <w:rPr>
          <w:rFonts w:ascii="Times New Roman" w:hAnsi="Times New Roman" w:cs="Times New Roman"/>
          <w:b/>
          <w:sz w:val="24"/>
        </w:rPr>
        <w:t xml:space="preserve">7:05 </w:t>
      </w:r>
      <w:r w:rsidR="00576C93" w:rsidRPr="00D54603">
        <w:rPr>
          <w:rFonts w:ascii="Times New Roman" w:hAnsi="Times New Roman" w:cs="Times New Roman"/>
          <w:b/>
          <w:sz w:val="24"/>
        </w:rPr>
        <w:t xml:space="preserve">by Chief Justice </w:t>
      </w:r>
      <w:r w:rsidR="00D54603" w:rsidRPr="00D54603">
        <w:rPr>
          <w:rFonts w:ascii="Times New Roman" w:hAnsi="Times New Roman" w:cs="Times New Roman"/>
          <w:b/>
          <w:sz w:val="24"/>
        </w:rPr>
        <w:t>Annalicia Carlson</w:t>
      </w:r>
      <w:r w:rsidR="00576C93" w:rsidRPr="00D54603">
        <w:rPr>
          <w:rFonts w:ascii="Times New Roman" w:hAnsi="Times New Roman" w:cs="Times New Roman"/>
          <w:b/>
          <w:sz w:val="24"/>
        </w:rPr>
        <w:t xml:space="preserve">. </w:t>
      </w:r>
    </w:p>
    <w:p w14:paraId="3A331642" w14:textId="6043B78B" w:rsidR="009008B6" w:rsidRPr="00286875" w:rsidRDefault="00B412A1" w:rsidP="00286875">
      <w:pPr>
        <w:rPr>
          <w:rFonts w:ascii="Times New Roman" w:hAnsi="Times New Roman" w:cs="Times New Roman"/>
          <w:sz w:val="24"/>
          <w:u w:val="single"/>
        </w:rPr>
      </w:pPr>
      <w:r w:rsidRPr="00954652">
        <w:rPr>
          <w:rFonts w:ascii="Times New Roman" w:hAnsi="Times New Roman" w:cs="Times New Roman"/>
          <w:sz w:val="24"/>
          <w:u w:val="single"/>
        </w:rPr>
        <w:t>Business:</w:t>
      </w:r>
    </w:p>
    <w:p w14:paraId="3A14B38D" w14:textId="428A0554" w:rsidR="009008B6" w:rsidRDefault="009008B6" w:rsidP="00561444">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Appeal Process for MEA Ticket </w:t>
      </w:r>
    </w:p>
    <w:p w14:paraId="43FB3AE9" w14:textId="7311EE67"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There is a recording of this meeting that can be made available, upon request. </w:t>
      </w:r>
    </w:p>
    <w:p w14:paraId="53C7A0DE" w14:textId="1A2CDE15"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The petition received 10 signatures, which means it is required for the Judicial Council to hear the appeal.</w:t>
      </w:r>
    </w:p>
    <w:p w14:paraId="46509821" w14:textId="11F3CFBF"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The Council listens to speakers from the MEA ticket, then student speakers (who are each given two minutes to speak). </w:t>
      </w:r>
    </w:p>
    <w:p w14:paraId="5E68D878" w14:textId="34F8DE31"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Annalicia Carlson abstains from the vote. </w:t>
      </w:r>
    </w:p>
    <w:p w14:paraId="3459B5A4" w14:textId="5AD2C36C"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Megan Armstrong votes, again, to disqualify the campaign. </w:t>
      </w:r>
    </w:p>
    <w:p w14:paraId="5C79BFCC" w14:textId="129DD0EB"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Isaac Keller votes to suspend the campaign and require an apology from the campaign. </w:t>
      </w:r>
    </w:p>
    <w:p w14:paraId="3E37A54E" w14:textId="0BD1D9E1"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Lane Hedrick votes, again, to disqualify the campaign. </w:t>
      </w:r>
    </w:p>
    <w:p w14:paraId="26D07FD3" w14:textId="2D2C3E1E"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Jacob McAndrews votes, again, to suspend the campaign and require an apology from the campaign. </w:t>
      </w:r>
    </w:p>
    <w:p w14:paraId="1557CE1B" w14:textId="56DBA30E" w:rsidR="009008B6" w:rsidRDefault="009008B6" w:rsidP="009008B6">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Caroline Simpson votes, again, to suspend the campaign and require an apology from the campaign. </w:t>
      </w:r>
    </w:p>
    <w:p w14:paraId="430B29DA" w14:textId="2171826B" w:rsidR="005A44A3" w:rsidRDefault="005A44A3" w:rsidP="005A44A3">
      <w:pPr>
        <w:pStyle w:val="ListParagraph"/>
        <w:numPr>
          <w:ilvl w:val="0"/>
          <w:numId w:val="9"/>
        </w:numPr>
        <w:rPr>
          <w:rFonts w:ascii="Times New Roman" w:hAnsi="Times New Roman" w:cs="Times New Roman"/>
          <w:sz w:val="24"/>
        </w:rPr>
      </w:pPr>
      <w:r>
        <w:rPr>
          <w:rFonts w:ascii="Times New Roman" w:hAnsi="Times New Roman" w:cs="Times New Roman"/>
          <w:sz w:val="24"/>
        </w:rPr>
        <w:t>Appeal Process for Ana McAvoy’s Ticket</w:t>
      </w:r>
    </w:p>
    <w:p w14:paraId="1AA50855" w14:textId="71AE40B3" w:rsidR="005A44A3" w:rsidRDefault="005A44A3" w:rsidP="005A44A3">
      <w:pPr>
        <w:pStyle w:val="ListParagraph"/>
        <w:numPr>
          <w:ilvl w:val="1"/>
          <w:numId w:val="9"/>
        </w:numPr>
        <w:rPr>
          <w:rFonts w:ascii="Times New Roman" w:hAnsi="Times New Roman" w:cs="Times New Roman"/>
          <w:sz w:val="24"/>
        </w:rPr>
      </w:pPr>
      <w:r>
        <w:rPr>
          <w:rFonts w:ascii="Times New Roman" w:hAnsi="Times New Roman" w:cs="Times New Roman"/>
          <w:sz w:val="24"/>
        </w:rPr>
        <w:lastRenderedPageBreak/>
        <w:t>The petition received 10 signatures, which means it is required for the Judicial Council to hear the appeal.</w:t>
      </w:r>
    </w:p>
    <w:p w14:paraId="44F502BF" w14:textId="08FCD891" w:rsidR="005A44A3" w:rsidRPr="00561444" w:rsidRDefault="005A44A3" w:rsidP="005A44A3">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The Council </w:t>
      </w:r>
      <w:r w:rsidR="000A6BFA">
        <w:rPr>
          <w:rFonts w:ascii="Times New Roman" w:hAnsi="Times New Roman" w:cs="Times New Roman"/>
          <w:sz w:val="24"/>
        </w:rPr>
        <w:t xml:space="preserve">unanimously </w:t>
      </w:r>
      <w:r>
        <w:rPr>
          <w:rFonts w:ascii="Times New Roman" w:hAnsi="Times New Roman" w:cs="Times New Roman"/>
          <w:sz w:val="24"/>
        </w:rPr>
        <w:t xml:space="preserve">votes to reinstate the McAvoy campaign. </w:t>
      </w:r>
    </w:p>
    <w:p w14:paraId="4FA28744" w14:textId="70585014" w:rsidR="00D2519F" w:rsidRPr="00954652" w:rsidRDefault="00954652" w:rsidP="00954652">
      <w:pPr>
        <w:rPr>
          <w:rFonts w:ascii="Times New Roman" w:hAnsi="Times New Roman" w:cs="Times New Roman"/>
          <w:sz w:val="24"/>
        </w:rPr>
      </w:pPr>
      <w:r w:rsidRPr="00D54603">
        <w:rPr>
          <w:rFonts w:ascii="Times New Roman" w:hAnsi="Times New Roman" w:cs="Times New Roman"/>
          <w:b/>
          <w:sz w:val="24"/>
        </w:rPr>
        <w:t xml:space="preserve">The meeting was adjourned at </w:t>
      </w:r>
      <w:r w:rsidR="005A44A3">
        <w:rPr>
          <w:rFonts w:ascii="Times New Roman" w:hAnsi="Times New Roman" w:cs="Times New Roman"/>
          <w:b/>
          <w:sz w:val="24"/>
        </w:rPr>
        <w:t xml:space="preserve">8:26 </w:t>
      </w:r>
      <w:r w:rsidRPr="00D54603">
        <w:rPr>
          <w:rFonts w:ascii="Times New Roman" w:hAnsi="Times New Roman" w:cs="Times New Roman"/>
          <w:b/>
          <w:sz w:val="24"/>
        </w:rPr>
        <w:t xml:space="preserve">by Chief Justice </w:t>
      </w:r>
      <w:r w:rsidR="00D54603" w:rsidRPr="00D54603">
        <w:rPr>
          <w:rFonts w:ascii="Times New Roman" w:hAnsi="Times New Roman" w:cs="Times New Roman"/>
          <w:b/>
          <w:sz w:val="24"/>
        </w:rPr>
        <w:t>Annalicia Carlson</w:t>
      </w:r>
      <w:r w:rsidRPr="00954652">
        <w:rPr>
          <w:rFonts w:ascii="Times New Roman" w:hAnsi="Times New Roman" w:cs="Times New Roman"/>
          <w:sz w:val="24"/>
        </w:rPr>
        <w:t>.</w:t>
      </w:r>
    </w:p>
    <w:sectPr w:rsidR="00D2519F" w:rsidRPr="00954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47CE"/>
    <w:multiLevelType w:val="hybridMultilevel"/>
    <w:tmpl w:val="594C2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85E63"/>
    <w:multiLevelType w:val="hybridMultilevel"/>
    <w:tmpl w:val="FDEA96B4"/>
    <w:lvl w:ilvl="0" w:tplc="09323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D484A"/>
    <w:multiLevelType w:val="hybridMultilevel"/>
    <w:tmpl w:val="25CC55B8"/>
    <w:lvl w:ilvl="0" w:tplc="4A482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729FF"/>
    <w:multiLevelType w:val="hybridMultilevel"/>
    <w:tmpl w:val="711A6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1497C"/>
    <w:multiLevelType w:val="hybridMultilevel"/>
    <w:tmpl w:val="A70ADAD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4F5F22AA"/>
    <w:multiLevelType w:val="hybridMultilevel"/>
    <w:tmpl w:val="525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F2CA1"/>
    <w:multiLevelType w:val="hybridMultilevel"/>
    <w:tmpl w:val="68F6FF50"/>
    <w:lvl w:ilvl="0" w:tplc="389290C6">
      <w:start w:val="1"/>
      <w:numFmt w:val="upperRoman"/>
      <w:lvlText w:val="%1."/>
      <w:lvlJc w:val="left"/>
      <w:pPr>
        <w:ind w:left="1800" w:hanging="72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13544F"/>
    <w:multiLevelType w:val="hybridMultilevel"/>
    <w:tmpl w:val="79E01036"/>
    <w:lvl w:ilvl="0" w:tplc="69EE48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9193E"/>
    <w:multiLevelType w:val="multilevel"/>
    <w:tmpl w:val="6AC2FBE6"/>
    <w:lvl w:ilvl="0">
      <w:start w:val="1"/>
      <w:numFmt w:val="decimal"/>
      <w:lvlText w:val="%1."/>
      <w:lvlJc w:val="left"/>
      <w:pPr>
        <w:tabs>
          <w:tab w:val="num" w:pos="360"/>
        </w:tabs>
        <w:ind w:left="360" w:hanging="360"/>
      </w:pPr>
      <w:rPr>
        <w:rFonts w:ascii="Calibri" w:hAnsi="Calibri" w:hint="default"/>
        <w:b/>
        <w:i w:val="0"/>
        <w:sz w:val="32"/>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0B"/>
    <w:rsid w:val="000407B8"/>
    <w:rsid w:val="0004335A"/>
    <w:rsid w:val="00050443"/>
    <w:rsid w:val="0006302B"/>
    <w:rsid w:val="000753C5"/>
    <w:rsid w:val="00092E8C"/>
    <w:rsid w:val="000A6BFA"/>
    <w:rsid w:val="00143C2B"/>
    <w:rsid w:val="00144940"/>
    <w:rsid w:val="00156246"/>
    <w:rsid w:val="001B6B29"/>
    <w:rsid w:val="001E665A"/>
    <w:rsid w:val="001F6B7D"/>
    <w:rsid w:val="002039A5"/>
    <w:rsid w:val="00286875"/>
    <w:rsid w:val="00292371"/>
    <w:rsid w:val="002A64FE"/>
    <w:rsid w:val="002F559C"/>
    <w:rsid w:val="00321EAA"/>
    <w:rsid w:val="0032310E"/>
    <w:rsid w:val="00334C2F"/>
    <w:rsid w:val="0035680A"/>
    <w:rsid w:val="00377021"/>
    <w:rsid w:val="003B6E30"/>
    <w:rsid w:val="00406120"/>
    <w:rsid w:val="00446872"/>
    <w:rsid w:val="004620D4"/>
    <w:rsid w:val="00475AAE"/>
    <w:rsid w:val="004A093D"/>
    <w:rsid w:val="0050519D"/>
    <w:rsid w:val="0053488A"/>
    <w:rsid w:val="00561444"/>
    <w:rsid w:val="00574235"/>
    <w:rsid w:val="00576C93"/>
    <w:rsid w:val="00582907"/>
    <w:rsid w:val="005A2CFF"/>
    <w:rsid w:val="005A44A3"/>
    <w:rsid w:val="005F4D9D"/>
    <w:rsid w:val="006150B0"/>
    <w:rsid w:val="00651DF9"/>
    <w:rsid w:val="006638AE"/>
    <w:rsid w:val="00665A8C"/>
    <w:rsid w:val="00690623"/>
    <w:rsid w:val="006A6F81"/>
    <w:rsid w:val="006E6ED8"/>
    <w:rsid w:val="00721FB4"/>
    <w:rsid w:val="00724238"/>
    <w:rsid w:val="0073543A"/>
    <w:rsid w:val="00751A37"/>
    <w:rsid w:val="007574CC"/>
    <w:rsid w:val="00772174"/>
    <w:rsid w:val="007A3D29"/>
    <w:rsid w:val="007B04EB"/>
    <w:rsid w:val="007C1388"/>
    <w:rsid w:val="007D416F"/>
    <w:rsid w:val="007E21EE"/>
    <w:rsid w:val="008348CA"/>
    <w:rsid w:val="008371B5"/>
    <w:rsid w:val="00892534"/>
    <w:rsid w:val="008C32A5"/>
    <w:rsid w:val="008F69C2"/>
    <w:rsid w:val="009008B6"/>
    <w:rsid w:val="00920C4A"/>
    <w:rsid w:val="00926148"/>
    <w:rsid w:val="00932F6F"/>
    <w:rsid w:val="0095171F"/>
    <w:rsid w:val="00954652"/>
    <w:rsid w:val="009A1F92"/>
    <w:rsid w:val="00A11EFB"/>
    <w:rsid w:val="00A7568B"/>
    <w:rsid w:val="00AD1372"/>
    <w:rsid w:val="00B412A1"/>
    <w:rsid w:val="00C35399"/>
    <w:rsid w:val="00C43502"/>
    <w:rsid w:val="00CD471D"/>
    <w:rsid w:val="00D2519F"/>
    <w:rsid w:val="00D54603"/>
    <w:rsid w:val="00D7370B"/>
    <w:rsid w:val="00D7489D"/>
    <w:rsid w:val="00D81D58"/>
    <w:rsid w:val="00DA0B7B"/>
    <w:rsid w:val="00DA60F9"/>
    <w:rsid w:val="00DE2D1C"/>
    <w:rsid w:val="00DF072E"/>
    <w:rsid w:val="00E51B5C"/>
    <w:rsid w:val="00E776AB"/>
    <w:rsid w:val="00E854A4"/>
    <w:rsid w:val="00EA7054"/>
    <w:rsid w:val="00ED5702"/>
    <w:rsid w:val="00F129C5"/>
    <w:rsid w:val="00F30CFD"/>
    <w:rsid w:val="00F70284"/>
    <w:rsid w:val="00F7051D"/>
    <w:rsid w:val="00F70601"/>
    <w:rsid w:val="00F850AE"/>
    <w:rsid w:val="00FC0218"/>
    <w:rsid w:val="00FD2F66"/>
    <w:rsid w:val="00FF5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88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Hedrick, Katherine, L</cp:lastModifiedBy>
  <cp:revision>9</cp:revision>
  <dcterms:created xsi:type="dcterms:W3CDTF">2018-04-17T23:47:00Z</dcterms:created>
  <dcterms:modified xsi:type="dcterms:W3CDTF">2018-04-18T21:43:00Z</dcterms:modified>
</cp:coreProperties>
</file>