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795" w:rsidRPr="005E3795" w:rsidRDefault="005E3795">
      <w:pPr>
        <w:rPr>
          <w:rFonts w:ascii="Times New Roman" w:hAnsi="Times New Roman" w:cs="Times New Roman"/>
          <w:sz w:val="24"/>
        </w:rPr>
      </w:pPr>
      <w:bookmarkStart w:id="0" w:name="_GoBack"/>
      <w:bookmarkEnd w:id="0"/>
      <w:r w:rsidRPr="005E3795">
        <w:rPr>
          <w:rFonts w:ascii="Times New Roman" w:hAnsi="Times New Roman" w:cs="Times New Roman"/>
          <w:sz w:val="24"/>
        </w:rPr>
        <w:t>SEPTEMBER 15, 2015 – Meeting of the Executive Cabinet of the Western Kentucky University Student Government Association</w:t>
      </w:r>
    </w:p>
    <w:p w:rsidR="005E3795" w:rsidRPr="005E3795" w:rsidRDefault="005E3795">
      <w:pPr>
        <w:rPr>
          <w:rFonts w:ascii="Times New Roman" w:hAnsi="Times New Roman" w:cs="Times New Roman"/>
          <w:sz w:val="24"/>
        </w:rPr>
      </w:pPr>
    </w:p>
    <w:p w:rsidR="005E3795" w:rsidRPr="005E3795" w:rsidRDefault="005E3795" w:rsidP="005E3795">
      <w:pPr>
        <w:rPr>
          <w:rFonts w:ascii="Times New Roman" w:hAnsi="Times New Roman" w:cs="Times New Roman"/>
          <w:sz w:val="24"/>
        </w:rPr>
      </w:pPr>
      <w:r w:rsidRPr="005E3795">
        <w:rPr>
          <w:rFonts w:ascii="Times New Roman" w:hAnsi="Times New Roman" w:cs="Times New Roman"/>
          <w:sz w:val="24"/>
        </w:rPr>
        <w:t>VOTING OFFICERS IN ATTENDANCE:</w:t>
      </w:r>
    </w:p>
    <w:p w:rsidR="005E3795" w:rsidRPr="005E3795" w:rsidRDefault="005E3795" w:rsidP="005E3795">
      <w:pPr>
        <w:rPr>
          <w:rFonts w:ascii="Times New Roman" w:hAnsi="Times New Roman" w:cs="Times New Roman"/>
          <w:sz w:val="24"/>
        </w:rPr>
      </w:pPr>
      <w:r w:rsidRPr="005E3795">
        <w:rPr>
          <w:rFonts w:ascii="Times New Roman" w:hAnsi="Times New Roman" w:cs="Times New Roman"/>
          <w:sz w:val="24"/>
        </w:rPr>
        <w:t>President Jay Todd Richey</w:t>
      </w:r>
    </w:p>
    <w:p w:rsidR="005E3795" w:rsidRPr="005E3795" w:rsidRDefault="005E3795" w:rsidP="005E3795">
      <w:pPr>
        <w:rPr>
          <w:rFonts w:ascii="Times New Roman" w:hAnsi="Times New Roman" w:cs="Times New Roman"/>
          <w:sz w:val="24"/>
        </w:rPr>
      </w:pPr>
      <w:r w:rsidRPr="005E3795">
        <w:rPr>
          <w:rFonts w:ascii="Times New Roman" w:hAnsi="Times New Roman" w:cs="Times New Roman"/>
          <w:sz w:val="24"/>
        </w:rPr>
        <w:t>Executive Vice President Nolan Miles</w:t>
      </w:r>
    </w:p>
    <w:p w:rsidR="005E3795" w:rsidRPr="005E3795" w:rsidRDefault="005E3795" w:rsidP="005E3795">
      <w:pPr>
        <w:rPr>
          <w:rFonts w:ascii="Times New Roman" w:hAnsi="Times New Roman" w:cs="Times New Roman"/>
          <w:sz w:val="24"/>
        </w:rPr>
      </w:pPr>
      <w:r w:rsidRPr="005E3795">
        <w:rPr>
          <w:rFonts w:ascii="Times New Roman" w:hAnsi="Times New Roman" w:cs="Times New Roman"/>
          <w:sz w:val="24"/>
        </w:rPr>
        <w:t>Administrative Vice President Liz Koehler</w:t>
      </w:r>
    </w:p>
    <w:p w:rsidR="005E3795" w:rsidRPr="005E3795" w:rsidRDefault="005E3795" w:rsidP="005E3795">
      <w:pPr>
        <w:rPr>
          <w:rFonts w:ascii="Times New Roman" w:hAnsi="Times New Roman" w:cs="Times New Roman"/>
          <w:sz w:val="24"/>
        </w:rPr>
      </w:pPr>
      <w:r w:rsidRPr="005E3795">
        <w:rPr>
          <w:rFonts w:ascii="Times New Roman" w:hAnsi="Times New Roman" w:cs="Times New Roman"/>
          <w:sz w:val="24"/>
        </w:rPr>
        <w:t>Chief of Staff James Line</w:t>
      </w:r>
    </w:p>
    <w:p w:rsidR="005E3795" w:rsidRPr="005E3795" w:rsidRDefault="005E3795" w:rsidP="005E3795">
      <w:pPr>
        <w:rPr>
          <w:rFonts w:ascii="Times New Roman" w:hAnsi="Times New Roman" w:cs="Times New Roman"/>
          <w:sz w:val="24"/>
        </w:rPr>
      </w:pPr>
      <w:r w:rsidRPr="005E3795">
        <w:rPr>
          <w:rFonts w:ascii="Times New Roman" w:hAnsi="Times New Roman" w:cs="Times New Roman"/>
          <w:sz w:val="24"/>
        </w:rPr>
        <w:t>Director of Public Relations Sawyer Coffey</w:t>
      </w:r>
    </w:p>
    <w:p w:rsidR="005E3795" w:rsidRPr="005E3795" w:rsidRDefault="005E3795" w:rsidP="005E3795">
      <w:pPr>
        <w:rPr>
          <w:rFonts w:ascii="Times New Roman" w:hAnsi="Times New Roman" w:cs="Times New Roman"/>
          <w:sz w:val="24"/>
        </w:rPr>
      </w:pPr>
      <w:r w:rsidRPr="005E3795">
        <w:rPr>
          <w:rFonts w:ascii="Times New Roman" w:hAnsi="Times New Roman" w:cs="Times New Roman"/>
          <w:sz w:val="24"/>
        </w:rPr>
        <w:t>Director of Academic and Student Affairs Barrett Greenwell</w:t>
      </w:r>
    </w:p>
    <w:p w:rsidR="005E3795" w:rsidRPr="005E3795" w:rsidRDefault="005E3795" w:rsidP="005E3795">
      <w:pPr>
        <w:rPr>
          <w:rFonts w:ascii="Times New Roman" w:hAnsi="Times New Roman" w:cs="Times New Roman"/>
          <w:sz w:val="24"/>
        </w:rPr>
      </w:pPr>
      <w:r w:rsidRPr="005E3795">
        <w:rPr>
          <w:rFonts w:ascii="Times New Roman" w:hAnsi="Times New Roman" w:cs="Times New Roman"/>
          <w:sz w:val="24"/>
        </w:rPr>
        <w:t>Director of Information Technology Rachel Keightley</w:t>
      </w:r>
    </w:p>
    <w:p w:rsidR="005E3795" w:rsidRPr="005E3795" w:rsidRDefault="005E3795" w:rsidP="005E3795">
      <w:pPr>
        <w:rPr>
          <w:rFonts w:ascii="Times New Roman" w:hAnsi="Times New Roman" w:cs="Times New Roman"/>
          <w:sz w:val="24"/>
        </w:rPr>
      </w:pPr>
      <w:r w:rsidRPr="005E3795">
        <w:rPr>
          <w:rFonts w:ascii="Times New Roman" w:hAnsi="Times New Roman" w:cs="Times New Roman"/>
          <w:sz w:val="24"/>
        </w:rPr>
        <w:t>NONVOTING OFFICERS IN ATTENDANCE:</w:t>
      </w:r>
    </w:p>
    <w:p w:rsidR="005E3795" w:rsidRPr="005E3795" w:rsidRDefault="005E3795" w:rsidP="005E3795">
      <w:pPr>
        <w:rPr>
          <w:rFonts w:ascii="Times New Roman" w:hAnsi="Times New Roman" w:cs="Times New Roman"/>
          <w:sz w:val="24"/>
        </w:rPr>
      </w:pPr>
      <w:r w:rsidRPr="005E3795">
        <w:rPr>
          <w:rFonts w:ascii="Times New Roman" w:hAnsi="Times New Roman" w:cs="Times New Roman"/>
          <w:sz w:val="24"/>
        </w:rPr>
        <w:t>Speaker of the Student Senate Paige Settles</w:t>
      </w:r>
    </w:p>
    <w:p w:rsidR="005E3795" w:rsidRPr="005E3795" w:rsidRDefault="005E3795" w:rsidP="005E3795">
      <w:pPr>
        <w:rPr>
          <w:rFonts w:ascii="Times New Roman" w:hAnsi="Times New Roman" w:cs="Times New Roman"/>
          <w:sz w:val="24"/>
        </w:rPr>
      </w:pPr>
      <w:r w:rsidRPr="005E3795">
        <w:rPr>
          <w:rFonts w:ascii="Times New Roman" w:hAnsi="Times New Roman" w:cs="Times New Roman"/>
          <w:sz w:val="24"/>
        </w:rPr>
        <w:t>Chief Justice Kelsey Luttrell (late)</w:t>
      </w:r>
    </w:p>
    <w:p w:rsidR="005E3795" w:rsidRPr="005E3795" w:rsidRDefault="005E3795" w:rsidP="005E3795">
      <w:pPr>
        <w:rPr>
          <w:rFonts w:ascii="Times New Roman" w:hAnsi="Times New Roman" w:cs="Times New Roman"/>
          <w:sz w:val="24"/>
        </w:rPr>
      </w:pPr>
    </w:p>
    <w:p w:rsidR="005E3795" w:rsidRPr="005E3795" w:rsidRDefault="005E3795" w:rsidP="005E3795">
      <w:pPr>
        <w:rPr>
          <w:rFonts w:ascii="Times New Roman" w:hAnsi="Times New Roman" w:cs="Times New Roman"/>
          <w:sz w:val="24"/>
        </w:rPr>
      </w:pPr>
      <w:r w:rsidRPr="005E3795">
        <w:rPr>
          <w:rFonts w:ascii="Times New Roman" w:hAnsi="Times New Roman" w:cs="Times New Roman"/>
          <w:sz w:val="24"/>
        </w:rPr>
        <w:t>Richey calls meeting to order.</w:t>
      </w:r>
    </w:p>
    <w:p w:rsidR="005E3795" w:rsidRPr="005E3795" w:rsidRDefault="005E3795" w:rsidP="005E3795">
      <w:pPr>
        <w:rPr>
          <w:rFonts w:ascii="Times New Roman" w:hAnsi="Times New Roman" w:cs="Times New Roman"/>
          <w:sz w:val="24"/>
        </w:rPr>
      </w:pPr>
      <w:r w:rsidRPr="005E3795">
        <w:rPr>
          <w:rFonts w:ascii="Times New Roman" w:hAnsi="Times New Roman" w:cs="Times New Roman"/>
          <w:sz w:val="24"/>
        </w:rPr>
        <w:t>Miles motions to approve last meeting’s minutes. Coffey seconds. Minutes unanimously approved.</w:t>
      </w:r>
    </w:p>
    <w:p w:rsidR="005E3795" w:rsidRPr="005E3795" w:rsidRDefault="005E3795" w:rsidP="005E3795">
      <w:pPr>
        <w:rPr>
          <w:rFonts w:ascii="Times New Roman" w:hAnsi="Times New Roman" w:cs="Times New Roman"/>
          <w:sz w:val="24"/>
        </w:rPr>
      </w:pPr>
      <w:r w:rsidRPr="005E3795">
        <w:rPr>
          <w:rFonts w:ascii="Times New Roman" w:hAnsi="Times New Roman" w:cs="Times New Roman"/>
          <w:sz w:val="24"/>
        </w:rPr>
        <w:t>Richey asks how everyone thought the Senate meeting went. Miles, Coffey, Keightley, and Greenwell say the questions were smart, we sounded respectful and rational, and that some of President Ransdell’s statements seemed strange.</w:t>
      </w:r>
    </w:p>
    <w:p w:rsidR="005E3795" w:rsidRPr="005E3795" w:rsidRDefault="005E3795" w:rsidP="005E3795">
      <w:pPr>
        <w:rPr>
          <w:rFonts w:ascii="Times New Roman" w:hAnsi="Times New Roman" w:cs="Times New Roman"/>
          <w:sz w:val="24"/>
        </w:rPr>
      </w:pPr>
      <w:r w:rsidRPr="005E3795">
        <w:rPr>
          <w:rFonts w:ascii="Times New Roman" w:hAnsi="Times New Roman" w:cs="Times New Roman"/>
          <w:sz w:val="24"/>
        </w:rPr>
        <w:t>Miles says he is glad SGA has such a great chief justice.</w:t>
      </w:r>
    </w:p>
    <w:p w:rsidR="005E3795" w:rsidRPr="005E3795" w:rsidRDefault="005E3795" w:rsidP="005E3795">
      <w:pPr>
        <w:rPr>
          <w:rFonts w:ascii="Times New Roman" w:hAnsi="Times New Roman" w:cs="Times New Roman"/>
          <w:sz w:val="24"/>
        </w:rPr>
      </w:pPr>
      <w:r w:rsidRPr="005E3795">
        <w:rPr>
          <w:rFonts w:ascii="Times New Roman" w:hAnsi="Times New Roman" w:cs="Times New Roman"/>
          <w:sz w:val="24"/>
        </w:rPr>
        <w:t>Richey asks about names for the new pub and suggests “Spirit Masters” as a name.</w:t>
      </w:r>
    </w:p>
    <w:p w:rsidR="005E3795" w:rsidRPr="005E3795" w:rsidRDefault="005E3795" w:rsidP="005E3795">
      <w:pPr>
        <w:rPr>
          <w:rFonts w:ascii="Times New Roman" w:hAnsi="Times New Roman" w:cs="Times New Roman"/>
          <w:sz w:val="24"/>
        </w:rPr>
      </w:pPr>
      <w:r w:rsidRPr="005E3795">
        <w:rPr>
          <w:rFonts w:ascii="Times New Roman" w:hAnsi="Times New Roman" w:cs="Times New Roman"/>
          <w:sz w:val="24"/>
        </w:rPr>
        <w:t>Richey mentions asking art students to create a painting for the SGA office front lobby.</w:t>
      </w:r>
    </w:p>
    <w:p w:rsidR="005E3795" w:rsidRPr="005E3795" w:rsidRDefault="005E3795" w:rsidP="005E3795">
      <w:pPr>
        <w:rPr>
          <w:rFonts w:ascii="Times New Roman" w:hAnsi="Times New Roman" w:cs="Times New Roman"/>
          <w:sz w:val="24"/>
        </w:rPr>
      </w:pPr>
      <w:r w:rsidRPr="005E3795">
        <w:rPr>
          <w:rFonts w:ascii="Times New Roman" w:hAnsi="Times New Roman" w:cs="Times New Roman"/>
          <w:sz w:val="24"/>
        </w:rPr>
        <w:t>Greenwell mentions the upcoming LGBTQ ice cream social.</w:t>
      </w:r>
    </w:p>
    <w:p w:rsidR="005E3795" w:rsidRPr="005E3795" w:rsidRDefault="005E3795" w:rsidP="005E3795">
      <w:pPr>
        <w:rPr>
          <w:rFonts w:ascii="Times New Roman" w:hAnsi="Times New Roman" w:cs="Times New Roman"/>
          <w:sz w:val="24"/>
        </w:rPr>
      </w:pPr>
      <w:r w:rsidRPr="005E3795">
        <w:rPr>
          <w:rFonts w:ascii="Times New Roman" w:hAnsi="Times New Roman" w:cs="Times New Roman"/>
          <w:sz w:val="24"/>
        </w:rPr>
        <w:t xml:space="preserve">Coffey motions to adjourn, Greenwell seconds. Motion passes unanimously. Meeting is adjourned. </w:t>
      </w:r>
    </w:p>
    <w:sectPr w:rsidR="005E3795" w:rsidRPr="005E3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95"/>
    <w:rsid w:val="00246D98"/>
    <w:rsid w:val="005E3795"/>
    <w:rsid w:val="00653410"/>
    <w:rsid w:val="008F392D"/>
    <w:rsid w:val="00D9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9EF6F-4BA4-49E9-8D97-A7EAE48A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Line</dc:creator>
  <cp:keywords/>
  <dc:description/>
  <cp:lastModifiedBy>Keightley, Rachel</cp:lastModifiedBy>
  <cp:revision>2</cp:revision>
  <dcterms:created xsi:type="dcterms:W3CDTF">2015-10-13T21:06:00Z</dcterms:created>
  <dcterms:modified xsi:type="dcterms:W3CDTF">2015-10-13T21:06:00Z</dcterms:modified>
</cp:coreProperties>
</file>