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91765" w14:textId="77777777" w:rsidR="000B235F" w:rsidRDefault="00E03FEB">
      <w:bookmarkStart w:id="0" w:name="_GoBack"/>
      <w:bookmarkEnd w:id="0"/>
      <w:r>
        <w:t>Executive Committee Meeting- February 20, 2018</w:t>
      </w:r>
    </w:p>
    <w:p w14:paraId="16F37847" w14:textId="77777777" w:rsidR="000B235F" w:rsidRDefault="00E03FEB">
      <w:pPr>
        <w:numPr>
          <w:ilvl w:val="0"/>
          <w:numId w:val="1"/>
        </w:numPr>
        <w:contextualSpacing/>
      </w:pPr>
      <w:r>
        <w:t>Meeting called to order at 5:47 PM</w:t>
      </w:r>
    </w:p>
    <w:p w14:paraId="1559F591" w14:textId="77777777" w:rsidR="000B235F" w:rsidRDefault="00E03FEB">
      <w:pPr>
        <w:numPr>
          <w:ilvl w:val="0"/>
          <w:numId w:val="1"/>
        </w:numPr>
        <w:contextualSpacing/>
      </w:pPr>
      <w:r>
        <w:t>Vote on legislation</w:t>
      </w:r>
    </w:p>
    <w:p w14:paraId="372E70E0" w14:textId="77777777" w:rsidR="000B235F" w:rsidRDefault="00E03FEB">
      <w:pPr>
        <w:numPr>
          <w:ilvl w:val="1"/>
          <w:numId w:val="1"/>
        </w:numPr>
        <w:contextualSpacing/>
      </w:pPr>
      <w:r>
        <w:t>Bill 6-18-S- Approved unanimously</w:t>
      </w:r>
    </w:p>
    <w:p w14:paraId="0BAD19DE" w14:textId="77777777" w:rsidR="000B235F" w:rsidRDefault="00E03FEB">
      <w:pPr>
        <w:numPr>
          <w:ilvl w:val="1"/>
          <w:numId w:val="1"/>
        </w:numPr>
        <w:contextualSpacing/>
      </w:pPr>
      <w:r>
        <w:t>Bill 7-18-S- Approved unanimously</w:t>
      </w:r>
    </w:p>
    <w:p w14:paraId="0AC620FC" w14:textId="77777777" w:rsidR="000B235F" w:rsidRDefault="00E03FEB">
      <w:pPr>
        <w:numPr>
          <w:ilvl w:val="1"/>
          <w:numId w:val="1"/>
        </w:numPr>
        <w:contextualSpacing/>
      </w:pPr>
      <w:r>
        <w:t>Bill 9-18-S- Approved unanimously</w:t>
      </w:r>
    </w:p>
    <w:p w14:paraId="6DEC1406" w14:textId="77777777" w:rsidR="000B235F" w:rsidRDefault="00E03FEB">
      <w:pPr>
        <w:numPr>
          <w:ilvl w:val="0"/>
          <w:numId w:val="1"/>
        </w:numPr>
        <w:contextualSpacing/>
      </w:pPr>
      <w:r>
        <w:t xml:space="preserve">Executive Vice President- Savannah </w:t>
      </w:r>
      <w:proofErr w:type="spellStart"/>
      <w:r>
        <w:t>Molyneaux</w:t>
      </w:r>
      <w:proofErr w:type="spellEnd"/>
    </w:p>
    <w:p w14:paraId="14C91807" w14:textId="77777777" w:rsidR="000B235F" w:rsidRDefault="00E03FEB">
      <w:pPr>
        <w:numPr>
          <w:ilvl w:val="1"/>
          <w:numId w:val="1"/>
        </w:numPr>
        <w:contextualSpacing/>
      </w:pPr>
      <w:r>
        <w:t>Women in Leadership Forum</w:t>
      </w:r>
    </w:p>
    <w:p w14:paraId="01AB831D" w14:textId="77777777" w:rsidR="000B235F" w:rsidRDefault="00E03FEB">
      <w:pPr>
        <w:numPr>
          <w:ilvl w:val="0"/>
          <w:numId w:val="1"/>
        </w:numPr>
        <w:contextualSpacing/>
      </w:pPr>
      <w:r>
        <w:t>Student Body President- Andi Dahmer</w:t>
      </w:r>
    </w:p>
    <w:p w14:paraId="2BD19659" w14:textId="77777777" w:rsidR="000B235F" w:rsidRDefault="00E03FEB">
      <w:pPr>
        <w:numPr>
          <w:ilvl w:val="1"/>
          <w:numId w:val="1"/>
        </w:numPr>
        <w:contextualSpacing/>
      </w:pPr>
      <w:r>
        <w:t>Aramark resolution</w:t>
      </w:r>
    </w:p>
    <w:p w14:paraId="2281B19F" w14:textId="77777777" w:rsidR="000B235F" w:rsidRDefault="00E03FEB">
      <w:pPr>
        <w:numPr>
          <w:ilvl w:val="1"/>
          <w:numId w:val="1"/>
        </w:numPr>
        <w:contextualSpacing/>
      </w:pPr>
      <w:r>
        <w:t>Funding for Sexual Assault Prevention Month</w:t>
      </w:r>
    </w:p>
    <w:p w14:paraId="6487F0B5" w14:textId="77777777" w:rsidR="000B235F" w:rsidRDefault="00E03FEB">
      <w:pPr>
        <w:numPr>
          <w:ilvl w:val="1"/>
          <w:numId w:val="1"/>
        </w:numPr>
        <w:contextualSpacing/>
      </w:pPr>
      <w:r>
        <w:t>Voter registration drive</w:t>
      </w:r>
    </w:p>
    <w:p w14:paraId="4E2A48B0" w14:textId="77777777" w:rsidR="000B235F" w:rsidRDefault="00E03FEB">
      <w:pPr>
        <w:numPr>
          <w:ilvl w:val="1"/>
          <w:numId w:val="1"/>
        </w:numPr>
        <w:contextualSpacing/>
      </w:pPr>
      <w:r>
        <w:t>World Language requirement</w:t>
      </w:r>
    </w:p>
    <w:p w14:paraId="47336838" w14:textId="77777777" w:rsidR="000B235F" w:rsidRDefault="00E03FEB">
      <w:pPr>
        <w:numPr>
          <w:ilvl w:val="0"/>
          <w:numId w:val="1"/>
        </w:numPr>
        <w:contextualSpacing/>
      </w:pPr>
      <w:r>
        <w:t xml:space="preserve">Director of Public Relations- Amy </w:t>
      </w:r>
      <w:proofErr w:type="spellStart"/>
      <w:r>
        <w:t>Wyer</w:t>
      </w:r>
      <w:proofErr w:type="spellEnd"/>
    </w:p>
    <w:p w14:paraId="1A3215D8" w14:textId="77777777" w:rsidR="000B235F" w:rsidRDefault="00E03FEB">
      <w:pPr>
        <w:numPr>
          <w:ilvl w:val="1"/>
          <w:numId w:val="1"/>
        </w:numPr>
        <w:contextualSpacing/>
      </w:pPr>
      <w:r>
        <w:t>Committee brochures</w:t>
      </w:r>
    </w:p>
    <w:p w14:paraId="0E7CCFB8" w14:textId="77777777" w:rsidR="000B235F" w:rsidRDefault="00E03FEB">
      <w:pPr>
        <w:numPr>
          <w:ilvl w:val="0"/>
          <w:numId w:val="1"/>
        </w:numPr>
        <w:contextualSpacing/>
      </w:pPr>
      <w:r>
        <w:t>Director of Academic</w:t>
      </w:r>
      <w:r>
        <w:t xml:space="preserve"> and Student Affairs- Emily Houston</w:t>
      </w:r>
    </w:p>
    <w:p w14:paraId="65398DEC" w14:textId="77777777" w:rsidR="000B235F" w:rsidRDefault="00E03FEB">
      <w:pPr>
        <w:numPr>
          <w:ilvl w:val="1"/>
          <w:numId w:val="1"/>
        </w:numPr>
        <w:contextualSpacing/>
      </w:pPr>
      <w:r>
        <w:t>Scholarship update</w:t>
      </w:r>
    </w:p>
    <w:p w14:paraId="6C068CE5" w14:textId="77777777" w:rsidR="000B235F" w:rsidRDefault="00E03FEB">
      <w:pPr>
        <w:numPr>
          <w:ilvl w:val="0"/>
          <w:numId w:val="1"/>
        </w:numPr>
        <w:contextualSpacing/>
      </w:pPr>
      <w:r>
        <w:t>Vote on political candidates speaking in guest speakers</w:t>
      </w:r>
    </w:p>
    <w:p w14:paraId="52581830" w14:textId="77777777" w:rsidR="000B235F" w:rsidRDefault="00E03FEB">
      <w:pPr>
        <w:numPr>
          <w:ilvl w:val="1"/>
          <w:numId w:val="1"/>
        </w:numPr>
        <w:contextualSpacing/>
      </w:pPr>
      <w:r>
        <w:t xml:space="preserve">0 in favor, 4 against, 1 abstention </w:t>
      </w:r>
    </w:p>
    <w:p w14:paraId="18A4D1F7" w14:textId="77777777" w:rsidR="000B235F" w:rsidRDefault="00E03FEB">
      <w:pPr>
        <w:numPr>
          <w:ilvl w:val="0"/>
          <w:numId w:val="1"/>
        </w:numPr>
        <w:contextualSpacing/>
      </w:pPr>
      <w:r>
        <w:t xml:space="preserve">Chief Justice of Judicial Council- </w:t>
      </w:r>
      <w:proofErr w:type="spellStart"/>
      <w:r>
        <w:t>Annalicia</w:t>
      </w:r>
      <w:proofErr w:type="spellEnd"/>
      <w:r>
        <w:t xml:space="preserve"> Carlson</w:t>
      </w:r>
    </w:p>
    <w:p w14:paraId="0617B31F" w14:textId="77777777" w:rsidR="000B235F" w:rsidRDefault="00E03FEB">
      <w:pPr>
        <w:numPr>
          <w:ilvl w:val="1"/>
          <w:numId w:val="1"/>
        </w:numPr>
        <w:contextualSpacing/>
      </w:pPr>
      <w:r>
        <w:t>Election Codes Forum- Feb 26, 2:30 PM</w:t>
      </w:r>
    </w:p>
    <w:p w14:paraId="563F5D30" w14:textId="77777777" w:rsidR="000B235F" w:rsidRDefault="00E03FEB">
      <w:pPr>
        <w:numPr>
          <w:ilvl w:val="0"/>
          <w:numId w:val="1"/>
        </w:numPr>
        <w:contextualSpacing/>
      </w:pPr>
      <w:r>
        <w:t>Meeting adjourned</w:t>
      </w:r>
      <w:r>
        <w:t xml:space="preserve"> at 6:25 PM</w:t>
      </w:r>
    </w:p>
    <w:sectPr w:rsidR="000B23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30A3"/>
    <w:multiLevelType w:val="multilevel"/>
    <w:tmpl w:val="281C3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235F"/>
    <w:rsid w:val="000B235F"/>
    <w:rsid w:val="00E0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E30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2018-03-28T15:11:00Z</dcterms:created>
  <dcterms:modified xsi:type="dcterms:W3CDTF">2018-03-28T15:11:00Z</dcterms:modified>
</cp:coreProperties>
</file>