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5D7CD" w14:textId="77777777" w:rsidR="00AC4219" w:rsidRDefault="00AC4219" w:rsidP="00AC4219"/>
    <w:p w14:paraId="2554D613" w14:textId="0D39B471" w:rsidR="00AC4219" w:rsidRPr="00ED54B8" w:rsidRDefault="00AC4219" w:rsidP="00AC4219">
      <w:pPr>
        <w:jc w:val="center"/>
        <w:rPr>
          <w:rFonts w:ascii="Georgia" w:hAnsi="Georgia"/>
          <w:b/>
          <w:bCs/>
          <w:sz w:val="32"/>
          <w:szCs w:val="32"/>
        </w:rPr>
      </w:pPr>
      <w:r w:rsidRPr="00ED54B8">
        <w:rPr>
          <w:rFonts w:ascii="Georgia" w:hAnsi="Georgia"/>
          <w:b/>
          <w:bCs/>
          <w:sz w:val="32"/>
          <w:szCs w:val="32"/>
        </w:rPr>
        <w:t xml:space="preserve">Executive Board Meeting Minutes: </w:t>
      </w:r>
      <w:r>
        <w:rPr>
          <w:rFonts w:ascii="Georgia" w:hAnsi="Georgia"/>
          <w:b/>
          <w:bCs/>
          <w:sz w:val="32"/>
          <w:szCs w:val="32"/>
        </w:rPr>
        <w:t>1</w:t>
      </w:r>
      <w:r w:rsidRPr="00ED54B8">
        <w:rPr>
          <w:rFonts w:ascii="Georgia" w:hAnsi="Georgia"/>
          <w:b/>
          <w:bCs/>
          <w:sz w:val="32"/>
          <w:szCs w:val="32"/>
        </w:rPr>
        <w:t>/</w:t>
      </w:r>
      <w:r>
        <w:rPr>
          <w:rFonts w:ascii="Georgia" w:hAnsi="Georgia"/>
          <w:b/>
          <w:bCs/>
          <w:sz w:val="32"/>
          <w:szCs w:val="32"/>
        </w:rPr>
        <w:t>18</w:t>
      </w:r>
      <w:r w:rsidRPr="00ED54B8">
        <w:rPr>
          <w:rFonts w:ascii="Georgia" w:hAnsi="Georgia"/>
          <w:b/>
          <w:bCs/>
          <w:sz w:val="32"/>
          <w:szCs w:val="32"/>
        </w:rPr>
        <w:t>/2</w:t>
      </w:r>
      <w:r>
        <w:rPr>
          <w:rFonts w:ascii="Georgia" w:hAnsi="Georgia"/>
          <w:b/>
          <w:bCs/>
          <w:sz w:val="32"/>
          <w:szCs w:val="32"/>
        </w:rPr>
        <w:t>2</w:t>
      </w:r>
    </w:p>
    <w:p w14:paraId="42A56175" w14:textId="77777777" w:rsidR="00AC4219" w:rsidRPr="00D11F5C" w:rsidRDefault="00AC4219" w:rsidP="00AC4219">
      <w:pPr>
        <w:rPr>
          <w:rFonts w:ascii="Times New Roman" w:eastAsia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AC4219" w:rsidRPr="00910254" w14:paraId="1746F5F3" w14:textId="77777777" w:rsidTr="00CA5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5D989514" w14:textId="77777777" w:rsidR="00AC4219" w:rsidRPr="00D11F5C" w:rsidRDefault="00AC4219" w:rsidP="00CA5765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Cabinet Member</w:t>
            </w:r>
          </w:p>
        </w:tc>
        <w:tc>
          <w:tcPr>
            <w:tcW w:w="4657" w:type="dxa"/>
          </w:tcPr>
          <w:p w14:paraId="419BF65C" w14:textId="77777777" w:rsidR="00AC4219" w:rsidRPr="00D11F5C" w:rsidRDefault="00AC4219" w:rsidP="00CA57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Present</w:t>
            </w:r>
          </w:p>
        </w:tc>
      </w:tr>
      <w:tr w:rsidR="00AC4219" w:rsidRPr="00910254" w14:paraId="7FC24B4A" w14:textId="77777777" w:rsidTr="00CA5765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8562C8B" w14:textId="77777777" w:rsidR="00AC4219" w:rsidRPr="00D11F5C" w:rsidRDefault="00AC4219" w:rsidP="00CA5765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Matthew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Wininger</w:t>
            </w:r>
            <w:proofErr w:type="spellEnd"/>
          </w:p>
        </w:tc>
        <w:tc>
          <w:tcPr>
            <w:tcW w:w="4657" w:type="dxa"/>
          </w:tcPr>
          <w:p w14:paraId="3CF78BFD" w14:textId="77777777" w:rsidR="00AC4219" w:rsidRPr="00D11F5C" w:rsidRDefault="00AC4219" w:rsidP="00CA5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AC4219" w:rsidRPr="00910254" w14:paraId="155A4078" w14:textId="77777777" w:rsidTr="00CA5765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5BCF42AD" w14:textId="77777777" w:rsidR="00AC4219" w:rsidRPr="00D11F5C" w:rsidRDefault="00AC4219" w:rsidP="00CA5765">
            <w:pPr>
              <w:rPr>
                <w:rFonts w:ascii="Georgia" w:hAnsi="Georgia"/>
                <w:b w:val="0"/>
                <w:sz w:val="21"/>
                <w:szCs w:val="21"/>
              </w:rPr>
            </w:pP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Me’Lon</w:t>
            </w:r>
            <w:proofErr w:type="spellEnd"/>
            <w:r>
              <w:rPr>
                <w:rFonts w:ascii="Georgia" w:hAnsi="Georgia"/>
                <w:b w:val="0"/>
                <w:sz w:val="21"/>
                <w:szCs w:val="21"/>
              </w:rPr>
              <w:t xml:space="preserve"> Craighead </w:t>
            </w:r>
          </w:p>
        </w:tc>
        <w:tc>
          <w:tcPr>
            <w:tcW w:w="4657" w:type="dxa"/>
          </w:tcPr>
          <w:p w14:paraId="393DDD29" w14:textId="77777777" w:rsidR="00AC4219" w:rsidRPr="00D11F5C" w:rsidRDefault="00AC4219" w:rsidP="00CA5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AC4219" w:rsidRPr="00910254" w14:paraId="79051E9A" w14:textId="77777777" w:rsidTr="00CA5765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267F583" w14:textId="77777777" w:rsidR="00AC4219" w:rsidRPr="00D11F5C" w:rsidRDefault="00AC4219" w:rsidP="00CA5765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Reed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Breunig</w:t>
            </w:r>
            <w:proofErr w:type="spellEnd"/>
          </w:p>
        </w:tc>
        <w:tc>
          <w:tcPr>
            <w:tcW w:w="4657" w:type="dxa"/>
          </w:tcPr>
          <w:p w14:paraId="29428C17" w14:textId="77777777" w:rsidR="00AC4219" w:rsidRPr="00D11F5C" w:rsidRDefault="00AC4219" w:rsidP="00CA5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AC4219" w:rsidRPr="00910254" w14:paraId="0DC1BA5E" w14:textId="77777777" w:rsidTr="00CA5765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5473E864" w14:textId="77777777" w:rsidR="00AC4219" w:rsidRPr="00D11F5C" w:rsidRDefault="00AC4219" w:rsidP="00CA5765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Parker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Raybourne</w:t>
            </w:r>
            <w:proofErr w:type="spellEnd"/>
            <w:r>
              <w:rPr>
                <w:rFonts w:ascii="Georgia" w:hAnsi="Georgia"/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7DA71446" w14:textId="77777777" w:rsidR="00AC4219" w:rsidRPr="00D11F5C" w:rsidRDefault="00AC4219" w:rsidP="00CA5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AC4219" w:rsidRPr="00910254" w14:paraId="476503E1" w14:textId="77777777" w:rsidTr="00CA5765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5C176237" w14:textId="77777777" w:rsidR="00AC4219" w:rsidRPr="00D11F5C" w:rsidRDefault="00AC4219" w:rsidP="00CA5765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Alexis Courtenay </w:t>
            </w:r>
          </w:p>
        </w:tc>
        <w:tc>
          <w:tcPr>
            <w:tcW w:w="4657" w:type="dxa"/>
          </w:tcPr>
          <w:p w14:paraId="081FCF6B" w14:textId="77777777" w:rsidR="00AC4219" w:rsidRPr="00D11F5C" w:rsidRDefault="00AC4219" w:rsidP="00CA5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AC4219" w:rsidRPr="00910254" w14:paraId="102C47E6" w14:textId="77777777" w:rsidTr="00CA5765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09529792" w14:textId="77777777" w:rsidR="00AC4219" w:rsidRPr="00F87B97" w:rsidRDefault="00AC4219" w:rsidP="00CA5765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proofErr w:type="spellStart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>Trib</w:t>
            </w:r>
            <w:proofErr w:type="spellEnd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Singh </w:t>
            </w:r>
          </w:p>
        </w:tc>
        <w:tc>
          <w:tcPr>
            <w:tcW w:w="4657" w:type="dxa"/>
          </w:tcPr>
          <w:p w14:paraId="408D84CB" w14:textId="77777777" w:rsidR="00AC4219" w:rsidRPr="00D11F5C" w:rsidRDefault="00AC4219" w:rsidP="00CA5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F87B97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F87B97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AC4219" w:rsidRPr="00910254" w14:paraId="28996243" w14:textId="77777777" w:rsidTr="00CA5765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0DCF0877" w14:textId="77777777" w:rsidR="00AC4219" w:rsidRPr="00D11F5C" w:rsidRDefault="00AC4219" w:rsidP="00CA5765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Jamison </w:t>
            </w:r>
            <w:proofErr w:type="spellStart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Moorehead</w:t>
            </w:r>
            <w:proofErr w:type="spellEnd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5A8482C3" w14:textId="77777777" w:rsidR="00AC4219" w:rsidRPr="00D11F5C" w:rsidRDefault="00AC4219" w:rsidP="00CA5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AC4219">
              <w:rPr>
                <w:rFonts w:ascii="Georgia" w:hAnsi="Georgia"/>
                <w:color w:val="000000" w:themeColor="text1"/>
                <w:sz w:val="21"/>
                <w:szCs w:val="21"/>
                <w:highlight w:val="red"/>
              </w:rPr>
              <w:t>Y</w:t>
            </w:r>
            <w:r w:rsidRPr="005A681F">
              <w:rPr>
                <w:rFonts w:ascii="Georgia" w:hAnsi="Georgia"/>
                <w:sz w:val="21"/>
                <w:szCs w:val="21"/>
              </w:rPr>
              <w:t xml:space="preserve"> or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AC4219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AC4219" w:rsidRPr="00910254" w14:paraId="7657E564" w14:textId="77777777" w:rsidTr="00CA5765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F5B5BA4" w14:textId="77777777" w:rsidR="00AC4219" w:rsidRPr="00D11F5C" w:rsidRDefault="00AC4219" w:rsidP="00CA5765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Tess Welch</w:t>
            </w:r>
          </w:p>
        </w:tc>
        <w:tc>
          <w:tcPr>
            <w:tcW w:w="4657" w:type="dxa"/>
          </w:tcPr>
          <w:p w14:paraId="0ED75801" w14:textId="77777777" w:rsidR="00AC4219" w:rsidRPr="00D11F5C" w:rsidRDefault="00AC4219" w:rsidP="00CA57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AC4219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5A681F">
              <w:rPr>
                <w:rFonts w:ascii="Georgia" w:hAnsi="Georgia"/>
                <w:sz w:val="21"/>
                <w:szCs w:val="21"/>
              </w:rPr>
              <w:t xml:space="preserve"> or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</w:t>
            </w:r>
            <w:r w:rsidRPr="00AC4219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</w:tbl>
    <w:p w14:paraId="25083506" w14:textId="77777777" w:rsidR="00AC4219" w:rsidRDefault="00AC4219" w:rsidP="00AC4219">
      <w:pPr>
        <w:rPr>
          <w:rFonts w:ascii="Georgia" w:hAnsi="Georgia"/>
          <w:b/>
          <w:bCs/>
          <w:sz w:val="21"/>
          <w:szCs w:val="21"/>
        </w:rPr>
      </w:pPr>
    </w:p>
    <w:p w14:paraId="46E6FF38" w14:textId="77777777" w:rsidR="00AC4219" w:rsidRDefault="00AC4219" w:rsidP="00AC4219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Points of Conversation: </w:t>
      </w:r>
    </w:p>
    <w:p w14:paraId="26D9F198" w14:textId="77777777" w:rsidR="00AC4219" w:rsidRDefault="00AC4219" w:rsidP="00AC4219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Matthew </w:t>
      </w:r>
      <w:proofErr w:type="spellStart"/>
      <w:r w:rsidRPr="00ED54B8">
        <w:rPr>
          <w:rFonts w:ascii="Georgia" w:hAnsi="Georgia"/>
          <w:b/>
          <w:bCs/>
          <w:sz w:val="21"/>
          <w:szCs w:val="21"/>
        </w:rPr>
        <w:t>Wininger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(Student Body President)-  </w:t>
      </w:r>
    </w:p>
    <w:p w14:paraId="0F0BBA7F" w14:textId="77777777" w:rsidR="00AC4219" w:rsidRPr="000A090F" w:rsidRDefault="00AC4219" w:rsidP="00AC4219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i/>
          <w:iCs/>
          <w:sz w:val="21"/>
          <w:szCs w:val="21"/>
        </w:rPr>
      </w:pPr>
      <w:r w:rsidRPr="000A090F">
        <w:rPr>
          <w:rFonts w:ascii="Georgia" w:hAnsi="Georgia"/>
          <w:i/>
          <w:iCs/>
          <w:sz w:val="21"/>
          <w:szCs w:val="21"/>
        </w:rPr>
        <w:t xml:space="preserve">Moving the Tuesday exec meeting is under consideration, please send all schedules to Parker </w:t>
      </w:r>
      <w:proofErr w:type="spellStart"/>
      <w:r w:rsidRPr="000A090F">
        <w:rPr>
          <w:rFonts w:ascii="Georgia" w:hAnsi="Georgia"/>
          <w:i/>
          <w:iCs/>
          <w:sz w:val="21"/>
          <w:szCs w:val="21"/>
        </w:rPr>
        <w:t>Raybourne</w:t>
      </w:r>
      <w:proofErr w:type="spellEnd"/>
      <w:r w:rsidRPr="000A090F">
        <w:rPr>
          <w:rFonts w:ascii="Georgia" w:hAnsi="Georgia"/>
          <w:i/>
          <w:iCs/>
          <w:sz w:val="21"/>
          <w:szCs w:val="21"/>
        </w:rPr>
        <w:t xml:space="preserve"> </w:t>
      </w:r>
    </w:p>
    <w:p w14:paraId="30643C80" w14:textId="4FD756DF" w:rsidR="00AC4219" w:rsidRPr="000A090F" w:rsidRDefault="00AC4219" w:rsidP="00AC4219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i/>
          <w:iCs/>
          <w:sz w:val="21"/>
          <w:szCs w:val="21"/>
        </w:rPr>
      </w:pPr>
      <w:r w:rsidRPr="000A090F">
        <w:rPr>
          <w:rFonts w:ascii="Georgia" w:hAnsi="Georgia"/>
          <w:i/>
          <w:iCs/>
          <w:sz w:val="21"/>
          <w:szCs w:val="21"/>
        </w:rPr>
        <w:t xml:space="preserve">Nominations to fill </w:t>
      </w:r>
      <w:r w:rsidR="000A090F">
        <w:rPr>
          <w:rFonts w:ascii="Georgia" w:hAnsi="Georgia"/>
          <w:i/>
          <w:iCs/>
          <w:sz w:val="21"/>
          <w:szCs w:val="21"/>
        </w:rPr>
        <w:t xml:space="preserve">four </w:t>
      </w:r>
      <w:r w:rsidRPr="000A090F">
        <w:rPr>
          <w:rFonts w:ascii="Georgia" w:hAnsi="Georgia"/>
          <w:i/>
          <w:iCs/>
          <w:sz w:val="21"/>
          <w:szCs w:val="21"/>
        </w:rPr>
        <w:t xml:space="preserve">Senate seats will be presented at the third meeting of the semester </w:t>
      </w:r>
    </w:p>
    <w:p w14:paraId="6E6D4389" w14:textId="4FBEDB31" w:rsidR="00AC4219" w:rsidRPr="000A090F" w:rsidRDefault="000A090F" w:rsidP="00AC4219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Two</w:t>
      </w:r>
      <w:r w:rsidR="00AC4219" w:rsidRPr="000A090F">
        <w:rPr>
          <w:rFonts w:ascii="Georgia" w:hAnsi="Georgia"/>
          <w:i/>
          <w:iCs/>
          <w:sz w:val="21"/>
          <w:szCs w:val="21"/>
        </w:rPr>
        <w:t xml:space="preserve"> exec representatives will be needed to for the JC Bylaws Committee, these will be Matthew W and Alexis C</w:t>
      </w:r>
    </w:p>
    <w:p w14:paraId="7060F5EC" w14:textId="4A5D0A9F" w:rsidR="00AC4219" w:rsidRDefault="00AC4219" w:rsidP="00AC4219">
      <w:pPr>
        <w:pStyle w:val="ListParagraph"/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  </w:t>
      </w:r>
    </w:p>
    <w:p w14:paraId="52C74CF4" w14:textId="77777777" w:rsidR="00AC4219" w:rsidRPr="00ED54B8" w:rsidRDefault="00AC4219" w:rsidP="00AC4219">
      <w:pPr>
        <w:rPr>
          <w:rFonts w:ascii="Georgia" w:hAnsi="Georgia"/>
          <w:b/>
          <w:bCs/>
          <w:sz w:val="21"/>
          <w:szCs w:val="21"/>
        </w:rPr>
      </w:pPr>
      <w:proofErr w:type="spellStart"/>
      <w:r w:rsidRPr="00ED54B8">
        <w:rPr>
          <w:rFonts w:ascii="Georgia" w:hAnsi="Georgia"/>
          <w:b/>
          <w:bCs/>
          <w:sz w:val="21"/>
          <w:szCs w:val="21"/>
        </w:rPr>
        <w:t>Me’lon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Craighead (Executive Vice President)-</w:t>
      </w:r>
    </w:p>
    <w:p w14:paraId="27AE4336" w14:textId="77777777" w:rsidR="00AC4219" w:rsidRPr="000A090F" w:rsidRDefault="00AC4219" w:rsidP="00AC4219">
      <w:pPr>
        <w:pStyle w:val="ListParagraph"/>
        <w:numPr>
          <w:ilvl w:val="0"/>
          <w:numId w:val="9"/>
        </w:numPr>
        <w:rPr>
          <w:rFonts w:ascii="Georgia" w:hAnsi="Georgia"/>
          <w:i/>
          <w:iCs/>
          <w:sz w:val="21"/>
          <w:szCs w:val="21"/>
        </w:rPr>
      </w:pPr>
      <w:r w:rsidRPr="000A090F">
        <w:rPr>
          <w:rFonts w:ascii="Georgia" w:hAnsi="Georgia"/>
          <w:i/>
          <w:iCs/>
          <w:sz w:val="21"/>
          <w:szCs w:val="21"/>
        </w:rPr>
        <w:t>No report</w:t>
      </w:r>
    </w:p>
    <w:p w14:paraId="0CC8CF85" w14:textId="5C2F8FD8" w:rsidR="00AC4219" w:rsidRPr="000A090F" w:rsidRDefault="00AC4219" w:rsidP="00AC4219">
      <w:pPr>
        <w:pStyle w:val="ListParagraph"/>
        <w:ind w:left="1080"/>
        <w:rPr>
          <w:rFonts w:ascii="Georgia" w:hAnsi="Georgia"/>
          <w:i/>
          <w:iCs/>
          <w:sz w:val="21"/>
          <w:szCs w:val="21"/>
        </w:rPr>
      </w:pPr>
      <w:r w:rsidRPr="000A090F">
        <w:rPr>
          <w:rFonts w:ascii="Georgia" w:hAnsi="Georgia"/>
          <w:i/>
          <w:iCs/>
          <w:sz w:val="21"/>
          <w:szCs w:val="21"/>
        </w:rPr>
        <w:t xml:space="preserve"> </w:t>
      </w:r>
    </w:p>
    <w:p w14:paraId="0ECDC848" w14:textId="77777777" w:rsidR="00AC4219" w:rsidRDefault="00AC4219" w:rsidP="00AC4219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 xml:space="preserve">Reed </w:t>
      </w:r>
      <w:proofErr w:type="spellStart"/>
      <w:r w:rsidRPr="0018517A">
        <w:rPr>
          <w:rFonts w:ascii="Georgia" w:hAnsi="Georgia"/>
          <w:b/>
          <w:sz w:val="21"/>
          <w:szCs w:val="21"/>
        </w:rPr>
        <w:t>Breunig</w:t>
      </w:r>
      <w:proofErr w:type="spellEnd"/>
      <w:r w:rsidRPr="0018517A">
        <w:rPr>
          <w:rFonts w:ascii="Georgia" w:hAnsi="Georgia"/>
          <w:b/>
          <w:sz w:val="21"/>
          <w:szCs w:val="21"/>
        </w:rPr>
        <w:t xml:space="preserve"> (Administrative Vice President)- </w:t>
      </w:r>
    </w:p>
    <w:p w14:paraId="236CF65E" w14:textId="207AFDE0" w:rsidR="00AC4219" w:rsidRPr="000A090F" w:rsidRDefault="00AC4219" w:rsidP="00AC4219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i/>
          <w:iCs/>
          <w:sz w:val="21"/>
          <w:szCs w:val="21"/>
        </w:rPr>
      </w:pPr>
      <w:r w:rsidRPr="000A090F">
        <w:rPr>
          <w:rFonts w:ascii="Georgia" w:hAnsi="Georgia"/>
          <w:bCs/>
          <w:i/>
          <w:iCs/>
          <w:sz w:val="21"/>
          <w:szCs w:val="21"/>
        </w:rPr>
        <w:t xml:space="preserve">Large checks will be purchased for Org-Aid recipients </w:t>
      </w:r>
    </w:p>
    <w:p w14:paraId="296A3BCA" w14:textId="08C342AE" w:rsidR="000A090F" w:rsidRPr="000A090F" w:rsidRDefault="000A090F" w:rsidP="00AC4219">
      <w:pPr>
        <w:pStyle w:val="ListParagraph"/>
        <w:numPr>
          <w:ilvl w:val="0"/>
          <w:numId w:val="2"/>
        </w:numPr>
        <w:rPr>
          <w:rFonts w:ascii="Georgia" w:hAnsi="Georgia"/>
          <w:b/>
          <w:bCs/>
          <w:i/>
          <w:iCs/>
          <w:sz w:val="21"/>
          <w:szCs w:val="21"/>
        </w:rPr>
      </w:pPr>
      <w:r w:rsidRPr="000A090F">
        <w:rPr>
          <w:rFonts w:ascii="Georgia" w:hAnsi="Georgia"/>
          <w:bCs/>
          <w:i/>
          <w:iCs/>
          <w:sz w:val="21"/>
          <w:szCs w:val="21"/>
        </w:rPr>
        <w:t xml:space="preserve">A coffee bar will be added to the office </w:t>
      </w:r>
    </w:p>
    <w:p w14:paraId="2EF9A9B4" w14:textId="3C4B067E" w:rsidR="00AC4219" w:rsidRPr="000A090F" w:rsidRDefault="00AC4219" w:rsidP="00AC4219">
      <w:pPr>
        <w:pStyle w:val="ListParagraph"/>
        <w:rPr>
          <w:rFonts w:ascii="Georgia" w:hAnsi="Georgia"/>
          <w:b/>
          <w:bCs/>
          <w:i/>
          <w:iCs/>
          <w:sz w:val="21"/>
          <w:szCs w:val="21"/>
        </w:rPr>
      </w:pPr>
      <w:r w:rsidRPr="000A090F">
        <w:rPr>
          <w:rFonts w:ascii="Georgia" w:hAnsi="Georgia"/>
          <w:b/>
          <w:bCs/>
          <w:i/>
          <w:iCs/>
          <w:sz w:val="21"/>
          <w:szCs w:val="21"/>
        </w:rPr>
        <w:t xml:space="preserve">  </w:t>
      </w:r>
    </w:p>
    <w:p w14:paraId="3AF036CF" w14:textId="77777777" w:rsidR="00AC4219" w:rsidRPr="0018517A" w:rsidRDefault="00AC4219" w:rsidP="00AC4219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Parker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Raybourne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(Chief of Staff)-</w:t>
      </w:r>
    </w:p>
    <w:p w14:paraId="2C736390" w14:textId="541B6379" w:rsidR="00AC4219" w:rsidRPr="000A090F" w:rsidRDefault="00AC4219" w:rsidP="00AC4219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 w:rsidRPr="000A090F">
        <w:rPr>
          <w:rFonts w:ascii="Georgia" w:hAnsi="Georgia"/>
          <w:i/>
          <w:iCs/>
          <w:sz w:val="21"/>
          <w:szCs w:val="21"/>
        </w:rPr>
        <w:t xml:space="preserve">SGA Stoles will be ordered for graduates </w:t>
      </w:r>
    </w:p>
    <w:p w14:paraId="5D0EF546" w14:textId="05ABE608" w:rsidR="00AC4219" w:rsidRPr="000A090F" w:rsidRDefault="000A090F" w:rsidP="00AC4219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 w:rsidRPr="000A090F">
        <w:rPr>
          <w:rFonts w:ascii="Georgia" w:hAnsi="Georgia"/>
          <w:i/>
          <w:iCs/>
          <w:sz w:val="21"/>
          <w:szCs w:val="21"/>
        </w:rPr>
        <w:t xml:space="preserve">Earn a </w:t>
      </w:r>
      <w:proofErr w:type="gramStart"/>
      <w:r w:rsidRPr="000A090F">
        <w:rPr>
          <w:rFonts w:ascii="Georgia" w:hAnsi="Georgia"/>
          <w:i/>
          <w:iCs/>
          <w:sz w:val="21"/>
          <w:szCs w:val="21"/>
        </w:rPr>
        <w:t>computer updates</w:t>
      </w:r>
      <w:proofErr w:type="gramEnd"/>
      <w:r w:rsidRPr="000A090F">
        <w:rPr>
          <w:rFonts w:ascii="Georgia" w:hAnsi="Georgia"/>
          <w:i/>
          <w:iCs/>
          <w:sz w:val="21"/>
          <w:szCs w:val="21"/>
        </w:rPr>
        <w:t xml:space="preserve"> will be forthcoming </w:t>
      </w:r>
    </w:p>
    <w:p w14:paraId="47776AF9" w14:textId="6CE1FE95" w:rsidR="000A090F" w:rsidRPr="000A090F" w:rsidRDefault="000A090F" w:rsidP="00AC4219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 w:rsidRPr="000A090F">
        <w:rPr>
          <w:rFonts w:ascii="Georgia" w:hAnsi="Georgia"/>
          <w:i/>
          <w:iCs/>
          <w:sz w:val="21"/>
          <w:szCs w:val="21"/>
        </w:rPr>
        <w:t>Desk worker schedules are being finalized</w:t>
      </w:r>
    </w:p>
    <w:p w14:paraId="34F081FB" w14:textId="09CC7278" w:rsidR="000A090F" w:rsidRPr="000A090F" w:rsidRDefault="000A090F" w:rsidP="00AC4219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 w:rsidRPr="000A090F">
        <w:rPr>
          <w:rFonts w:ascii="Georgia" w:hAnsi="Georgia"/>
          <w:i/>
          <w:iCs/>
          <w:sz w:val="21"/>
          <w:szCs w:val="21"/>
        </w:rPr>
        <w:t xml:space="preserve">If you have not submitted your office hours, please do so in the coming days </w:t>
      </w:r>
    </w:p>
    <w:p w14:paraId="61BF6646" w14:textId="77777777" w:rsidR="00AC4219" w:rsidRPr="000A090F" w:rsidRDefault="00AC4219" w:rsidP="00AC4219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06C378E7" w14:textId="77777777" w:rsidR="00AC4219" w:rsidRPr="0018517A" w:rsidRDefault="00AC4219" w:rsidP="00AC4219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>Alexis Courtenay (</w:t>
      </w:r>
      <w:r>
        <w:rPr>
          <w:rFonts w:ascii="Georgia" w:hAnsi="Georgia"/>
          <w:b/>
          <w:sz w:val="21"/>
          <w:szCs w:val="21"/>
        </w:rPr>
        <w:t>D</w:t>
      </w:r>
      <w:r w:rsidRPr="0018517A">
        <w:rPr>
          <w:rFonts w:ascii="Georgia" w:hAnsi="Georgia"/>
          <w:b/>
          <w:sz w:val="21"/>
          <w:szCs w:val="21"/>
        </w:rPr>
        <w:t xml:space="preserve">irector of Public Relations)- </w:t>
      </w:r>
    </w:p>
    <w:p w14:paraId="33153313" w14:textId="5E66E79B" w:rsidR="00AC4219" w:rsidRPr="000A090F" w:rsidRDefault="000A090F" w:rsidP="000A090F">
      <w:pPr>
        <w:pStyle w:val="ListParagraph"/>
        <w:numPr>
          <w:ilvl w:val="0"/>
          <w:numId w:val="5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2CD015A1" w14:textId="77777777" w:rsidR="000A090F" w:rsidRPr="005E32E9" w:rsidRDefault="000A090F" w:rsidP="000A090F">
      <w:pPr>
        <w:pStyle w:val="ListParagraph"/>
        <w:rPr>
          <w:rFonts w:ascii="Georgia" w:hAnsi="Georgia"/>
          <w:sz w:val="21"/>
          <w:szCs w:val="21"/>
        </w:rPr>
      </w:pPr>
    </w:p>
    <w:p w14:paraId="4F5529B5" w14:textId="77777777" w:rsidR="00AC4219" w:rsidRPr="0018517A" w:rsidRDefault="00AC4219" w:rsidP="00AC4219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Jamison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Moorehead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(Director of Information Technology)- </w:t>
      </w:r>
    </w:p>
    <w:p w14:paraId="112DDB60" w14:textId="77777777" w:rsidR="00AC4219" w:rsidRPr="001E2639" w:rsidRDefault="00AC4219" w:rsidP="00AC4219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2745A474" w14:textId="77777777" w:rsidR="00AC4219" w:rsidRPr="001E2639" w:rsidRDefault="00AC4219" w:rsidP="00AC4219">
      <w:pPr>
        <w:pStyle w:val="ListParagraph"/>
        <w:rPr>
          <w:rFonts w:ascii="Georgia" w:hAnsi="Georgia"/>
          <w:b/>
          <w:bCs/>
          <w:sz w:val="21"/>
          <w:szCs w:val="21"/>
        </w:rPr>
      </w:pPr>
    </w:p>
    <w:p w14:paraId="35C2C0EC" w14:textId="77777777" w:rsidR="00AC4219" w:rsidRPr="005E32E9" w:rsidRDefault="00AC4219" w:rsidP="00AC4219">
      <w:pPr>
        <w:rPr>
          <w:rFonts w:ascii="Georgia" w:hAnsi="Georgia"/>
          <w:b/>
          <w:bCs/>
          <w:sz w:val="21"/>
          <w:szCs w:val="21"/>
        </w:rPr>
      </w:pPr>
      <w:proofErr w:type="spellStart"/>
      <w:r>
        <w:rPr>
          <w:rFonts w:ascii="Georgia" w:hAnsi="Georgia"/>
          <w:b/>
          <w:bCs/>
          <w:sz w:val="21"/>
          <w:szCs w:val="21"/>
        </w:rPr>
        <w:t>Trib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Singh</w:t>
      </w:r>
      <w:r w:rsidRPr="005E32E9">
        <w:rPr>
          <w:rFonts w:ascii="Georgia" w:hAnsi="Georgia"/>
          <w:b/>
          <w:bCs/>
          <w:sz w:val="21"/>
          <w:szCs w:val="21"/>
        </w:rPr>
        <w:t xml:space="preserve"> (</w:t>
      </w:r>
      <w:r>
        <w:rPr>
          <w:rFonts w:ascii="Georgia" w:hAnsi="Georgia"/>
          <w:b/>
          <w:bCs/>
          <w:sz w:val="21"/>
          <w:szCs w:val="21"/>
        </w:rPr>
        <w:t>Director of Enrollment and Student Experience</w:t>
      </w:r>
      <w:r w:rsidRPr="005E32E9">
        <w:rPr>
          <w:rFonts w:ascii="Georgia" w:hAnsi="Georgia"/>
          <w:b/>
          <w:bCs/>
          <w:sz w:val="21"/>
          <w:szCs w:val="21"/>
        </w:rPr>
        <w:t xml:space="preserve">)- </w:t>
      </w:r>
    </w:p>
    <w:p w14:paraId="0B6FDBDA" w14:textId="77777777" w:rsidR="00AC4219" w:rsidRDefault="00AC4219" w:rsidP="00AC4219">
      <w:pPr>
        <w:pStyle w:val="ListParagraph"/>
        <w:numPr>
          <w:ilvl w:val="0"/>
          <w:numId w:val="1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5D5203EC" w14:textId="77777777" w:rsidR="00AC4219" w:rsidRPr="009E1516" w:rsidRDefault="00AC4219" w:rsidP="00AC4219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2E6D6ABF" w14:textId="77777777" w:rsidR="00AC4219" w:rsidRPr="00ED54B8" w:rsidRDefault="00AC4219" w:rsidP="00AC4219">
      <w:pPr>
        <w:rPr>
          <w:rFonts w:ascii="Georgia" w:hAnsi="Georgia"/>
          <w:b/>
          <w:bCs/>
          <w:sz w:val="21"/>
          <w:szCs w:val="21"/>
        </w:rPr>
      </w:pPr>
      <w:bookmarkStart w:id="0" w:name="OLE_LINK1"/>
      <w:bookmarkStart w:id="1" w:name="OLE_LINK2"/>
      <w:r w:rsidRPr="00ED54B8">
        <w:rPr>
          <w:rFonts w:ascii="Georgia" w:hAnsi="Georgia"/>
          <w:b/>
          <w:bCs/>
          <w:sz w:val="21"/>
          <w:szCs w:val="21"/>
        </w:rPr>
        <w:t xml:space="preserve">Tess Welch (Speaker of The Senate)- </w:t>
      </w:r>
    </w:p>
    <w:bookmarkEnd w:id="0"/>
    <w:bookmarkEnd w:id="1"/>
    <w:p w14:paraId="77ACF78C" w14:textId="68FF8028" w:rsidR="00AC4219" w:rsidRDefault="000A090F" w:rsidP="000A090F">
      <w:pPr>
        <w:pStyle w:val="ListParagraph"/>
        <w:numPr>
          <w:ilvl w:val="0"/>
          <w:numId w:val="1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No report </w:t>
      </w:r>
    </w:p>
    <w:p w14:paraId="2CE46D34" w14:textId="77777777" w:rsidR="000A090F" w:rsidRPr="000A090F" w:rsidRDefault="000A090F" w:rsidP="000A090F">
      <w:pPr>
        <w:pStyle w:val="ListParagraph"/>
        <w:rPr>
          <w:rFonts w:ascii="Georgia" w:hAnsi="Georgia"/>
          <w:i/>
          <w:iCs/>
          <w:sz w:val="21"/>
          <w:szCs w:val="21"/>
        </w:rPr>
      </w:pPr>
    </w:p>
    <w:p w14:paraId="337D4FB7" w14:textId="77777777" w:rsidR="000A090F" w:rsidRDefault="00AC4219" w:rsidP="00AC4219">
      <w:pPr>
        <w:rPr>
          <w:rFonts w:ascii="Georgia" w:hAnsi="Georgia"/>
          <w:b/>
          <w:bCs/>
          <w:sz w:val="21"/>
          <w:szCs w:val="21"/>
        </w:rPr>
      </w:pPr>
      <w:r w:rsidRPr="00361A2F">
        <w:rPr>
          <w:rFonts w:ascii="Georgia" w:hAnsi="Georgia"/>
          <w:b/>
          <w:bCs/>
          <w:sz w:val="21"/>
          <w:szCs w:val="21"/>
        </w:rPr>
        <w:t>Approval of Legislation</w:t>
      </w:r>
    </w:p>
    <w:p w14:paraId="41A1BADB" w14:textId="6CB6161B" w:rsidR="00AC4219" w:rsidRPr="000A090F" w:rsidRDefault="000A090F" w:rsidP="000A090F">
      <w:pPr>
        <w:pStyle w:val="ListParagraph"/>
        <w:numPr>
          <w:ilvl w:val="0"/>
          <w:numId w:val="1"/>
        </w:numPr>
        <w:rPr>
          <w:rFonts w:ascii="Georgia" w:hAnsi="Georgia"/>
          <w:sz w:val="21"/>
          <w:szCs w:val="21"/>
        </w:rPr>
      </w:pPr>
      <w:r w:rsidRPr="000A090F">
        <w:rPr>
          <w:rFonts w:ascii="Georgia" w:hAnsi="Georgia"/>
          <w:sz w:val="21"/>
          <w:szCs w:val="21"/>
        </w:rPr>
        <w:t>NA</w:t>
      </w:r>
    </w:p>
    <w:p w14:paraId="78C3A84E" w14:textId="0D803DDB" w:rsidR="00AC4219" w:rsidRDefault="00AC4219" w:rsidP="000A090F"/>
    <w:p w14:paraId="78BDC892" w14:textId="77777777" w:rsidR="00376CD1" w:rsidRDefault="000A090F"/>
    <w:sectPr w:rsidR="00376CD1" w:rsidSect="00CB121E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CC0EF" w14:textId="77777777" w:rsidR="00670E37" w:rsidRDefault="000A090F" w:rsidP="00670E37">
    <w:pPr>
      <w:pStyle w:val="Header"/>
      <w:jc w:val="center"/>
    </w:pPr>
    <w:r>
      <w:rPr>
        <w:noProof/>
      </w:rPr>
      <w:drawing>
        <wp:inline distT="0" distB="0" distL="0" distR="0" wp14:anchorId="2D6686DA" wp14:editId="515026E5">
          <wp:extent cx="4049486" cy="505097"/>
          <wp:effectExtent l="0" t="0" r="1905" b="317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34F"/>
    <w:multiLevelType w:val="hybridMultilevel"/>
    <w:tmpl w:val="346ED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E3C"/>
    <w:multiLevelType w:val="hybridMultilevel"/>
    <w:tmpl w:val="D35A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442E5"/>
    <w:multiLevelType w:val="hybridMultilevel"/>
    <w:tmpl w:val="303E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59"/>
    <w:multiLevelType w:val="hybridMultilevel"/>
    <w:tmpl w:val="0042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268CF"/>
    <w:multiLevelType w:val="hybridMultilevel"/>
    <w:tmpl w:val="D2CEA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34909"/>
    <w:multiLevelType w:val="hybridMultilevel"/>
    <w:tmpl w:val="4AE46B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0F7CFE"/>
    <w:multiLevelType w:val="hybridMultilevel"/>
    <w:tmpl w:val="C758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97ECF"/>
    <w:multiLevelType w:val="hybridMultilevel"/>
    <w:tmpl w:val="5CD8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37510"/>
    <w:multiLevelType w:val="hybridMultilevel"/>
    <w:tmpl w:val="E596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19"/>
    <w:rsid w:val="000A090F"/>
    <w:rsid w:val="0033358A"/>
    <w:rsid w:val="00AC4219"/>
    <w:rsid w:val="00CB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D8239E"/>
  <w15:chartTrackingRefBased/>
  <w15:docId w15:val="{D6860ED3-C145-2748-98F6-B162DF7F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AC4219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C42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4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Raybourne, Harrison</dc:creator>
  <cp:keywords/>
  <dc:description/>
  <cp:lastModifiedBy>Raybourne, Harrison</cp:lastModifiedBy>
  <cp:revision>1</cp:revision>
  <dcterms:created xsi:type="dcterms:W3CDTF">2022-01-21T18:46:00Z</dcterms:created>
  <dcterms:modified xsi:type="dcterms:W3CDTF">2022-01-21T18:55:00Z</dcterms:modified>
</cp:coreProperties>
</file>