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159" w:rsidRPr="00D2789C" w:rsidRDefault="00887159" w:rsidP="00887159">
      <w:pPr>
        <w:pStyle w:val="NormalWeb"/>
        <w:contextualSpacing/>
        <w:rPr>
          <w:rFonts w:asciiTheme="minorHAnsi" w:hAnsiTheme="minorHAnsi"/>
          <w:color w:val="000000"/>
        </w:rPr>
      </w:pPr>
      <w:r w:rsidRPr="00D2789C">
        <w:rPr>
          <w:rFonts w:asciiTheme="minorHAnsi" w:hAnsiTheme="minorHAnsi"/>
          <w:color w:val="000000"/>
        </w:rPr>
        <w:t>First Reading:</w:t>
      </w:r>
      <w:r>
        <w:rPr>
          <w:rFonts w:asciiTheme="minorHAnsi" w:hAnsiTheme="minorHAnsi"/>
          <w:color w:val="000000"/>
        </w:rPr>
        <w:t xml:space="preserve"> </w:t>
      </w:r>
      <w:r w:rsidRPr="004F3FF3">
        <w:rPr>
          <w:rFonts w:asciiTheme="minorHAnsi" w:hAnsiTheme="minorHAnsi"/>
        </w:rPr>
        <w:t>September 11</w:t>
      </w:r>
      <w:r w:rsidRPr="004F3FF3">
        <w:rPr>
          <w:rFonts w:asciiTheme="minorHAnsi" w:hAnsiTheme="minorHAnsi"/>
          <w:vertAlign w:val="superscript"/>
        </w:rPr>
        <w:t>th</w:t>
      </w:r>
    </w:p>
    <w:p w:rsidR="00887159" w:rsidRPr="00D2789C" w:rsidRDefault="00887159" w:rsidP="00887159">
      <w:pPr>
        <w:pStyle w:val="NormalWeb"/>
        <w:contextualSpacing/>
        <w:rPr>
          <w:rFonts w:asciiTheme="minorHAnsi" w:hAnsiTheme="minorHAnsi"/>
          <w:color w:val="000000"/>
        </w:rPr>
      </w:pPr>
      <w:r w:rsidRPr="00D2789C">
        <w:rPr>
          <w:rFonts w:asciiTheme="minorHAnsi" w:hAnsiTheme="minorHAnsi"/>
          <w:color w:val="000000"/>
        </w:rPr>
        <w:t>Second Reading:</w:t>
      </w:r>
      <w:r>
        <w:rPr>
          <w:rFonts w:asciiTheme="minorHAnsi" w:hAnsiTheme="minorHAnsi"/>
          <w:color w:val="000000"/>
        </w:rPr>
        <w:t xml:space="preserve"> September 18</w:t>
      </w:r>
      <w:r w:rsidRPr="00493562">
        <w:rPr>
          <w:rFonts w:asciiTheme="minorHAnsi" w:hAnsiTheme="minorHAnsi"/>
          <w:color w:val="000000"/>
          <w:vertAlign w:val="superscript"/>
        </w:rPr>
        <w:t>th</w:t>
      </w:r>
    </w:p>
    <w:p w:rsidR="00887159" w:rsidRPr="00D2789C" w:rsidRDefault="00887159" w:rsidP="00887159">
      <w:pPr>
        <w:pStyle w:val="NormalWeb"/>
        <w:contextualSpacing/>
        <w:rPr>
          <w:rFonts w:asciiTheme="minorHAnsi" w:hAnsiTheme="minorHAnsi"/>
          <w:color w:val="000000"/>
        </w:rPr>
      </w:pPr>
      <w:r w:rsidRPr="00D2789C">
        <w:rPr>
          <w:rFonts w:asciiTheme="minorHAnsi" w:hAnsiTheme="minorHAnsi"/>
          <w:color w:val="000000"/>
        </w:rPr>
        <w:t>Pass:</w:t>
      </w:r>
      <w:r w:rsidR="003D46BD">
        <w:rPr>
          <w:rFonts w:asciiTheme="minorHAnsi" w:hAnsiTheme="minorHAnsi"/>
          <w:color w:val="000000"/>
        </w:rPr>
        <w:t xml:space="preserve"> YES</w:t>
      </w:r>
      <w:bookmarkStart w:id="0" w:name="_GoBack"/>
      <w:bookmarkEnd w:id="0"/>
    </w:p>
    <w:p w:rsidR="00887159" w:rsidRPr="00D2789C" w:rsidRDefault="00887159" w:rsidP="00887159">
      <w:pPr>
        <w:pStyle w:val="NormalWeb"/>
        <w:contextualSpacing/>
        <w:rPr>
          <w:rFonts w:asciiTheme="minorHAnsi" w:hAnsiTheme="minorHAnsi"/>
          <w:color w:val="000000"/>
        </w:rPr>
      </w:pPr>
      <w:r w:rsidRPr="00D2789C">
        <w:rPr>
          <w:rFonts w:asciiTheme="minorHAnsi" w:hAnsiTheme="minorHAnsi"/>
          <w:color w:val="000000"/>
        </w:rPr>
        <w:t>Fail:</w:t>
      </w:r>
    </w:p>
    <w:p w:rsidR="00887159" w:rsidRDefault="00887159" w:rsidP="00887159">
      <w:pPr>
        <w:pStyle w:val="NormalWeb"/>
        <w:contextualSpacing/>
        <w:rPr>
          <w:rFonts w:asciiTheme="minorHAnsi" w:hAnsiTheme="minorHAnsi"/>
          <w:color w:val="000000"/>
        </w:rPr>
      </w:pPr>
      <w:r w:rsidRPr="00D2789C">
        <w:rPr>
          <w:rFonts w:asciiTheme="minorHAnsi" w:hAnsiTheme="minorHAnsi"/>
          <w:color w:val="000000"/>
        </w:rPr>
        <w:t>Other:</w:t>
      </w:r>
    </w:p>
    <w:p w:rsidR="00887159" w:rsidRPr="00D2789C" w:rsidRDefault="00887159" w:rsidP="00887159">
      <w:pPr>
        <w:pStyle w:val="NormalWeb"/>
        <w:contextualSpacing/>
        <w:rPr>
          <w:rFonts w:asciiTheme="minorHAnsi" w:hAnsiTheme="minorHAnsi"/>
          <w:color w:val="000000"/>
        </w:rPr>
      </w:pPr>
    </w:p>
    <w:p w:rsidR="00887159" w:rsidRPr="00D2789C" w:rsidRDefault="00887159" w:rsidP="00887159">
      <w:pPr>
        <w:pStyle w:val="NormalWeb"/>
        <w:contextualSpacing/>
        <w:rPr>
          <w:rFonts w:asciiTheme="minorHAnsi" w:hAnsiTheme="minorHAnsi"/>
          <w:color w:val="000000"/>
        </w:rPr>
      </w:pPr>
      <w:r>
        <w:rPr>
          <w:rFonts w:asciiTheme="minorHAnsi" w:hAnsiTheme="minorHAnsi"/>
          <w:color w:val="000000"/>
        </w:rPr>
        <w:t>Bill 4</w:t>
      </w:r>
      <w:r w:rsidRPr="00D2789C">
        <w:rPr>
          <w:rFonts w:asciiTheme="minorHAnsi" w:hAnsiTheme="minorHAnsi"/>
          <w:color w:val="000000"/>
        </w:rPr>
        <w:t>-18-F. A Bill to Amend the Bylaws of the Student Government Association of</w:t>
      </w:r>
    </w:p>
    <w:p w:rsidR="00887159" w:rsidRDefault="00887159" w:rsidP="00887159">
      <w:pPr>
        <w:pStyle w:val="NormalWeb"/>
        <w:contextualSpacing/>
        <w:rPr>
          <w:rFonts w:asciiTheme="minorHAnsi" w:hAnsiTheme="minorHAnsi"/>
          <w:color w:val="000000"/>
        </w:rPr>
      </w:pPr>
      <w:r w:rsidRPr="00D2789C">
        <w:rPr>
          <w:rFonts w:asciiTheme="minorHAnsi" w:hAnsiTheme="minorHAnsi"/>
          <w:color w:val="000000"/>
        </w:rPr>
        <w:t>Western Kentucky University.</w:t>
      </w:r>
    </w:p>
    <w:p w:rsidR="00887159" w:rsidRPr="00D2789C" w:rsidRDefault="00887159" w:rsidP="00887159">
      <w:pPr>
        <w:pStyle w:val="NormalWeb"/>
        <w:contextualSpacing/>
        <w:rPr>
          <w:rFonts w:asciiTheme="minorHAnsi" w:hAnsiTheme="minorHAnsi"/>
          <w:color w:val="000000"/>
        </w:rPr>
      </w:pPr>
    </w:p>
    <w:p w:rsidR="00887159" w:rsidRDefault="00887159" w:rsidP="00887159">
      <w:pPr>
        <w:pStyle w:val="NormalWeb"/>
        <w:contextualSpacing/>
        <w:rPr>
          <w:rFonts w:asciiTheme="minorHAnsi" w:hAnsiTheme="minorHAnsi"/>
          <w:color w:val="000000"/>
        </w:rPr>
      </w:pPr>
      <w:r w:rsidRPr="00D2789C">
        <w:rPr>
          <w:rFonts w:asciiTheme="minorHAnsi" w:hAnsiTheme="minorHAnsi"/>
          <w:color w:val="000000"/>
        </w:rPr>
        <w:t>PURPOSE: For the Student Government Association of Western Kentucky University to</w:t>
      </w:r>
      <w:r>
        <w:rPr>
          <w:rFonts w:asciiTheme="minorHAnsi" w:hAnsiTheme="minorHAnsi"/>
          <w:color w:val="000000"/>
        </w:rPr>
        <w:t xml:space="preserve"> </w:t>
      </w:r>
      <w:r w:rsidRPr="00D2789C">
        <w:rPr>
          <w:rFonts w:asciiTheme="minorHAnsi" w:hAnsiTheme="minorHAnsi"/>
          <w:color w:val="000000"/>
        </w:rPr>
        <w:t>amend the Bylaws of the Student Government Association of Western Kentucky University to accurately reflect the structural needs of the organization.</w:t>
      </w:r>
    </w:p>
    <w:p w:rsidR="00887159" w:rsidRPr="00D2789C" w:rsidRDefault="00887159" w:rsidP="00887159">
      <w:pPr>
        <w:pStyle w:val="NormalWeb"/>
        <w:contextualSpacing/>
        <w:rPr>
          <w:rFonts w:asciiTheme="minorHAnsi" w:hAnsiTheme="minorHAnsi"/>
          <w:color w:val="000000"/>
        </w:rPr>
      </w:pPr>
    </w:p>
    <w:p w:rsidR="00887159" w:rsidRDefault="00887159" w:rsidP="00887159">
      <w:pPr>
        <w:pStyle w:val="NormalWeb"/>
        <w:contextualSpacing/>
        <w:rPr>
          <w:rFonts w:asciiTheme="minorHAnsi" w:hAnsiTheme="minorHAnsi"/>
          <w:color w:val="000000"/>
        </w:rPr>
      </w:pPr>
      <w:r w:rsidRPr="00D2789C">
        <w:rPr>
          <w:rFonts w:asciiTheme="minorHAnsi" w:hAnsiTheme="minorHAnsi"/>
          <w:color w:val="000000"/>
        </w:rPr>
        <w:t>WHEREAS: Section 7.2.3, under section 7.2 titled “Duties of the Committee Chair”, currently states “Meet with the Speaker of the Senate at least twice a month, pursuant to Article V, Section 2.1, of the SGA Constitution.”, and</w:t>
      </w:r>
    </w:p>
    <w:p w:rsidR="00887159" w:rsidRPr="00D2789C" w:rsidRDefault="00887159" w:rsidP="00887159">
      <w:pPr>
        <w:pStyle w:val="NormalWeb"/>
        <w:contextualSpacing/>
        <w:rPr>
          <w:rFonts w:asciiTheme="minorHAnsi" w:hAnsiTheme="minorHAnsi"/>
          <w:color w:val="000000"/>
        </w:rPr>
      </w:pPr>
    </w:p>
    <w:p w:rsidR="00887159" w:rsidRDefault="00887159" w:rsidP="00887159">
      <w:pPr>
        <w:pStyle w:val="NormalWeb"/>
        <w:contextualSpacing/>
        <w:rPr>
          <w:rFonts w:asciiTheme="minorHAnsi" w:hAnsiTheme="minorHAnsi"/>
          <w:color w:val="000000"/>
        </w:rPr>
      </w:pPr>
      <w:r w:rsidRPr="00D2789C">
        <w:rPr>
          <w:rFonts w:asciiTheme="minorHAnsi" w:hAnsiTheme="minorHAnsi"/>
          <w:color w:val="000000"/>
        </w:rPr>
        <w:t>WHEREAS: It shall be replaced with “Meet with the Speaker of the Senate once a month, or at a different interval agreed upon between the individual Committee Chair and the Speaker of the Senate.”, and</w:t>
      </w:r>
    </w:p>
    <w:p w:rsidR="00887159" w:rsidRPr="00D2789C" w:rsidRDefault="00887159" w:rsidP="00887159">
      <w:pPr>
        <w:pStyle w:val="NormalWeb"/>
        <w:contextualSpacing/>
        <w:rPr>
          <w:rFonts w:asciiTheme="minorHAnsi" w:hAnsiTheme="minorHAnsi"/>
          <w:color w:val="000000"/>
        </w:rPr>
      </w:pPr>
    </w:p>
    <w:p w:rsidR="00887159" w:rsidRDefault="00887159" w:rsidP="00887159">
      <w:pPr>
        <w:pStyle w:val="NormalWeb"/>
        <w:contextualSpacing/>
        <w:rPr>
          <w:rFonts w:asciiTheme="minorHAnsi" w:hAnsiTheme="minorHAnsi"/>
          <w:color w:val="000000"/>
        </w:rPr>
      </w:pPr>
      <w:r w:rsidRPr="00D2789C">
        <w:rPr>
          <w:rFonts w:asciiTheme="minorHAnsi" w:hAnsiTheme="minorHAnsi"/>
          <w:color w:val="000000"/>
        </w:rPr>
        <w:t>WHEREAS: The meetings between the Speaker of the Senate and the Committee Chairs does not need to be so frequent for all SGA Committees, especially since the Speaker of the Senate receives minutes from each Committee weekly, and</w:t>
      </w:r>
    </w:p>
    <w:p w:rsidR="00887159" w:rsidRPr="00D2789C" w:rsidRDefault="00887159" w:rsidP="00887159">
      <w:pPr>
        <w:pStyle w:val="NormalWeb"/>
        <w:contextualSpacing/>
        <w:rPr>
          <w:rFonts w:asciiTheme="minorHAnsi" w:hAnsiTheme="minorHAnsi"/>
          <w:color w:val="000000"/>
        </w:rPr>
      </w:pPr>
    </w:p>
    <w:p w:rsidR="00887159" w:rsidRDefault="00887159" w:rsidP="00887159">
      <w:pPr>
        <w:pStyle w:val="NormalWeb"/>
        <w:contextualSpacing/>
        <w:rPr>
          <w:rFonts w:asciiTheme="minorHAnsi" w:hAnsiTheme="minorHAnsi"/>
          <w:color w:val="000000"/>
        </w:rPr>
      </w:pPr>
      <w:r w:rsidRPr="00D2789C">
        <w:rPr>
          <w:rFonts w:asciiTheme="minorHAnsi" w:hAnsiTheme="minorHAnsi"/>
          <w:color w:val="000000"/>
        </w:rPr>
        <w:t>WHEREAS: The “Article V, Section 2.1, of the SGA Constitution” referenced either no longer exists or is irrelevant to this statement,</w:t>
      </w:r>
    </w:p>
    <w:p w:rsidR="00887159" w:rsidRPr="00D2789C" w:rsidRDefault="00887159" w:rsidP="00887159">
      <w:pPr>
        <w:pStyle w:val="NormalWeb"/>
        <w:contextualSpacing/>
        <w:rPr>
          <w:rFonts w:asciiTheme="minorHAnsi" w:hAnsiTheme="minorHAnsi"/>
          <w:color w:val="000000"/>
        </w:rPr>
      </w:pPr>
    </w:p>
    <w:p w:rsidR="00887159" w:rsidRDefault="00887159" w:rsidP="00887159">
      <w:pPr>
        <w:pStyle w:val="NormalWeb"/>
        <w:contextualSpacing/>
        <w:rPr>
          <w:rFonts w:asciiTheme="minorHAnsi" w:hAnsiTheme="minorHAnsi"/>
          <w:color w:val="000000"/>
        </w:rPr>
      </w:pPr>
      <w:r w:rsidRPr="00D2789C">
        <w:rPr>
          <w:rFonts w:asciiTheme="minorHAnsi" w:hAnsiTheme="minorHAnsi"/>
          <w:color w:val="000000"/>
        </w:rPr>
        <w:t>THEREFORE: For the Student Government Association of Western Kentucky University to</w:t>
      </w:r>
      <w:r>
        <w:rPr>
          <w:rFonts w:asciiTheme="minorHAnsi" w:hAnsiTheme="minorHAnsi"/>
          <w:color w:val="000000"/>
        </w:rPr>
        <w:t xml:space="preserve"> </w:t>
      </w:r>
      <w:r w:rsidRPr="00D2789C">
        <w:rPr>
          <w:rFonts w:asciiTheme="minorHAnsi" w:hAnsiTheme="minorHAnsi"/>
          <w:color w:val="000000"/>
        </w:rPr>
        <w:t>amend the Bylaws of the Student Government Association of Western Kentucky University to accurately reflect the structural needs of the organization.</w:t>
      </w:r>
    </w:p>
    <w:p w:rsidR="00887159" w:rsidRPr="00D2789C" w:rsidRDefault="00887159" w:rsidP="00887159">
      <w:pPr>
        <w:pStyle w:val="NormalWeb"/>
        <w:contextualSpacing/>
        <w:rPr>
          <w:rFonts w:asciiTheme="minorHAnsi" w:hAnsiTheme="minorHAnsi"/>
          <w:color w:val="000000"/>
        </w:rPr>
      </w:pPr>
    </w:p>
    <w:p w:rsidR="00887159" w:rsidRDefault="00887159" w:rsidP="00887159">
      <w:pPr>
        <w:pStyle w:val="NormalWeb"/>
        <w:contextualSpacing/>
        <w:rPr>
          <w:rFonts w:asciiTheme="minorHAnsi" w:hAnsiTheme="minorHAnsi"/>
          <w:color w:val="000000"/>
        </w:rPr>
      </w:pPr>
      <w:r w:rsidRPr="00D2789C">
        <w:rPr>
          <w:rFonts w:asciiTheme="minorHAnsi" w:hAnsiTheme="minorHAnsi"/>
          <w:color w:val="000000"/>
        </w:rPr>
        <w:t xml:space="preserve">AUTHORS: </w:t>
      </w:r>
      <w:r>
        <w:rPr>
          <w:rFonts w:asciiTheme="minorHAnsi" w:hAnsiTheme="minorHAnsi"/>
          <w:color w:val="000000"/>
        </w:rPr>
        <w:tab/>
      </w:r>
      <w:r w:rsidRPr="00D2789C">
        <w:rPr>
          <w:rFonts w:asciiTheme="minorHAnsi" w:hAnsiTheme="minorHAnsi"/>
          <w:color w:val="000000"/>
        </w:rPr>
        <w:t>Mark Clark, Senator</w:t>
      </w:r>
    </w:p>
    <w:p w:rsidR="00887159" w:rsidRPr="00D2789C" w:rsidRDefault="00887159" w:rsidP="00887159">
      <w:pPr>
        <w:pStyle w:val="NormalWeb"/>
        <w:contextualSpacing/>
        <w:rPr>
          <w:rFonts w:asciiTheme="minorHAnsi" w:hAnsiTheme="minorHAnsi"/>
          <w:color w:val="000000"/>
        </w:rPr>
      </w:pPr>
    </w:p>
    <w:p w:rsidR="00887159" w:rsidRDefault="00887159" w:rsidP="00887159">
      <w:pPr>
        <w:pStyle w:val="NormalWeb"/>
        <w:contextualSpacing/>
        <w:rPr>
          <w:rFonts w:asciiTheme="minorHAnsi" w:hAnsiTheme="minorHAnsi"/>
          <w:color w:val="000000"/>
        </w:rPr>
      </w:pPr>
      <w:r w:rsidRPr="00D2789C">
        <w:rPr>
          <w:rFonts w:asciiTheme="minorHAnsi" w:hAnsiTheme="minorHAnsi"/>
          <w:color w:val="000000"/>
        </w:rPr>
        <w:t xml:space="preserve">SPONSOR: </w:t>
      </w:r>
      <w:r>
        <w:rPr>
          <w:rFonts w:asciiTheme="minorHAnsi" w:hAnsiTheme="minorHAnsi"/>
          <w:color w:val="000000"/>
        </w:rPr>
        <w:tab/>
        <w:t>Committee f</w:t>
      </w:r>
      <w:r w:rsidRPr="00D2789C">
        <w:rPr>
          <w:rFonts w:asciiTheme="minorHAnsi" w:hAnsiTheme="minorHAnsi"/>
          <w:color w:val="000000"/>
        </w:rPr>
        <w:t>or Diversity and Inclusion</w:t>
      </w:r>
    </w:p>
    <w:p w:rsidR="00887159" w:rsidRDefault="00887159" w:rsidP="00887159">
      <w:pPr>
        <w:pStyle w:val="NormalWeb"/>
        <w:contextualSpacing/>
        <w:rPr>
          <w:rFonts w:asciiTheme="minorHAnsi" w:hAnsiTheme="minorHAnsi"/>
          <w:color w:val="000000"/>
        </w:rPr>
      </w:pPr>
      <w:r>
        <w:rPr>
          <w:rFonts w:asciiTheme="minorHAnsi" w:hAnsiTheme="minorHAnsi"/>
          <w:color w:val="000000"/>
        </w:rPr>
        <w:tab/>
      </w:r>
      <w:r>
        <w:rPr>
          <w:rFonts w:asciiTheme="minorHAnsi" w:hAnsiTheme="minorHAnsi"/>
          <w:color w:val="000000"/>
        </w:rPr>
        <w:tab/>
        <w:t>Sustainability Committee</w:t>
      </w:r>
    </w:p>
    <w:p w:rsidR="00887159" w:rsidRPr="00D2789C" w:rsidRDefault="00887159" w:rsidP="00887159">
      <w:pPr>
        <w:pStyle w:val="NormalWeb"/>
        <w:contextualSpacing/>
        <w:rPr>
          <w:rFonts w:asciiTheme="minorHAnsi" w:hAnsiTheme="minorHAnsi"/>
          <w:color w:val="000000"/>
        </w:rPr>
      </w:pPr>
    </w:p>
    <w:p w:rsidR="00327E63" w:rsidRDefault="00887159" w:rsidP="00887159">
      <w:pPr>
        <w:pStyle w:val="NormalWeb"/>
        <w:contextualSpacing/>
        <w:rPr>
          <w:rFonts w:asciiTheme="minorHAnsi" w:hAnsiTheme="minorHAnsi"/>
          <w:color w:val="000000"/>
        </w:rPr>
      </w:pPr>
      <w:r w:rsidRPr="00D2789C">
        <w:rPr>
          <w:rFonts w:asciiTheme="minorHAnsi" w:hAnsiTheme="minorHAnsi"/>
          <w:color w:val="000000"/>
        </w:rPr>
        <w:t xml:space="preserve">CONTACTS: </w:t>
      </w:r>
      <w:r>
        <w:rPr>
          <w:rFonts w:asciiTheme="minorHAnsi" w:hAnsiTheme="minorHAnsi"/>
          <w:color w:val="000000"/>
        </w:rPr>
        <w:tab/>
      </w:r>
      <w:r w:rsidRPr="00D2789C">
        <w:rPr>
          <w:rFonts w:asciiTheme="minorHAnsi" w:hAnsiTheme="minorHAnsi"/>
          <w:color w:val="000000"/>
        </w:rPr>
        <w:t>Asha McWilliams, Speaker of the Senate</w:t>
      </w:r>
    </w:p>
    <w:p w:rsidR="00887159" w:rsidRDefault="00887159" w:rsidP="00887159">
      <w:pPr>
        <w:pStyle w:val="NormalWeb"/>
        <w:contextualSpacing/>
        <w:rPr>
          <w:rFonts w:asciiTheme="minorHAnsi" w:hAnsiTheme="minorHAnsi"/>
          <w:color w:val="000000"/>
        </w:rPr>
      </w:pPr>
    </w:p>
    <w:p w:rsidR="00887159" w:rsidRDefault="00887159" w:rsidP="00887159">
      <w:pPr>
        <w:pStyle w:val="NormalWeb"/>
        <w:contextualSpacing/>
        <w:rPr>
          <w:rFonts w:asciiTheme="minorHAnsi" w:hAnsiTheme="minorHAnsi"/>
          <w:color w:val="000000"/>
        </w:rPr>
      </w:pPr>
    </w:p>
    <w:p w:rsidR="00887159" w:rsidRDefault="00887159" w:rsidP="00887159">
      <w:pPr>
        <w:pStyle w:val="NormalWeb"/>
        <w:contextualSpacing/>
        <w:rPr>
          <w:rFonts w:asciiTheme="minorHAnsi" w:hAnsiTheme="minorHAnsi"/>
          <w:color w:val="000000"/>
        </w:rPr>
      </w:pPr>
    </w:p>
    <w:p w:rsidR="00887159" w:rsidRDefault="00887159" w:rsidP="00887159">
      <w:pPr>
        <w:pStyle w:val="NormalWeb"/>
        <w:contextualSpacing/>
        <w:rPr>
          <w:rFonts w:asciiTheme="minorHAnsi" w:hAnsiTheme="minorHAnsi"/>
          <w:color w:val="000000"/>
        </w:rPr>
      </w:pPr>
    </w:p>
    <w:p w:rsidR="00887159" w:rsidRDefault="00887159" w:rsidP="00887159">
      <w:pPr>
        <w:pStyle w:val="NormalWeb"/>
        <w:contextualSpacing/>
        <w:rPr>
          <w:rFonts w:asciiTheme="minorHAnsi" w:hAnsiTheme="minorHAnsi"/>
          <w:color w:val="000000"/>
        </w:rPr>
      </w:pPr>
    </w:p>
    <w:p w:rsidR="00887159" w:rsidRPr="00887159" w:rsidRDefault="00887159" w:rsidP="00887159">
      <w:pPr>
        <w:pStyle w:val="NormalWeb"/>
        <w:contextualSpacing/>
        <w:rPr>
          <w:rFonts w:asciiTheme="minorHAnsi" w:hAnsiTheme="minorHAnsi"/>
          <w:color w:val="000000"/>
        </w:rPr>
      </w:pPr>
    </w:p>
    <w:sectPr w:rsidR="00887159" w:rsidRPr="00887159" w:rsidSect="00F9486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1F69BD"/>
    <w:rsid w:val="00327E63"/>
    <w:rsid w:val="003C3066"/>
    <w:rsid w:val="003D46BD"/>
    <w:rsid w:val="004214FB"/>
    <w:rsid w:val="004E68D1"/>
    <w:rsid w:val="00651113"/>
    <w:rsid w:val="00696BE7"/>
    <w:rsid w:val="00887159"/>
    <w:rsid w:val="00E33AF5"/>
    <w:rsid w:val="00EC65A5"/>
    <w:rsid w:val="00F9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3</cp:revision>
  <dcterms:created xsi:type="dcterms:W3CDTF">2018-09-19T15:43:00Z</dcterms:created>
  <dcterms:modified xsi:type="dcterms:W3CDTF">2018-09-19T15:43:00Z</dcterms:modified>
</cp:coreProperties>
</file>