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B03CD0" w14:textId="586D3155" w:rsidR="00901066" w:rsidRPr="00D76309" w:rsidRDefault="006C0E96" w:rsidP="00D76309">
      <w:pPr>
        <w:spacing w:line="240" w:lineRule="auto"/>
        <w:rPr>
          <w:rFonts w:ascii="Calibri" w:hAnsi="Calibri"/>
          <w:sz w:val="24"/>
          <w:szCs w:val="24"/>
        </w:rPr>
      </w:pPr>
      <w:r w:rsidRPr="00D76309">
        <w:rPr>
          <w:rFonts w:ascii="Calibri" w:hAnsi="Calibri"/>
          <w:sz w:val="24"/>
          <w:szCs w:val="24"/>
        </w:rPr>
        <w:t>First Reading:</w:t>
      </w:r>
      <w:r w:rsidR="00C16E22" w:rsidRPr="00D76309">
        <w:rPr>
          <w:rFonts w:ascii="Calibri" w:hAnsi="Calibri"/>
          <w:sz w:val="24"/>
          <w:szCs w:val="24"/>
        </w:rPr>
        <w:t xml:space="preserve"> October 2</w:t>
      </w:r>
      <w:r w:rsidR="00C16E22" w:rsidRPr="00D76309">
        <w:rPr>
          <w:rFonts w:ascii="Calibri" w:hAnsi="Calibri"/>
          <w:sz w:val="24"/>
          <w:szCs w:val="24"/>
          <w:vertAlign w:val="superscript"/>
        </w:rPr>
        <w:t>nd</w:t>
      </w:r>
      <w:r w:rsidR="00C16E22" w:rsidRPr="00D76309">
        <w:rPr>
          <w:rFonts w:ascii="Calibri" w:hAnsi="Calibri"/>
          <w:sz w:val="24"/>
          <w:szCs w:val="24"/>
        </w:rPr>
        <w:t xml:space="preserve"> </w:t>
      </w:r>
    </w:p>
    <w:p w14:paraId="0319A174" w14:textId="700A71E0" w:rsidR="00901066" w:rsidRPr="00D76309" w:rsidRDefault="006C0E96" w:rsidP="00D76309">
      <w:pPr>
        <w:spacing w:line="240" w:lineRule="auto"/>
        <w:rPr>
          <w:rFonts w:ascii="Calibri" w:hAnsi="Calibri"/>
          <w:sz w:val="24"/>
          <w:szCs w:val="24"/>
        </w:rPr>
      </w:pPr>
      <w:r w:rsidRPr="00D76309">
        <w:rPr>
          <w:rFonts w:ascii="Calibri" w:hAnsi="Calibri"/>
          <w:sz w:val="24"/>
          <w:szCs w:val="24"/>
        </w:rPr>
        <w:t>Second Reading:</w:t>
      </w:r>
      <w:r w:rsidR="00C16E22" w:rsidRPr="00D76309">
        <w:rPr>
          <w:rFonts w:ascii="Calibri" w:hAnsi="Calibri"/>
          <w:sz w:val="24"/>
          <w:szCs w:val="24"/>
        </w:rPr>
        <w:t xml:space="preserve"> October 15</w:t>
      </w:r>
      <w:r w:rsidR="00C16E22" w:rsidRPr="00D76309">
        <w:rPr>
          <w:rFonts w:ascii="Calibri" w:hAnsi="Calibri"/>
          <w:sz w:val="24"/>
          <w:szCs w:val="24"/>
          <w:vertAlign w:val="superscript"/>
        </w:rPr>
        <w:t>th</w:t>
      </w:r>
      <w:r w:rsidR="00C16E22" w:rsidRPr="00D76309">
        <w:rPr>
          <w:rFonts w:ascii="Calibri" w:hAnsi="Calibri"/>
          <w:sz w:val="24"/>
          <w:szCs w:val="24"/>
        </w:rPr>
        <w:t xml:space="preserve"> </w:t>
      </w:r>
    </w:p>
    <w:p w14:paraId="095380DD" w14:textId="77777777" w:rsidR="00901066" w:rsidRPr="00D76309" w:rsidRDefault="006C0E96" w:rsidP="00D76309">
      <w:pPr>
        <w:spacing w:line="240" w:lineRule="auto"/>
        <w:rPr>
          <w:rFonts w:ascii="Calibri" w:hAnsi="Calibri"/>
          <w:sz w:val="24"/>
          <w:szCs w:val="24"/>
        </w:rPr>
      </w:pPr>
      <w:r w:rsidRPr="00D76309">
        <w:rPr>
          <w:rFonts w:ascii="Calibri" w:hAnsi="Calibri"/>
          <w:sz w:val="24"/>
          <w:szCs w:val="24"/>
        </w:rPr>
        <w:t>Pass:</w:t>
      </w:r>
    </w:p>
    <w:p w14:paraId="638347B9" w14:textId="5BBFA312" w:rsidR="00901066" w:rsidRPr="00D76309" w:rsidRDefault="006C0E96" w:rsidP="00D76309">
      <w:pPr>
        <w:spacing w:line="240" w:lineRule="auto"/>
        <w:rPr>
          <w:rFonts w:ascii="Calibri" w:hAnsi="Calibri"/>
          <w:sz w:val="24"/>
          <w:szCs w:val="24"/>
        </w:rPr>
      </w:pPr>
      <w:r w:rsidRPr="00D76309">
        <w:rPr>
          <w:rFonts w:ascii="Calibri" w:hAnsi="Calibri"/>
          <w:sz w:val="24"/>
          <w:szCs w:val="24"/>
        </w:rPr>
        <w:t>Fail:</w:t>
      </w:r>
      <w:r w:rsidR="00C16E22" w:rsidRPr="00D76309">
        <w:rPr>
          <w:rFonts w:ascii="Calibri" w:hAnsi="Calibri"/>
          <w:sz w:val="24"/>
          <w:szCs w:val="24"/>
        </w:rPr>
        <w:t xml:space="preserve"> YES</w:t>
      </w:r>
    </w:p>
    <w:p w14:paraId="3E635FD6" w14:textId="77777777" w:rsidR="00901066" w:rsidRPr="00D76309" w:rsidRDefault="006C0E96" w:rsidP="00D76309">
      <w:pPr>
        <w:spacing w:line="240" w:lineRule="auto"/>
        <w:rPr>
          <w:rFonts w:ascii="Calibri" w:hAnsi="Calibri"/>
          <w:sz w:val="24"/>
          <w:szCs w:val="24"/>
        </w:rPr>
      </w:pPr>
      <w:r w:rsidRPr="00D76309">
        <w:rPr>
          <w:rFonts w:ascii="Calibri" w:hAnsi="Calibri"/>
          <w:sz w:val="24"/>
          <w:szCs w:val="24"/>
        </w:rPr>
        <w:t>Other:</w:t>
      </w:r>
    </w:p>
    <w:p w14:paraId="056064EB" w14:textId="77777777" w:rsidR="00901066" w:rsidRPr="00D76309" w:rsidRDefault="006C0E96" w:rsidP="00D76309">
      <w:pPr>
        <w:spacing w:line="240" w:lineRule="auto"/>
        <w:rPr>
          <w:rFonts w:ascii="Calibri" w:hAnsi="Calibri"/>
          <w:sz w:val="24"/>
          <w:szCs w:val="24"/>
        </w:rPr>
      </w:pPr>
      <w:r w:rsidRPr="00D76309">
        <w:rPr>
          <w:rFonts w:ascii="Calibri" w:hAnsi="Calibri"/>
          <w:sz w:val="24"/>
          <w:szCs w:val="24"/>
        </w:rPr>
        <w:t xml:space="preserve"> </w:t>
      </w:r>
    </w:p>
    <w:p w14:paraId="5E0C4C7B" w14:textId="644B0463" w:rsidR="00901066" w:rsidRPr="00D76309" w:rsidRDefault="00C16E22" w:rsidP="00D76309">
      <w:pPr>
        <w:spacing w:line="240" w:lineRule="auto"/>
        <w:rPr>
          <w:rFonts w:ascii="Calibri" w:hAnsi="Calibri"/>
          <w:sz w:val="24"/>
          <w:szCs w:val="24"/>
        </w:rPr>
      </w:pPr>
      <w:r w:rsidRPr="00D76309">
        <w:rPr>
          <w:rFonts w:ascii="Calibri" w:hAnsi="Calibri"/>
          <w:sz w:val="24"/>
          <w:szCs w:val="24"/>
        </w:rPr>
        <w:t xml:space="preserve">Bill 10-18-F. </w:t>
      </w:r>
      <w:r w:rsidR="006C0E96" w:rsidRPr="00D76309">
        <w:rPr>
          <w:rFonts w:ascii="Calibri" w:hAnsi="Calibri"/>
          <w:sz w:val="24"/>
          <w:szCs w:val="24"/>
        </w:rPr>
        <w:t xml:space="preserve">A Bill to Amend the Bylaws of the Student Government Association of </w:t>
      </w:r>
    </w:p>
    <w:p w14:paraId="18DF04F8" w14:textId="77777777" w:rsidR="00901066" w:rsidRPr="00D76309" w:rsidRDefault="006C0E96" w:rsidP="00D76309">
      <w:pPr>
        <w:spacing w:line="240" w:lineRule="auto"/>
        <w:rPr>
          <w:rFonts w:ascii="Calibri" w:hAnsi="Calibri"/>
          <w:sz w:val="24"/>
          <w:szCs w:val="24"/>
        </w:rPr>
      </w:pPr>
      <w:r w:rsidRPr="00D76309">
        <w:rPr>
          <w:rFonts w:ascii="Calibri" w:hAnsi="Calibri"/>
          <w:sz w:val="24"/>
          <w:szCs w:val="24"/>
        </w:rPr>
        <w:t>Western Kentucky University.</w:t>
      </w:r>
    </w:p>
    <w:p w14:paraId="3ECE625B" w14:textId="77777777" w:rsidR="00901066" w:rsidRPr="00D76309" w:rsidRDefault="006C0E96" w:rsidP="00D76309">
      <w:pPr>
        <w:spacing w:line="240" w:lineRule="auto"/>
        <w:rPr>
          <w:rFonts w:ascii="Calibri" w:hAnsi="Calibri"/>
          <w:sz w:val="24"/>
          <w:szCs w:val="24"/>
        </w:rPr>
      </w:pPr>
      <w:r w:rsidRPr="00D76309">
        <w:rPr>
          <w:rFonts w:ascii="Calibri" w:hAnsi="Calibri"/>
          <w:sz w:val="24"/>
          <w:szCs w:val="24"/>
        </w:rPr>
        <w:t xml:space="preserve"> </w:t>
      </w:r>
    </w:p>
    <w:p w14:paraId="0EA002BF" w14:textId="6166F9C6" w:rsidR="00901066" w:rsidRPr="00D76309" w:rsidRDefault="00C16E22" w:rsidP="00D76309">
      <w:pPr>
        <w:spacing w:line="240" w:lineRule="auto"/>
        <w:rPr>
          <w:rFonts w:ascii="Calibri" w:hAnsi="Calibri"/>
          <w:sz w:val="24"/>
          <w:szCs w:val="24"/>
        </w:rPr>
      </w:pPr>
      <w:r w:rsidRPr="00D76309">
        <w:rPr>
          <w:rFonts w:ascii="Calibri" w:hAnsi="Calibri"/>
          <w:sz w:val="24"/>
          <w:szCs w:val="24"/>
        </w:rPr>
        <w:t xml:space="preserve">PURPOSE: </w:t>
      </w:r>
      <w:r w:rsidR="006C0E96" w:rsidRPr="00D76309">
        <w:rPr>
          <w:rFonts w:ascii="Calibri" w:hAnsi="Calibri"/>
          <w:sz w:val="24"/>
          <w:szCs w:val="24"/>
        </w:rPr>
        <w:t xml:space="preserve">For the Student Government Association of Western Kentucky University to </w:t>
      </w:r>
    </w:p>
    <w:p w14:paraId="2B960A04" w14:textId="77777777" w:rsidR="00901066" w:rsidRPr="00D76309" w:rsidRDefault="006C0E96" w:rsidP="00D76309">
      <w:pPr>
        <w:spacing w:line="240" w:lineRule="auto"/>
        <w:rPr>
          <w:rFonts w:ascii="Calibri" w:hAnsi="Calibri"/>
          <w:sz w:val="24"/>
          <w:szCs w:val="24"/>
        </w:rPr>
      </w:pPr>
      <w:proofErr w:type="gramStart"/>
      <w:r w:rsidRPr="00D76309">
        <w:rPr>
          <w:rFonts w:ascii="Calibri" w:hAnsi="Calibri"/>
          <w:sz w:val="24"/>
          <w:szCs w:val="24"/>
        </w:rPr>
        <w:t>amend</w:t>
      </w:r>
      <w:proofErr w:type="gramEnd"/>
      <w:r w:rsidRPr="00D76309">
        <w:rPr>
          <w:rFonts w:ascii="Calibri" w:hAnsi="Calibri"/>
          <w:sz w:val="24"/>
          <w:szCs w:val="24"/>
        </w:rPr>
        <w:t xml:space="preserve"> the Bylaws of the Student Government Association of Western Kentucky University to prevent the allocation of funds to events and/or organizations of the Interfraternity Council, Panhellenic Council, and their respective chapters, excluding National Panhellenic Council events and/or organizations.</w:t>
      </w:r>
    </w:p>
    <w:p w14:paraId="360B10DF" w14:textId="77777777" w:rsidR="00901066" w:rsidRPr="00D76309" w:rsidRDefault="00901066" w:rsidP="00D76309">
      <w:pPr>
        <w:spacing w:line="240" w:lineRule="auto"/>
        <w:rPr>
          <w:rFonts w:ascii="Calibri" w:hAnsi="Calibri"/>
          <w:sz w:val="24"/>
          <w:szCs w:val="24"/>
        </w:rPr>
      </w:pPr>
    </w:p>
    <w:p w14:paraId="6193178C" w14:textId="77777777" w:rsidR="00901066" w:rsidRPr="00D76309" w:rsidRDefault="006C0E96" w:rsidP="00D76309">
      <w:pPr>
        <w:spacing w:line="240" w:lineRule="auto"/>
        <w:rPr>
          <w:rFonts w:ascii="Calibri" w:hAnsi="Calibri"/>
          <w:sz w:val="24"/>
          <w:szCs w:val="24"/>
        </w:rPr>
      </w:pPr>
      <w:r w:rsidRPr="00D76309">
        <w:rPr>
          <w:rFonts w:ascii="Calibri" w:hAnsi="Calibri"/>
          <w:sz w:val="24"/>
          <w:szCs w:val="24"/>
        </w:rPr>
        <w:t xml:space="preserve">WHEREAS: </w:t>
      </w:r>
      <w:r w:rsidRPr="00D76309">
        <w:rPr>
          <w:rFonts w:ascii="Calibri" w:hAnsi="Calibri"/>
          <w:sz w:val="24"/>
          <w:szCs w:val="24"/>
        </w:rPr>
        <w:tab/>
        <w:t>Section 6.1.2 will be added and state “Events and/or organizations of the Interfraternity Council, Panhellenic Council, and their respective chapters, shall not be funded by SGA, excluding National Panhellenic Council events and/or organizations.”, and</w:t>
      </w:r>
    </w:p>
    <w:p w14:paraId="62FB3C36" w14:textId="77777777" w:rsidR="00901066" w:rsidRPr="00D76309" w:rsidRDefault="00901066" w:rsidP="00D76309">
      <w:pPr>
        <w:spacing w:line="240" w:lineRule="auto"/>
        <w:rPr>
          <w:rFonts w:ascii="Calibri" w:hAnsi="Calibri"/>
          <w:sz w:val="24"/>
          <w:szCs w:val="24"/>
        </w:rPr>
      </w:pPr>
    </w:p>
    <w:p w14:paraId="5B41C21A" w14:textId="77777777" w:rsidR="00901066" w:rsidRPr="00D76309" w:rsidRDefault="006C0E96" w:rsidP="00D76309">
      <w:pPr>
        <w:spacing w:line="240" w:lineRule="auto"/>
        <w:rPr>
          <w:rFonts w:ascii="Calibri" w:hAnsi="Calibri"/>
          <w:sz w:val="24"/>
          <w:szCs w:val="24"/>
        </w:rPr>
      </w:pPr>
      <w:r w:rsidRPr="00D76309">
        <w:rPr>
          <w:rFonts w:ascii="Calibri" w:hAnsi="Calibri"/>
          <w:sz w:val="24"/>
          <w:szCs w:val="24"/>
        </w:rPr>
        <w:t>WHEREAS:</w:t>
      </w:r>
      <w:r w:rsidRPr="00D76309">
        <w:rPr>
          <w:rFonts w:ascii="Calibri" w:hAnsi="Calibri"/>
          <w:sz w:val="24"/>
          <w:szCs w:val="24"/>
        </w:rPr>
        <w:tab/>
        <w:t>A declining Student Government Association budget calls for the proper allocation of funds to those organizations most in need, and events and/or organizations of the Interfraternity Council, Panhellenic Council, and their respective chapters have adequate funds from alternative sources, and</w:t>
      </w:r>
    </w:p>
    <w:p w14:paraId="04C03B29" w14:textId="77777777" w:rsidR="00901066" w:rsidRPr="00D76309" w:rsidRDefault="00901066" w:rsidP="00D76309">
      <w:pPr>
        <w:spacing w:line="240" w:lineRule="auto"/>
        <w:rPr>
          <w:rFonts w:ascii="Calibri" w:hAnsi="Calibri"/>
          <w:sz w:val="24"/>
          <w:szCs w:val="24"/>
        </w:rPr>
      </w:pPr>
    </w:p>
    <w:p w14:paraId="5DAA53F5" w14:textId="6A1C0F50" w:rsidR="00901066" w:rsidRPr="00D76309" w:rsidRDefault="006C0E96" w:rsidP="00D76309">
      <w:pPr>
        <w:spacing w:line="240" w:lineRule="auto"/>
        <w:rPr>
          <w:rFonts w:ascii="Calibri" w:hAnsi="Calibri"/>
          <w:sz w:val="24"/>
          <w:szCs w:val="24"/>
        </w:rPr>
      </w:pPr>
      <w:r w:rsidRPr="00D76309">
        <w:rPr>
          <w:rFonts w:ascii="Calibri" w:hAnsi="Calibri"/>
          <w:sz w:val="24"/>
          <w:szCs w:val="24"/>
        </w:rPr>
        <w:t xml:space="preserve">THEREFORE: For the Student Government Association of Western Kentucky University to </w:t>
      </w:r>
    </w:p>
    <w:p w14:paraId="6A63C374" w14:textId="77777777" w:rsidR="00901066" w:rsidRPr="00D76309" w:rsidRDefault="006C0E96" w:rsidP="00D76309">
      <w:pPr>
        <w:spacing w:line="240" w:lineRule="auto"/>
        <w:rPr>
          <w:rFonts w:ascii="Calibri" w:hAnsi="Calibri"/>
          <w:sz w:val="24"/>
          <w:szCs w:val="24"/>
        </w:rPr>
      </w:pPr>
      <w:proofErr w:type="gramStart"/>
      <w:r w:rsidRPr="00D76309">
        <w:rPr>
          <w:rFonts w:ascii="Calibri" w:hAnsi="Calibri"/>
          <w:sz w:val="24"/>
          <w:szCs w:val="24"/>
        </w:rPr>
        <w:t>amend</w:t>
      </w:r>
      <w:proofErr w:type="gramEnd"/>
      <w:r w:rsidRPr="00D76309">
        <w:rPr>
          <w:rFonts w:ascii="Calibri" w:hAnsi="Calibri"/>
          <w:sz w:val="24"/>
          <w:szCs w:val="24"/>
        </w:rPr>
        <w:t xml:space="preserve"> the Bylaws of the Student Government Association of Western Kentucky University to prevent the allocation of funds to events and/or organizations of the Interfraternity Council, Panhellenic Council, and their respective chapters, excluding National Panhellenic Council events and/or organizations.</w:t>
      </w:r>
    </w:p>
    <w:p w14:paraId="104E3719" w14:textId="77777777" w:rsidR="00901066" w:rsidRPr="00D76309" w:rsidRDefault="006C0E96" w:rsidP="00D76309">
      <w:pPr>
        <w:spacing w:line="240" w:lineRule="auto"/>
        <w:rPr>
          <w:rFonts w:ascii="Calibri" w:hAnsi="Calibri"/>
          <w:sz w:val="24"/>
          <w:szCs w:val="24"/>
        </w:rPr>
      </w:pPr>
      <w:r w:rsidRPr="00D76309">
        <w:rPr>
          <w:rFonts w:ascii="Calibri" w:hAnsi="Calibri"/>
          <w:sz w:val="24"/>
          <w:szCs w:val="24"/>
        </w:rPr>
        <w:t xml:space="preserve"> </w:t>
      </w:r>
    </w:p>
    <w:p w14:paraId="23A47A86" w14:textId="77777777" w:rsidR="00901066" w:rsidRPr="00D76309" w:rsidRDefault="006C0E96" w:rsidP="00D76309">
      <w:pPr>
        <w:spacing w:line="240" w:lineRule="auto"/>
        <w:rPr>
          <w:rFonts w:ascii="Calibri" w:hAnsi="Calibri"/>
          <w:sz w:val="24"/>
          <w:szCs w:val="24"/>
        </w:rPr>
      </w:pPr>
      <w:r w:rsidRPr="00D76309">
        <w:rPr>
          <w:rFonts w:ascii="Calibri" w:hAnsi="Calibri"/>
          <w:sz w:val="24"/>
          <w:szCs w:val="24"/>
        </w:rPr>
        <w:t>AUTHORS:</w:t>
      </w:r>
      <w:r w:rsidRPr="00D76309">
        <w:rPr>
          <w:rFonts w:ascii="Calibri" w:hAnsi="Calibri"/>
          <w:sz w:val="24"/>
          <w:szCs w:val="24"/>
        </w:rPr>
        <w:tab/>
        <w:t xml:space="preserve">Amy </w:t>
      </w:r>
      <w:proofErr w:type="spellStart"/>
      <w:r w:rsidRPr="00D76309">
        <w:rPr>
          <w:rFonts w:ascii="Calibri" w:hAnsi="Calibri"/>
          <w:sz w:val="24"/>
          <w:szCs w:val="24"/>
        </w:rPr>
        <w:t>Wyer</w:t>
      </w:r>
      <w:proofErr w:type="spellEnd"/>
      <w:r w:rsidRPr="00D76309">
        <w:rPr>
          <w:rFonts w:ascii="Calibri" w:hAnsi="Calibri"/>
          <w:sz w:val="24"/>
          <w:szCs w:val="24"/>
        </w:rPr>
        <w:t>, Senator</w:t>
      </w:r>
    </w:p>
    <w:p w14:paraId="77FD223F" w14:textId="77777777" w:rsidR="00901066" w:rsidRPr="00D76309" w:rsidRDefault="006C0E96" w:rsidP="00D76309">
      <w:pPr>
        <w:spacing w:line="240" w:lineRule="auto"/>
        <w:rPr>
          <w:rFonts w:ascii="Calibri" w:hAnsi="Calibri"/>
          <w:sz w:val="24"/>
          <w:szCs w:val="24"/>
        </w:rPr>
      </w:pPr>
      <w:r w:rsidRPr="00D76309">
        <w:rPr>
          <w:rFonts w:ascii="Calibri" w:hAnsi="Calibri"/>
          <w:sz w:val="24"/>
          <w:szCs w:val="24"/>
        </w:rPr>
        <w:tab/>
      </w:r>
      <w:r w:rsidRPr="00D76309">
        <w:rPr>
          <w:rFonts w:ascii="Calibri" w:hAnsi="Calibri"/>
          <w:sz w:val="24"/>
          <w:szCs w:val="24"/>
        </w:rPr>
        <w:tab/>
        <w:t>Mark Clark, Senator</w:t>
      </w:r>
    </w:p>
    <w:p w14:paraId="4517B43C" w14:textId="77777777" w:rsidR="00901066" w:rsidRPr="00D76309" w:rsidRDefault="00901066" w:rsidP="00D76309">
      <w:pPr>
        <w:spacing w:line="240" w:lineRule="auto"/>
        <w:rPr>
          <w:rFonts w:ascii="Calibri" w:hAnsi="Calibri"/>
          <w:sz w:val="24"/>
          <w:szCs w:val="24"/>
        </w:rPr>
      </w:pPr>
    </w:p>
    <w:p w14:paraId="396A4A9F" w14:textId="51846028" w:rsidR="00901066" w:rsidRPr="00D76309" w:rsidRDefault="006C0E96" w:rsidP="00D76309">
      <w:pPr>
        <w:spacing w:line="240" w:lineRule="auto"/>
        <w:rPr>
          <w:rFonts w:ascii="Calibri" w:hAnsi="Calibri"/>
          <w:sz w:val="24"/>
          <w:szCs w:val="24"/>
        </w:rPr>
      </w:pPr>
      <w:r w:rsidRPr="00D76309">
        <w:rPr>
          <w:rFonts w:ascii="Calibri" w:hAnsi="Calibri"/>
          <w:sz w:val="24"/>
          <w:szCs w:val="24"/>
        </w:rPr>
        <w:t xml:space="preserve">SPONSOR: </w:t>
      </w:r>
      <w:r w:rsidR="00C16E22" w:rsidRPr="00D76309">
        <w:rPr>
          <w:rFonts w:ascii="Calibri" w:hAnsi="Calibri"/>
          <w:sz w:val="24"/>
          <w:szCs w:val="24"/>
        </w:rPr>
        <w:tab/>
      </w:r>
      <w:r w:rsidRPr="00D76309">
        <w:rPr>
          <w:rFonts w:ascii="Calibri" w:hAnsi="Calibri"/>
          <w:sz w:val="24"/>
          <w:szCs w:val="24"/>
        </w:rPr>
        <w:t>Committee for Diversity and Inclusion</w:t>
      </w:r>
      <w:r w:rsidRPr="00D76309">
        <w:rPr>
          <w:rFonts w:ascii="Calibri" w:hAnsi="Calibri"/>
          <w:sz w:val="24"/>
          <w:szCs w:val="24"/>
        </w:rPr>
        <w:tab/>
      </w:r>
    </w:p>
    <w:p w14:paraId="3DBD9406" w14:textId="77777777" w:rsidR="00901066" w:rsidRPr="00D76309" w:rsidRDefault="006C0E96" w:rsidP="00D76309">
      <w:pPr>
        <w:spacing w:line="240" w:lineRule="auto"/>
        <w:rPr>
          <w:rFonts w:ascii="Calibri" w:hAnsi="Calibri"/>
          <w:sz w:val="24"/>
          <w:szCs w:val="24"/>
        </w:rPr>
      </w:pPr>
      <w:r w:rsidRPr="00D76309">
        <w:rPr>
          <w:rFonts w:ascii="Calibri" w:hAnsi="Calibri"/>
          <w:sz w:val="24"/>
          <w:szCs w:val="24"/>
        </w:rPr>
        <w:t xml:space="preserve"> </w:t>
      </w:r>
    </w:p>
    <w:p w14:paraId="2CE470FD" w14:textId="77777777" w:rsidR="00901066" w:rsidRPr="00D76309" w:rsidRDefault="006C0E96" w:rsidP="00D76309">
      <w:pPr>
        <w:spacing w:line="240" w:lineRule="auto"/>
        <w:rPr>
          <w:rFonts w:ascii="Calibri" w:hAnsi="Calibri"/>
          <w:sz w:val="24"/>
          <w:szCs w:val="24"/>
        </w:rPr>
      </w:pPr>
      <w:r w:rsidRPr="00D76309">
        <w:rPr>
          <w:rFonts w:ascii="Calibri" w:hAnsi="Calibri"/>
          <w:sz w:val="24"/>
          <w:szCs w:val="24"/>
        </w:rPr>
        <w:t>CONTACTS:</w:t>
      </w:r>
      <w:r w:rsidR="00CB20A8" w:rsidRPr="00D76309">
        <w:rPr>
          <w:rFonts w:ascii="Calibri" w:hAnsi="Calibri"/>
          <w:sz w:val="24"/>
          <w:szCs w:val="24"/>
        </w:rPr>
        <w:t xml:space="preserve"> </w:t>
      </w:r>
    </w:p>
    <w:p w14:paraId="52CF6656" w14:textId="77777777" w:rsidR="00901066" w:rsidRPr="00D76309" w:rsidRDefault="00901066" w:rsidP="00D76309">
      <w:pPr>
        <w:spacing w:line="240" w:lineRule="auto"/>
        <w:rPr>
          <w:rFonts w:ascii="Calibri" w:hAnsi="Calibri"/>
          <w:sz w:val="24"/>
          <w:szCs w:val="24"/>
        </w:rPr>
      </w:pPr>
    </w:p>
    <w:p w14:paraId="507214A0" w14:textId="77777777" w:rsidR="00D76309" w:rsidRDefault="00A37412" w:rsidP="00D76309">
      <w:pPr>
        <w:spacing w:line="240" w:lineRule="auto"/>
        <w:rPr>
          <w:rFonts w:ascii="Calibri" w:hAnsi="Calibri"/>
          <w:sz w:val="24"/>
          <w:szCs w:val="24"/>
        </w:rPr>
      </w:pPr>
      <w:r w:rsidRPr="00D76309">
        <w:rPr>
          <w:rFonts w:ascii="Calibri" w:hAnsi="Calibri"/>
          <w:sz w:val="24"/>
          <w:szCs w:val="24"/>
        </w:rPr>
        <w:t xml:space="preserve"> </w:t>
      </w:r>
    </w:p>
    <w:p w14:paraId="38E6B10C" w14:textId="77777777" w:rsidR="00A37412" w:rsidRDefault="00A37412" w:rsidP="00D76309">
      <w:pPr>
        <w:spacing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6AD85B35" w14:textId="77777777" w:rsidR="00D76309" w:rsidRDefault="00D76309" w:rsidP="00D76309">
      <w:pPr>
        <w:spacing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6E3F208C" w14:textId="77777777" w:rsidR="00D76309" w:rsidRDefault="00D76309" w:rsidP="00D76309">
      <w:pPr>
        <w:spacing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5D13D535" w14:textId="77777777" w:rsidR="00D76309" w:rsidRDefault="00D76309" w:rsidP="00D76309">
      <w:pPr>
        <w:spacing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68C60319" w14:textId="77777777" w:rsidR="00D76309" w:rsidRDefault="00D76309" w:rsidP="00D76309">
      <w:pPr>
        <w:spacing w:line="240" w:lineRule="auto"/>
        <w:rPr>
          <w:rFonts w:ascii="Calibri" w:hAnsi="Calibri"/>
          <w:sz w:val="24"/>
          <w:szCs w:val="24"/>
        </w:rPr>
      </w:pPr>
    </w:p>
    <w:p w14:paraId="17B4C506" w14:textId="77777777" w:rsidR="00D76309" w:rsidRPr="00A37412" w:rsidRDefault="00D76309" w:rsidP="00D76309">
      <w:pPr>
        <w:spacing w:line="240" w:lineRule="auto"/>
        <w:rPr>
          <w:rFonts w:ascii="Calibri" w:hAnsi="Calibri"/>
          <w:sz w:val="24"/>
          <w:szCs w:val="24"/>
        </w:rPr>
      </w:pPr>
      <w:bookmarkStart w:id="0" w:name="_GoBack"/>
      <w:bookmarkEnd w:id="0"/>
    </w:p>
    <w:sectPr w:rsidR="00D76309" w:rsidRPr="00A37412" w:rsidSect="00D76309">
      <w:pgSz w:w="12240" w:h="15840"/>
      <w:pgMar w:top="1440" w:right="1440" w:bottom="1440" w:left="1440" w:header="720" w:footer="720" w:gutter="0"/>
      <w:lnNumType w:countBy="1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066"/>
    <w:rsid w:val="004738E3"/>
    <w:rsid w:val="006C0E96"/>
    <w:rsid w:val="00901066"/>
    <w:rsid w:val="00A37412"/>
    <w:rsid w:val="00C16E22"/>
    <w:rsid w:val="00CB20A8"/>
    <w:rsid w:val="00D76309"/>
    <w:rsid w:val="00DC34A9"/>
    <w:rsid w:val="00DF0519"/>
    <w:rsid w:val="00E8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7CDB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23D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23D"/>
    <w:rPr>
      <w:rFonts w:ascii="Times New Roman" w:hAnsi="Times New Roman" w:cs="Times New Roman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A37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McWilliams, Asha</dc:creator>
  <cp:lastModifiedBy>McWilliams, Asha</cp:lastModifiedBy>
  <cp:revision>5</cp:revision>
  <dcterms:created xsi:type="dcterms:W3CDTF">2018-10-17T15:25:00Z</dcterms:created>
  <dcterms:modified xsi:type="dcterms:W3CDTF">2018-10-17T15:29:00Z</dcterms:modified>
</cp:coreProperties>
</file>