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DBE9A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3A5E8FF" w14:textId="77777777" w:rsidR="00EC22DD" w:rsidRDefault="00C04AD1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123157">
        <w:rPr>
          <w:rFonts w:ascii="Georgia" w:eastAsia="Georgia" w:hAnsi="Georgia" w:cs="Georgia"/>
          <w:sz w:val="42"/>
          <w:szCs w:val="42"/>
        </w:rPr>
        <w:t>Minutes</w:t>
      </w:r>
      <w:r>
        <w:rPr>
          <w:rFonts w:ascii="Georgia" w:eastAsia="Georgia" w:hAnsi="Georgia" w:cs="Georgia"/>
          <w:sz w:val="42"/>
          <w:szCs w:val="42"/>
        </w:rPr>
        <w:t xml:space="preserve"> </w:t>
      </w:r>
    </w:p>
    <w:p w14:paraId="4EE84A50" w14:textId="591F4B2B" w:rsidR="00EC22DD" w:rsidRDefault="00832A6D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Sixth</w:t>
      </w:r>
      <w:r w:rsidR="00C04AD1">
        <w:rPr>
          <w:rFonts w:ascii="Georgia" w:eastAsia="Georgia" w:hAnsi="Georgia" w:cs="Georgia"/>
          <w:sz w:val="24"/>
          <w:szCs w:val="24"/>
        </w:rPr>
        <w:t xml:space="preserve"> Meeting of the Twenty-</w:t>
      </w:r>
      <w:r w:rsidR="00B1441E">
        <w:rPr>
          <w:rFonts w:ascii="Georgia" w:eastAsia="Georgia" w:hAnsi="Georgia" w:cs="Georgia"/>
          <w:sz w:val="24"/>
          <w:szCs w:val="24"/>
        </w:rPr>
        <w:t>Fourth</w:t>
      </w:r>
      <w:r w:rsidR="00C04AD1">
        <w:rPr>
          <w:rFonts w:ascii="Georgia" w:eastAsia="Georgia" w:hAnsi="Georgia" w:cs="Georgia"/>
          <w:sz w:val="24"/>
          <w:szCs w:val="24"/>
        </w:rPr>
        <w:t xml:space="preserve"> Senate - Tuesday, </w:t>
      </w:r>
      <w:r>
        <w:rPr>
          <w:rFonts w:ascii="Georgia" w:eastAsia="Georgia" w:hAnsi="Georgia" w:cs="Georgia"/>
          <w:sz w:val="24"/>
          <w:szCs w:val="24"/>
        </w:rPr>
        <w:t>October 1</w:t>
      </w:r>
      <w:r w:rsidRPr="00832A6D">
        <w:rPr>
          <w:rFonts w:ascii="Georgia" w:eastAsia="Georgia" w:hAnsi="Georgia" w:cs="Georgia"/>
          <w:sz w:val="24"/>
          <w:szCs w:val="24"/>
          <w:vertAlign w:val="superscript"/>
        </w:rPr>
        <w:t>st</w:t>
      </w:r>
      <w:r w:rsidR="00BF2EC2">
        <w:rPr>
          <w:rFonts w:ascii="Georgia" w:eastAsia="Georgia" w:hAnsi="Georgia" w:cs="Georgia"/>
          <w:sz w:val="24"/>
          <w:szCs w:val="24"/>
        </w:rPr>
        <w:t>, 202</w:t>
      </w:r>
      <w:r w:rsidR="00B1441E">
        <w:rPr>
          <w:rFonts w:ascii="Georgia" w:eastAsia="Georgia" w:hAnsi="Georgia" w:cs="Georgia"/>
          <w:sz w:val="24"/>
          <w:szCs w:val="24"/>
        </w:rPr>
        <w:t>4</w:t>
      </w:r>
    </w:p>
    <w:p w14:paraId="4077CA6F" w14:textId="77777777" w:rsidR="00BF2EC2" w:rsidRPr="00BF2EC2" w:rsidRDefault="00BF2EC2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4E9DE954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1B0D0FAA" w14:textId="1639AC13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 w:rsidR="00832A6D">
        <w:rPr>
          <w:rFonts w:ascii="Georgia" w:eastAsia="Georgia" w:hAnsi="Georgia" w:cs="Georgia"/>
          <w:bCs/>
          <w:sz w:val="20"/>
          <w:szCs w:val="20"/>
        </w:rPr>
        <w:t>October 1</w:t>
      </w:r>
      <w:r w:rsidR="00832A6D" w:rsidRPr="00832A6D">
        <w:rPr>
          <w:rFonts w:ascii="Georgia" w:eastAsia="Georgia" w:hAnsi="Georgia" w:cs="Georgia"/>
          <w:bCs/>
          <w:sz w:val="20"/>
          <w:szCs w:val="20"/>
          <w:vertAlign w:val="superscript"/>
        </w:rPr>
        <w:t>st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 w:rsidR="00B1441E"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>at 5:0</w:t>
      </w:r>
      <w:r w:rsidR="00B1441E">
        <w:rPr>
          <w:rFonts w:ascii="Georgia" w:eastAsia="Georgia" w:hAnsi="Georgia" w:cs="Georgia"/>
          <w:bCs/>
          <w:sz w:val="20"/>
          <w:szCs w:val="20"/>
        </w:rPr>
        <w:t>3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 xml:space="preserve"> PM 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by Speaker of the Senate </w:t>
      </w:r>
      <w:r w:rsidR="00B1441E">
        <w:rPr>
          <w:rFonts w:ascii="Georgia" w:eastAsia="Georgia" w:hAnsi="Georgia" w:cs="Georgia"/>
          <w:bCs/>
          <w:sz w:val="20"/>
          <w:szCs w:val="20"/>
        </w:rPr>
        <w:t>Sarah Vincent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5F1E9F8F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4DC10A2" w14:textId="7F1D0D89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00B1441E">
        <w:rPr>
          <w:rFonts w:ascii="Georgia" w:eastAsia="Georgia" w:hAnsi="Georgia" w:cs="Georgia"/>
          <w:bCs/>
          <w:sz w:val="20"/>
          <w:szCs w:val="20"/>
        </w:rPr>
        <w:t>Vincent</w:t>
      </w:r>
    </w:p>
    <w:p w14:paraId="7976EEF7" w14:textId="77777777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25AD8C29" w14:textId="4D44E860" w:rsidR="00B1441E" w:rsidRPr="00BC2611" w:rsidRDefault="0004255E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</w:t>
      </w:r>
      <w:r w:rsidR="0065348A">
        <w:rPr>
          <w:rFonts w:ascii="Georgia" w:eastAsia="Georgia" w:hAnsi="Georgia" w:cs="Georgia"/>
          <w:bCs/>
          <w:sz w:val="20"/>
          <w:szCs w:val="20"/>
        </w:rPr>
        <w:t>or</w:t>
      </w:r>
      <w:r w:rsidR="0093015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BC2611">
        <w:rPr>
          <w:rFonts w:ascii="Georgia" w:eastAsia="Georgia" w:hAnsi="Georgia" w:cs="Georgia"/>
          <w:bCs/>
          <w:sz w:val="20"/>
          <w:szCs w:val="20"/>
        </w:rPr>
        <w:t xml:space="preserve">Carter </w:t>
      </w:r>
    </w:p>
    <w:p w14:paraId="22AA62E5" w14:textId="2D085A6A" w:rsidR="00BC2611" w:rsidRPr="00BC2611" w:rsidRDefault="00BC2611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Dilts </w:t>
      </w:r>
    </w:p>
    <w:p w14:paraId="276898E3" w14:textId="7E3132F3" w:rsidR="00BC2611" w:rsidRPr="00BC2611" w:rsidRDefault="00BC2611" w:rsidP="00BC261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Gholston </w:t>
      </w:r>
    </w:p>
    <w:p w14:paraId="04567B82" w14:textId="73AEBD22" w:rsidR="00BC2611" w:rsidRPr="00BC2611" w:rsidRDefault="00BC2611" w:rsidP="00BC261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Ibrahim </w:t>
      </w:r>
    </w:p>
    <w:p w14:paraId="75C0D94C" w14:textId="5214F1E3" w:rsidR="00833728" w:rsidRPr="005B1B16" w:rsidRDefault="00BC2611" w:rsidP="005B1B16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833728">
        <w:rPr>
          <w:rFonts w:ascii="Georgia" w:eastAsia="Georgia" w:hAnsi="Georgia" w:cs="Georgia"/>
          <w:bCs/>
          <w:sz w:val="20"/>
          <w:szCs w:val="20"/>
        </w:rPr>
        <w:t xml:space="preserve">G. Price </w:t>
      </w:r>
    </w:p>
    <w:p w14:paraId="55CF6AE9" w14:textId="77777777" w:rsidR="00001EF3" w:rsidRPr="00001EF3" w:rsidRDefault="00123157" w:rsidP="00001EF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Quorum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 was met. </w:t>
      </w:r>
    </w:p>
    <w:p w14:paraId="0394E245" w14:textId="2A977A04" w:rsidR="00EC22DD" w:rsidRPr="00001EF3" w:rsidRDefault="00C04AD1" w:rsidP="00001EF3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424495F9" w14:textId="67F23FE9" w:rsidR="00930153" w:rsidRPr="004D5ADB" w:rsidRDefault="00123157" w:rsidP="00832A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Minutes were approved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>.</w:t>
      </w:r>
    </w:p>
    <w:p w14:paraId="34A51239" w14:textId="12EBE156" w:rsidR="00EC22DD" w:rsidRPr="004D5ADB" w:rsidRDefault="00C04AD1" w:rsidP="004D5AD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4D5ADB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0B533A2F" w14:textId="06A82BA9" w:rsidR="004D5ADB" w:rsidRPr="004D5ADB" w:rsidRDefault="004D5ADB" w:rsidP="004D5ADB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Dr. Lasley </w:t>
      </w:r>
      <w:r w:rsidR="00CF3511">
        <w:rPr>
          <w:rFonts w:ascii="Georgia" w:eastAsia="Georgia" w:hAnsi="Georgia" w:cs="Georgia"/>
          <w:bCs/>
          <w:sz w:val="20"/>
          <w:szCs w:val="20"/>
        </w:rPr>
        <w:t>- P</w:t>
      </w:r>
      <w:r>
        <w:rPr>
          <w:rFonts w:ascii="Georgia" w:eastAsia="Georgia" w:hAnsi="Georgia" w:cs="Georgia"/>
          <w:bCs/>
          <w:sz w:val="20"/>
          <w:szCs w:val="20"/>
        </w:rPr>
        <w:t>ol</w:t>
      </w:r>
      <w:r w:rsidR="00CF3511">
        <w:rPr>
          <w:rFonts w:ascii="Georgia" w:eastAsia="Georgia" w:hAnsi="Georgia" w:cs="Georgia"/>
          <w:bCs/>
          <w:sz w:val="20"/>
          <w:szCs w:val="20"/>
        </w:rPr>
        <w:t>itica</w:t>
      </w:r>
      <w:r>
        <w:rPr>
          <w:rFonts w:ascii="Georgia" w:eastAsia="Georgia" w:hAnsi="Georgia" w:cs="Georgia"/>
          <w:bCs/>
          <w:sz w:val="20"/>
          <w:szCs w:val="20"/>
        </w:rPr>
        <w:t xml:space="preserve">l </w:t>
      </w:r>
      <w:r w:rsidR="00CF3511">
        <w:rPr>
          <w:rFonts w:ascii="Georgia" w:eastAsia="Georgia" w:hAnsi="Georgia" w:cs="Georgia"/>
          <w:bCs/>
          <w:sz w:val="20"/>
          <w:szCs w:val="20"/>
        </w:rPr>
        <w:t>S</w:t>
      </w:r>
      <w:r>
        <w:rPr>
          <w:rFonts w:ascii="Georgia" w:eastAsia="Georgia" w:hAnsi="Georgia" w:cs="Georgia"/>
          <w:bCs/>
          <w:sz w:val="20"/>
          <w:szCs w:val="20"/>
        </w:rPr>
        <w:t xml:space="preserve">cience </w:t>
      </w:r>
      <w:r w:rsidR="00CF3511">
        <w:rPr>
          <w:rFonts w:ascii="Georgia" w:eastAsia="Georgia" w:hAnsi="Georgia" w:cs="Georgia"/>
          <w:bCs/>
          <w:sz w:val="20"/>
          <w:szCs w:val="20"/>
        </w:rPr>
        <w:t>D</w:t>
      </w:r>
      <w:r>
        <w:rPr>
          <w:rFonts w:ascii="Georgia" w:eastAsia="Georgia" w:hAnsi="Georgia" w:cs="Georgia"/>
          <w:bCs/>
          <w:sz w:val="20"/>
          <w:szCs w:val="20"/>
        </w:rPr>
        <w:t xml:space="preserve">epartment </w:t>
      </w:r>
    </w:p>
    <w:p w14:paraId="69B51A45" w14:textId="6CF3B16E" w:rsidR="00A818A0" w:rsidRPr="00320645" w:rsidRDefault="004D5ADB" w:rsidP="001903F3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Spoke on his tips and advice for educating and assisting people to sign up to vote. </w:t>
      </w:r>
      <w:r w:rsidR="001903F3">
        <w:rPr>
          <w:rFonts w:ascii="Georgia" w:eastAsia="Georgia" w:hAnsi="Georgia" w:cs="Georgia"/>
          <w:bCs/>
          <w:sz w:val="20"/>
          <w:szCs w:val="20"/>
        </w:rPr>
        <w:t>Encourage your friends to vote.</w:t>
      </w:r>
      <w:r w:rsidR="001903F3" w:rsidRPr="001903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511037" w:rsidRPr="001903F3">
        <w:rPr>
          <w:rFonts w:ascii="Georgia" w:eastAsia="Georgia" w:hAnsi="Georgia" w:cs="Georgia"/>
          <w:bCs/>
          <w:sz w:val="20"/>
          <w:szCs w:val="20"/>
        </w:rPr>
        <w:t>Deadline to register is Thursday, October 4</w:t>
      </w:r>
      <w:r w:rsidR="00511037" w:rsidRPr="001903F3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511037" w:rsidRPr="001903F3">
        <w:rPr>
          <w:rFonts w:ascii="Georgia" w:eastAsia="Georgia" w:hAnsi="Georgia" w:cs="Georgia"/>
          <w:bCs/>
          <w:sz w:val="20"/>
          <w:szCs w:val="20"/>
        </w:rPr>
        <w:t xml:space="preserve"> at 4 PM! </w:t>
      </w:r>
      <w:r w:rsidR="00A818A0" w:rsidRPr="001903F3">
        <w:rPr>
          <w:rFonts w:ascii="Georgia" w:eastAsia="Georgia" w:hAnsi="Georgia" w:cs="Georgia"/>
          <w:bCs/>
          <w:sz w:val="20"/>
          <w:szCs w:val="20"/>
        </w:rPr>
        <w:t xml:space="preserve">You can register </w:t>
      </w:r>
      <w:r w:rsidR="001903F3" w:rsidRPr="001903F3">
        <w:rPr>
          <w:rFonts w:ascii="Georgia" w:eastAsia="Georgia" w:hAnsi="Georgia" w:cs="Georgia"/>
          <w:bCs/>
          <w:sz w:val="20"/>
          <w:szCs w:val="20"/>
        </w:rPr>
        <w:t xml:space="preserve">here in Bowling Green to vote if you are from Kentucky! </w:t>
      </w:r>
      <w:r w:rsidR="001903F3">
        <w:rPr>
          <w:rFonts w:ascii="Georgia" w:eastAsia="Georgia" w:hAnsi="Georgia" w:cs="Georgia"/>
          <w:bCs/>
          <w:sz w:val="20"/>
          <w:szCs w:val="20"/>
        </w:rPr>
        <w:t xml:space="preserve">Make sure you are educated on how you can </w:t>
      </w:r>
      <w:r w:rsidR="00876255">
        <w:rPr>
          <w:rFonts w:ascii="Georgia" w:eastAsia="Georgia" w:hAnsi="Georgia" w:cs="Georgia"/>
          <w:bCs/>
          <w:sz w:val="20"/>
          <w:szCs w:val="20"/>
        </w:rPr>
        <w:t>vote</w:t>
      </w:r>
      <w:r w:rsidR="001903F3">
        <w:rPr>
          <w:rFonts w:ascii="Georgia" w:eastAsia="Georgia" w:hAnsi="Georgia" w:cs="Georgia"/>
          <w:bCs/>
          <w:sz w:val="20"/>
          <w:szCs w:val="20"/>
        </w:rPr>
        <w:t xml:space="preserve"> whether it be absentee </w:t>
      </w:r>
      <w:r w:rsidR="00320645">
        <w:rPr>
          <w:rFonts w:ascii="Georgia" w:eastAsia="Georgia" w:hAnsi="Georgia" w:cs="Georgia"/>
          <w:bCs/>
          <w:sz w:val="20"/>
          <w:szCs w:val="20"/>
        </w:rPr>
        <w:t xml:space="preserve">or in person. </w:t>
      </w:r>
    </w:p>
    <w:p w14:paraId="57B79704" w14:textId="5ABAFC1D" w:rsidR="00320645" w:rsidRPr="00320645" w:rsidRDefault="00320645" w:rsidP="00320645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20645">
        <w:rPr>
          <w:rFonts w:ascii="Georgia" w:eastAsia="Georgia" w:hAnsi="Georgia" w:cs="Georgia"/>
          <w:bCs/>
          <w:sz w:val="20"/>
          <w:szCs w:val="20"/>
        </w:rPr>
        <w:t xml:space="preserve">govote.ky.gov </w:t>
      </w:r>
    </w:p>
    <w:p w14:paraId="08070FBB" w14:textId="4CDF958D" w:rsidR="00876255" w:rsidRPr="00876255" w:rsidRDefault="00320645" w:rsidP="00876255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320645">
        <w:rPr>
          <w:rFonts w:ascii="Georgia" w:eastAsia="Georgia" w:hAnsi="Georgia" w:cs="Georgia"/>
          <w:bCs/>
          <w:sz w:val="20"/>
          <w:szCs w:val="20"/>
        </w:rPr>
        <w:t xml:space="preserve">vote.gov </w:t>
      </w:r>
    </w:p>
    <w:p w14:paraId="7C340EE7" w14:textId="1BE586A5" w:rsidR="00876255" w:rsidRPr="00876255" w:rsidRDefault="00876255" w:rsidP="00876255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876255">
        <w:rPr>
          <w:rFonts w:ascii="Georgia" w:eastAsia="Georgia" w:hAnsi="Georgia" w:cs="Georgia"/>
          <w:bCs/>
          <w:sz w:val="20"/>
          <w:szCs w:val="20"/>
        </w:rPr>
        <w:t>Senator</w:t>
      </w:r>
      <w:r w:rsidR="00826ED2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C75EF7">
        <w:rPr>
          <w:rFonts w:ascii="Georgia" w:eastAsia="Georgia" w:hAnsi="Georgia" w:cs="Georgia"/>
          <w:bCs/>
          <w:sz w:val="20"/>
          <w:szCs w:val="20"/>
        </w:rPr>
        <w:t>Finch</w:t>
      </w:r>
      <w:r w:rsidRPr="00876255">
        <w:rPr>
          <w:rFonts w:ascii="Georgia" w:eastAsia="Georgia" w:hAnsi="Georgia" w:cs="Georgia"/>
          <w:bCs/>
          <w:sz w:val="20"/>
          <w:szCs w:val="20"/>
        </w:rPr>
        <w:t xml:space="preserve"> motioned to move out of out bylaws </w:t>
      </w:r>
    </w:p>
    <w:p w14:paraId="742CAB33" w14:textId="0C043EDB" w:rsidR="00876255" w:rsidRPr="00876255" w:rsidRDefault="00876255" w:rsidP="00876255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876255">
        <w:rPr>
          <w:rFonts w:ascii="Georgia" w:eastAsia="Georgia" w:hAnsi="Georgia" w:cs="Georgia"/>
          <w:bCs/>
          <w:sz w:val="20"/>
          <w:szCs w:val="20"/>
        </w:rPr>
        <w:t xml:space="preserve">Seconded by </w:t>
      </w:r>
      <w:r w:rsidR="00C75EF7">
        <w:rPr>
          <w:rFonts w:ascii="Georgia" w:eastAsia="Georgia" w:hAnsi="Georgia" w:cs="Georgia"/>
          <w:bCs/>
          <w:sz w:val="20"/>
          <w:szCs w:val="20"/>
        </w:rPr>
        <w:t>S</w:t>
      </w:r>
      <w:r w:rsidRPr="00876255">
        <w:rPr>
          <w:rFonts w:ascii="Georgia" w:eastAsia="Georgia" w:hAnsi="Georgia" w:cs="Georgia"/>
          <w:bCs/>
          <w:sz w:val="20"/>
          <w:szCs w:val="20"/>
        </w:rPr>
        <w:t xml:space="preserve">enator </w:t>
      </w:r>
      <w:r w:rsidR="00C75EF7">
        <w:rPr>
          <w:rFonts w:ascii="Georgia" w:eastAsia="Georgia" w:hAnsi="Georgia" w:cs="Georgia"/>
          <w:bCs/>
          <w:sz w:val="20"/>
          <w:szCs w:val="20"/>
        </w:rPr>
        <w:t xml:space="preserve">Robinson </w:t>
      </w:r>
    </w:p>
    <w:p w14:paraId="70B0CA52" w14:textId="74092C6B" w:rsidR="00876255" w:rsidRPr="00E474F3" w:rsidRDefault="00876255" w:rsidP="00876255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876255">
        <w:rPr>
          <w:rFonts w:ascii="Georgia" w:eastAsia="Georgia" w:hAnsi="Georgia" w:cs="Georgia"/>
          <w:bCs/>
          <w:sz w:val="20"/>
          <w:szCs w:val="20"/>
        </w:rPr>
        <w:t>Senator</w:t>
      </w:r>
      <w:r w:rsidR="0050112C">
        <w:rPr>
          <w:rFonts w:ascii="Georgia" w:eastAsia="Georgia" w:hAnsi="Georgia" w:cs="Georgia"/>
          <w:bCs/>
          <w:sz w:val="20"/>
          <w:szCs w:val="20"/>
        </w:rPr>
        <w:t xml:space="preserve"> Finch</w:t>
      </w:r>
      <w:r w:rsidRPr="00876255">
        <w:rPr>
          <w:rFonts w:ascii="Georgia" w:eastAsia="Georgia" w:hAnsi="Georgia" w:cs="Georgia"/>
          <w:bCs/>
          <w:sz w:val="20"/>
          <w:szCs w:val="20"/>
        </w:rPr>
        <w:t xml:space="preserve"> motioned </w:t>
      </w:r>
      <w:r w:rsidR="00C75EF7">
        <w:rPr>
          <w:rFonts w:ascii="Georgia" w:eastAsia="Georgia" w:hAnsi="Georgia" w:cs="Georgia"/>
          <w:bCs/>
          <w:sz w:val="20"/>
          <w:szCs w:val="20"/>
        </w:rPr>
        <w:t xml:space="preserve">for </w:t>
      </w:r>
      <w:r w:rsidR="00C75EF7" w:rsidRPr="00FB098E">
        <w:rPr>
          <w:rFonts w:ascii="Georgia" w:eastAsia="Georgia" w:hAnsi="Georgia" w:cs="Georgia"/>
          <w:b/>
          <w:sz w:val="20"/>
          <w:szCs w:val="20"/>
        </w:rPr>
        <w:t>Resolution 4-24-F</w:t>
      </w:r>
      <w:r w:rsidRPr="00876255">
        <w:rPr>
          <w:rFonts w:ascii="Georgia" w:eastAsia="Georgia" w:hAnsi="Georgia" w:cs="Georgia"/>
          <w:bCs/>
          <w:sz w:val="20"/>
          <w:szCs w:val="20"/>
        </w:rPr>
        <w:t xml:space="preserve"> moved </w:t>
      </w:r>
      <w:r w:rsidR="00E474F3">
        <w:rPr>
          <w:rFonts w:ascii="Georgia" w:eastAsia="Georgia" w:hAnsi="Georgia" w:cs="Georgia"/>
          <w:bCs/>
          <w:sz w:val="20"/>
          <w:szCs w:val="20"/>
        </w:rPr>
        <w:t>to unfinished business due to its time sensitivity</w:t>
      </w:r>
      <w:r w:rsidR="00C75EF7">
        <w:rPr>
          <w:rFonts w:ascii="Georgia" w:eastAsia="Georgia" w:hAnsi="Georgia" w:cs="Georgia"/>
          <w:bCs/>
          <w:sz w:val="20"/>
          <w:szCs w:val="20"/>
        </w:rPr>
        <w:t xml:space="preserve"> because of fall break.</w:t>
      </w:r>
    </w:p>
    <w:p w14:paraId="67F33DD8" w14:textId="5F393479" w:rsidR="00E474F3" w:rsidRPr="00E474F3" w:rsidRDefault="000C7957" w:rsidP="00E474F3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Seconded by </w:t>
      </w:r>
      <w:r w:rsidR="00A508F1">
        <w:rPr>
          <w:rFonts w:ascii="Georgia" w:eastAsia="Georgia" w:hAnsi="Georgia" w:cs="Georgia"/>
          <w:bCs/>
          <w:sz w:val="20"/>
          <w:szCs w:val="20"/>
        </w:rPr>
        <w:t xml:space="preserve">Senator Robinson </w:t>
      </w:r>
    </w:p>
    <w:p w14:paraId="06F6D436" w14:textId="0166D42D" w:rsidR="00E474F3" w:rsidRPr="00E474F3" w:rsidRDefault="00E474F3" w:rsidP="00876255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6A071705" w14:textId="77777777" w:rsidR="0050112C" w:rsidRPr="0050112C" w:rsidRDefault="00E474F3" w:rsidP="0050112C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03DE55DB" w14:textId="07D74F3A" w:rsidR="00E474F3" w:rsidRPr="0050112C" w:rsidRDefault="00E474F3" w:rsidP="0050112C">
      <w:pPr>
        <w:pStyle w:val="ListParagraph"/>
        <w:spacing w:after="200"/>
        <w:ind w:left="1440"/>
        <w:rPr>
          <w:rFonts w:ascii="Georgia" w:eastAsia="Georgia" w:hAnsi="Georgia" w:cs="Georgia"/>
          <w:b/>
          <w:sz w:val="20"/>
          <w:szCs w:val="20"/>
        </w:rPr>
      </w:pPr>
      <w:r w:rsidRPr="0050112C"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2ADCE725" w14:textId="5940CCF7" w:rsidR="000C7957" w:rsidRPr="003537C8" w:rsidRDefault="000C7957" w:rsidP="000C7957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3537C8">
        <w:rPr>
          <w:rFonts w:ascii="Georgia" w:eastAsia="Georgia" w:hAnsi="Georgia" w:cs="Georgia"/>
          <w:bCs/>
          <w:sz w:val="20"/>
          <w:szCs w:val="20"/>
        </w:rPr>
        <w:t>Robinson motioned to cancel the October 8</w:t>
      </w:r>
      <w:r w:rsidR="003537C8" w:rsidRPr="003537C8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3537C8">
        <w:rPr>
          <w:rFonts w:ascii="Georgia" w:eastAsia="Georgia" w:hAnsi="Georgia" w:cs="Georgia"/>
          <w:bCs/>
          <w:sz w:val="20"/>
          <w:szCs w:val="20"/>
        </w:rPr>
        <w:t xml:space="preserve"> meeting due to it being fall break </w:t>
      </w:r>
    </w:p>
    <w:p w14:paraId="00E92EF5" w14:textId="22431C86" w:rsidR="003537C8" w:rsidRPr="00A508F1" w:rsidRDefault="003537C8" w:rsidP="003537C8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Seconded by senator Whipple </w:t>
      </w:r>
    </w:p>
    <w:p w14:paraId="47EB7495" w14:textId="325A9F55" w:rsidR="00A508F1" w:rsidRPr="00A508F1" w:rsidRDefault="00A508F1" w:rsidP="00A508F1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5075A2B2" w14:textId="7F645E63" w:rsidR="00A508F1" w:rsidRPr="0050112C" w:rsidRDefault="00A508F1" w:rsidP="00A508F1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1B4F8090" w14:textId="77777777" w:rsidR="0050112C" w:rsidRPr="003537C8" w:rsidRDefault="0050112C" w:rsidP="0050112C">
      <w:pPr>
        <w:pStyle w:val="ListParagraph"/>
        <w:spacing w:after="200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2CBD3509" w14:textId="3E1CC6EF" w:rsidR="003537C8" w:rsidRPr="00980CC7" w:rsidRDefault="003537C8" w:rsidP="003537C8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Ismail motion </w:t>
      </w:r>
      <w:r w:rsidR="00980CC7">
        <w:rPr>
          <w:rFonts w:ascii="Georgia" w:eastAsia="Georgia" w:hAnsi="Georgia" w:cs="Georgia"/>
          <w:bCs/>
          <w:sz w:val="20"/>
          <w:szCs w:val="20"/>
        </w:rPr>
        <w:t xml:space="preserve">to move </w:t>
      </w:r>
      <w:r w:rsidR="00980CC7" w:rsidRPr="00FB098E">
        <w:rPr>
          <w:rFonts w:ascii="Georgia" w:eastAsia="Georgia" w:hAnsi="Georgia" w:cs="Georgia"/>
          <w:b/>
          <w:sz w:val="20"/>
          <w:szCs w:val="20"/>
        </w:rPr>
        <w:t>Resolution 3-24-F</w:t>
      </w:r>
      <w:r w:rsidR="00980CC7"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980CC7">
        <w:rPr>
          <w:rFonts w:ascii="Georgia" w:eastAsia="Georgia" w:hAnsi="Georgia" w:cs="Georgia"/>
          <w:bCs/>
          <w:sz w:val="20"/>
          <w:szCs w:val="20"/>
        </w:rPr>
        <w:t xml:space="preserve">new business to unfinished business due to fall break. </w:t>
      </w:r>
    </w:p>
    <w:p w14:paraId="6F997D2A" w14:textId="53D4F5A6" w:rsidR="00980CC7" w:rsidRPr="00A508F1" w:rsidRDefault="00980CC7" w:rsidP="00980CC7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Seconded by </w:t>
      </w:r>
      <w:r w:rsidR="00A508F1">
        <w:rPr>
          <w:rFonts w:ascii="Georgia" w:eastAsia="Georgia" w:hAnsi="Georgia" w:cs="Georgia"/>
          <w:bCs/>
          <w:sz w:val="20"/>
          <w:szCs w:val="20"/>
        </w:rPr>
        <w:t xml:space="preserve">Senator Lucas </w:t>
      </w:r>
    </w:p>
    <w:p w14:paraId="223E29D0" w14:textId="5A3B8C10" w:rsidR="00A508F1" w:rsidRPr="00A508F1" w:rsidRDefault="00A508F1" w:rsidP="00A508F1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Voice vote</w:t>
      </w:r>
    </w:p>
    <w:p w14:paraId="79EC7BE2" w14:textId="304CC632" w:rsidR="00A508F1" w:rsidRPr="0050112C" w:rsidRDefault="00A508F1" w:rsidP="00A508F1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33B1F86A" w14:textId="6FA059FC" w:rsidR="0050112C" w:rsidRPr="0050112C" w:rsidRDefault="0050112C" w:rsidP="0050112C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>Senator Farmer motioned to move back into bylaws</w:t>
      </w:r>
      <w:r w:rsidR="0023509A">
        <w:rPr>
          <w:rFonts w:ascii="Georgia" w:eastAsia="Georgia" w:hAnsi="Georgia" w:cs="Georgia"/>
          <w:bCs/>
          <w:sz w:val="20"/>
          <w:szCs w:val="20"/>
        </w:rPr>
        <w:t>.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016508BB" w14:textId="330F7E2D" w:rsidR="0050112C" w:rsidRPr="00876255" w:rsidRDefault="0050112C" w:rsidP="0050112C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Seconded by Senator Whipple </w:t>
      </w:r>
    </w:p>
    <w:p w14:paraId="4D3BCA7B" w14:textId="77777777" w:rsidR="00876255" w:rsidRPr="00876255" w:rsidRDefault="00876255" w:rsidP="0087625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3BB8ED5A" w14:textId="77777777" w:rsidR="00EC22DD" w:rsidRPr="0004255E" w:rsidRDefault="00C04AD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40765B9B" w14:textId="77777777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="004440B3"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0A6DE3B4" w14:textId="64FBBBBD" w:rsidR="00001EF3" w:rsidRDefault="00A508F1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Tabling during the day this week to help people register to vote. </w:t>
      </w:r>
    </w:p>
    <w:p w14:paraId="3E296579" w14:textId="594C0696" w:rsidR="00A508F1" w:rsidRDefault="00A508F1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The link is being sent to the group mail – please sign up to help us table </w:t>
      </w:r>
    </w:p>
    <w:p w14:paraId="6D29A12D" w14:textId="15DE7EE5" w:rsidR="00A508F1" w:rsidRDefault="006178B8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During tabling you will be passing out packets giving people information on how to vote </w:t>
      </w:r>
    </w:p>
    <w:p w14:paraId="67F9C33D" w14:textId="622DF005" w:rsidR="006178B8" w:rsidRDefault="006178B8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stay APOLITICAL during this process. We are helping register people to vote, not campaign</w:t>
      </w:r>
      <w:r w:rsidR="0023509A">
        <w:rPr>
          <w:rFonts w:ascii="Georgia" w:eastAsia="Georgia" w:hAnsi="Georgia" w:cs="Georgia"/>
          <w:sz w:val="20"/>
          <w:szCs w:val="20"/>
        </w:rPr>
        <w:t>ing</w:t>
      </w:r>
      <w:r>
        <w:rPr>
          <w:rFonts w:ascii="Georgia" w:eastAsia="Georgia" w:hAnsi="Georgia" w:cs="Georgia"/>
          <w:sz w:val="20"/>
          <w:szCs w:val="20"/>
        </w:rPr>
        <w:t xml:space="preserve">. </w:t>
      </w:r>
      <w:r w:rsidRPr="006178B8">
        <w:rPr>
          <w:rFonts w:ascii="Georgia" w:eastAsia="Georgia" w:hAnsi="Georgia" w:cs="Georgia"/>
          <w:sz w:val="20"/>
          <w:szCs w:val="20"/>
        </w:rPr>
        <w:sym w:font="Wingdings" w:char="F04A"/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DB1C9C9" w14:textId="7ACEE7EA" w:rsidR="001F55A7" w:rsidRPr="00001EF3" w:rsidRDefault="001F55A7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Annie Finch is our homecoming queen representative! </w:t>
      </w:r>
      <w:r w:rsidR="0023509A">
        <w:rPr>
          <w:rFonts w:ascii="Georgia" w:eastAsia="Georgia" w:hAnsi="Georgia" w:cs="Georgia"/>
          <w:sz w:val="20"/>
          <w:szCs w:val="20"/>
        </w:rPr>
        <w:t>YAY!</w:t>
      </w:r>
    </w:p>
    <w:p w14:paraId="0C401B58" w14:textId="49E9A682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Vice President – </w:t>
      </w:r>
      <w:proofErr w:type="spellStart"/>
      <w:r w:rsidR="00F160AB">
        <w:rPr>
          <w:rFonts w:ascii="Georgia" w:eastAsia="Georgia" w:hAnsi="Georgia" w:cs="Georgia"/>
          <w:b/>
          <w:bCs/>
          <w:sz w:val="20"/>
          <w:szCs w:val="20"/>
        </w:rPr>
        <w:t>Don</w:t>
      </w:r>
      <w:r w:rsidR="001E26A2">
        <w:rPr>
          <w:rFonts w:ascii="Georgia" w:eastAsia="Georgia" w:hAnsi="Georgia" w:cs="Georgia"/>
          <w:b/>
          <w:bCs/>
          <w:sz w:val="20"/>
          <w:szCs w:val="20"/>
        </w:rPr>
        <w:t>t</w:t>
      </w:r>
      <w:r w:rsidR="001E26A2" w:rsidRPr="00E87507">
        <w:rPr>
          <w:rFonts w:ascii="Georgia" w:eastAsia="Georgia" w:hAnsi="Georgia" w:cs="Georgia"/>
          <w:b/>
          <w:bCs/>
          <w:sz w:val="20"/>
          <w:szCs w:val="20"/>
        </w:rPr>
        <w:t>é</w:t>
      </w:r>
      <w:proofErr w:type="spellEnd"/>
      <w:r w:rsidR="00F160AB"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3877FCDD" w14:textId="1627ADF7" w:rsidR="00F160AB" w:rsidRDefault="007431E8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Pink Walk is having a change in speakers</w:t>
      </w:r>
      <w:r w:rsidR="0023509A">
        <w:rPr>
          <w:rFonts w:ascii="Georgia" w:eastAsia="Georgia" w:hAnsi="Georgia" w:cs="Georgia"/>
          <w:sz w:val="20"/>
          <w:szCs w:val="20"/>
        </w:rPr>
        <w:t xml:space="preserve"> for the event</w:t>
      </w:r>
      <w:r>
        <w:rPr>
          <w:rFonts w:ascii="Georgia" w:eastAsia="Georgia" w:hAnsi="Georgia" w:cs="Georgia"/>
          <w:sz w:val="20"/>
          <w:szCs w:val="20"/>
        </w:rPr>
        <w:t xml:space="preserve">! </w:t>
      </w:r>
    </w:p>
    <w:p w14:paraId="71993A28" w14:textId="4F8E8806" w:rsidR="007431E8" w:rsidRDefault="007431E8" w:rsidP="00F708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Performance by student artists </w:t>
      </w:r>
      <w:r w:rsidR="00F70840">
        <w:rPr>
          <w:rFonts w:ascii="Georgia" w:eastAsia="Georgia" w:hAnsi="Georgia" w:cs="Georgia"/>
          <w:sz w:val="20"/>
          <w:szCs w:val="20"/>
        </w:rPr>
        <w:t xml:space="preserve">at the </w:t>
      </w:r>
      <w:r w:rsidR="0023509A">
        <w:rPr>
          <w:rFonts w:ascii="Georgia" w:eastAsia="Georgia" w:hAnsi="Georgia" w:cs="Georgia"/>
          <w:sz w:val="20"/>
          <w:szCs w:val="20"/>
        </w:rPr>
        <w:t>P</w:t>
      </w:r>
      <w:r w:rsidR="00F70840">
        <w:rPr>
          <w:rFonts w:ascii="Georgia" w:eastAsia="Georgia" w:hAnsi="Georgia" w:cs="Georgia"/>
          <w:sz w:val="20"/>
          <w:szCs w:val="20"/>
        </w:rPr>
        <w:t xml:space="preserve">ink </w:t>
      </w:r>
      <w:r w:rsidR="0023509A">
        <w:rPr>
          <w:rFonts w:ascii="Georgia" w:eastAsia="Georgia" w:hAnsi="Georgia" w:cs="Georgia"/>
          <w:sz w:val="20"/>
          <w:szCs w:val="20"/>
        </w:rPr>
        <w:t>W</w:t>
      </w:r>
      <w:r w:rsidR="00F70840">
        <w:rPr>
          <w:rFonts w:ascii="Georgia" w:eastAsia="Georgia" w:hAnsi="Georgia" w:cs="Georgia"/>
          <w:sz w:val="20"/>
          <w:szCs w:val="20"/>
        </w:rPr>
        <w:t xml:space="preserve">alk as well as a dinner. </w:t>
      </w:r>
    </w:p>
    <w:p w14:paraId="6B9BEA04" w14:textId="73FB1C94" w:rsidR="00F70840" w:rsidRPr="00F70840" w:rsidRDefault="00F70840" w:rsidP="00F708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are interested in grading scholarships, please reach out! </w:t>
      </w:r>
    </w:p>
    <w:p w14:paraId="62C64DB9" w14:textId="3DC31210" w:rsidR="00EC22DD" w:rsidRPr="0004255E" w:rsidRDefault="00F160AB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Financial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50BC85D9" w14:textId="7D8A9B5F" w:rsidR="00257940" w:rsidRDefault="00786232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Budget updates </w:t>
      </w:r>
    </w:p>
    <w:p w14:paraId="08C7CDC9" w14:textId="04AD6FB0" w:rsidR="00786232" w:rsidRDefault="00786232" w:rsidP="00786232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Organizational Aid is meeting tonight so the </w:t>
      </w:r>
      <w:r w:rsidR="004A56BF">
        <w:rPr>
          <w:rFonts w:ascii="Georgia" w:eastAsia="Georgia" w:hAnsi="Georgia" w:cs="Georgia"/>
          <w:sz w:val="20"/>
          <w:szCs w:val="20"/>
        </w:rPr>
        <w:t>amount will drop to $10,000</w:t>
      </w:r>
    </w:p>
    <w:p w14:paraId="4CA494A9" w14:textId="5F65FC34" w:rsidR="004A56BF" w:rsidRDefault="004A56BF" w:rsidP="004A56B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Only money that has been spent is $576 from legislative discretionary for bill </w:t>
      </w:r>
      <w:r w:rsidR="00260E4C">
        <w:rPr>
          <w:rFonts w:ascii="Georgia" w:eastAsia="Georgia" w:hAnsi="Georgia" w:cs="Georgia"/>
          <w:sz w:val="20"/>
          <w:szCs w:val="20"/>
        </w:rPr>
        <w:t>3-24F</w:t>
      </w:r>
    </w:p>
    <w:p w14:paraId="39CE7435" w14:textId="63C3D299" w:rsidR="00260E4C" w:rsidRDefault="00260E4C" w:rsidP="004A56B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CFO Taylor explained the rest </w:t>
      </w:r>
      <w:r w:rsidR="0094339F">
        <w:rPr>
          <w:rFonts w:ascii="Georgia" w:eastAsia="Georgia" w:hAnsi="Georgia" w:cs="Georgia"/>
          <w:sz w:val="20"/>
          <w:szCs w:val="20"/>
        </w:rPr>
        <w:t xml:space="preserve">of the money that had been spent and we have $97,446.25 total left. </w:t>
      </w:r>
    </w:p>
    <w:p w14:paraId="5ED446D9" w14:textId="61CC4530" w:rsidR="0094339F" w:rsidRDefault="0094339F" w:rsidP="004A56BF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Organizational Aid is being graded tonight</w:t>
      </w:r>
    </w:p>
    <w:p w14:paraId="0034ABDF" w14:textId="3D56C39C" w:rsidR="0094339F" w:rsidRPr="0004255E" w:rsidRDefault="0094339F" w:rsidP="0094339F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64 organizations applied and 59 were eligible </w:t>
      </w:r>
    </w:p>
    <w:p w14:paraId="6748ED19" w14:textId="6F6963CB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="00123157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4A9A88B0" w14:textId="506B44A5" w:rsidR="00F504EA" w:rsidRDefault="00F504EA" w:rsidP="00F504E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Welcome new senators – exec is always here for you! </w:t>
      </w:r>
    </w:p>
    <w:p w14:paraId="4B8F4763" w14:textId="6AF28804" w:rsidR="00F504EA" w:rsidRPr="00F504EA" w:rsidRDefault="00654C3C" w:rsidP="00F504E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There is posted in the office times that exec will be there.</w:t>
      </w:r>
    </w:p>
    <w:p w14:paraId="2A6CAC1D" w14:textId="259AC305" w:rsidR="00EC22DD" w:rsidRPr="0004255E" w:rsidRDefault="00257940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C04AD1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5DA2BBC1" w14:textId="72E5074F" w:rsidR="0004255E" w:rsidRDefault="00654C3C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Gave information about what promotion we are doing to get people to register!</w:t>
      </w:r>
    </w:p>
    <w:p w14:paraId="70842861" w14:textId="24372722" w:rsidR="00654C3C" w:rsidRDefault="00654C3C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SGA photo circle!! </w:t>
      </w:r>
    </w:p>
    <w:p w14:paraId="2683DD6D" w14:textId="3E354A41" w:rsidR="00654C3C" w:rsidRPr="00F160AB" w:rsidRDefault="00654C3C" w:rsidP="00B7381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Will be reaching out to clubs and organization </w:t>
      </w:r>
      <w:r w:rsidR="00B73810">
        <w:rPr>
          <w:rFonts w:ascii="Georgia" w:eastAsia="Georgia" w:hAnsi="Georgia" w:cs="Georgia"/>
          <w:sz w:val="20"/>
          <w:szCs w:val="20"/>
        </w:rPr>
        <w:t>to get students more involved on campus</w:t>
      </w:r>
      <w:r w:rsidR="00F618C4">
        <w:rPr>
          <w:rFonts w:ascii="Georgia" w:eastAsia="Georgia" w:hAnsi="Georgia" w:cs="Georgia"/>
          <w:sz w:val="20"/>
          <w:szCs w:val="20"/>
        </w:rPr>
        <w:t>.</w:t>
      </w:r>
      <w:r w:rsidR="00B73810">
        <w:rPr>
          <w:rFonts w:ascii="Georgia" w:eastAsia="Georgia" w:hAnsi="Georgia" w:cs="Georgia"/>
          <w:sz w:val="20"/>
          <w:szCs w:val="20"/>
        </w:rPr>
        <w:t xml:space="preserve"> </w:t>
      </w:r>
    </w:p>
    <w:p w14:paraId="4709B613" w14:textId="02DB93E4" w:rsidR="00891E9E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70143A3E" w14:textId="30F4374C" w:rsidR="00472DF6" w:rsidRDefault="00B73810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Her glasses broke and they are sitting sideways. </w:t>
      </w:r>
    </w:p>
    <w:p w14:paraId="5795ED94" w14:textId="01706933" w:rsidR="00B73810" w:rsidRPr="0004255E" w:rsidRDefault="00B73810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retreat – FRIDAY OCTOBER 11</w:t>
      </w:r>
      <w:r w:rsidRPr="00B73810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AT 5PM</w:t>
      </w:r>
    </w:p>
    <w:p w14:paraId="15511769" w14:textId="68EB4F0E" w:rsidR="00891E9E" w:rsidRPr="008E7BC6" w:rsidRDefault="00891E9E" w:rsidP="008E7BC6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1F1165C1" w14:textId="0888BFD1" w:rsidR="008E7BC6" w:rsidRPr="008E7BC6" w:rsidRDefault="008E7BC6" w:rsidP="008E7BC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Keep sending your committee reports to me </w:t>
      </w:r>
    </w:p>
    <w:p w14:paraId="62FBD470" w14:textId="77777777" w:rsidR="00891E9E" w:rsidRPr="0004255E" w:rsidRDefault="00891E9E" w:rsidP="00891E9E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7211AD7E" w14:textId="6EB66BCF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Hannah Evans</w:t>
      </w:r>
    </w:p>
    <w:p w14:paraId="2B39AEB0" w14:textId="63765D23" w:rsidR="001B0D61" w:rsidRDefault="008E7BC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Keep sending in legislation </w:t>
      </w:r>
    </w:p>
    <w:p w14:paraId="000A7D2C" w14:textId="33761E00" w:rsidR="008E7BC6" w:rsidRPr="0004255E" w:rsidRDefault="008E7BC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Be prepared to be at meeting tomorrow if you submitted a bill </w:t>
      </w:r>
    </w:p>
    <w:p w14:paraId="5EEF6FC6" w14:textId="50A3C03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229FF6F8" w14:textId="64FE9644" w:rsidR="00123157" w:rsidRPr="00E86D69" w:rsidRDefault="00472DF6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 </w:t>
      </w:r>
      <w:r w:rsidR="008E7BC6">
        <w:rPr>
          <w:rFonts w:ascii="Georgia" w:eastAsia="Georgia" w:hAnsi="Georgia" w:cs="Georgia"/>
          <w:sz w:val="20"/>
          <w:szCs w:val="20"/>
        </w:rPr>
        <w:t xml:space="preserve">tabling is happening soon so please </w:t>
      </w:r>
      <w:r w:rsidR="00E86D69">
        <w:rPr>
          <w:rFonts w:ascii="Georgia" w:eastAsia="Georgia" w:hAnsi="Georgia" w:cs="Georgia"/>
          <w:sz w:val="20"/>
          <w:szCs w:val="20"/>
        </w:rPr>
        <w:t xml:space="preserve">sign up for that! </w:t>
      </w:r>
    </w:p>
    <w:p w14:paraId="0907F09F" w14:textId="1E101E30" w:rsidR="00E86D69" w:rsidRPr="0004255E" w:rsidRDefault="00E86D69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Preston has made some great graphics. </w:t>
      </w:r>
    </w:p>
    <w:p w14:paraId="6DD23B1E" w14:textId="41D71E05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 w:rsidR="00F160AB"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Ryan Dilts</w:t>
      </w:r>
    </w:p>
    <w:p w14:paraId="3532E27D" w14:textId="512E8A3F" w:rsidR="00123157" w:rsidRPr="0004255E" w:rsidRDefault="00BF2EC2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72DF6"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C27A129" w14:textId="7777777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lastRenderedPageBreak/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175E943D" w14:textId="129F214C" w:rsidR="001B0D61" w:rsidRPr="005F6626" w:rsidRDefault="00E86D69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Met </w:t>
      </w:r>
      <w:r w:rsidR="005F6626">
        <w:rPr>
          <w:rFonts w:ascii="Georgia" w:eastAsia="Georgia" w:hAnsi="Georgia" w:cs="Georgia"/>
          <w:sz w:val="20"/>
          <w:szCs w:val="20"/>
        </w:rPr>
        <w:t xml:space="preserve">today about scooter issue. </w:t>
      </w:r>
    </w:p>
    <w:p w14:paraId="433A171E" w14:textId="178C08EF" w:rsidR="005F6626" w:rsidRPr="005F6626" w:rsidRDefault="005F662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Still planning on having HILOWEEN event. </w:t>
      </w:r>
    </w:p>
    <w:p w14:paraId="0721CC87" w14:textId="4ECA211F" w:rsidR="005F6626" w:rsidRPr="002562DD" w:rsidRDefault="005F662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Tomorrow is custodian appreciation day, please sign it! </w:t>
      </w:r>
    </w:p>
    <w:p w14:paraId="7E1775D5" w14:textId="0AB91954" w:rsidR="002562DD" w:rsidRPr="0004255E" w:rsidRDefault="002562DD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Stinking corpse lily can weigh up to 34 pounds! </w:t>
      </w:r>
    </w:p>
    <w:p w14:paraId="2269A2AE" w14:textId="528A0FFD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722E638B" w14:textId="216C9816" w:rsidR="00472DF6" w:rsidRPr="002562DD" w:rsidRDefault="002562DD" w:rsidP="00472DF6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Raised over $150 at the Jump Air Zone event! </w:t>
      </w:r>
    </w:p>
    <w:p w14:paraId="22F60040" w14:textId="354DF668" w:rsidR="002562DD" w:rsidRPr="0004255E" w:rsidRDefault="002562DD" w:rsidP="00472DF6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are at 4:00 PM before the senate meeting </w:t>
      </w:r>
    </w:p>
    <w:p w14:paraId="1E1EF894" w14:textId="674AC60B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253310D9" w14:textId="7CA00F33" w:rsidR="001B0D61" w:rsidRPr="002562DD" w:rsidRDefault="00472DF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</w:t>
      </w:r>
      <w:r w:rsidR="002562DD">
        <w:rPr>
          <w:rFonts w:ascii="Georgia" w:eastAsia="Georgia" w:hAnsi="Georgia" w:cs="Georgia"/>
          <w:sz w:val="20"/>
          <w:szCs w:val="20"/>
        </w:rPr>
        <w:t>ew bills coming up!</w:t>
      </w:r>
    </w:p>
    <w:p w14:paraId="0703E007" w14:textId="56C247EC" w:rsidR="002562DD" w:rsidRPr="00732E5B" w:rsidRDefault="002562DD" w:rsidP="00732E5B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Finalize things for the Hilloween bill as soon as possible </w:t>
      </w:r>
    </w:p>
    <w:p w14:paraId="331A0875" w14:textId="462FA7FA" w:rsidR="00891E9E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08C3501E" w14:textId="6E145138" w:rsidR="00765ECA" w:rsidRPr="00732E5B" w:rsidRDefault="00732E5B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Supplies for Success drive is going great! </w:t>
      </w:r>
    </w:p>
    <w:p w14:paraId="793833C8" w14:textId="384E2926" w:rsidR="00732E5B" w:rsidRPr="00732E5B" w:rsidRDefault="00732E5B" w:rsidP="00732E5B">
      <w:pPr>
        <w:pStyle w:val="ListParagraph"/>
        <w:numPr>
          <w:ilvl w:val="2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This can count as office hours! </w:t>
      </w:r>
    </w:p>
    <w:p w14:paraId="6E8A2596" w14:textId="79F55900" w:rsidR="00732E5B" w:rsidRPr="00732E5B" w:rsidRDefault="00732E5B" w:rsidP="00732E5B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Veteran’s day is coming up</w:t>
      </w:r>
      <w:r w:rsidR="003B545E">
        <w:rPr>
          <w:rFonts w:ascii="Georgia" w:eastAsia="Georgia" w:hAnsi="Georgia" w:cs="Georgia"/>
          <w:bCs/>
          <w:sz w:val="20"/>
          <w:szCs w:val="20"/>
        </w:rPr>
        <w:t xml:space="preserve"> – if you would like to help run the bill that Senator Finch </w:t>
      </w:r>
      <w:proofErr w:type="gramStart"/>
      <w:r w:rsidR="003B545E">
        <w:rPr>
          <w:rFonts w:ascii="Georgia" w:eastAsia="Georgia" w:hAnsi="Georgia" w:cs="Georgia"/>
          <w:bCs/>
          <w:sz w:val="20"/>
          <w:szCs w:val="20"/>
        </w:rPr>
        <w:t>was in charge of</w:t>
      </w:r>
      <w:proofErr w:type="gramEnd"/>
      <w:r w:rsidR="003B545E">
        <w:rPr>
          <w:rFonts w:ascii="Georgia" w:eastAsia="Georgia" w:hAnsi="Georgia" w:cs="Georgia"/>
          <w:bCs/>
          <w:sz w:val="20"/>
          <w:szCs w:val="20"/>
        </w:rPr>
        <w:t xml:space="preserve"> last year, please reach out to her. </w:t>
      </w:r>
    </w:p>
    <w:p w14:paraId="775F2021" w14:textId="68841D40" w:rsidR="00732E5B" w:rsidRPr="00732E5B" w:rsidRDefault="00732E5B" w:rsidP="00732E5B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Thank you for letting her represent SGA for HOCO! </w:t>
      </w:r>
    </w:p>
    <w:p w14:paraId="2B2E8C97" w14:textId="77777777" w:rsidR="00732E5B" w:rsidRPr="00732E5B" w:rsidRDefault="00732E5B" w:rsidP="00732E5B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677E2620" w14:textId="508C2675" w:rsidR="00732E5B" w:rsidRPr="00732E5B" w:rsidRDefault="00732E5B" w:rsidP="00732E5B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47E539AF" w14:textId="77777777" w:rsidR="00EC22DD" w:rsidRPr="0004255E" w:rsidRDefault="00891E9E" w:rsidP="00765ECA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7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Special Orders</w:t>
      </w:r>
    </w:p>
    <w:p w14:paraId="3FE2BD8D" w14:textId="53F5A5E0" w:rsidR="00123157" w:rsidRPr="0004255E" w:rsidRDefault="00C04AD1" w:rsidP="0012315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>Judicial Council Report</w:t>
      </w:r>
      <w:r w:rsidR="00123157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Ellen Henderson</w:t>
      </w:r>
    </w:p>
    <w:p w14:paraId="15314E0B" w14:textId="450473DD" w:rsidR="00732E5B" w:rsidRDefault="00732E5B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944 total votes in the freshman election </w:t>
      </w:r>
    </w:p>
    <w:p w14:paraId="167B0376" w14:textId="0DFA1B50" w:rsidR="00732E5B" w:rsidRDefault="00732E5B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JC is meeting bi-weekly starting next </w:t>
      </w:r>
      <w:r w:rsidR="002270AA">
        <w:rPr>
          <w:rFonts w:ascii="Georgia" w:eastAsia="Georgia" w:hAnsi="Georgia" w:cs="Georgia"/>
          <w:sz w:val="20"/>
          <w:szCs w:val="20"/>
        </w:rPr>
        <w:t>week</w:t>
      </w:r>
    </w:p>
    <w:p w14:paraId="285BEF25" w14:textId="2A5CD1E9" w:rsidR="00732E5B" w:rsidRDefault="00732E5B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submit your absences</w:t>
      </w:r>
      <w:r w:rsidR="00397DBF">
        <w:rPr>
          <w:rFonts w:ascii="Georgia" w:eastAsia="Georgia" w:hAnsi="Georgia" w:cs="Georgia"/>
          <w:sz w:val="20"/>
          <w:szCs w:val="20"/>
        </w:rPr>
        <w:t xml:space="preserve"> </w:t>
      </w:r>
      <w:r w:rsidR="002270AA">
        <w:rPr>
          <w:rFonts w:ascii="Georgia" w:eastAsia="Georgia" w:hAnsi="Georgia" w:cs="Georgia"/>
          <w:sz w:val="20"/>
          <w:szCs w:val="20"/>
        </w:rPr>
        <w:t xml:space="preserve">or else they will be marked as unexcused </w:t>
      </w:r>
    </w:p>
    <w:p w14:paraId="17E0CEA7" w14:textId="0AF0BD92" w:rsidR="00397DBF" w:rsidRPr="004B5FDE" w:rsidRDefault="00397DBF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Have a great fall break! </w:t>
      </w:r>
    </w:p>
    <w:p w14:paraId="0B528846" w14:textId="5247DAC0" w:rsidR="001D2FC4" w:rsidRPr="00F160AB" w:rsidRDefault="00C04AD1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</w:t>
      </w:r>
      <w:r w:rsidR="004440B3" w:rsidRPr="0004255E">
        <w:rPr>
          <w:rFonts w:ascii="Georgia" w:eastAsia="Georgia" w:hAnsi="Georgia" w:cs="Georgia"/>
          <w:sz w:val="20"/>
          <w:szCs w:val="20"/>
        </w:rPr>
        <w:t>–</w:t>
      </w: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F160AB">
        <w:rPr>
          <w:rFonts w:ascii="Georgia" w:eastAsia="Georgia" w:hAnsi="Georgia" w:cs="Georgia"/>
          <w:b/>
          <w:sz w:val="20"/>
          <w:szCs w:val="20"/>
        </w:rPr>
        <w:t>Ellen Henderson</w:t>
      </w:r>
    </w:p>
    <w:p w14:paraId="3B21640B" w14:textId="0C9B9B18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397DBF">
        <w:rPr>
          <w:rFonts w:ascii="Georgia" w:eastAsia="Georgia" w:hAnsi="Georgia" w:cs="Georgia"/>
          <w:bCs/>
          <w:sz w:val="20"/>
          <w:szCs w:val="20"/>
        </w:rPr>
        <w:t>Swearing in of th</w:t>
      </w:r>
      <w:r w:rsidR="002270AA">
        <w:rPr>
          <w:rFonts w:ascii="Georgia" w:eastAsia="Georgia" w:hAnsi="Georgia" w:cs="Georgia"/>
          <w:bCs/>
          <w:sz w:val="20"/>
          <w:szCs w:val="20"/>
        </w:rPr>
        <w:t xml:space="preserve">e newly elected senators </w:t>
      </w:r>
    </w:p>
    <w:p w14:paraId="4BFB38AD" w14:textId="70DFBC7C" w:rsidR="00F160AB" w:rsidRPr="00F160AB" w:rsidRDefault="00F160AB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2AD61C1F" w14:textId="6CF4FE14" w:rsidR="00E87507" w:rsidRDefault="00E87507" w:rsidP="00E8750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E87507">
        <w:rPr>
          <w:rFonts w:ascii="Georgia" w:eastAsia="Georgia" w:hAnsi="Georgia" w:cs="Georgia"/>
          <w:sz w:val="20"/>
          <w:szCs w:val="20"/>
        </w:rPr>
        <w:t>Student Life Foundation:</w:t>
      </w:r>
      <w:r w:rsidRPr="00E87507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proofErr w:type="spellStart"/>
      <w:r w:rsidRPr="00E87507">
        <w:rPr>
          <w:rFonts w:ascii="Georgia" w:eastAsia="Georgia" w:hAnsi="Georgia" w:cs="Georgia"/>
          <w:b/>
          <w:bCs/>
          <w:sz w:val="20"/>
          <w:szCs w:val="20"/>
        </w:rPr>
        <w:t>Donté</w:t>
      </w:r>
      <w:proofErr w:type="spellEnd"/>
      <w:r w:rsidRPr="00E87507"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38F57474" w14:textId="0088F1D5" w:rsidR="00E87507" w:rsidRPr="000F20D3" w:rsidRDefault="000F20D3" w:rsidP="00E87507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F20D3">
        <w:rPr>
          <w:rFonts w:ascii="Georgia" w:eastAsia="Georgia" w:hAnsi="Georgia" w:cs="Georgia"/>
          <w:sz w:val="20"/>
          <w:szCs w:val="20"/>
        </w:rPr>
        <w:t>Happy birthday to all who had birthdays this week!</w:t>
      </w:r>
    </w:p>
    <w:p w14:paraId="29940C5A" w14:textId="7301ADA5" w:rsidR="00E87507" w:rsidRDefault="00E87507" w:rsidP="00E8750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E87507">
        <w:rPr>
          <w:rFonts w:ascii="Georgia" w:eastAsia="Georgia" w:hAnsi="Georgia" w:cs="Georgia"/>
          <w:sz w:val="20"/>
          <w:szCs w:val="20"/>
        </w:rPr>
        <w:t>Committee on Academic Quality:</w:t>
      </w:r>
      <w:r w:rsidRPr="00E87507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proofErr w:type="spellStart"/>
      <w:r w:rsidRPr="00E87507">
        <w:rPr>
          <w:rFonts w:ascii="Georgia" w:eastAsia="Georgia" w:hAnsi="Georgia" w:cs="Georgia"/>
          <w:b/>
          <w:bCs/>
          <w:sz w:val="20"/>
          <w:szCs w:val="20"/>
        </w:rPr>
        <w:t>Donté</w:t>
      </w:r>
      <w:proofErr w:type="spellEnd"/>
      <w:r w:rsidRPr="00E87507"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6D4911FB" w14:textId="38103269" w:rsidR="00E87507" w:rsidRPr="00E87507" w:rsidRDefault="000F20D3" w:rsidP="00E87507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 </w:t>
      </w:r>
    </w:p>
    <w:p w14:paraId="7B41F1EA" w14:textId="70EC054B" w:rsidR="00F160AB" w:rsidRDefault="00257940" w:rsidP="0025794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73AA64AE" w14:textId="3FC67268" w:rsidR="00257940" w:rsidRPr="00257940" w:rsidRDefault="004B5FDE" w:rsidP="0025794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CF95F1" w14:textId="71388D04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Kaison Barton</w:t>
      </w:r>
      <w:r w:rsid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Sawyer Edmunds</w:t>
      </w:r>
    </w:p>
    <w:p w14:paraId="05405987" w14:textId="1FFC8986" w:rsidR="00F160AB" w:rsidRPr="004B5FDE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A0E1306" w14:textId="7D3851E8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Malick Ibrahim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Megan Farmer</w:t>
      </w:r>
      <w:r w:rsidR="000F20D3">
        <w:rPr>
          <w:rFonts w:ascii="Georgia" w:eastAsia="Georgia" w:hAnsi="Georgia" w:cs="Georgia"/>
          <w:b/>
          <w:sz w:val="20"/>
          <w:szCs w:val="20"/>
        </w:rPr>
        <w:t xml:space="preserve">, Rush Robinson </w:t>
      </w:r>
    </w:p>
    <w:p w14:paraId="3634ACC7" w14:textId="282E2338" w:rsidR="004B5FDE" w:rsidRPr="00257940" w:rsidRDefault="000F20D3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Send in your appeals. </w:t>
      </w:r>
    </w:p>
    <w:p w14:paraId="550DE2E6" w14:textId="399E152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Ryan Dilts</w:t>
      </w:r>
    </w:p>
    <w:p w14:paraId="1DD512A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A32C596" w14:textId="78989425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  <w:r w:rsidRPr="00257940">
        <w:rPr>
          <w:rFonts w:ascii="Georgia" w:eastAsia="Georgia" w:hAnsi="Georgia" w:cs="Georgia"/>
          <w:b/>
          <w:sz w:val="20"/>
          <w:szCs w:val="20"/>
        </w:rPr>
        <w:t>El</w:t>
      </w:r>
      <w:r w:rsidR="00257940">
        <w:rPr>
          <w:rFonts w:ascii="Georgia" w:eastAsia="Georgia" w:hAnsi="Georgia" w:cs="Georgia"/>
          <w:b/>
          <w:sz w:val="20"/>
          <w:szCs w:val="20"/>
        </w:rPr>
        <w:t>i</w:t>
      </w:r>
      <w:r w:rsidRPr="00257940">
        <w:rPr>
          <w:rFonts w:ascii="Georgia" w:eastAsia="Georgia" w:hAnsi="Georgia" w:cs="Georgia"/>
          <w:b/>
          <w:sz w:val="20"/>
          <w:szCs w:val="20"/>
        </w:rPr>
        <w:t xml:space="preserve"> Carter</w:t>
      </w:r>
    </w:p>
    <w:p w14:paraId="1238772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20AFB3D" w14:textId="099DCBE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 w:rsidR="00257940"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1B3F72F4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No report. </w:t>
      </w:r>
    </w:p>
    <w:p w14:paraId="7161FA7C" w14:textId="0BF31ED0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6C29AA1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ABF0126" w14:textId="79CB41AE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156E4D8F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5E3EAB5" w14:textId="46DC99ED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 Kurtz</w:t>
      </w:r>
    </w:p>
    <w:p w14:paraId="43A2125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84296BB" w14:textId="77777777" w:rsidR="00EC22DD" w:rsidRDefault="00891E9E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8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Unfinished Business</w:t>
      </w:r>
    </w:p>
    <w:p w14:paraId="6A76FFDF" w14:textId="2D7BB9F7" w:rsidR="00741812" w:rsidRDefault="00741812" w:rsidP="00741812">
      <w:pPr>
        <w:spacing w:after="200"/>
        <w:ind w:firstLine="720"/>
        <w:rPr>
          <w:rFonts w:ascii="Georgia" w:eastAsia="Georgia" w:hAnsi="Georgia" w:cs="Georgia"/>
          <w:bCs/>
          <w:sz w:val="20"/>
          <w:szCs w:val="20"/>
        </w:rPr>
      </w:pPr>
      <w:r w:rsidRPr="00FB098E">
        <w:rPr>
          <w:rFonts w:ascii="Georgia" w:eastAsia="Georgia" w:hAnsi="Georgia" w:cs="Georgia"/>
          <w:b/>
          <w:sz w:val="20"/>
          <w:szCs w:val="20"/>
        </w:rPr>
        <w:t>Resolution 3-24-F</w:t>
      </w:r>
      <w:r w:rsidRPr="00FB098E">
        <w:rPr>
          <w:rFonts w:ascii="Georgia" w:eastAsia="Georgia" w:hAnsi="Georgia" w:cs="Georgia"/>
          <w:bCs/>
          <w:sz w:val="20"/>
          <w:szCs w:val="20"/>
        </w:rPr>
        <w:t>: Resolution to Support the Spooktober fundraising event for the Potter Children’s Home Initiative.</w:t>
      </w:r>
    </w:p>
    <w:p w14:paraId="77F25AC5" w14:textId="1D43911E" w:rsidR="00741812" w:rsidRDefault="00741812" w:rsidP="00741812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Presentation by Senator Ismail </w:t>
      </w:r>
    </w:p>
    <w:p w14:paraId="32F66FCE" w14:textId="54B7B946" w:rsidR="00DE569B" w:rsidRDefault="00DE569B" w:rsidP="00DE569B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Went over the link for the GoFundMe for the Potter Children’s Home. No taxes will be taken out of donations </w:t>
      </w:r>
    </w:p>
    <w:p w14:paraId="1979176C" w14:textId="4C772A48" w:rsidR="00DE569B" w:rsidRDefault="00DE569B" w:rsidP="00DE569B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This will be the second sequence of the bill </w:t>
      </w:r>
      <w:r w:rsidR="00190C0D">
        <w:rPr>
          <w:rFonts w:ascii="Georgia" w:eastAsia="Georgia" w:hAnsi="Georgia" w:cs="Georgia"/>
          <w:bCs/>
          <w:sz w:val="20"/>
          <w:szCs w:val="20"/>
        </w:rPr>
        <w:t xml:space="preserve">being passed. This will occur on </w:t>
      </w:r>
      <w:r w:rsidR="00E04F25">
        <w:rPr>
          <w:rFonts w:ascii="Georgia" w:eastAsia="Georgia" w:hAnsi="Georgia" w:cs="Georgia"/>
          <w:bCs/>
          <w:sz w:val="20"/>
          <w:szCs w:val="20"/>
        </w:rPr>
        <w:t>October 28</w:t>
      </w:r>
      <w:r w:rsidR="00E04F25" w:rsidRPr="00E04F25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E04F25">
        <w:rPr>
          <w:rFonts w:ascii="Georgia" w:eastAsia="Georgia" w:hAnsi="Georgia" w:cs="Georgia"/>
          <w:bCs/>
          <w:sz w:val="20"/>
          <w:szCs w:val="20"/>
        </w:rPr>
        <w:t xml:space="preserve"> from 7:00pm – 9:00 PM </w:t>
      </w:r>
    </w:p>
    <w:p w14:paraId="4F8D0DCC" w14:textId="23644071" w:rsidR="00E04F25" w:rsidRDefault="00E04F25" w:rsidP="00E04F25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Questions </w:t>
      </w:r>
    </w:p>
    <w:p w14:paraId="6D258A51" w14:textId="2969AF6A" w:rsidR="00E04F25" w:rsidRDefault="00E04F25" w:rsidP="00E04F25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</w:t>
      </w:r>
    </w:p>
    <w:p w14:paraId="4F614BE3" w14:textId="44BA924D" w:rsidR="00E04F25" w:rsidRDefault="00E04F25" w:rsidP="00E04F25">
      <w:pPr>
        <w:pStyle w:val="ListParagraph"/>
        <w:numPr>
          <w:ilvl w:val="2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How did you decide on the $15 </w:t>
      </w:r>
      <w:r w:rsidR="00C6384F">
        <w:rPr>
          <w:rFonts w:ascii="Georgia" w:eastAsia="Georgia" w:hAnsi="Georgia" w:cs="Georgia"/>
          <w:bCs/>
          <w:sz w:val="20"/>
          <w:szCs w:val="20"/>
        </w:rPr>
        <w:t>entrance price?</w:t>
      </w:r>
    </w:p>
    <w:p w14:paraId="331200F8" w14:textId="1EF4851C" w:rsidR="00C6384F" w:rsidRDefault="00C6384F" w:rsidP="00C6384F">
      <w:pPr>
        <w:pStyle w:val="ListParagraph"/>
        <w:numPr>
          <w:ilvl w:val="3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Ismail response: Wanting to maximize money being raised with having only 100 being about to attend. </w:t>
      </w:r>
    </w:p>
    <w:p w14:paraId="04822CCE" w14:textId="78EE10B6" w:rsidR="00C6384F" w:rsidRDefault="00C6384F" w:rsidP="00C6384F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185793D9" w14:textId="759C0163" w:rsidR="00C6384F" w:rsidRDefault="00C6384F" w:rsidP="00C6384F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None </w:t>
      </w:r>
    </w:p>
    <w:p w14:paraId="59F4215E" w14:textId="7683BBAA" w:rsidR="00C6384F" w:rsidRDefault="00C6384F" w:rsidP="00C6384F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44839549" w14:textId="135A31C4" w:rsidR="00C6384F" w:rsidRDefault="00C6384F" w:rsidP="00C6384F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0FD97F39" w14:textId="77777777" w:rsidR="00C6384F" w:rsidRPr="00C6384F" w:rsidRDefault="00C6384F" w:rsidP="00C6384F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7243054B" w14:textId="77777777" w:rsidR="00741812" w:rsidRDefault="00741812" w:rsidP="00741812">
      <w:pPr>
        <w:spacing w:after="200"/>
        <w:ind w:firstLine="720"/>
        <w:rPr>
          <w:rFonts w:ascii="Georgia" w:eastAsia="Georgia" w:hAnsi="Georgia" w:cs="Georgia"/>
          <w:bCs/>
          <w:sz w:val="20"/>
          <w:szCs w:val="20"/>
        </w:rPr>
      </w:pPr>
      <w:r w:rsidRPr="00FB098E">
        <w:rPr>
          <w:rFonts w:ascii="Georgia" w:eastAsia="Georgia" w:hAnsi="Georgia" w:cs="Georgia"/>
          <w:b/>
          <w:sz w:val="20"/>
          <w:szCs w:val="20"/>
        </w:rPr>
        <w:t xml:space="preserve">Bill 4-24-F: </w:t>
      </w:r>
      <w:r w:rsidRPr="00FB098E">
        <w:rPr>
          <w:rFonts w:ascii="Georgia" w:eastAsia="Georgia" w:hAnsi="Georgia" w:cs="Georgia"/>
          <w:bCs/>
          <w:sz w:val="20"/>
          <w:szCs w:val="20"/>
        </w:rPr>
        <w:t>Funding for the Spooktober fundraising event as a part of the Potter Children’s Home Initiative.</w:t>
      </w:r>
    </w:p>
    <w:p w14:paraId="4F33654F" w14:textId="5CA29051" w:rsidR="00C6384F" w:rsidRDefault="00C6384F" w:rsidP="00C6384F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Presentation by Senator Ismail </w:t>
      </w:r>
    </w:p>
    <w:p w14:paraId="5D046953" w14:textId="508AB1A7" w:rsidR="00C6384F" w:rsidRDefault="00C6384F" w:rsidP="00C6384F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Requesting $130 for this event. Gave a price breakdown of the event </w:t>
      </w:r>
      <w:r w:rsidR="008376D4">
        <w:rPr>
          <w:rFonts w:ascii="Georgia" w:eastAsia="Georgia" w:hAnsi="Georgia" w:cs="Georgia"/>
          <w:bCs/>
          <w:sz w:val="20"/>
          <w:szCs w:val="20"/>
        </w:rPr>
        <w:t xml:space="preserve">and where the money will be going. </w:t>
      </w:r>
    </w:p>
    <w:p w14:paraId="5287F10D" w14:textId="40472B2D" w:rsidR="00C6737B" w:rsidRPr="001033F2" w:rsidRDefault="00C6737B" w:rsidP="001033F2">
      <w:pPr>
        <w:pStyle w:val="ListParagraph"/>
        <w:numPr>
          <w:ilvl w:val="0"/>
          <w:numId w:val="2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033F2">
        <w:rPr>
          <w:rFonts w:ascii="Georgia" w:eastAsia="Georgia" w:hAnsi="Georgia" w:cs="Georgia"/>
          <w:bCs/>
          <w:sz w:val="20"/>
          <w:szCs w:val="20"/>
        </w:rPr>
        <w:t xml:space="preserve">Point </w:t>
      </w:r>
      <w:r w:rsidR="00A4599F" w:rsidRPr="001033F2">
        <w:rPr>
          <w:rFonts w:ascii="Georgia" w:eastAsia="Georgia" w:hAnsi="Georgia" w:cs="Georgia"/>
          <w:bCs/>
          <w:sz w:val="20"/>
          <w:szCs w:val="20"/>
        </w:rPr>
        <w:t xml:space="preserve">of information to President Kurtz by Speaker Vincent </w:t>
      </w:r>
    </w:p>
    <w:p w14:paraId="3831C746" w14:textId="58A69586" w:rsidR="00AA7EC5" w:rsidRDefault="00AA7EC5" w:rsidP="001033F2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President Kurtz made the point that we are not allowed to purchase gift cards. </w:t>
      </w:r>
    </w:p>
    <w:p w14:paraId="7E2172DA" w14:textId="77777777" w:rsidR="001033F2" w:rsidRDefault="00E07156" w:rsidP="001033F2">
      <w:pPr>
        <w:pStyle w:val="ListParagraph"/>
        <w:numPr>
          <w:ilvl w:val="2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033F2">
        <w:rPr>
          <w:rFonts w:ascii="Georgia" w:eastAsia="Georgia" w:hAnsi="Georgia" w:cs="Georgia"/>
          <w:bCs/>
          <w:sz w:val="20"/>
          <w:szCs w:val="20"/>
        </w:rPr>
        <w:t>Motio</w:t>
      </w:r>
      <w:r w:rsidR="00485B7A" w:rsidRPr="001033F2">
        <w:rPr>
          <w:rFonts w:ascii="Georgia" w:eastAsia="Georgia" w:hAnsi="Georgia" w:cs="Georgia"/>
          <w:bCs/>
          <w:sz w:val="20"/>
          <w:szCs w:val="20"/>
        </w:rPr>
        <w:t>n</w:t>
      </w:r>
      <w:r w:rsidRPr="001033F2">
        <w:rPr>
          <w:rFonts w:ascii="Georgia" w:eastAsia="Georgia" w:hAnsi="Georgia" w:cs="Georgia"/>
          <w:bCs/>
          <w:sz w:val="20"/>
          <w:szCs w:val="20"/>
        </w:rPr>
        <w:t xml:space="preserve"> to amend bill </w:t>
      </w:r>
      <w:r w:rsidR="001033F2" w:rsidRPr="001033F2">
        <w:rPr>
          <w:rFonts w:ascii="Georgia" w:eastAsia="Georgia" w:hAnsi="Georgia" w:cs="Georgia"/>
          <w:bCs/>
          <w:sz w:val="20"/>
          <w:szCs w:val="20"/>
        </w:rPr>
        <w:t>change chipotle gift cards to BOO baskets</w:t>
      </w:r>
      <w:r w:rsidR="001033F2" w:rsidRPr="001033F2">
        <w:rPr>
          <w:rFonts w:ascii="Georgia" w:eastAsia="Georgia" w:hAnsi="Georgia" w:cs="Georgia"/>
          <w:bCs/>
          <w:sz w:val="20"/>
          <w:szCs w:val="20"/>
        </w:rPr>
        <w:t xml:space="preserve"> and to</w:t>
      </w:r>
      <w:r w:rsidR="001033F2" w:rsidRPr="001033F2">
        <w:rPr>
          <w:rFonts w:ascii="Georgia" w:eastAsia="Georgia" w:hAnsi="Georgia" w:cs="Georgia"/>
          <w:bCs/>
          <w:sz w:val="20"/>
          <w:szCs w:val="20"/>
        </w:rPr>
        <w:t xml:space="preserve"> make BOO baskets $60 per BOO basket – bringing total to $200 </w:t>
      </w:r>
      <w:r w:rsidR="001033F2" w:rsidRPr="001033F2">
        <w:rPr>
          <w:rFonts w:ascii="Georgia" w:eastAsia="Georgia" w:hAnsi="Georgia" w:cs="Georgia"/>
          <w:bCs/>
          <w:sz w:val="20"/>
          <w:szCs w:val="20"/>
        </w:rPr>
        <w:t xml:space="preserve">by Senator Ismail </w:t>
      </w:r>
    </w:p>
    <w:p w14:paraId="5172C3F8" w14:textId="2DA06A79" w:rsidR="00656F4C" w:rsidRPr="001033F2" w:rsidRDefault="001033F2" w:rsidP="001033F2">
      <w:pPr>
        <w:pStyle w:val="ListParagraph"/>
        <w:numPr>
          <w:ilvl w:val="3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033F2">
        <w:rPr>
          <w:rFonts w:ascii="Georgia" w:eastAsia="Georgia" w:hAnsi="Georgia" w:cs="Georgia"/>
          <w:bCs/>
          <w:sz w:val="20"/>
          <w:szCs w:val="20"/>
        </w:rPr>
        <w:t>Seconded by Senator Whipple</w:t>
      </w:r>
    </w:p>
    <w:p w14:paraId="084999DD" w14:textId="41A1CA9B" w:rsidR="00656F4C" w:rsidRDefault="001033F2" w:rsidP="001033F2">
      <w:pPr>
        <w:pStyle w:val="ListParagraph"/>
        <w:numPr>
          <w:ilvl w:val="3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No questions or debates occurred</w:t>
      </w:r>
    </w:p>
    <w:p w14:paraId="0B0B8A03" w14:textId="439EB999" w:rsidR="001033F2" w:rsidRDefault="001033F2" w:rsidP="001033F2">
      <w:pPr>
        <w:pStyle w:val="ListParagraph"/>
        <w:numPr>
          <w:ilvl w:val="3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to amend bill </w:t>
      </w:r>
    </w:p>
    <w:p w14:paraId="69735DA8" w14:textId="65B3CD07" w:rsidR="001033F2" w:rsidRDefault="001033F2" w:rsidP="001033F2">
      <w:pPr>
        <w:pStyle w:val="ListParagraph"/>
        <w:numPr>
          <w:ilvl w:val="4"/>
          <w:numId w:val="18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</w:t>
      </w:r>
      <w:r w:rsidR="0047340B">
        <w:rPr>
          <w:rFonts w:ascii="Georgia" w:eastAsia="Georgia" w:hAnsi="Georgia" w:cs="Georgia"/>
          <w:bCs/>
          <w:sz w:val="20"/>
          <w:szCs w:val="20"/>
        </w:rPr>
        <w:t>y</w:t>
      </w:r>
      <w:r>
        <w:rPr>
          <w:rFonts w:ascii="Georgia" w:eastAsia="Georgia" w:hAnsi="Georgia" w:cs="Georgia"/>
          <w:bCs/>
          <w:sz w:val="20"/>
          <w:szCs w:val="20"/>
        </w:rPr>
        <w:t xml:space="preserve">es </w:t>
      </w:r>
    </w:p>
    <w:p w14:paraId="6ECD2C46" w14:textId="2258E9D4" w:rsidR="001033F2" w:rsidRDefault="0047340B" w:rsidP="001033F2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Questions </w:t>
      </w:r>
    </w:p>
    <w:p w14:paraId="08C2A73D" w14:textId="110462E2" w:rsidR="0047340B" w:rsidRDefault="0047340B" w:rsidP="0047340B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None </w:t>
      </w:r>
    </w:p>
    <w:p w14:paraId="1EBFD783" w14:textId="623B6B32" w:rsidR="0047340B" w:rsidRDefault="0047340B" w:rsidP="0047340B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4D996B55" w14:textId="2662C7FD" w:rsidR="0047340B" w:rsidRDefault="0047340B" w:rsidP="0047340B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None </w:t>
      </w:r>
    </w:p>
    <w:p w14:paraId="0C878A23" w14:textId="00A641B5" w:rsidR="0047340B" w:rsidRDefault="0047340B" w:rsidP="0047340B">
      <w:pPr>
        <w:pStyle w:val="ListParagraph"/>
        <w:numPr>
          <w:ilvl w:val="0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21D29432" w14:textId="57E571D7" w:rsidR="0047340B" w:rsidRPr="001033F2" w:rsidRDefault="0047340B" w:rsidP="0047340B">
      <w:pPr>
        <w:pStyle w:val="ListParagraph"/>
        <w:numPr>
          <w:ilvl w:val="1"/>
          <w:numId w:val="2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5EE8E56C" w14:textId="4A3B2598" w:rsidR="004B5407" w:rsidRPr="000D27E7" w:rsidRDefault="004B5407" w:rsidP="000D27E7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102F150C" w14:textId="77777777" w:rsidR="00741812" w:rsidRDefault="00741812" w:rsidP="00741812">
      <w:pPr>
        <w:spacing w:after="200"/>
        <w:ind w:firstLine="720"/>
        <w:rPr>
          <w:rFonts w:ascii="Georgia" w:eastAsia="Georgia" w:hAnsi="Georgia" w:cs="Georgia"/>
          <w:bCs/>
          <w:sz w:val="20"/>
          <w:szCs w:val="20"/>
        </w:rPr>
      </w:pPr>
      <w:r w:rsidRPr="00FB098E">
        <w:rPr>
          <w:rFonts w:ascii="Georgia" w:eastAsia="Georgia" w:hAnsi="Georgia" w:cs="Georgia"/>
          <w:b/>
          <w:sz w:val="20"/>
          <w:szCs w:val="20"/>
        </w:rPr>
        <w:t>Resolution 4-24-F</w:t>
      </w:r>
      <w:r w:rsidRPr="00FB098E">
        <w:rPr>
          <w:rFonts w:ascii="Georgia" w:eastAsia="Georgia" w:hAnsi="Georgia" w:cs="Georgia"/>
          <w:bCs/>
          <w:sz w:val="20"/>
          <w:szCs w:val="20"/>
        </w:rPr>
        <w:t>: Resolution to Support Mandatory School Safety Training for All WKU Professors and the Posting of Emergency Exits Within Each Instructional Classroom</w:t>
      </w:r>
    </w:p>
    <w:p w14:paraId="59FD0840" w14:textId="5D24EA7B" w:rsidR="00656F4C" w:rsidRDefault="00656F4C" w:rsidP="00656F4C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Presentation by Senator Finch </w:t>
      </w:r>
    </w:p>
    <w:p w14:paraId="125EEEB1" w14:textId="7422101E" w:rsidR="00656F4C" w:rsidRDefault="00656F4C" w:rsidP="00656F4C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Spoke on how she </w:t>
      </w:r>
      <w:r w:rsidR="00416FBF">
        <w:rPr>
          <w:rFonts w:ascii="Georgia" w:eastAsia="Georgia" w:hAnsi="Georgia" w:cs="Georgia"/>
          <w:bCs/>
          <w:sz w:val="20"/>
          <w:szCs w:val="20"/>
        </w:rPr>
        <w:t xml:space="preserve">is an elementary education major and the laws </w:t>
      </w:r>
      <w:r w:rsidR="00CC3D4E">
        <w:rPr>
          <w:rFonts w:ascii="Georgia" w:eastAsia="Georgia" w:hAnsi="Georgia" w:cs="Georgia"/>
          <w:bCs/>
          <w:sz w:val="20"/>
          <w:szCs w:val="20"/>
        </w:rPr>
        <w:t xml:space="preserve">we </w:t>
      </w:r>
      <w:proofErr w:type="gramStart"/>
      <w:r w:rsidR="00CC3D4E">
        <w:rPr>
          <w:rFonts w:ascii="Georgia" w:eastAsia="Georgia" w:hAnsi="Georgia" w:cs="Georgia"/>
          <w:bCs/>
          <w:sz w:val="20"/>
          <w:szCs w:val="20"/>
        </w:rPr>
        <w:t>have to</w:t>
      </w:r>
      <w:proofErr w:type="gramEnd"/>
      <w:r w:rsidR="00CC3D4E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416FBF">
        <w:rPr>
          <w:rFonts w:ascii="Georgia" w:eastAsia="Georgia" w:hAnsi="Georgia" w:cs="Georgia"/>
          <w:bCs/>
          <w:sz w:val="20"/>
          <w:szCs w:val="20"/>
        </w:rPr>
        <w:t xml:space="preserve">keep children safe in classrooms. </w:t>
      </w:r>
    </w:p>
    <w:p w14:paraId="5711D399" w14:textId="4B6EE29B" w:rsidR="00416FBF" w:rsidRDefault="00CC3D4E" w:rsidP="00656F4C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Got into contact with director of environmental health and safety and found out the online safety training was not required.</w:t>
      </w:r>
    </w:p>
    <w:p w14:paraId="242AFE20" w14:textId="351C6154" w:rsidR="00705E48" w:rsidRDefault="00CC3D4E" w:rsidP="00705E4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This is to require all professors to do the training online, barring any exemptions from trauma</w:t>
      </w:r>
      <w:r w:rsidR="00705E48">
        <w:rPr>
          <w:rFonts w:ascii="Georgia" w:eastAsia="Georgia" w:hAnsi="Georgia" w:cs="Georgia"/>
          <w:bCs/>
          <w:sz w:val="20"/>
          <w:szCs w:val="20"/>
        </w:rPr>
        <w:t>. Also require the emergency exit routes to be provided.</w:t>
      </w:r>
    </w:p>
    <w:p w14:paraId="3D4B0B59" w14:textId="685FB701" w:rsidR="00705E48" w:rsidRDefault="00705E48" w:rsidP="00705E48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Questioning </w:t>
      </w:r>
    </w:p>
    <w:p w14:paraId="0368678F" w14:textId="5E844CFA" w:rsidR="00705E48" w:rsidRDefault="00705E48" w:rsidP="00705E4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Wells </w:t>
      </w:r>
    </w:p>
    <w:p w14:paraId="0F2E28AF" w14:textId="7558DE05" w:rsidR="00705E48" w:rsidRDefault="00705E48" w:rsidP="00705E48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Is the training free?</w:t>
      </w:r>
    </w:p>
    <w:p w14:paraId="5935EB34" w14:textId="62CC1BB5" w:rsidR="00705E48" w:rsidRDefault="003806F2" w:rsidP="00705E48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Finch responded: Yes! </w:t>
      </w:r>
    </w:p>
    <w:p w14:paraId="75FE4ECB" w14:textId="57C6BC76" w:rsidR="00705E48" w:rsidRDefault="00705E48" w:rsidP="00705E4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Lucas </w:t>
      </w:r>
    </w:p>
    <w:p w14:paraId="669DE5E8" w14:textId="3C554804" w:rsidR="00705E48" w:rsidRDefault="00705E48" w:rsidP="00705E48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H</w:t>
      </w:r>
      <w:r w:rsidR="00F108F7">
        <w:rPr>
          <w:rFonts w:ascii="Georgia" w:eastAsia="Georgia" w:hAnsi="Georgia" w:cs="Georgia"/>
          <w:bCs/>
          <w:sz w:val="20"/>
          <w:szCs w:val="20"/>
        </w:rPr>
        <w:t>ave you spoke to professors about how they feel about the training?</w:t>
      </w:r>
    </w:p>
    <w:p w14:paraId="79EB4C45" w14:textId="3EB7C7DC" w:rsidR="00F108F7" w:rsidRDefault="003806F2" w:rsidP="00F108F7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Finch responded: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F108F7">
        <w:rPr>
          <w:rFonts w:ascii="Georgia" w:eastAsia="Georgia" w:hAnsi="Georgia" w:cs="Georgia"/>
          <w:bCs/>
          <w:sz w:val="20"/>
          <w:szCs w:val="20"/>
        </w:rPr>
        <w:t>Yes, I surveyed 10 of my teachers and 9/10 had to!</w:t>
      </w:r>
    </w:p>
    <w:p w14:paraId="41F22D7F" w14:textId="71AB7EAC" w:rsidR="00F108F7" w:rsidRDefault="00F108F7" w:rsidP="00F108F7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How long was the training?</w:t>
      </w:r>
    </w:p>
    <w:p w14:paraId="13C0B68E" w14:textId="2343958B" w:rsidR="00F108F7" w:rsidRDefault="003806F2" w:rsidP="00F108F7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Finch responded: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F108F7">
        <w:rPr>
          <w:rFonts w:ascii="Georgia" w:eastAsia="Georgia" w:hAnsi="Georgia" w:cs="Georgia"/>
          <w:bCs/>
          <w:sz w:val="20"/>
          <w:szCs w:val="20"/>
        </w:rPr>
        <w:t>Should not be too much of a time commitment</w:t>
      </w:r>
      <w:r>
        <w:rPr>
          <w:rFonts w:ascii="Georgia" w:eastAsia="Georgia" w:hAnsi="Georgia" w:cs="Georgia"/>
          <w:bCs/>
          <w:sz w:val="20"/>
          <w:szCs w:val="20"/>
        </w:rPr>
        <w:t xml:space="preserve">, about an hour </w:t>
      </w:r>
    </w:p>
    <w:p w14:paraId="6FC535A1" w14:textId="0460437A" w:rsidR="00F108F7" w:rsidRDefault="00F108F7" w:rsidP="00F108F7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Are the professors going to be required to share what </w:t>
      </w:r>
      <w:r w:rsidR="00757090">
        <w:rPr>
          <w:rFonts w:ascii="Georgia" w:eastAsia="Georgia" w:hAnsi="Georgia" w:cs="Georgia"/>
          <w:bCs/>
          <w:sz w:val="20"/>
          <w:szCs w:val="20"/>
        </w:rPr>
        <w:t xml:space="preserve">they learned with their classes? </w:t>
      </w:r>
    </w:p>
    <w:p w14:paraId="0D3B87F7" w14:textId="6EABB1CE" w:rsidR="00757090" w:rsidRDefault="00757090" w:rsidP="00757090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No</w:t>
      </w:r>
      <w:r w:rsidR="003806F2">
        <w:rPr>
          <w:rFonts w:ascii="Georgia" w:eastAsia="Georgia" w:hAnsi="Georgia" w:cs="Georgia"/>
          <w:bCs/>
          <w:sz w:val="20"/>
          <w:szCs w:val="20"/>
        </w:rPr>
        <w:t>, not if they do not want to however the emergency exit routes will be public</w:t>
      </w:r>
    </w:p>
    <w:p w14:paraId="64B1BEFD" w14:textId="76042F53" w:rsidR="00757090" w:rsidRDefault="00757090" w:rsidP="00757090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Debate </w:t>
      </w:r>
    </w:p>
    <w:p w14:paraId="0A8110FB" w14:textId="1D03C2FA" w:rsidR="00757090" w:rsidRDefault="00757090" w:rsidP="00757090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Affirmations </w:t>
      </w:r>
    </w:p>
    <w:p w14:paraId="3D0DCE83" w14:textId="4BF69A74" w:rsidR="00757090" w:rsidRDefault="00757090" w:rsidP="00757090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Yates</w:t>
      </w:r>
    </w:p>
    <w:p w14:paraId="0C54E6F4" w14:textId="6F7204DE" w:rsidR="00757090" w:rsidRDefault="00757090" w:rsidP="00757090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I attended the elementary education safety </w:t>
      </w:r>
      <w:r w:rsidR="0000286D">
        <w:rPr>
          <w:rFonts w:ascii="Georgia" w:eastAsia="Georgia" w:hAnsi="Georgia" w:cs="Georgia"/>
          <w:bCs/>
          <w:sz w:val="20"/>
          <w:szCs w:val="20"/>
        </w:rPr>
        <w:t>training</w:t>
      </w:r>
      <w:r>
        <w:rPr>
          <w:rFonts w:ascii="Georgia" w:eastAsia="Georgia" w:hAnsi="Georgia" w:cs="Georgia"/>
          <w:bCs/>
          <w:sz w:val="20"/>
          <w:szCs w:val="20"/>
        </w:rPr>
        <w:t xml:space="preserve"> ad I think in it so important for the safety of our students</w:t>
      </w:r>
    </w:p>
    <w:p w14:paraId="1347A617" w14:textId="69120D5B" w:rsidR="00757090" w:rsidRDefault="00757090" w:rsidP="00757090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Lucas </w:t>
      </w:r>
    </w:p>
    <w:p w14:paraId="446F3D1C" w14:textId="2F743155" w:rsidR="00757090" w:rsidRDefault="00757090" w:rsidP="00757090">
      <w:pPr>
        <w:pStyle w:val="ListParagraph"/>
        <w:numPr>
          <w:ilvl w:val="3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I think this is great because it helps students to feel </w:t>
      </w:r>
      <w:r w:rsidR="003806F2">
        <w:rPr>
          <w:rFonts w:ascii="Georgia" w:eastAsia="Georgia" w:hAnsi="Georgia" w:cs="Georgia"/>
          <w:bCs/>
          <w:sz w:val="20"/>
          <w:szCs w:val="20"/>
        </w:rPr>
        <w:t>safer</w:t>
      </w:r>
      <w:r>
        <w:rPr>
          <w:rFonts w:ascii="Georgia" w:eastAsia="Georgia" w:hAnsi="Georgia" w:cs="Georgia"/>
          <w:bCs/>
          <w:sz w:val="20"/>
          <w:szCs w:val="20"/>
        </w:rPr>
        <w:t xml:space="preserve"> and we know that at least the professors have a plan in place. </w:t>
      </w:r>
    </w:p>
    <w:p w14:paraId="538A8A56" w14:textId="551E2439" w:rsidR="00757090" w:rsidRDefault="00757090" w:rsidP="00757090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Negations </w:t>
      </w:r>
    </w:p>
    <w:p w14:paraId="131C8095" w14:textId="0C817D50" w:rsidR="00757090" w:rsidRDefault="00757090" w:rsidP="00757090">
      <w:pPr>
        <w:pStyle w:val="ListParagraph"/>
        <w:numPr>
          <w:ilvl w:val="2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None </w:t>
      </w:r>
    </w:p>
    <w:p w14:paraId="4DE81561" w14:textId="25BF6FAE" w:rsidR="00757090" w:rsidRDefault="00757090" w:rsidP="00757090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563CD416" w14:textId="3632AA82" w:rsidR="004D5ADB" w:rsidRPr="0000286D" w:rsidRDefault="00757090" w:rsidP="004D5ADB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2D9D71B4" w14:textId="77777777" w:rsidR="00EC22DD" w:rsidRDefault="00891E9E" w:rsidP="00E62DB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t>9</w:t>
      </w:r>
      <w:r w:rsidR="00C04AD1" w:rsidRPr="00E62DB0">
        <w:rPr>
          <w:rFonts w:ascii="Georgia" w:eastAsia="Georgia" w:hAnsi="Georgia" w:cs="Georgia"/>
          <w:b/>
          <w:sz w:val="20"/>
          <w:szCs w:val="20"/>
        </w:rPr>
        <w:t>. New Business</w:t>
      </w:r>
    </w:p>
    <w:p w14:paraId="66804AE6" w14:textId="77777777" w:rsidR="00FB098E" w:rsidRPr="00FB098E" w:rsidRDefault="00FB098E" w:rsidP="004D5ADB">
      <w:pPr>
        <w:spacing w:after="200"/>
        <w:ind w:firstLine="720"/>
        <w:rPr>
          <w:rFonts w:ascii="Georgia" w:eastAsia="Georgia" w:hAnsi="Georgia" w:cs="Georgia"/>
          <w:bCs/>
          <w:sz w:val="20"/>
          <w:szCs w:val="20"/>
        </w:rPr>
      </w:pPr>
      <w:r w:rsidRPr="00FB098E">
        <w:rPr>
          <w:rFonts w:ascii="Georgia" w:eastAsia="Georgia" w:hAnsi="Georgia" w:cs="Georgia"/>
          <w:b/>
          <w:sz w:val="20"/>
          <w:szCs w:val="20"/>
        </w:rPr>
        <w:t>Bill 5-24-F</w:t>
      </w:r>
      <w:r w:rsidRPr="00FB098E">
        <w:rPr>
          <w:rFonts w:ascii="Georgia" w:eastAsia="Georgia" w:hAnsi="Georgia" w:cs="Georgia"/>
          <w:bCs/>
          <w:sz w:val="20"/>
          <w:szCs w:val="20"/>
        </w:rPr>
        <w:t xml:space="preserve">: Funding for the </w:t>
      </w:r>
      <w:proofErr w:type="spellStart"/>
      <w:r w:rsidRPr="00FB098E">
        <w:rPr>
          <w:rFonts w:ascii="Georgia" w:eastAsia="Georgia" w:hAnsi="Georgia" w:cs="Georgia"/>
          <w:bCs/>
          <w:sz w:val="20"/>
          <w:szCs w:val="20"/>
        </w:rPr>
        <w:t>HilltopPeers</w:t>
      </w:r>
      <w:proofErr w:type="spellEnd"/>
      <w:r w:rsidRPr="00FB098E">
        <w:rPr>
          <w:rFonts w:ascii="Georgia" w:eastAsia="Georgia" w:hAnsi="Georgia" w:cs="Georgia"/>
          <w:bCs/>
          <w:sz w:val="20"/>
          <w:szCs w:val="20"/>
        </w:rPr>
        <w:t xml:space="preserve"> Program Participation Incentives</w:t>
      </w:r>
    </w:p>
    <w:p w14:paraId="70AF0E3F" w14:textId="11D77C4B" w:rsidR="00584EAB" w:rsidRPr="00FB098E" w:rsidRDefault="00FB098E" w:rsidP="003806F2">
      <w:pPr>
        <w:spacing w:after="200"/>
        <w:ind w:firstLine="720"/>
        <w:rPr>
          <w:rFonts w:ascii="Georgia" w:eastAsia="Georgia" w:hAnsi="Georgia" w:cs="Georgia"/>
          <w:bCs/>
          <w:sz w:val="20"/>
          <w:szCs w:val="20"/>
        </w:rPr>
      </w:pPr>
      <w:r w:rsidRPr="00FB098E">
        <w:rPr>
          <w:rFonts w:ascii="Georgia" w:eastAsia="Georgia" w:hAnsi="Georgia" w:cs="Georgia"/>
          <w:b/>
          <w:sz w:val="20"/>
          <w:szCs w:val="20"/>
        </w:rPr>
        <w:t>Bill 6-24-F:</w:t>
      </w:r>
      <w:r w:rsidRPr="00FB098E">
        <w:rPr>
          <w:rFonts w:ascii="Georgia" w:eastAsia="Georgia" w:hAnsi="Georgia" w:cs="Georgia"/>
          <w:bCs/>
          <w:sz w:val="20"/>
          <w:szCs w:val="20"/>
        </w:rPr>
        <w:t xml:space="preserve"> Funding for Topper Chef, a Mental Health and Wellness Event</w:t>
      </w:r>
    </w:p>
    <w:p w14:paraId="3E85421F" w14:textId="56E8F025" w:rsidR="0004255E" w:rsidRDefault="00891E9E" w:rsidP="009D0CC6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Announcements</w:t>
      </w:r>
    </w:p>
    <w:p w14:paraId="1B401101" w14:textId="4DE96187" w:rsidR="001B4923" w:rsidRPr="00A612A5" w:rsidRDefault="001B4923" w:rsidP="009D0CC6">
      <w:p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A612A5">
        <w:rPr>
          <w:rFonts w:ascii="Georgia" w:eastAsia="Georgia" w:hAnsi="Georgia" w:cs="Georgia"/>
          <w:bCs/>
          <w:sz w:val="20"/>
          <w:szCs w:val="20"/>
        </w:rPr>
        <w:t xml:space="preserve">If you are taking graduate </w:t>
      </w:r>
      <w:r w:rsidR="003806F2" w:rsidRPr="00A612A5">
        <w:rPr>
          <w:rFonts w:ascii="Georgia" w:eastAsia="Georgia" w:hAnsi="Georgia" w:cs="Georgia"/>
          <w:bCs/>
          <w:sz w:val="20"/>
          <w:szCs w:val="20"/>
        </w:rPr>
        <w:t>classes,</w:t>
      </w:r>
      <w:r w:rsidRPr="00A612A5">
        <w:rPr>
          <w:rFonts w:ascii="Georgia" w:eastAsia="Georgia" w:hAnsi="Georgia" w:cs="Georgia"/>
          <w:bCs/>
          <w:sz w:val="20"/>
          <w:szCs w:val="20"/>
        </w:rPr>
        <w:t xml:space="preserve"> please </w:t>
      </w:r>
      <w:r w:rsidR="003806F2">
        <w:rPr>
          <w:rFonts w:ascii="Georgia" w:eastAsia="Georgia" w:hAnsi="Georgia" w:cs="Georgia"/>
          <w:bCs/>
          <w:sz w:val="20"/>
          <w:szCs w:val="20"/>
        </w:rPr>
        <w:t xml:space="preserve">reach out to Vice President Reed about serving on the </w:t>
      </w:r>
      <w:r w:rsidRPr="00A612A5">
        <w:rPr>
          <w:rFonts w:ascii="Georgia" w:eastAsia="Georgia" w:hAnsi="Georgia" w:cs="Georgia"/>
          <w:bCs/>
          <w:sz w:val="20"/>
          <w:szCs w:val="20"/>
        </w:rPr>
        <w:t>graduate</w:t>
      </w:r>
      <w:r w:rsidR="00165F03">
        <w:rPr>
          <w:rFonts w:ascii="Georgia" w:eastAsia="Georgia" w:hAnsi="Georgia" w:cs="Georgia"/>
          <w:bCs/>
          <w:sz w:val="20"/>
          <w:szCs w:val="20"/>
        </w:rPr>
        <w:t xml:space="preserve"> advisory council</w:t>
      </w:r>
    </w:p>
    <w:p w14:paraId="072E5C3A" w14:textId="15D2FE15" w:rsidR="001B4923" w:rsidRPr="00A612A5" w:rsidRDefault="001B4923" w:rsidP="009D0CC6">
      <w:p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A612A5">
        <w:rPr>
          <w:rFonts w:ascii="Georgia" w:eastAsia="Georgia" w:hAnsi="Georgia" w:cs="Georgia"/>
          <w:bCs/>
          <w:sz w:val="20"/>
          <w:szCs w:val="20"/>
        </w:rPr>
        <w:t>If you are a senior</w:t>
      </w:r>
      <w:r w:rsidR="00A612A5" w:rsidRPr="00A612A5">
        <w:rPr>
          <w:rFonts w:ascii="Georgia" w:eastAsia="Georgia" w:hAnsi="Georgia" w:cs="Georgia"/>
          <w:bCs/>
          <w:sz w:val="20"/>
          <w:szCs w:val="20"/>
        </w:rPr>
        <w:t xml:space="preserve"> graduating in December, please put your name on the white paper on the white board in the SGA office </w:t>
      </w:r>
    </w:p>
    <w:p w14:paraId="1946804C" w14:textId="77777777" w:rsidR="00BF2EC2" w:rsidRPr="0004255E" w:rsidRDefault="00765ECA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11. </w:t>
      </w:r>
      <w:r w:rsidR="00BF2EC2" w:rsidRPr="0004255E">
        <w:rPr>
          <w:rFonts w:ascii="Georgia" w:eastAsia="Georgia" w:hAnsi="Georgia" w:cs="Georgia"/>
          <w:b/>
          <w:sz w:val="20"/>
          <w:szCs w:val="20"/>
        </w:rPr>
        <w:t>Adjournment</w:t>
      </w:r>
    </w:p>
    <w:p w14:paraId="40B49FB4" w14:textId="3DE89250" w:rsidR="00BF2EC2" w:rsidRPr="0004255E" w:rsidRDefault="00BF2EC2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lastRenderedPageBreak/>
        <w:t xml:space="preserve">Senator </w:t>
      </w:r>
      <w:r w:rsidR="007A3EFE">
        <w:rPr>
          <w:rFonts w:ascii="Georgia" w:eastAsia="Georgia" w:hAnsi="Georgia" w:cs="Georgia"/>
          <w:bCs/>
          <w:sz w:val="20"/>
          <w:szCs w:val="20"/>
        </w:rPr>
        <w:t xml:space="preserve">Robinson </w:t>
      </w:r>
      <w:r w:rsidRPr="0004255E">
        <w:rPr>
          <w:rFonts w:ascii="Georgia" w:eastAsia="Georgia" w:hAnsi="Georgia" w:cs="Georgia"/>
          <w:bCs/>
          <w:sz w:val="20"/>
          <w:szCs w:val="20"/>
        </w:rPr>
        <w:t>made a motion to adjourn.</w:t>
      </w:r>
    </w:p>
    <w:p w14:paraId="6C5F89CA" w14:textId="625DCF2B" w:rsidR="0004255E" w:rsidRPr="0004255E" w:rsidRDefault="0004255E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7A3EFE">
        <w:rPr>
          <w:rFonts w:ascii="Georgia" w:eastAsia="Georgia" w:hAnsi="Georgia" w:cs="Georgia"/>
          <w:bCs/>
          <w:sz w:val="20"/>
          <w:szCs w:val="20"/>
        </w:rPr>
        <w:t>Lucas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835FC93" w14:textId="659A9B64" w:rsidR="0004255E" w:rsidRPr="00E62DB0" w:rsidRDefault="0004255E" w:rsidP="00E62DB0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at </w:t>
      </w:r>
      <w:r w:rsidR="007A3EFE">
        <w:rPr>
          <w:rFonts w:ascii="Georgia" w:eastAsia="Georgia" w:hAnsi="Georgia" w:cs="Georgia"/>
          <w:bCs/>
          <w:sz w:val="20"/>
          <w:szCs w:val="20"/>
        </w:rPr>
        <w:t>6:03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PM.</w:t>
      </w:r>
    </w:p>
    <w:sectPr w:rsidR="0004255E" w:rsidRPr="00E62DB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322B" w14:textId="77777777" w:rsidR="00C65B21" w:rsidRDefault="00C65B21">
      <w:pPr>
        <w:spacing w:after="0" w:line="240" w:lineRule="auto"/>
      </w:pPr>
      <w:r>
        <w:separator/>
      </w:r>
    </w:p>
  </w:endnote>
  <w:endnote w:type="continuationSeparator" w:id="0">
    <w:p w14:paraId="199426CA" w14:textId="77777777" w:rsidR="00C65B21" w:rsidRDefault="00C65B21">
      <w:pPr>
        <w:spacing w:after="0" w:line="240" w:lineRule="auto"/>
      </w:pPr>
      <w:r>
        <w:continuationSeparator/>
      </w:r>
    </w:p>
  </w:endnote>
  <w:endnote w:type="continuationNotice" w:id="1">
    <w:p w14:paraId="298C7C83" w14:textId="77777777" w:rsidR="00C65B21" w:rsidRDefault="00C65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2C8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D45023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31BEE" w14:textId="77777777" w:rsidR="00C65B21" w:rsidRDefault="00C65B21">
      <w:pPr>
        <w:spacing w:after="0" w:line="240" w:lineRule="auto"/>
      </w:pPr>
      <w:r>
        <w:separator/>
      </w:r>
    </w:p>
  </w:footnote>
  <w:footnote w:type="continuationSeparator" w:id="0">
    <w:p w14:paraId="246F5723" w14:textId="77777777" w:rsidR="00C65B21" w:rsidRDefault="00C65B21">
      <w:pPr>
        <w:spacing w:after="0" w:line="240" w:lineRule="auto"/>
      </w:pPr>
      <w:r>
        <w:continuationSeparator/>
      </w:r>
    </w:p>
  </w:footnote>
  <w:footnote w:type="continuationNotice" w:id="1">
    <w:p w14:paraId="54A3C605" w14:textId="77777777" w:rsidR="00C65B21" w:rsidRDefault="00C65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003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4CC9"/>
    <w:multiLevelType w:val="hybridMultilevel"/>
    <w:tmpl w:val="22CC6DBA"/>
    <w:lvl w:ilvl="0" w:tplc="DB0A94C8">
      <w:start w:val="4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60F4"/>
    <w:multiLevelType w:val="hybridMultilevel"/>
    <w:tmpl w:val="564E7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E6EBE"/>
    <w:multiLevelType w:val="hybridMultilevel"/>
    <w:tmpl w:val="628E6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71091"/>
    <w:multiLevelType w:val="hybridMultilevel"/>
    <w:tmpl w:val="967C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6379755A"/>
    <w:multiLevelType w:val="hybridMultilevel"/>
    <w:tmpl w:val="ACD26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5B7CA8"/>
    <w:multiLevelType w:val="hybridMultilevel"/>
    <w:tmpl w:val="1F82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F4959B1"/>
    <w:multiLevelType w:val="hybridMultilevel"/>
    <w:tmpl w:val="4962C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F39DB"/>
    <w:multiLevelType w:val="hybridMultilevel"/>
    <w:tmpl w:val="00EA5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62608">
    <w:abstractNumId w:val="21"/>
  </w:num>
  <w:num w:numId="2" w16cid:durableId="338656918">
    <w:abstractNumId w:val="13"/>
  </w:num>
  <w:num w:numId="3" w16cid:durableId="608392046">
    <w:abstractNumId w:val="22"/>
  </w:num>
  <w:num w:numId="4" w16cid:durableId="2041202554">
    <w:abstractNumId w:val="11"/>
  </w:num>
  <w:num w:numId="5" w16cid:durableId="363167509">
    <w:abstractNumId w:val="7"/>
  </w:num>
  <w:num w:numId="6" w16cid:durableId="1379205248">
    <w:abstractNumId w:val="15"/>
  </w:num>
  <w:num w:numId="7" w16cid:durableId="325131623">
    <w:abstractNumId w:val="1"/>
  </w:num>
  <w:num w:numId="8" w16cid:durableId="1645086888">
    <w:abstractNumId w:val="6"/>
  </w:num>
  <w:num w:numId="9" w16cid:durableId="710230810">
    <w:abstractNumId w:val="19"/>
  </w:num>
  <w:num w:numId="10" w16cid:durableId="1299260198">
    <w:abstractNumId w:val="0"/>
  </w:num>
  <w:num w:numId="11" w16cid:durableId="425080170">
    <w:abstractNumId w:val="9"/>
  </w:num>
  <w:num w:numId="12" w16cid:durableId="1145202430">
    <w:abstractNumId w:val="18"/>
  </w:num>
  <w:num w:numId="13" w16cid:durableId="1834639508">
    <w:abstractNumId w:val="8"/>
  </w:num>
  <w:num w:numId="14" w16cid:durableId="847477684">
    <w:abstractNumId w:val="17"/>
  </w:num>
  <w:num w:numId="15" w16cid:durableId="1608469361">
    <w:abstractNumId w:val="14"/>
  </w:num>
  <w:num w:numId="16" w16cid:durableId="1992706442">
    <w:abstractNumId w:val="16"/>
  </w:num>
  <w:num w:numId="17" w16cid:durableId="1192180455">
    <w:abstractNumId w:val="20"/>
  </w:num>
  <w:num w:numId="18" w16cid:durableId="1266382478">
    <w:abstractNumId w:val="2"/>
  </w:num>
  <w:num w:numId="19" w16cid:durableId="995456641">
    <w:abstractNumId w:val="24"/>
  </w:num>
  <w:num w:numId="20" w16cid:durableId="1429620846">
    <w:abstractNumId w:val="10"/>
  </w:num>
  <w:num w:numId="21" w16cid:durableId="1756898856">
    <w:abstractNumId w:val="23"/>
  </w:num>
  <w:num w:numId="22" w16cid:durableId="291903997">
    <w:abstractNumId w:val="3"/>
  </w:num>
  <w:num w:numId="23" w16cid:durableId="375391703">
    <w:abstractNumId w:val="4"/>
  </w:num>
  <w:num w:numId="24" w16cid:durableId="611279707">
    <w:abstractNumId w:val="12"/>
  </w:num>
  <w:num w:numId="25" w16cid:durableId="920411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0286D"/>
    <w:rsid w:val="0004255E"/>
    <w:rsid w:val="00091297"/>
    <w:rsid w:val="000B0439"/>
    <w:rsid w:val="000C7957"/>
    <w:rsid w:val="000D27E7"/>
    <w:rsid w:val="000F20D3"/>
    <w:rsid w:val="001033F2"/>
    <w:rsid w:val="00123157"/>
    <w:rsid w:val="001449DB"/>
    <w:rsid w:val="00165F03"/>
    <w:rsid w:val="00174EEC"/>
    <w:rsid w:val="001772C4"/>
    <w:rsid w:val="001903F3"/>
    <w:rsid w:val="00190C0D"/>
    <w:rsid w:val="001B0D61"/>
    <w:rsid w:val="001B4923"/>
    <w:rsid w:val="001D2FC4"/>
    <w:rsid w:val="001E26A2"/>
    <w:rsid w:val="001F55A7"/>
    <w:rsid w:val="002119FC"/>
    <w:rsid w:val="002270AA"/>
    <w:rsid w:val="0023509A"/>
    <w:rsid w:val="00240F6E"/>
    <w:rsid w:val="002562DD"/>
    <w:rsid w:val="00257940"/>
    <w:rsid w:val="00260E4C"/>
    <w:rsid w:val="002726C0"/>
    <w:rsid w:val="002C0EFB"/>
    <w:rsid w:val="00320645"/>
    <w:rsid w:val="003537C8"/>
    <w:rsid w:val="00367A31"/>
    <w:rsid w:val="003806F2"/>
    <w:rsid w:val="00397DBF"/>
    <w:rsid w:val="003A232C"/>
    <w:rsid w:val="003B545E"/>
    <w:rsid w:val="00416FBF"/>
    <w:rsid w:val="004440B3"/>
    <w:rsid w:val="00472DF6"/>
    <w:rsid w:val="0047340B"/>
    <w:rsid w:val="00485B7A"/>
    <w:rsid w:val="004947D3"/>
    <w:rsid w:val="004A56BF"/>
    <w:rsid w:val="004B03E4"/>
    <w:rsid w:val="004B5407"/>
    <w:rsid w:val="004B5FDE"/>
    <w:rsid w:val="004D5ADB"/>
    <w:rsid w:val="004F5BC8"/>
    <w:rsid w:val="0050112C"/>
    <w:rsid w:val="00511037"/>
    <w:rsid w:val="005121A2"/>
    <w:rsid w:val="00584EAB"/>
    <w:rsid w:val="005B1B16"/>
    <w:rsid w:val="005F6626"/>
    <w:rsid w:val="00605EB8"/>
    <w:rsid w:val="006178B8"/>
    <w:rsid w:val="0062564E"/>
    <w:rsid w:val="0065348A"/>
    <w:rsid w:val="00654C3C"/>
    <w:rsid w:val="00656F4C"/>
    <w:rsid w:val="006773F8"/>
    <w:rsid w:val="006B36D1"/>
    <w:rsid w:val="00705E48"/>
    <w:rsid w:val="00707792"/>
    <w:rsid w:val="00732E5B"/>
    <w:rsid w:val="00741812"/>
    <w:rsid w:val="007431E8"/>
    <w:rsid w:val="00757090"/>
    <w:rsid w:val="00765ECA"/>
    <w:rsid w:val="00786232"/>
    <w:rsid w:val="007A3EFE"/>
    <w:rsid w:val="00826ED2"/>
    <w:rsid w:val="00832A6D"/>
    <w:rsid w:val="00833728"/>
    <w:rsid w:val="008376D4"/>
    <w:rsid w:val="00876255"/>
    <w:rsid w:val="00883125"/>
    <w:rsid w:val="00891E9E"/>
    <w:rsid w:val="00895756"/>
    <w:rsid w:val="008E7BC6"/>
    <w:rsid w:val="00915A47"/>
    <w:rsid w:val="00930153"/>
    <w:rsid w:val="0094339F"/>
    <w:rsid w:val="009777B7"/>
    <w:rsid w:val="00980CC7"/>
    <w:rsid w:val="00993816"/>
    <w:rsid w:val="009D0CC6"/>
    <w:rsid w:val="00A14D10"/>
    <w:rsid w:val="00A4599F"/>
    <w:rsid w:val="00A508F1"/>
    <w:rsid w:val="00A612A5"/>
    <w:rsid w:val="00A818A0"/>
    <w:rsid w:val="00AA64B7"/>
    <w:rsid w:val="00AA7EC5"/>
    <w:rsid w:val="00AD6C85"/>
    <w:rsid w:val="00AF41BA"/>
    <w:rsid w:val="00B1441E"/>
    <w:rsid w:val="00B73810"/>
    <w:rsid w:val="00BC2611"/>
    <w:rsid w:val="00BF2EC2"/>
    <w:rsid w:val="00C04AD1"/>
    <w:rsid w:val="00C6384F"/>
    <w:rsid w:val="00C65B21"/>
    <w:rsid w:val="00C6737B"/>
    <w:rsid w:val="00C75EF7"/>
    <w:rsid w:val="00C7798F"/>
    <w:rsid w:val="00CC1657"/>
    <w:rsid w:val="00CC3D4E"/>
    <w:rsid w:val="00CD6F56"/>
    <w:rsid w:val="00CE6043"/>
    <w:rsid w:val="00CF3511"/>
    <w:rsid w:val="00D204D8"/>
    <w:rsid w:val="00D538CB"/>
    <w:rsid w:val="00DA6D9B"/>
    <w:rsid w:val="00DE569B"/>
    <w:rsid w:val="00E04F25"/>
    <w:rsid w:val="00E07156"/>
    <w:rsid w:val="00E16C24"/>
    <w:rsid w:val="00E474F3"/>
    <w:rsid w:val="00E53889"/>
    <w:rsid w:val="00E62DB0"/>
    <w:rsid w:val="00E806D1"/>
    <w:rsid w:val="00E86D69"/>
    <w:rsid w:val="00E87507"/>
    <w:rsid w:val="00EA329C"/>
    <w:rsid w:val="00EB069D"/>
    <w:rsid w:val="00EC22DD"/>
    <w:rsid w:val="00F108F7"/>
    <w:rsid w:val="00F153AA"/>
    <w:rsid w:val="00F160AB"/>
    <w:rsid w:val="00F37BDC"/>
    <w:rsid w:val="00F504EA"/>
    <w:rsid w:val="00F52D61"/>
    <w:rsid w:val="00F618C4"/>
    <w:rsid w:val="00F70840"/>
    <w:rsid w:val="00F838D2"/>
    <w:rsid w:val="00FB098E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9FC"/>
  </w:style>
  <w:style w:type="paragraph" w:styleId="Footer">
    <w:name w:val="footer"/>
    <w:basedOn w:val="Normal"/>
    <w:link w:val="Foot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85</cp:revision>
  <dcterms:created xsi:type="dcterms:W3CDTF">2024-10-01T21:59:00Z</dcterms:created>
  <dcterms:modified xsi:type="dcterms:W3CDTF">2024-10-01T23:26:00Z</dcterms:modified>
</cp:coreProperties>
</file>