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2143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27A4C42B" w14:textId="5470F50A" w:rsidR="00B7655F" w:rsidRPr="009456C0" w:rsidRDefault="00B7655F" w:rsidP="00B7655F">
      <w:pPr>
        <w:contextualSpacing/>
        <w:rPr>
          <w:rFonts w:ascii="Georgia" w:hAnsi="Georgia"/>
        </w:rPr>
      </w:pPr>
      <w:r w:rsidRPr="009456C0">
        <w:rPr>
          <w:rFonts w:ascii="Georgia" w:hAnsi="Georgia"/>
        </w:rPr>
        <w:t xml:space="preserve">First Reading: </w:t>
      </w:r>
      <w:r>
        <w:rPr>
          <w:rFonts w:ascii="Georgia" w:hAnsi="Georgia"/>
        </w:rPr>
        <w:t>10/19/2024</w:t>
      </w:r>
    </w:p>
    <w:p w14:paraId="7706671B" w14:textId="77777777" w:rsidR="00B7655F" w:rsidRPr="009456C0" w:rsidRDefault="00B7655F" w:rsidP="00B7655F">
      <w:pPr>
        <w:contextualSpacing/>
        <w:rPr>
          <w:rFonts w:ascii="Georgia" w:hAnsi="Georgia"/>
        </w:rPr>
      </w:pPr>
      <w:r w:rsidRPr="009456C0">
        <w:rPr>
          <w:rFonts w:ascii="Georgia" w:hAnsi="Georgia"/>
        </w:rPr>
        <w:t>Second Reading: </w:t>
      </w:r>
    </w:p>
    <w:p w14:paraId="4BAE6D92" w14:textId="77777777" w:rsidR="00B7655F" w:rsidRPr="009456C0" w:rsidRDefault="00B7655F" w:rsidP="00B7655F">
      <w:pPr>
        <w:contextualSpacing/>
        <w:rPr>
          <w:rFonts w:ascii="Georgia" w:hAnsi="Georgia"/>
        </w:rPr>
      </w:pPr>
      <w:r w:rsidRPr="009456C0">
        <w:rPr>
          <w:rFonts w:ascii="Georgia" w:hAnsi="Georgia"/>
        </w:rPr>
        <w:t>Pass:  </w:t>
      </w:r>
    </w:p>
    <w:p w14:paraId="7DAE5021" w14:textId="77777777" w:rsidR="00B7655F" w:rsidRPr="009456C0" w:rsidRDefault="00B7655F" w:rsidP="00B7655F">
      <w:pPr>
        <w:contextualSpacing/>
        <w:rPr>
          <w:rFonts w:ascii="Georgia" w:hAnsi="Georgia"/>
        </w:rPr>
      </w:pPr>
      <w:r w:rsidRPr="009456C0">
        <w:rPr>
          <w:rFonts w:ascii="Georgia" w:hAnsi="Georgia"/>
        </w:rPr>
        <w:t>Fail: </w:t>
      </w:r>
    </w:p>
    <w:p w14:paraId="2344F6E1" w14:textId="77777777" w:rsidR="00B7655F" w:rsidRDefault="00B7655F" w:rsidP="00B7655F">
      <w:pPr>
        <w:contextualSpacing/>
        <w:rPr>
          <w:rFonts w:ascii="Georgia" w:hAnsi="Georgia"/>
        </w:rPr>
      </w:pPr>
      <w:r w:rsidRPr="009456C0">
        <w:rPr>
          <w:rFonts w:ascii="Georgia" w:hAnsi="Georgia"/>
        </w:rPr>
        <w:t>Other: </w:t>
      </w:r>
    </w:p>
    <w:p w14:paraId="27BFD701" w14:textId="77777777" w:rsidR="00B7655F" w:rsidRPr="009456C0" w:rsidRDefault="00B7655F" w:rsidP="00B7655F">
      <w:pPr>
        <w:contextualSpacing/>
        <w:rPr>
          <w:rFonts w:ascii="Georgia" w:hAnsi="Georgia"/>
        </w:rPr>
      </w:pPr>
    </w:p>
    <w:p w14:paraId="189C3FF1" w14:textId="0DC42E80" w:rsidR="00B7655F" w:rsidRPr="00B7655F" w:rsidRDefault="00B7655F" w:rsidP="00B7655F">
      <w:pPr>
        <w:rPr>
          <w:rFonts w:ascii="Georgia" w:hAnsi="Georgia"/>
          <w:b/>
          <w:bCs/>
        </w:rPr>
      </w:pPr>
      <w:r w:rsidRPr="009456C0">
        <w:rPr>
          <w:rFonts w:ascii="Georgia" w:hAnsi="Georgia"/>
          <w:b/>
          <w:bCs/>
        </w:rPr>
        <w:t xml:space="preserve">Bill </w:t>
      </w:r>
      <w:r>
        <w:rPr>
          <w:rFonts w:ascii="Georgia" w:hAnsi="Georgia"/>
          <w:b/>
          <w:bCs/>
        </w:rPr>
        <w:t>21</w:t>
      </w:r>
      <w:r w:rsidRPr="009456C0">
        <w:rPr>
          <w:rFonts w:ascii="Georgia" w:hAnsi="Georgia"/>
          <w:b/>
          <w:bCs/>
        </w:rPr>
        <w:t>-24-F. Organizational Aid Funding Fall 2024</w:t>
      </w:r>
    </w:p>
    <w:p w14:paraId="458FB7B5" w14:textId="34352344" w:rsidR="00B7655F" w:rsidRPr="009456C0" w:rsidRDefault="00B7655F" w:rsidP="00B7655F">
      <w:pPr>
        <w:spacing w:line="240" w:lineRule="auto"/>
        <w:ind w:left="1440" w:hanging="1440"/>
        <w:rPr>
          <w:rFonts w:ascii="Georgia" w:hAnsi="Georgia"/>
        </w:rPr>
      </w:pPr>
      <w:r w:rsidRPr="009456C0">
        <w:rPr>
          <w:rFonts w:ascii="Georgia" w:hAnsi="Georgia"/>
        </w:rPr>
        <w:t xml:space="preserve">PURPOSE: </w:t>
      </w:r>
      <w:r w:rsidRPr="009456C0">
        <w:rPr>
          <w:rFonts w:ascii="Georgia" w:hAnsi="Georgia"/>
        </w:rPr>
        <w:tab/>
        <w:t>For the Student Government Association of Western Kentucky University to</w:t>
      </w:r>
      <w:r>
        <w:rPr>
          <w:rFonts w:ascii="Georgia" w:hAnsi="Georgia"/>
        </w:rPr>
        <w:t xml:space="preserve"> </w:t>
      </w:r>
      <w:r w:rsidRPr="009456C0">
        <w:rPr>
          <w:rFonts w:ascii="Georgia" w:hAnsi="Georgia"/>
        </w:rPr>
        <w:t>allocate funding to the selected Registered Student Organization (RSO).</w:t>
      </w:r>
    </w:p>
    <w:p w14:paraId="2987F1C5" w14:textId="2ADFEFD4" w:rsidR="00B7655F" w:rsidRPr="009456C0" w:rsidRDefault="00B7655F" w:rsidP="00B7655F">
      <w:pPr>
        <w:ind w:left="1440" w:hanging="1440"/>
        <w:rPr>
          <w:rFonts w:ascii="Georgia" w:hAnsi="Georgia"/>
        </w:rPr>
      </w:pPr>
      <w:r w:rsidRPr="009456C0">
        <w:rPr>
          <w:rFonts w:ascii="Georgia" w:hAnsi="Georgia"/>
        </w:rPr>
        <w:t xml:space="preserve">WHEREAS: </w:t>
      </w:r>
      <w:r w:rsidRPr="009456C0">
        <w:rPr>
          <w:rFonts w:ascii="Georgia" w:hAnsi="Georgia"/>
        </w:rPr>
        <w:tab/>
        <w:t>$</w:t>
      </w:r>
      <w:r>
        <w:rPr>
          <w:rFonts w:ascii="Georgia" w:hAnsi="Georgia"/>
        </w:rPr>
        <w:t>200</w:t>
      </w:r>
      <w:r w:rsidRPr="009456C0">
        <w:rPr>
          <w:rFonts w:ascii="Georgia" w:hAnsi="Georgia"/>
        </w:rPr>
        <w:t xml:space="preserve">.00 from the Organizational Aid budget will be allocated to the </w:t>
      </w:r>
      <w:r>
        <w:rPr>
          <w:rFonts w:ascii="Georgia" w:hAnsi="Georgia"/>
        </w:rPr>
        <w:t>WKU Men’s Soccer Club, and</w:t>
      </w:r>
    </w:p>
    <w:p w14:paraId="09D43403" w14:textId="6C005DFF" w:rsidR="00B7655F" w:rsidRPr="009456C0" w:rsidRDefault="00B7655F" w:rsidP="00B7655F">
      <w:pPr>
        <w:ind w:left="1440" w:hanging="1440"/>
        <w:rPr>
          <w:rFonts w:ascii="Georgia" w:hAnsi="Georgia"/>
        </w:rPr>
      </w:pPr>
      <w:r w:rsidRPr="009456C0">
        <w:rPr>
          <w:rFonts w:ascii="Georgia" w:hAnsi="Georgia"/>
        </w:rPr>
        <w:t xml:space="preserve">WHEREAS: </w:t>
      </w:r>
      <w:r w:rsidRPr="009456C0">
        <w:rPr>
          <w:rFonts w:ascii="Georgia" w:hAnsi="Georgia"/>
        </w:rPr>
        <w:tab/>
        <w:t xml:space="preserve">The Organizational Aid Board has conducted careful analysis of the submitted application, finding respective financial need in </w:t>
      </w:r>
      <w:r>
        <w:rPr>
          <w:rFonts w:ascii="Georgia" w:hAnsi="Georgia"/>
        </w:rPr>
        <w:t>the Registered Student Organization above.</w:t>
      </w:r>
    </w:p>
    <w:p w14:paraId="0F0CFFAE" w14:textId="6522F280" w:rsidR="00B7655F" w:rsidRPr="009456C0" w:rsidRDefault="00B7655F" w:rsidP="00B7655F">
      <w:pPr>
        <w:rPr>
          <w:rFonts w:ascii="Georgia" w:hAnsi="Georgia"/>
        </w:rPr>
      </w:pPr>
      <w:r w:rsidRPr="009456C0">
        <w:rPr>
          <w:rFonts w:ascii="Georgia" w:hAnsi="Georgia"/>
        </w:rPr>
        <w:t>THEREFORE: Be it resolved that the Student Government Association of Western Kentucky University will allocate</w:t>
      </w:r>
      <w:r>
        <w:rPr>
          <w:rFonts w:ascii="Georgia" w:hAnsi="Georgia"/>
        </w:rPr>
        <w:t xml:space="preserve"> $200.00 </w:t>
      </w:r>
      <w:r w:rsidRPr="009456C0">
        <w:rPr>
          <w:rFonts w:ascii="Georgia" w:hAnsi="Georgia"/>
        </w:rPr>
        <w:t xml:space="preserve">from the Organizational Aid budget to the </w:t>
      </w:r>
      <w:proofErr w:type="gramStart"/>
      <w:r w:rsidRPr="009456C0">
        <w:rPr>
          <w:rFonts w:ascii="Georgia" w:hAnsi="Georgia"/>
        </w:rPr>
        <w:t>aforementioned Registered</w:t>
      </w:r>
      <w:proofErr w:type="gramEnd"/>
      <w:r w:rsidRPr="009456C0">
        <w:rPr>
          <w:rFonts w:ascii="Georgia" w:hAnsi="Georgia"/>
        </w:rPr>
        <w:t xml:space="preserve"> Student Organizations. </w:t>
      </w:r>
    </w:p>
    <w:p w14:paraId="664BBD42" w14:textId="08BE03E0" w:rsidR="00B7655F" w:rsidRPr="009456C0" w:rsidRDefault="00B7655F" w:rsidP="00B7655F">
      <w:pPr>
        <w:rPr>
          <w:rFonts w:ascii="Georgia" w:hAnsi="Georgia"/>
        </w:rPr>
      </w:pPr>
      <w:r w:rsidRPr="009456C0">
        <w:rPr>
          <w:rFonts w:ascii="Georgia" w:hAnsi="Georgia"/>
        </w:rPr>
        <w:t>AUTHORS:</w:t>
      </w:r>
      <w:r w:rsidRPr="009456C0">
        <w:rPr>
          <w:rFonts w:ascii="Georgia" w:hAnsi="Georgia"/>
        </w:rPr>
        <w:tab/>
        <w:t>Ethan Taylor, Chief Financial Officer</w:t>
      </w:r>
    </w:p>
    <w:p w14:paraId="16DB3F3F" w14:textId="7CA76703" w:rsidR="00B7655F" w:rsidRPr="009456C0" w:rsidRDefault="00B7655F" w:rsidP="00B7655F">
      <w:pPr>
        <w:rPr>
          <w:rFonts w:ascii="Georgia" w:hAnsi="Georgia"/>
        </w:rPr>
      </w:pPr>
      <w:r w:rsidRPr="009456C0">
        <w:rPr>
          <w:rFonts w:ascii="Georgia" w:hAnsi="Georgia"/>
        </w:rPr>
        <w:t>SPONSORS: </w:t>
      </w:r>
      <w:r w:rsidRPr="009456C0">
        <w:rPr>
          <w:rFonts w:ascii="Georgia" w:hAnsi="Georgia"/>
        </w:rPr>
        <w:tab/>
      </w:r>
      <w:r>
        <w:rPr>
          <w:rFonts w:ascii="Georgia" w:hAnsi="Georgia"/>
        </w:rPr>
        <w:t>Legislative Operations Committee</w:t>
      </w:r>
    </w:p>
    <w:p w14:paraId="741617EC" w14:textId="77777777" w:rsidR="00B7655F" w:rsidRPr="009456C0" w:rsidRDefault="00B7655F" w:rsidP="00B7655F">
      <w:pPr>
        <w:spacing w:after="0"/>
        <w:rPr>
          <w:rFonts w:ascii="Georgia" w:hAnsi="Georgia"/>
        </w:rPr>
      </w:pPr>
      <w:r w:rsidRPr="009456C0">
        <w:rPr>
          <w:rFonts w:ascii="Georgia" w:hAnsi="Georgia"/>
        </w:rPr>
        <w:t xml:space="preserve">CONTACTS: </w:t>
      </w:r>
      <w:r w:rsidRPr="009456C0">
        <w:rPr>
          <w:rFonts w:ascii="Georgia" w:hAnsi="Georgia"/>
        </w:rPr>
        <w:tab/>
        <w:t>Organizational Aid Board, ethan.taylor043@topper.wku.edu (Chair)</w:t>
      </w:r>
    </w:p>
    <w:p w14:paraId="0EA0A6E2" w14:textId="77777777" w:rsidR="00B7655F" w:rsidRPr="009456C0" w:rsidRDefault="00B7655F" w:rsidP="00B7655F">
      <w:pPr>
        <w:spacing w:after="0"/>
        <w:rPr>
          <w:rFonts w:ascii="Georgia" w:hAnsi="Georgia"/>
        </w:rPr>
      </w:pPr>
      <w:r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ab/>
        <w:t>Hannah Evans, Member</w:t>
      </w:r>
    </w:p>
    <w:p w14:paraId="442EE007" w14:textId="77777777" w:rsidR="00B7655F" w:rsidRPr="009456C0" w:rsidRDefault="00B7655F" w:rsidP="00B7655F">
      <w:pPr>
        <w:spacing w:after="0"/>
        <w:rPr>
          <w:rFonts w:ascii="Georgia" w:hAnsi="Georgia"/>
        </w:rPr>
      </w:pPr>
      <w:r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ab/>
        <w:t>Gabriel Jerdon, Member</w:t>
      </w:r>
    </w:p>
    <w:p w14:paraId="555541A9" w14:textId="77777777" w:rsidR="00B7655F" w:rsidRPr="009456C0" w:rsidRDefault="00B7655F" w:rsidP="00B7655F">
      <w:pPr>
        <w:spacing w:after="0"/>
        <w:rPr>
          <w:rFonts w:ascii="Georgia" w:hAnsi="Georgia"/>
        </w:rPr>
      </w:pPr>
      <w:r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ab/>
        <w:t>Guan Zhou Sim, Member</w:t>
      </w:r>
    </w:p>
    <w:p w14:paraId="42C4D76C" w14:textId="77777777" w:rsidR="00B7655F" w:rsidRPr="009456C0" w:rsidRDefault="00B7655F" w:rsidP="00B7655F">
      <w:pPr>
        <w:spacing w:after="0"/>
        <w:rPr>
          <w:rFonts w:ascii="Georgia" w:hAnsi="Georgia"/>
        </w:rPr>
      </w:pPr>
      <w:r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ab/>
        <w:t>Malick Ibrahim, Member</w:t>
      </w:r>
    </w:p>
    <w:p w14:paraId="14891AB6" w14:textId="77777777" w:rsidR="00B7655F" w:rsidRPr="009456C0" w:rsidRDefault="00B7655F" w:rsidP="00B7655F">
      <w:pPr>
        <w:spacing w:after="0"/>
        <w:rPr>
          <w:rFonts w:ascii="Georgia" w:hAnsi="Georgia"/>
        </w:rPr>
      </w:pPr>
      <w:r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ab/>
        <w:t>Rush Robinson, Member</w:t>
      </w:r>
    </w:p>
    <w:p w14:paraId="6AD26EBD" w14:textId="77777777" w:rsidR="00B7655F" w:rsidRPr="009456C0" w:rsidRDefault="00B7655F" w:rsidP="00B7655F">
      <w:pPr>
        <w:spacing w:after="0"/>
        <w:rPr>
          <w:rFonts w:ascii="Georgia" w:hAnsi="Georgia"/>
        </w:rPr>
      </w:pPr>
      <w:r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ab/>
        <w:t>Jax Price, Member</w:t>
      </w:r>
    </w:p>
    <w:p w14:paraId="25EF3276" w14:textId="77777777" w:rsidR="00B7655F" w:rsidRPr="009456C0" w:rsidRDefault="00B7655F" w:rsidP="00B7655F">
      <w:pPr>
        <w:rPr>
          <w:rFonts w:ascii="Georgia" w:hAnsi="Georgia"/>
        </w:rPr>
      </w:pPr>
    </w:p>
    <w:p w14:paraId="646F9EA0" w14:textId="77777777" w:rsidR="00B7655F" w:rsidRPr="009456C0" w:rsidRDefault="00B7655F" w:rsidP="00B7655F">
      <w:pPr>
        <w:rPr>
          <w:rFonts w:ascii="Georgia" w:hAnsi="Georgia"/>
        </w:rPr>
      </w:pPr>
    </w:p>
    <w:p w14:paraId="371E7CC1" w14:textId="77777777" w:rsidR="00B7655F" w:rsidRPr="004E2BE9" w:rsidRDefault="00B7655F" w:rsidP="004E2BE9">
      <w:pPr>
        <w:spacing w:after="0"/>
        <w:ind w:left="1440"/>
        <w:rPr>
          <w:rFonts w:ascii="Georgia" w:eastAsia="Georgia" w:hAnsi="Georgia" w:cs="Times New Roman"/>
          <w:bCs/>
        </w:rPr>
      </w:pPr>
    </w:p>
    <w:p w14:paraId="3AB9BC97" w14:textId="77777777" w:rsidR="004E2BE9" w:rsidRPr="004E2BE9" w:rsidRDefault="004E2BE9" w:rsidP="004417CC">
      <w:pPr>
        <w:spacing w:after="200"/>
        <w:ind w:left="1440" w:hanging="1440"/>
        <w:rPr>
          <w:rFonts w:ascii="Georgia" w:eastAsia="Georgia" w:hAnsi="Georgia" w:cs="Times New Roman"/>
          <w:bCs/>
        </w:rPr>
      </w:pPr>
    </w:p>
    <w:sectPr w:rsidR="004E2BE9" w:rsidRPr="004E2BE9" w:rsidSect="0000243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F9B2E" w14:textId="77777777" w:rsidR="003423DA" w:rsidRDefault="003423DA">
      <w:pPr>
        <w:spacing w:after="0" w:line="240" w:lineRule="auto"/>
      </w:pPr>
      <w:r>
        <w:separator/>
      </w:r>
    </w:p>
  </w:endnote>
  <w:endnote w:type="continuationSeparator" w:id="0">
    <w:p w14:paraId="7478960D" w14:textId="77777777" w:rsidR="003423DA" w:rsidRDefault="0034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B00D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598F8C88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24AF" w14:textId="77777777" w:rsidR="003423DA" w:rsidRDefault="003423DA">
      <w:pPr>
        <w:spacing w:after="0" w:line="240" w:lineRule="auto"/>
      </w:pPr>
      <w:r>
        <w:separator/>
      </w:r>
    </w:p>
  </w:footnote>
  <w:footnote w:type="continuationSeparator" w:id="0">
    <w:p w14:paraId="61762CE3" w14:textId="77777777" w:rsidR="003423DA" w:rsidRDefault="0034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8DCF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9E79870" wp14:editId="54CFECBC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01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20631"/>
    <w:rsid w:val="00330C9B"/>
    <w:rsid w:val="00332986"/>
    <w:rsid w:val="0033477C"/>
    <w:rsid w:val="00336D61"/>
    <w:rsid w:val="00341D8B"/>
    <w:rsid w:val="003423DA"/>
    <w:rsid w:val="00342D07"/>
    <w:rsid w:val="00344721"/>
    <w:rsid w:val="00375B5A"/>
    <w:rsid w:val="0039571D"/>
    <w:rsid w:val="003A2ED5"/>
    <w:rsid w:val="003B014C"/>
    <w:rsid w:val="003B153D"/>
    <w:rsid w:val="003B55E1"/>
    <w:rsid w:val="003B7F94"/>
    <w:rsid w:val="003C7037"/>
    <w:rsid w:val="003D02B4"/>
    <w:rsid w:val="003D09C5"/>
    <w:rsid w:val="003D5E54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17CC"/>
    <w:rsid w:val="004429C7"/>
    <w:rsid w:val="004440B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3A30"/>
    <w:rsid w:val="004D5A06"/>
    <w:rsid w:val="004E19DF"/>
    <w:rsid w:val="004E2BE9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D7A2A"/>
    <w:rsid w:val="006E12C5"/>
    <w:rsid w:val="006E2A63"/>
    <w:rsid w:val="006F2891"/>
    <w:rsid w:val="006F6693"/>
    <w:rsid w:val="006F7D53"/>
    <w:rsid w:val="007012CA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7655F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A727B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21F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6A01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86B10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4F4D"/>
  <w15:docId w15:val="{E8A5F7FE-EFCF-6744-9132-B3658EA0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BE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2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2025-05-07T19:11:00Z</dcterms:created>
  <dcterms:modified xsi:type="dcterms:W3CDTF">2025-05-07T19:11:00Z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