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1A8DD" w14:textId="77777777" w:rsidR="00EC22DD" w:rsidRDefault="00EC22DD">
      <w:pPr>
        <w:spacing w:after="200"/>
        <w:jc w:val="center"/>
        <w:rPr>
          <w:rFonts w:ascii="Georgia" w:eastAsia="Georgia" w:hAnsi="Georgia" w:cs="Georgia"/>
          <w:sz w:val="6"/>
          <w:szCs w:val="6"/>
        </w:rPr>
      </w:pPr>
    </w:p>
    <w:p w14:paraId="52C80644" w14:textId="2CDD19F8" w:rsidR="00EC22DD" w:rsidRDefault="00C04AD1">
      <w:pPr>
        <w:spacing w:after="200"/>
        <w:jc w:val="center"/>
        <w:rPr>
          <w:rFonts w:ascii="Georgia" w:eastAsia="Georgia" w:hAnsi="Georgia" w:cs="Georgia"/>
          <w:sz w:val="42"/>
          <w:szCs w:val="42"/>
        </w:rPr>
      </w:pPr>
      <w:r>
        <w:rPr>
          <w:rFonts w:ascii="Georgia" w:eastAsia="Georgia" w:hAnsi="Georgia" w:cs="Georgia"/>
          <w:sz w:val="42"/>
          <w:szCs w:val="42"/>
        </w:rPr>
        <w:t xml:space="preserve">Senate Meeting </w:t>
      </w:r>
      <w:r w:rsidR="00123157">
        <w:rPr>
          <w:rFonts w:ascii="Georgia" w:eastAsia="Georgia" w:hAnsi="Georgia" w:cs="Georgia"/>
          <w:sz w:val="42"/>
          <w:szCs w:val="42"/>
        </w:rPr>
        <w:t>Minutes</w:t>
      </w:r>
      <w:r>
        <w:rPr>
          <w:rFonts w:ascii="Georgia" w:eastAsia="Georgia" w:hAnsi="Georgia" w:cs="Georgia"/>
          <w:sz w:val="42"/>
          <w:szCs w:val="42"/>
        </w:rPr>
        <w:t xml:space="preserve"> </w:t>
      </w:r>
    </w:p>
    <w:p w14:paraId="07623109" w14:textId="40787383" w:rsidR="00EC22DD" w:rsidRDefault="00891E9E" w:rsidP="00BF2EC2">
      <w:pPr>
        <w:spacing w:after="200"/>
        <w:jc w:val="center"/>
        <w:rPr>
          <w:rFonts w:ascii="Georgia" w:eastAsia="Georgia" w:hAnsi="Georgia" w:cs="Georgia"/>
          <w:sz w:val="24"/>
          <w:szCs w:val="24"/>
        </w:rPr>
      </w:pPr>
      <w:r>
        <w:rPr>
          <w:rFonts w:ascii="Georgia" w:eastAsia="Georgia" w:hAnsi="Georgia" w:cs="Georgia"/>
          <w:sz w:val="24"/>
          <w:szCs w:val="24"/>
        </w:rPr>
        <w:t>Third</w:t>
      </w:r>
      <w:r w:rsidR="00C04AD1">
        <w:rPr>
          <w:rFonts w:ascii="Georgia" w:eastAsia="Georgia" w:hAnsi="Georgia" w:cs="Georgia"/>
          <w:sz w:val="24"/>
          <w:szCs w:val="24"/>
        </w:rPr>
        <w:t xml:space="preserve"> Meeting of the Twenty-</w:t>
      </w:r>
      <w:r w:rsidR="00F37BDC">
        <w:rPr>
          <w:rFonts w:ascii="Georgia" w:eastAsia="Georgia" w:hAnsi="Georgia" w:cs="Georgia"/>
          <w:sz w:val="24"/>
          <w:szCs w:val="24"/>
        </w:rPr>
        <w:t>Third</w:t>
      </w:r>
      <w:r w:rsidR="00C04AD1">
        <w:rPr>
          <w:rFonts w:ascii="Georgia" w:eastAsia="Georgia" w:hAnsi="Georgia" w:cs="Georgia"/>
          <w:sz w:val="24"/>
          <w:szCs w:val="24"/>
        </w:rPr>
        <w:t xml:space="preserve"> Senate - Tuesday, </w:t>
      </w:r>
      <w:r>
        <w:rPr>
          <w:rFonts w:ascii="Georgia" w:eastAsia="Georgia" w:hAnsi="Georgia" w:cs="Georgia"/>
          <w:sz w:val="24"/>
          <w:szCs w:val="24"/>
        </w:rPr>
        <w:t>September 5</w:t>
      </w:r>
      <w:r w:rsidR="00F37BDC">
        <w:rPr>
          <w:rFonts w:ascii="Georgia" w:eastAsia="Georgia" w:hAnsi="Georgia" w:cs="Georgia"/>
          <w:sz w:val="24"/>
          <w:szCs w:val="24"/>
        </w:rPr>
        <w:t>t</w:t>
      </w:r>
      <w:r w:rsidR="00C04AD1">
        <w:rPr>
          <w:rFonts w:ascii="Georgia" w:eastAsia="Georgia" w:hAnsi="Georgia" w:cs="Georgia"/>
          <w:sz w:val="24"/>
          <w:szCs w:val="24"/>
        </w:rPr>
        <w:t>h</w:t>
      </w:r>
      <w:r w:rsidR="00BF2EC2">
        <w:rPr>
          <w:rFonts w:ascii="Georgia" w:eastAsia="Georgia" w:hAnsi="Georgia" w:cs="Georgia"/>
          <w:sz w:val="24"/>
          <w:szCs w:val="24"/>
        </w:rPr>
        <w:t>, 2023</w:t>
      </w:r>
    </w:p>
    <w:p w14:paraId="67F43A09" w14:textId="77777777" w:rsidR="00BF2EC2" w:rsidRPr="00BF2EC2" w:rsidRDefault="00BF2EC2" w:rsidP="00BF2EC2">
      <w:pPr>
        <w:spacing w:after="200"/>
        <w:jc w:val="center"/>
        <w:rPr>
          <w:rFonts w:ascii="Georgia" w:eastAsia="Georgia" w:hAnsi="Georgia" w:cs="Georgia"/>
          <w:sz w:val="24"/>
          <w:szCs w:val="24"/>
        </w:rPr>
      </w:pPr>
    </w:p>
    <w:p w14:paraId="5CFFECDA" w14:textId="20070228" w:rsidR="00EC22DD" w:rsidRPr="00123157" w:rsidRDefault="00C04AD1" w:rsidP="00123157">
      <w:pPr>
        <w:pStyle w:val="ListParagraph"/>
        <w:numPr>
          <w:ilvl w:val="0"/>
          <w:numId w:val="2"/>
        </w:numPr>
        <w:spacing w:after="200"/>
        <w:rPr>
          <w:rFonts w:ascii="Georgia" w:eastAsia="Georgia" w:hAnsi="Georgia" w:cs="Georgia"/>
          <w:b/>
          <w:sz w:val="20"/>
          <w:szCs w:val="20"/>
        </w:rPr>
      </w:pPr>
      <w:r w:rsidRPr="00123157">
        <w:rPr>
          <w:rFonts w:ascii="Georgia" w:eastAsia="Georgia" w:hAnsi="Georgia" w:cs="Georgia"/>
          <w:b/>
          <w:sz w:val="20"/>
          <w:szCs w:val="20"/>
        </w:rPr>
        <w:t>Call to Order</w:t>
      </w:r>
    </w:p>
    <w:p w14:paraId="011865D3" w14:textId="7DB99963" w:rsidR="00123157" w:rsidRPr="00123157" w:rsidRDefault="00123157" w:rsidP="00123157">
      <w:pPr>
        <w:pStyle w:val="ListParagraph"/>
        <w:numPr>
          <w:ilvl w:val="1"/>
          <w:numId w:val="2"/>
        </w:numPr>
        <w:spacing w:after="200"/>
        <w:rPr>
          <w:rFonts w:ascii="Georgia" w:eastAsia="Georgia" w:hAnsi="Georgia" w:cs="Georgia"/>
          <w:b/>
          <w:sz w:val="20"/>
          <w:szCs w:val="20"/>
        </w:rPr>
      </w:pPr>
      <w:r>
        <w:rPr>
          <w:rFonts w:ascii="Georgia" w:eastAsia="Georgia" w:hAnsi="Georgia" w:cs="Georgia"/>
          <w:bCs/>
          <w:sz w:val="20"/>
          <w:szCs w:val="20"/>
        </w:rPr>
        <w:t>The regular meeting of the WKU Student Government Association was called to order at</w:t>
      </w:r>
      <w:r w:rsidR="00BF2EC2">
        <w:rPr>
          <w:rFonts w:ascii="Georgia" w:eastAsia="Georgia" w:hAnsi="Georgia" w:cs="Georgia"/>
          <w:bCs/>
          <w:sz w:val="20"/>
          <w:szCs w:val="20"/>
        </w:rPr>
        <w:t xml:space="preserve"> 5:00</w:t>
      </w:r>
      <w:r>
        <w:rPr>
          <w:rFonts w:ascii="Georgia" w:eastAsia="Georgia" w:hAnsi="Georgia" w:cs="Georgia"/>
          <w:bCs/>
          <w:sz w:val="20"/>
          <w:szCs w:val="20"/>
        </w:rPr>
        <w:t xml:space="preserve"> PM on September 5</w:t>
      </w:r>
      <w:r w:rsidRPr="00123157">
        <w:rPr>
          <w:rFonts w:ascii="Georgia" w:eastAsia="Georgia" w:hAnsi="Georgia" w:cs="Georgia"/>
          <w:bCs/>
          <w:sz w:val="20"/>
          <w:szCs w:val="20"/>
          <w:vertAlign w:val="superscript"/>
        </w:rPr>
        <w:t>th</w:t>
      </w:r>
      <w:r>
        <w:rPr>
          <w:rFonts w:ascii="Georgia" w:eastAsia="Georgia" w:hAnsi="Georgia" w:cs="Georgia"/>
          <w:bCs/>
          <w:sz w:val="20"/>
          <w:szCs w:val="20"/>
        </w:rPr>
        <w:t xml:space="preserve">, 2023, by Speaker of the Senate Sydney Denney. </w:t>
      </w:r>
    </w:p>
    <w:p w14:paraId="612E4514" w14:textId="28821B6B" w:rsidR="00EC22DD" w:rsidRPr="00123157" w:rsidRDefault="00C04AD1" w:rsidP="00123157">
      <w:pPr>
        <w:pStyle w:val="ListParagraph"/>
        <w:numPr>
          <w:ilvl w:val="0"/>
          <w:numId w:val="2"/>
        </w:numPr>
        <w:spacing w:after="200"/>
        <w:rPr>
          <w:rFonts w:ascii="Georgia" w:eastAsia="Georgia" w:hAnsi="Georgia" w:cs="Georgia"/>
          <w:b/>
          <w:sz w:val="20"/>
          <w:szCs w:val="20"/>
        </w:rPr>
      </w:pPr>
      <w:r w:rsidRPr="00123157">
        <w:rPr>
          <w:rFonts w:ascii="Georgia" w:eastAsia="Georgia" w:hAnsi="Georgia" w:cs="Georgia"/>
          <w:b/>
          <w:sz w:val="20"/>
          <w:szCs w:val="20"/>
        </w:rPr>
        <w:t>Roll Call</w:t>
      </w:r>
    </w:p>
    <w:p w14:paraId="671B9724" w14:textId="4F681250" w:rsidR="00123157" w:rsidRPr="00123157" w:rsidRDefault="00123157" w:rsidP="00123157">
      <w:pPr>
        <w:pStyle w:val="ListParagraph"/>
        <w:numPr>
          <w:ilvl w:val="1"/>
          <w:numId w:val="2"/>
        </w:numPr>
        <w:spacing w:after="200"/>
        <w:rPr>
          <w:rFonts w:ascii="Georgia" w:eastAsia="Georgia" w:hAnsi="Georgia" w:cs="Georgia"/>
          <w:b/>
          <w:sz w:val="20"/>
          <w:szCs w:val="20"/>
        </w:rPr>
      </w:pPr>
      <w:r>
        <w:rPr>
          <w:rFonts w:ascii="Georgia" w:eastAsia="Georgia" w:hAnsi="Georgia" w:cs="Georgia"/>
          <w:bCs/>
          <w:sz w:val="20"/>
          <w:szCs w:val="20"/>
        </w:rPr>
        <w:t>Roll was called by Speaker Denney</w:t>
      </w:r>
    </w:p>
    <w:p w14:paraId="66935BCE" w14:textId="00A409B4" w:rsidR="00123157" w:rsidRPr="00BF2EC2" w:rsidRDefault="00123157" w:rsidP="00123157">
      <w:pPr>
        <w:pStyle w:val="ListParagraph"/>
        <w:numPr>
          <w:ilvl w:val="1"/>
          <w:numId w:val="2"/>
        </w:numPr>
        <w:spacing w:after="200"/>
        <w:rPr>
          <w:rFonts w:ascii="Georgia" w:eastAsia="Georgia" w:hAnsi="Georgia" w:cs="Georgia"/>
          <w:b/>
          <w:sz w:val="20"/>
          <w:szCs w:val="20"/>
        </w:rPr>
      </w:pPr>
      <w:r>
        <w:rPr>
          <w:rFonts w:ascii="Georgia" w:eastAsia="Georgia" w:hAnsi="Georgia" w:cs="Georgia"/>
          <w:bCs/>
          <w:sz w:val="20"/>
          <w:szCs w:val="20"/>
        </w:rPr>
        <w:t>Absences</w:t>
      </w:r>
    </w:p>
    <w:p w14:paraId="3014ED5F" w14:textId="1307015F" w:rsidR="00BF2EC2" w:rsidRPr="00BF2EC2" w:rsidRDefault="00BF2EC2" w:rsidP="00BF2EC2">
      <w:pPr>
        <w:pStyle w:val="ListParagraph"/>
        <w:numPr>
          <w:ilvl w:val="2"/>
          <w:numId w:val="2"/>
        </w:numPr>
        <w:spacing w:after="200"/>
        <w:rPr>
          <w:rFonts w:ascii="Georgia" w:eastAsia="Georgia" w:hAnsi="Georgia" w:cs="Georgia"/>
          <w:bCs/>
          <w:sz w:val="20"/>
          <w:szCs w:val="20"/>
        </w:rPr>
      </w:pPr>
      <w:r w:rsidRPr="00BF2EC2">
        <w:rPr>
          <w:rFonts w:ascii="Georgia" w:eastAsia="Georgia" w:hAnsi="Georgia" w:cs="Georgia"/>
          <w:bCs/>
          <w:sz w:val="20"/>
          <w:szCs w:val="20"/>
        </w:rPr>
        <w:t>Senator Hornback was absent</w:t>
      </w:r>
      <w:r>
        <w:rPr>
          <w:rFonts w:ascii="Georgia" w:eastAsia="Georgia" w:hAnsi="Georgia" w:cs="Georgia"/>
          <w:bCs/>
          <w:sz w:val="20"/>
          <w:szCs w:val="20"/>
        </w:rPr>
        <w:t>.</w:t>
      </w:r>
    </w:p>
    <w:p w14:paraId="0DA8B29B" w14:textId="4E75FA4C" w:rsidR="00BF2EC2" w:rsidRPr="00BF2EC2" w:rsidRDefault="00BF2EC2" w:rsidP="00BF2EC2">
      <w:pPr>
        <w:pStyle w:val="ListParagraph"/>
        <w:numPr>
          <w:ilvl w:val="2"/>
          <w:numId w:val="2"/>
        </w:numPr>
        <w:spacing w:after="200"/>
        <w:rPr>
          <w:rFonts w:ascii="Georgia" w:eastAsia="Georgia" w:hAnsi="Georgia" w:cs="Georgia"/>
          <w:bCs/>
          <w:sz w:val="20"/>
          <w:szCs w:val="20"/>
        </w:rPr>
      </w:pPr>
      <w:r w:rsidRPr="00BF2EC2">
        <w:rPr>
          <w:rFonts w:ascii="Georgia" w:eastAsia="Georgia" w:hAnsi="Georgia" w:cs="Georgia"/>
          <w:bCs/>
          <w:sz w:val="20"/>
          <w:szCs w:val="20"/>
        </w:rPr>
        <w:t>Senator Carmona was absent</w:t>
      </w:r>
      <w:r>
        <w:rPr>
          <w:rFonts w:ascii="Georgia" w:eastAsia="Georgia" w:hAnsi="Georgia" w:cs="Georgia"/>
          <w:bCs/>
          <w:sz w:val="20"/>
          <w:szCs w:val="20"/>
        </w:rPr>
        <w:t xml:space="preserve">. </w:t>
      </w:r>
    </w:p>
    <w:p w14:paraId="1495AA51" w14:textId="3218E8B4" w:rsidR="00123157" w:rsidRPr="00123157" w:rsidRDefault="00123157" w:rsidP="00123157">
      <w:pPr>
        <w:pStyle w:val="ListParagraph"/>
        <w:numPr>
          <w:ilvl w:val="1"/>
          <w:numId w:val="2"/>
        </w:numPr>
        <w:spacing w:after="200"/>
        <w:rPr>
          <w:rFonts w:ascii="Georgia" w:eastAsia="Georgia" w:hAnsi="Georgia" w:cs="Georgia"/>
          <w:b/>
          <w:sz w:val="20"/>
          <w:szCs w:val="20"/>
        </w:rPr>
      </w:pPr>
      <w:r>
        <w:rPr>
          <w:rFonts w:ascii="Georgia" w:eastAsia="Georgia" w:hAnsi="Georgia" w:cs="Georgia"/>
          <w:bCs/>
          <w:sz w:val="20"/>
          <w:szCs w:val="20"/>
        </w:rPr>
        <w:t>Quorum</w:t>
      </w:r>
      <w:r w:rsidR="00BF2EC2">
        <w:rPr>
          <w:rFonts w:ascii="Georgia" w:eastAsia="Georgia" w:hAnsi="Georgia" w:cs="Georgia"/>
          <w:bCs/>
          <w:sz w:val="20"/>
          <w:szCs w:val="20"/>
        </w:rPr>
        <w:t xml:space="preserve"> was met. </w:t>
      </w:r>
    </w:p>
    <w:p w14:paraId="471D00F5" w14:textId="16A49136" w:rsidR="00EC22DD" w:rsidRPr="00123157" w:rsidRDefault="00C04AD1" w:rsidP="00123157">
      <w:pPr>
        <w:pStyle w:val="ListParagraph"/>
        <w:numPr>
          <w:ilvl w:val="0"/>
          <w:numId w:val="2"/>
        </w:numPr>
        <w:spacing w:after="200"/>
        <w:rPr>
          <w:rFonts w:ascii="Georgia" w:eastAsia="Georgia" w:hAnsi="Georgia" w:cs="Georgia"/>
          <w:b/>
          <w:sz w:val="20"/>
          <w:szCs w:val="20"/>
        </w:rPr>
      </w:pPr>
      <w:r w:rsidRPr="00123157">
        <w:rPr>
          <w:rFonts w:ascii="Georgia" w:eastAsia="Georgia" w:hAnsi="Georgia" w:cs="Georgia"/>
          <w:b/>
          <w:sz w:val="20"/>
          <w:szCs w:val="20"/>
        </w:rPr>
        <w:t>Approval of Minutes</w:t>
      </w:r>
    </w:p>
    <w:p w14:paraId="78BA1AD7" w14:textId="5F993159" w:rsidR="00123157" w:rsidRPr="00123157" w:rsidRDefault="00123157" w:rsidP="00123157">
      <w:pPr>
        <w:pStyle w:val="ListParagraph"/>
        <w:numPr>
          <w:ilvl w:val="1"/>
          <w:numId w:val="2"/>
        </w:numPr>
        <w:spacing w:after="200"/>
        <w:rPr>
          <w:rFonts w:ascii="Georgia" w:eastAsia="Georgia" w:hAnsi="Georgia" w:cs="Georgia"/>
          <w:b/>
          <w:sz w:val="20"/>
          <w:szCs w:val="20"/>
        </w:rPr>
      </w:pPr>
      <w:r>
        <w:rPr>
          <w:rFonts w:ascii="Georgia" w:eastAsia="Georgia" w:hAnsi="Georgia" w:cs="Georgia"/>
          <w:bCs/>
          <w:sz w:val="20"/>
          <w:szCs w:val="20"/>
        </w:rPr>
        <w:t>Minutes were approved</w:t>
      </w:r>
      <w:r w:rsidR="00BF2EC2">
        <w:rPr>
          <w:rFonts w:ascii="Georgia" w:eastAsia="Georgia" w:hAnsi="Georgia" w:cs="Georgia"/>
          <w:bCs/>
          <w:sz w:val="20"/>
          <w:szCs w:val="20"/>
        </w:rPr>
        <w:t xml:space="preserve">. </w:t>
      </w:r>
    </w:p>
    <w:p w14:paraId="3EBA9809" w14:textId="77777777" w:rsidR="00EC22DD" w:rsidRDefault="00C04AD1">
      <w:pPr>
        <w:spacing w:after="200"/>
        <w:rPr>
          <w:rFonts w:ascii="Georgia" w:eastAsia="Georgia" w:hAnsi="Georgia" w:cs="Georgia"/>
          <w:b/>
          <w:sz w:val="20"/>
          <w:szCs w:val="20"/>
        </w:rPr>
      </w:pPr>
      <w:r>
        <w:rPr>
          <w:rFonts w:ascii="Georgia" w:eastAsia="Georgia" w:hAnsi="Georgia" w:cs="Georgia"/>
          <w:b/>
          <w:sz w:val="20"/>
          <w:szCs w:val="20"/>
        </w:rPr>
        <w:t>4. Guest and Student Speakers</w:t>
      </w:r>
    </w:p>
    <w:p w14:paraId="176773BA" w14:textId="77777777" w:rsidR="00EC22DD" w:rsidRDefault="00C04AD1">
      <w:pPr>
        <w:spacing w:after="200"/>
        <w:rPr>
          <w:rFonts w:ascii="Georgia" w:eastAsia="Georgia" w:hAnsi="Georgia" w:cs="Georgia"/>
          <w:b/>
          <w:sz w:val="20"/>
          <w:szCs w:val="20"/>
        </w:rPr>
      </w:pPr>
      <w:r>
        <w:rPr>
          <w:rFonts w:ascii="Georgia" w:eastAsia="Georgia" w:hAnsi="Georgia" w:cs="Georgia"/>
          <w:b/>
          <w:sz w:val="20"/>
          <w:szCs w:val="20"/>
        </w:rPr>
        <w:t>5. Officer Reports</w:t>
      </w:r>
    </w:p>
    <w:p w14:paraId="76CF73F8" w14:textId="1EE27127" w:rsidR="00EC22DD" w:rsidRDefault="00C04AD1" w:rsidP="00123157">
      <w:pPr>
        <w:pStyle w:val="ListParagraph"/>
        <w:numPr>
          <w:ilvl w:val="0"/>
          <w:numId w:val="3"/>
        </w:numPr>
        <w:spacing w:after="200"/>
        <w:rPr>
          <w:rFonts w:ascii="Georgia" w:eastAsia="Georgia" w:hAnsi="Georgia" w:cs="Georgia"/>
          <w:b/>
          <w:bCs/>
          <w:sz w:val="20"/>
          <w:szCs w:val="20"/>
        </w:rPr>
      </w:pPr>
      <w:r w:rsidRPr="00123157">
        <w:rPr>
          <w:rFonts w:ascii="Georgia" w:eastAsia="Georgia" w:hAnsi="Georgia" w:cs="Georgia"/>
          <w:sz w:val="20"/>
          <w:szCs w:val="20"/>
        </w:rPr>
        <w:t xml:space="preserve">President – </w:t>
      </w:r>
      <w:r w:rsidR="004440B3" w:rsidRPr="00123157">
        <w:rPr>
          <w:rFonts w:ascii="Georgia" w:eastAsia="Georgia" w:hAnsi="Georgia" w:cs="Georgia"/>
          <w:b/>
          <w:bCs/>
          <w:sz w:val="20"/>
          <w:szCs w:val="20"/>
        </w:rPr>
        <w:t>Sam Kurtz</w:t>
      </w:r>
    </w:p>
    <w:p w14:paraId="701BB0FE" w14:textId="6A0B4DF4" w:rsidR="00123157" w:rsidRPr="00BF2EC2" w:rsidRDefault="00BF2EC2" w:rsidP="00123157">
      <w:pPr>
        <w:pStyle w:val="ListParagraph"/>
        <w:numPr>
          <w:ilvl w:val="1"/>
          <w:numId w:val="3"/>
        </w:numPr>
        <w:spacing w:after="200"/>
        <w:rPr>
          <w:rFonts w:ascii="Georgia" w:eastAsia="Georgia" w:hAnsi="Georgia" w:cs="Georgia"/>
          <w:b/>
          <w:bCs/>
          <w:sz w:val="20"/>
          <w:szCs w:val="20"/>
        </w:rPr>
      </w:pPr>
      <w:r>
        <w:rPr>
          <w:rFonts w:ascii="Georgia" w:eastAsia="Georgia" w:hAnsi="Georgia" w:cs="Georgia"/>
          <w:sz w:val="20"/>
          <w:szCs w:val="20"/>
        </w:rPr>
        <w:t>President Kurtz’s quote of the week: “You either run the day, or the day runs you.”</w:t>
      </w:r>
    </w:p>
    <w:p w14:paraId="4EBA77B6" w14:textId="315958E1" w:rsidR="00BF2EC2" w:rsidRPr="00123157" w:rsidRDefault="00BF2EC2" w:rsidP="00123157">
      <w:pPr>
        <w:pStyle w:val="ListParagraph"/>
        <w:numPr>
          <w:ilvl w:val="1"/>
          <w:numId w:val="3"/>
        </w:numPr>
        <w:spacing w:after="200"/>
        <w:rPr>
          <w:rFonts w:ascii="Georgia" w:eastAsia="Georgia" w:hAnsi="Georgia" w:cs="Georgia"/>
          <w:b/>
          <w:bCs/>
          <w:sz w:val="20"/>
          <w:szCs w:val="20"/>
        </w:rPr>
      </w:pPr>
      <w:r>
        <w:rPr>
          <w:rFonts w:ascii="Georgia" w:eastAsia="Georgia" w:hAnsi="Georgia" w:cs="Georgia"/>
          <w:sz w:val="20"/>
          <w:szCs w:val="20"/>
        </w:rPr>
        <w:t>President Kurtz stressed the importance of approving the budget for the year and announced the SGA Open House on Wednesday, September 6</w:t>
      </w:r>
      <w:r w:rsidRPr="00BF2EC2">
        <w:rPr>
          <w:rFonts w:ascii="Georgia" w:eastAsia="Georgia" w:hAnsi="Georgia" w:cs="Georgia"/>
          <w:sz w:val="20"/>
          <w:szCs w:val="20"/>
          <w:vertAlign w:val="superscript"/>
        </w:rPr>
        <w:t>th</w:t>
      </w:r>
      <w:r>
        <w:rPr>
          <w:rFonts w:ascii="Georgia" w:eastAsia="Georgia" w:hAnsi="Georgia" w:cs="Georgia"/>
          <w:sz w:val="20"/>
          <w:szCs w:val="20"/>
        </w:rPr>
        <w:t xml:space="preserve">. He emphasized the upcoming freshmen election. </w:t>
      </w:r>
    </w:p>
    <w:p w14:paraId="0FA0E34A" w14:textId="7161F994" w:rsidR="00EC22DD" w:rsidRPr="00123157" w:rsidRDefault="00C04AD1" w:rsidP="00123157">
      <w:pPr>
        <w:pStyle w:val="ListParagraph"/>
        <w:numPr>
          <w:ilvl w:val="0"/>
          <w:numId w:val="3"/>
        </w:numPr>
        <w:spacing w:after="200"/>
        <w:rPr>
          <w:rFonts w:ascii="Georgia" w:eastAsia="Georgia" w:hAnsi="Georgia" w:cs="Georgia"/>
          <w:sz w:val="20"/>
          <w:szCs w:val="20"/>
        </w:rPr>
      </w:pPr>
      <w:r w:rsidRPr="00123157">
        <w:rPr>
          <w:rFonts w:ascii="Georgia" w:eastAsia="Georgia" w:hAnsi="Georgia" w:cs="Georgia"/>
          <w:sz w:val="20"/>
          <w:szCs w:val="20"/>
        </w:rPr>
        <w:t xml:space="preserve">Executive Vice President – </w:t>
      </w:r>
      <w:r w:rsidR="004440B3" w:rsidRPr="00123157">
        <w:rPr>
          <w:rFonts w:ascii="Georgia" w:eastAsia="Georgia" w:hAnsi="Georgia" w:cs="Georgia"/>
          <w:b/>
          <w:bCs/>
          <w:sz w:val="20"/>
          <w:szCs w:val="20"/>
        </w:rPr>
        <w:t>Annie Finch</w:t>
      </w:r>
    </w:p>
    <w:p w14:paraId="56B0A5F7" w14:textId="0F4DD8D4" w:rsidR="00123157" w:rsidRPr="00123157" w:rsidRDefault="00BF2EC2" w:rsidP="00123157">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EVP Finch let the Senate know about campus committees and the positions within them that need to be filled. </w:t>
      </w:r>
    </w:p>
    <w:p w14:paraId="2A3C3A78" w14:textId="51DBD0AB" w:rsidR="00EC22DD" w:rsidRPr="00123157" w:rsidRDefault="00C04AD1" w:rsidP="00123157">
      <w:pPr>
        <w:pStyle w:val="ListParagraph"/>
        <w:numPr>
          <w:ilvl w:val="0"/>
          <w:numId w:val="3"/>
        </w:numPr>
        <w:spacing w:after="200"/>
        <w:rPr>
          <w:rFonts w:ascii="Georgia" w:eastAsia="Georgia" w:hAnsi="Georgia" w:cs="Georgia"/>
          <w:sz w:val="20"/>
          <w:szCs w:val="20"/>
        </w:rPr>
      </w:pPr>
      <w:r w:rsidRPr="00123157">
        <w:rPr>
          <w:rFonts w:ascii="Georgia" w:eastAsia="Georgia" w:hAnsi="Georgia" w:cs="Georgia"/>
          <w:sz w:val="20"/>
          <w:szCs w:val="20"/>
        </w:rPr>
        <w:t xml:space="preserve">Administrative Vice President – </w:t>
      </w:r>
      <w:r w:rsidRPr="00123157">
        <w:rPr>
          <w:rFonts w:ascii="Georgia" w:eastAsia="Georgia" w:hAnsi="Georgia" w:cs="Georgia"/>
          <w:b/>
          <w:bCs/>
          <w:sz w:val="20"/>
          <w:szCs w:val="20"/>
        </w:rPr>
        <w:t>Sa</w:t>
      </w:r>
      <w:r w:rsidR="004440B3" w:rsidRPr="00123157">
        <w:rPr>
          <w:rFonts w:ascii="Georgia" w:eastAsia="Georgia" w:hAnsi="Georgia" w:cs="Georgia"/>
          <w:b/>
          <w:bCs/>
          <w:sz w:val="20"/>
          <w:szCs w:val="20"/>
        </w:rPr>
        <w:t>lvador Leon</w:t>
      </w:r>
    </w:p>
    <w:p w14:paraId="78E10516" w14:textId="76994853" w:rsidR="00123157" w:rsidRDefault="00BF2EC2" w:rsidP="00123157">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AVP Leon went over the budget with the Senate and this year’s objectives for the budget.</w:t>
      </w:r>
    </w:p>
    <w:p w14:paraId="71787E47" w14:textId="718724D8" w:rsidR="00BF2EC2" w:rsidRDefault="00BF2EC2" w:rsidP="00BF2EC2">
      <w:pPr>
        <w:pStyle w:val="ListParagraph"/>
        <w:numPr>
          <w:ilvl w:val="2"/>
          <w:numId w:val="3"/>
        </w:numPr>
        <w:spacing w:after="200"/>
        <w:rPr>
          <w:rFonts w:ascii="Georgia" w:eastAsia="Georgia" w:hAnsi="Georgia" w:cs="Georgia"/>
          <w:sz w:val="20"/>
          <w:szCs w:val="20"/>
        </w:rPr>
      </w:pPr>
      <w:r>
        <w:rPr>
          <w:rFonts w:ascii="Georgia" w:eastAsia="Georgia" w:hAnsi="Georgia" w:cs="Georgia"/>
          <w:sz w:val="20"/>
          <w:szCs w:val="20"/>
        </w:rPr>
        <w:t>Transparency</w:t>
      </w:r>
    </w:p>
    <w:p w14:paraId="689D6F4C" w14:textId="665A5C8A" w:rsidR="00BF2EC2" w:rsidRDefault="00BF2EC2" w:rsidP="00BF2EC2">
      <w:pPr>
        <w:pStyle w:val="ListParagraph"/>
        <w:numPr>
          <w:ilvl w:val="2"/>
          <w:numId w:val="3"/>
        </w:numPr>
        <w:spacing w:after="200"/>
        <w:rPr>
          <w:rFonts w:ascii="Georgia" w:eastAsia="Georgia" w:hAnsi="Georgia" w:cs="Georgia"/>
          <w:sz w:val="20"/>
          <w:szCs w:val="20"/>
        </w:rPr>
      </w:pPr>
      <w:r>
        <w:rPr>
          <w:rFonts w:ascii="Georgia" w:eastAsia="Georgia" w:hAnsi="Georgia" w:cs="Georgia"/>
          <w:sz w:val="20"/>
          <w:szCs w:val="20"/>
        </w:rPr>
        <w:t>Efficiency</w:t>
      </w:r>
    </w:p>
    <w:p w14:paraId="339D062E" w14:textId="79D318AC" w:rsidR="00BF2EC2" w:rsidRDefault="00BF2EC2" w:rsidP="00BF2EC2">
      <w:pPr>
        <w:pStyle w:val="ListParagraph"/>
        <w:numPr>
          <w:ilvl w:val="2"/>
          <w:numId w:val="3"/>
        </w:numPr>
        <w:spacing w:after="200"/>
        <w:rPr>
          <w:rFonts w:ascii="Georgia" w:eastAsia="Georgia" w:hAnsi="Georgia" w:cs="Georgia"/>
          <w:sz w:val="20"/>
          <w:szCs w:val="20"/>
        </w:rPr>
      </w:pPr>
      <w:r>
        <w:rPr>
          <w:rFonts w:ascii="Georgia" w:eastAsia="Georgia" w:hAnsi="Georgia" w:cs="Georgia"/>
          <w:sz w:val="20"/>
          <w:szCs w:val="20"/>
        </w:rPr>
        <w:t>Cooperation</w:t>
      </w:r>
    </w:p>
    <w:p w14:paraId="32666729" w14:textId="0045D37C" w:rsidR="00BF2EC2" w:rsidRDefault="00BF2EC2" w:rsidP="00BF2EC2">
      <w:pPr>
        <w:pStyle w:val="ListParagraph"/>
        <w:numPr>
          <w:ilvl w:val="2"/>
          <w:numId w:val="3"/>
        </w:numPr>
        <w:spacing w:after="200"/>
        <w:rPr>
          <w:rFonts w:ascii="Georgia" w:eastAsia="Georgia" w:hAnsi="Georgia" w:cs="Georgia"/>
          <w:sz w:val="20"/>
          <w:szCs w:val="20"/>
        </w:rPr>
      </w:pPr>
      <w:r>
        <w:rPr>
          <w:rFonts w:ascii="Georgia" w:eastAsia="Georgia" w:hAnsi="Georgia" w:cs="Georgia"/>
          <w:sz w:val="20"/>
          <w:szCs w:val="20"/>
        </w:rPr>
        <w:t>Stability</w:t>
      </w:r>
    </w:p>
    <w:p w14:paraId="11CEF49F" w14:textId="626A77DD" w:rsidR="00BF2EC2" w:rsidRDefault="00BF2EC2" w:rsidP="00BF2EC2">
      <w:pPr>
        <w:pStyle w:val="ListParagraph"/>
        <w:numPr>
          <w:ilvl w:val="3"/>
          <w:numId w:val="3"/>
        </w:numPr>
        <w:spacing w:after="200"/>
        <w:rPr>
          <w:rFonts w:ascii="Georgia" w:eastAsia="Georgia" w:hAnsi="Georgia" w:cs="Georgia"/>
          <w:sz w:val="20"/>
          <w:szCs w:val="20"/>
        </w:rPr>
      </w:pPr>
      <w:r>
        <w:rPr>
          <w:rFonts w:ascii="Georgia" w:eastAsia="Georgia" w:hAnsi="Georgia" w:cs="Georgia"/>
          <w:sz w:val="20"/>
          <w:szCs w:val="20"/>
        </w:rPr>
        <w:t>AVP Leon emphasized the importance of using the entirety of the budget and for the best interest of the students.</w:t>
      </w:r>
    </w:p>
    <w:p w14:paraId="042BF3F3" w14:textId="77777777" w:rsidR="00BF2EC2" w:rsidRDefault="00BF2EC2" w:rsidP="00BF2EC2">
      <w:pPr>
        <w:pStyle w:val="ListParagraph"/>
        <w:numPr>
          <w:ilvl w:val="1"/>
          <w:numId w:val="3"/>
        </w:numPr>
        <w:spacing w:after="200"/>
        <w:rPr>
          <w:rFonts w:ascii="Georgia" w:eastAsia="Georgia" w:hAnsi="Georgia" w:cs="Georgia"/>
          <w:sz w:val="20"/>
          <w:szCs w:val="20"/>
        </w:rPr>
      </w:pPr>
      <w:r w:rsidRPr="00BF2EC2">
        <w:rPr>
          <w:rFonts w:ascii="Georgia" w:eastAsia="Georgia" w:hAnsi="Georgia" w:cs="Georgia"/>
          <w:sz w:val="20"/>
          <w:szCs w:val="20"/>
        </w:rPr>
        <w:t>Senator Barton asked what the athletic marketing portion of the budget was utilized for.</w:t>
      </w:r>
    </w:p>
    <w:p w14:paraId="0BFD70E8" w14:textId="77777777" w:rsidR="00BF2EC2" w:rsidRDefault="00BF2EC2" w:rsidP="00BF2EC2">
      <w:pPr>
        <w:pStyle w:val="ListParagraph"/>
        <w:numPr>
          <w:ilvl w:val="2"/>
          <w:numId w:val="3"/>
        </w:numPr>
        <w:spacing w:after="200"/>
        <w:rPr>
          <w:rFonts w:ascii="Georgia" w:eastAsia="Georgia" w:hAnsi="Georgia" w:cs="Georgia"/>
          <w:sz w:val="20"/>
          <w:szCs w:val="20"/>
        </w:rPr>
      </w:pPr>
      <w:r w:rsidRPr="00BF2EC2">
        <w:rPr>
          <w:rFonts w:ascii="Georgia" w:eastAsia="Georgia" w:hAnsi="Georgia" w:cs="Georgia"/>
          <w:sz w:val="20"/>
          <w:szCs w:val="20"/>
        </w:rPr>
        <w:t>AVP Leon stated that this goes to funding SGA involvement within athletic events.</w:t>
      </w:r>
    </w:p>
    <w:p w14:paraId="0E5BB8F5" w14:textId="0B9F5E7F" w:rsidR="00BF2EC2" w:rsidRDefault="00BF2EC2" w:rsidP="00BF2EC2">
      <w:pPr>
        <w:pStyle w:val="ListParagraph"/>
        <w:numPr>
          <w:ilvl w:val="1"/>
          <w:numId w:val="3"/>
        </w:numPr>
        <w:spacing w:after="200"/>
        <w:rPr>
          <w:rFonts w:ascii="Georgia" w:eastAsia="Georgia" w:hAnsi="Georgia" w:cs="Georgia"/>
          <w:sz w:val="20"/>
          <w:szCs w:val="20"/>
        </w:rPr>
      </w:pPr>
      <w:r w:rsidRPr="00BF2EC2">
        <w:rPr>
          <w:rFonts w:ascii="Georgia" w:eastAsia="Georgia" w:hAnsi="Georgia" w:cs="Georgia"/>
          <w:sz w:val="20"/>
          <w:szCs w:val="20"/>
        </w:rPr>
        <w:t>Senator Robinson asked how this year’s budget compares to last year’s.</w:t>
      </w:r>
    </w:p>
    <w:p w14:paraId="7BF8ECD9" w14:textId="319EFF6E" w:rsidR="00BF2EC2" w:rsidRDefault="00BF2EC2" w:rsidP="00BF2EC2">
      <w:pPr>
        <w:pStyle w:val="ListParagraph"/>
        <w:numPr>
          <w:ilvl w:val="2"/>
          <w:numId w:val="3"/>
        </w:numPr>
        <w:spacing w:after="200"/>
        <w:rPr>
          <w:rFonts w:ascii="Georgia" w:eastAsia="Georgia" w:hAnsi="Georgia" w:cs="Georgia"/>
          <w:sz w:val="20"/>
          <w:szCs w:val="20"/>
        </w:rPr>
      </w:pPr>
      <w:r>
        <w:rPr>
          <w:rFonts w:ascii="Georgia" w:eastAsia="Georgia" w:hAnsi="Georgia" w:cs="Georgia"/>
          <w:sz w:val="20"/>
          <w:szCs w:val="20"/>
        </w:rPr>
        <w:t xml:space="preserve">AVP Leon stated that a portion of the budget was raised with the interest of the SGA office in mind. AVP Leon stated that there is more money allotted in different areas where the Senate essentially ran out of funds last year, such as setting money aside for the SGA banquet. </w:t>
      </w:r>
    </w:p>
    <w:p w14:paraId="750DC646" w14:textId="06C4A984" w:rsidR="00BF2EC2" w:rsidRDefault="00BF2EC2" w:rsidP="00BF2EC2">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Senator Pierce asked how the Executive Cabinet planned to promote transparency within the Executive budget not only within SGA, but with the student body. </w:t>
      </w:r>
    </w:p>
    <w:p w14:paraId="41A7F09D" w14:textId="3BB9ED56" w:rsidR="00BF2EC2" w:rsidRDefault="00BF2EC2" w:rsidP="00BF2EC2">
      <w:pPr>
        <w:pStyle w:val="ListParagraph"/>
        <w:numPr>
          <w:ilvl w:val="2"/>
          <w:numId w:val="3"/>
        </w:numPr>
        <w:spacing w:after="200"/>
        <w:rPr>
          <w:rFonts w:ascii="Georgia" w:eastAsia="Georgia" w:hAnsi="Georgia" w:cs="Georgia"/>
          <w:sz w:val="20"/>
          <w:szCs w:val="20"/>
        </w:rPr>
      </w:pPr>
      <w:r>
        <w:rPr>
          <w:rFonts w:ascii="Georgia" w:eastAsia="Georgia" w:hAnsi="Georgia" w:cs="Georgia"/>
          <w:sz w:val="20"/>
          <w:szCs w:val="20"/>
        </w:rPr>
        <w:lastRenderedPageBreak/>
        <w:t xml:space="preserve">AVP Leon stated that the budget is updated weekly on the SGA website for any student to see, including the Executive budget. </w:t>
      </w:r>
    </w:p>
    <w:p w14:paraId="66D2D5EE" w14:textId="22D63949" w:rsidR="00BF2EC2" w:rsidRDefault="00BF2EC2" w:rsidP="00BF2EC2">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Senator Pierce asked if it would be possible for Executive expenditures to be recorded in Executive Cabinet meetings.</w:t>
      </w:r>
    </w:p>
    <w:p w14:paraId="0579D9C9" w14:textId="21B1E159" w:rsidR="00BF2EC2" w:rsidRDefault="00BF2EC2" w:rsidP="00BF2EC2">
      <w:pPr>
        <w:pStyle w:val="ListParagraph"/>
        <w:numPr>
          <w:ilvl w:val="2"/>
          <w:numId w:val="3"/>
        </w:numPr>
        <w:spacing w:after="200"/>
        <w:rPr>
          <w:rFonts w:ascii="Georgia" w:eastAsia="Georgia" w:hAnsi="Georgia" w:cs="Georgia"/>
          <w:sz w:val="20"/>
          <w:szCs w:val="20"/>
        </w:rPr>
      </w:pPr>
      <w:r>
        <w:rPr>
          <w:rFonts w:ascii="Georgia" w:eastAsia="Georgia" w:hAnsi="Georgia" w:cs="Georgia"/>
          <w:sz w:val="20"/>
          <w:szCs w:val="20"/>
        </w:rPr>
        <w:t xml:space="preserve">President Kurtz stated that this is a possibility, but that they have not seen the need for this in the past. President Kurtz stated that in some cases, the University requests privacy when handling certain events. </w:t>
      </w:r>
    </w:p>
    <w:p w14:paraId="401EDDE3" w14:textId="12D1770E" w:rsidR="00BF2EC2" w:rsidRDefault="00BF2EC2" w:rsidP="00BF2EC2">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There were no speeches in affirmation or negation. </w:t>
      </w:r>
    </w:p>
    <w:p w14:paraId="08D103D2" w14:textId="71B03CC6" w:rsidR="00BF2EC2" w:rsidRPr="00BF2EC2" w:rsidRDefault="00BF2EC2" w:rsidP="00BF2EC2">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Passed with unanimous voice vote.</w:t>
      </w:r>
    </w:p>
    <w:p w14:paraId="639BC3FD" w14:textId="28644257" w:rsidR="00EC22DD" w:rsidRDefault="00C04AD1" w:rsidP="00123157">
      <w:pPr>
        <w:pStyle w:val="ListParagraph"/>
        <w:numPr>
          <w:ilvl w:val="0"/>
          <w:numId w:val="3"/>
        </w:numPr>
        <w:spacing w:after="200"/>
        <w:rPr>
          <w:rFonts w:ascii="Georgia" w:eastAsia="Georgia" w:hAnsi="Georgia" w:cs="Georgia"/>
          <w:sz w:val="20"/>
          <w:szCs w:val="20"/>
        </w:rPr>
      </w:pPr>
      <w:r w:rsidRPr="00123157">
        <w:rPr>
          <w:rFonts w:ascii="Georgia" w:eastAsia="Georgia" w:hAnsi="Georgia" w:cs="Georgia"/>
          <w:sz w:val="20"/>
          <w:szCs w:val="20"/>
        </w:rPr>
        <w:t xml:space="preserve">Chief of Staff – </w:t>
      </w:r>
      <w:r w:rsidRPr="00123157">
        <w:rPr>
          <w:rFonts w:ascii="Georgia" w:eastAsia="Georgia" w:hAnsi="Georgia" w:cs="Georgia"/>
          <w:b/>
          <w:bCs/>
          <w:sz w:val="20"/>
          <w:szCs w:val="20"/>
        </w:rPr>
        <w:t>L</w:t>
      </w:r>
      <w:r w:rsidR="004440B3" w:rsidRPr="00123157">
        <w:rPr>
          <w:rFonts w:ascii="Georgia" w:eastAsia="Georgia" w:hAnsi="Georgia" w:cs="Georgia"/>
          <w:b/>
          <w:bCs/>
          <w:sz w:val="20"/>
          <w:szCs w:val="20"/>
        </w:rPr>
        <w:t>yndsey Kelley</w:t>
      </w:r>
      <w:r w:rsidR="00123157">
        <w:rPr>
          <w:rFonts w:ascii="Georgia" w:eastAsia="Georgia" w:hAnsi="Georgia" w:cs="Georgia"/>
          <w:b/>
          <w:bCs/>
          <w:sz w:val="20"/>
          <w:szCs w:val="20"/>
        </w:rPr>
        <w:t xml:space="preserve"> </w:t>
      </w:r>
    </w:p>
    <w:p w14:paraId="2951C3F8" w14:textId="017AAD84" w:rsidR="00123157" w:rsidRPr="00123157" w:rsidRDefault="00BF2EC2" w:rsidP="00123157">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Chief of Staff Kelley stated that there is $2,000 in the budget to go towards SGA’s voucher program. She encouraged the Senate to attend the Open House tomorrow and support those that are planning on running in the upcoming election. </w:t>
      </w:r>
    </w:p>
    <w:p w14:paraId="69BABC2A" w14:textId="40D7DC0F" w:rsidR="00EC22DD" w:rsidRDefault="00C04AD1" w:rsidP="00123157">
      <w:pPr>
        <w:pStyle w:val="ListParagraph"/>
        <w:numPr>
          <w:ilvl w:val="0"/>
          <w:numId w:val="3"/>
        </w:numPr>
        <w:spacing w:after="200"/>
        <w:rPr>
          <w:rFonts w:ascii="Georgia" w:eastAsia="Georgia" w:hAnsi="Georgia" w:cs="Georgia"/>
          <w:sz w:val="20"/>
          <w:szCs w:val="20"/>
        </w:rPr>
      </w:pPr>
      <w:r w:rsidRPr="00123157">
        <w:rPr>
          <w:rFonts w:ascii="Georgia" w:eastAsia="Georgia" w:hAnsi="Georgia" w:cs="Georgia"/>
          <w:sz w:val="20"/>
          <w:szCs w:val="20"/>
        </w:rPr>
        <w:t xml:space="preserve">Director of Public Relations – </w:t>
      </w:r>
      <w:r w:rsidRPr="00123157">
        <w:rPr>
          <w:rFonts w:ascii="Georgia" w:eastAsia="Georgia" w:hAnsi="Georgia" w:cs="Georgia"/>
          <w:b/>
          <w:bCs/>
          <w:sz w:val="20"/>
          <w:szCs w:val="20"/>
        </w:rPr>
        <w:t>Preston Romanov</w:t>
      </w:r>
    </w:p>
    <w:p w14:paraId="3421F28F" w14:textId="06634025" w:rsidR="00123157" w:rsidRDefault="00BF2EC2" w:rsidP="00123157">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Director Romanov let the Senate know that election codes will be due on Friday, September 8</w:t>
      </w:r>
      <w:r w:rsidRPr="00BF2EC2">
        <w:rPr>
          <w:rFonts w:ascii="Georgia" w:eastAsia="Georgia" w:hAnsi="Georgia" w:cs="Georgia"/>
          <w:sz w:val="20"/>
          <w:szCs w:val="20"/>
          <w:vertAlign w:val="superscript"/>
        </w:rPr>
        <w:t>th</w:t>
      </w:r>
      <w:r>
        <w:rPr>
          <w:rFonts w:ascii="Georgia" w:eastAsia="Georgia" w:hAnsi="Georgia" w:cs="Georgia"/>
          <w:sz w:val="20"/>
          <w:szCs w:val="20"/>
        </w:rPr>
        <w:t>, at 10:00 AM. The election codes meetings will be held Wednesday the 6</w:t>
      </w:r>
      <w:r w:rsidRPr="00BF2EC2">
        <w:rPr>
          <w:rFonts w:ascii="Georgia" w:eastAsia="Georgia" w:hAnsi="Georgia" w:cs="Georgia"/>
          <w:sz w:val="20"/>
          <w:szCs w:val="20"/>
          <w:vertAlign w:val="superscript"/>
        </w:rPr>
        <w:t>th</w:t>
      </w:r>
      <w:r>
        <w:rPr>
          <w:rFonts w:ascii="Georgia" w:eastAsia="Georgia" w:hAnsi="Georgia" w:cs="Georgia"/>
          <w:sz w:val="20"/>
          <w:szCs w:val="20"/>
        </w:rPr>
        <w:t xml:space="preserve"> at 7:00 PM in the SGA office and Thursday the 7</w:t>
      </w:r>
      <w:r w:rsidRPr="00BF2EC2">
        <w:rPr>
          <w:rFonts w:ascii="Georgia" w:eastAsia="Georgia" w:hAnsi="Georgia" w:cs="Georgia"/>
          <w:sz w:val="20"/>
          <w:szCs w:val="20"/>
          <w:vertAlign w:val="superscript"/>
        </w:rPr>
        <w:t>th</w:t>
      </w:r>
      <w:r>
        <w:rPr>
          <w:rFonts w:ascii="Georgia" w:eastAsia="Georgia" w:hAnsi="Georgia" w:cs="Georgia"/>
          <w:sz w:val="20"/>
          <w:szCs w:val="20"/>
        </w:rPr>
        <w:t xml:space="preserve"> at 7:00 PM in the SGA Chambers. </w:t>
      </w:r>
    </w:p>
    <w:p w14:paraId="765F42EA" w14:textId="35B9B0C1" w:rsidR="00BF2EC2" w:rsidRDefault="00BF2EC2" w:rsidP="00123157">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Director Romanov stated that the campaign period is August 18</w:t>
      </w:r>
      <w:r w:rsidRPr="00BF2EC2">
        <w:rPr>
          <w:rFonts w:ascii="Georgia" w:eastAsia="Georgia" w:hAnsi="Georgia" w:cs="Georgia"/>
          <w:sz w:val="20"/>
          <w:szCs w:val="20"/>
          <w:vertAlign w:val="superscript"/>
        </w:rPr>
        <w:t>th</w:t>
      </w:r>
      <w:r>
        <w:rPr>
          <w:rFonts w:ascii="Georgia" w:eastAsia="Georgia" w:hAnsi="Georgia" w:cs="Georgia"/>
          <w:sz w:val="20"/>
          <w:szCs w:val="20"/>
        </w:rPr>
        <w:t xml:space="preserve"> – 19</w:t>
      </w:r>
      <w:r w:rsidRPr="00BF2EC2">
        <w:rPr>
          <w:rFonts w:ascii="Georgia" w:eastAsia="Georgia" w:hAnsi="Georgia" w:cs="Georgia"/>
          <w:sz w:val="20"/>
          <w:szCs w:val="20"/>
          <w:vertAlign w:val="superscript"/>
        </w:rPr>
        <w:t>th</w:t>
      </w:r>
      <w:r>
        <w:rPr>
          <w:rFonts w:ascii="Georgia" w:eastAsia="Georgia" w:hAnsi="Georgia" w:cs="Georgia"/>
          <w:sz w:val="20"/>
          <w:szCs w:val="20"/>
        </w:rPr>
        <w:t xml:space="preserve">. </w:t>
      </w:r>
    </w:p>
    <w:p w14:paraId="2FBEBB80" w14:textId="2C107BC5" w:rsidR="00BF2EC2" w:rsidRPr="00123157" w:rsidRDefault="00BF2EC2" w:rsidP="00BF2EC2">
      <w:pPr>
        <w:pStyle w:val="ListParagraph"/>
        <w:numPr>
          <w:ilvl w:val="2"/>
          <w:numId w:val="3"/>
        </w:numPr>
        <w:spacing w:after="200"/>
        <w:rPr>
          <w:rFonts w:ascii="Georgia" w:eastAsia="Georgia" w:hAnsi="Georgia" w:cs="Georgia"/>
          <w:sz w:val="20"/>
          <w:szCs w:val="20"/>
        </w:rPr>
      </w:pPr>
      <w:r>
        <w:rPr>
          <w:rFonts w:ascii="Georgia" w:eastAsia="Georgia" w:hAnsi="Georgia" w:cs="Georgia"/>
          <w:sz w:val="20"/>
          <w:szCs w:val="20"/>
        </w:rPr>
        <w:t xml:space="preserve">Point of Information by Senator Aberle stating that it is actually September, not August. </w:t>
      </w:r>
    </w:p>
    <w:p w14:paraId="3BD18FBE" w14:textId="156319E4" w:rsidR="00EC22DD" w:rsidRDefault="00C04AD1" w:rsidP="00123157">
      <w:pPr>
        <w:pStyle w:val="ListParagraph"/>
        <w:numPr>
          <w:ilvl w:val="0"/>
          <w:numId w:val="3"/>
        </w:numPr>
        <w:spacing w:after="200"/>
        <w:rPr>
          <w:rFonts w:ascii="Georgia" w:eastAsia="Georgia" w:hAnsi="Georgia" w:cs="Georgia"/>
          <w:sz w:val="20"/>
          <w:szCs w:val="20"/>
        </w:rPr>
      </w:pPr>
      <w:r w:rsidRPr="00123157">
        <w:rPr>
          <w:rFonts w:ascii="Georgia" w:eastAsia="Georgia" w:hAnsi="Georgia" w:cs="Georgia"/>
          <w:sz w:val="20"/>
          <w:szCs w:val="20"/>
        </w:rPr>
        <w:t xml:space="preserve">Director of Information Technology – </w:t>
      </w:r>
      <w:r w:rsidRPr="00123157">
        <w:rPr>
          <w:rFonts w:ascii="Georgia" w:eastAsia="Georgia" w:hAnsi="Georgia" w:cs="Georgia"/>
          <w:b/>
          <w:bCs/>
          <w:sz w:val="20"/>
          <w:szCs w:val="20"/>
        </w:rPr>
        <w:t>Aniya Johnson</w:t>
      </w:r>
    </w:p>
    <w:p w14:paraId="15E4ED50" w14:textId="37EA8746" w:rsidR="00123157" w:rsidRPr="00123157" w:rsidRDefault="00BF2EC2" w:rsidP="00123157">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Director Johnson stated that the website is updated with new Senate information and new election codes and dates. </w:t>
      </w:r>
    </w:p>
    <w:p w14:paraId="718448DB" w14:textId="0A70D35C" w:rsidR="00EC22DD" w:rsidRDefault="00C04AD1" w:rsidP="00123157">
      <w:pPr>
        <w:pStyle w:val="ListParagraph"/>
        <w:numPr>
          <w:ilvl w:val="0"/>
          <w:numId w:val="3"/>
        </w:numPr>
        <w:spacing w:after="200"/>
        <w:rPr>
          <w:rFonts w:ascii="Georgia" w:eastAsia="Georgia" w:hAnsi="Georgia" w:cs="Georgia"/>
          <w:sz w:val="20"/>
          <w:szCs w:val="20"/>
        </w:rPr>
      </w:pPr>
      <w:r w:rsidRPr="00123157">
        <w:rPr>
          <w:rFonts w:ascii="Georgia" w:eastAsia="Georgia" w:hAnsi="Georgia" w:cs="Georgia"/>
          <w:sz w:val="20"/>
          <w:szCs w:val="20"/>
        </w:rPr>
        <w:t xml:space="preserve">Director of Enrollment and Student Experience – </w:t>
      </w:r>
      <w:r w:rsidRPr="00123157">
        <w:rPr>
          <w:rFonts w:ascii="Georgia" w:eastAsia="Georgia" w:hAnsi="Georgia" w:cs="Georgia"/>
          <w:b/>
          <w:bCs/>
          <w:sz w:val="20"/>
          <w:szCs w:val="20"/>
        </w:rPr>
        <w:t>Donte’ Reed</w:t>
      </w:r>
    </w:p>
    <w:p w14:paraId="256913DD" w14:textId="327ED355" w:rsidR="00123157" w:rsidRPr="00123157" w:rsidRDefault="00BF2EC2" w:rsidP="00123157">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Director Reed stated that he is working on a scholarship breakdown for the Senate to approve. </w:t>
      </w:r>
    </w:p>
    <w:p w14:paraId="5059DC4C" w14:textId="4B2BDBE7" w:rsidR="00891E9E" w:rsidRDefault="00C04AD1" w:rsidP="00123157">
      <w:pPr>
        <w:pStyle w:val="ListParagraph"/>
        <w:numPr>
          <w:ilvl w:val="0"/>
          <w:numId w:val="3"/>
        </w:numPr>
        <w:spacing w:after="200"/>
        <w:rPr>
          <w:rFonts w:ascii="Georgia" w:eastAsia="Georgia" w:hAnsi="Georgia" w:cs="Georgia"/>
          <w:sz w:val="20"/>
          <w:szCs w:val="20"/>
        </w:rPr>
      </w:pPr>
      <w:r w:rsidRPr="00123157">
        <w:rPr>
          <w:rFonts w:ascii="Georgia" w:eastAsia="Georgia" w:hAnsi="Georgia" w:cs="Georgia"/>
          <w:sz w:val="20"/>
          <w:szCs w:val="20"/>
        </w:rPr>
        <w:t xml:space="preserve">Speaker of the Senate – </w:t>
      </w:r>
      <w:r w:rsidR="004440B3" w:rsidRPr="00123157">
        <w:rPr>
          <w:rFonts w:ascii="Georgia" w:eastAsia="Georgia" w:hAnsi="Georgia" w:cs="Georgia"/>
          <w:b/>
          <w:bCs/>
          <w:sz w:val="20"/>
          <w:szCs w:val="20"/>
        </w:rPr>
        <w:t>Sydney Denney</w:t>
      </w:r>
    </w:p>
    <w:p w14:paraId="6CA005DB" w14:textId="4FEC58C6" w:rsidR="00123157" w:rsidRDefault="00BF2EC2" w:rsidP="00123157">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Speaker Denney stated that committees have been assigned, and that some committees will have new members after the election. </w:t>
      </w:r>
    </w:p>
    <w:p w14:paraId="3916723B" w14:textId="5C046CC4" w:rsidR="00BF2EC2" w:rsidRDefault="00BF2EC2" w:rsidP="00123157">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Speaker Denney stated that all committees will have a brief meeting regarding Vice Chairs, Secretaries, meeting times, GroupMe’s.</w:t>
      </w:r>
    </w:p>
    <w:p w14:paraId="74BC3E68" w14:textId="4167A709" w:rsidR="00BF2EC2" w:rsidRDefault="00BF2EC2" w:rsidP="00BF2EC2">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Speaker Denney stated that the SGA Retreat/New Senator Orientation will be September 23</w:t>
      </w:r>
      <w:r w:rsidRPr="00BF2EC2">
        <w:rPr>
          <w:rFonts w:ascii="Georgia" w:eastAsia="Georgia" w:hAnsi="Georgia" w:cs="Georgia"/>
          <w:sz w:val="20"/>
          <w:szCs w:val="20"/>
          <w:vertAlign w:val="superscript"/>
        </w:rPr>
        <w:t>rd</w:t>
      </w:r>
      <w:r>
        <w:rPr>
          <w:rFonts w:ascii="Georgia" w:eastAsia="Georgia" w:hAnsi="Georgia" w:cs="Georgia"/>
          <w:sz w:val="20"/>
          <w:szCs w:val="20"/>
        </w:rPr>
        <w:t xml:space="preserve"> from 10:00 AM – 12:00 PM. </w:t>
      </w:r>
      <w:r w:rsidRPr="00BF2EC2">
        <w:rPr>
          <w:rFonts w:ascii="Georgia" w:eastAsia="Georgia" w:hAnsi="Georgia" w:cs="Georgia"/>
          <w:sz w:val="20"/>
          <w:szCs w:val="20"/>
        </w:rPr>
        <w:t>Speaker Denney stated that excuse forms for the retreat need to be sent to her email as opposed to Chief Justice King’s.</w:t>
      </w:r>
    </w:p>
    <w:p w14:paraId="407FCCE0" w14:textId="48630FC2" w:rsidR="00BF2EC2" w:rsidRDefault="00BF2EC2" w:rsidP="00BF2EC2">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Senator Farmer motioned to cancel September office hours.</w:t>
      </w:r>
    </w:p>
    <w:p w14:paraId="1B607233" w14:textId="763B7566" w:rsidR="00BF2EC2" w:rsidRDefault="00BF2EC2" w:rsidP="00BF2EC2">
      <w:pPr>
        <w:pStyle w:val="ListParagraph"/>
        <w:numPr>
          <w:ilvl w:val="2"/>
          <w:numId w:val="3"/>
        </w:numPr>
        <w:spacing w:after="200"/>
        <w:rPr>
          <w:rFonts w:ascii="Georgia" w:eastAsia="Georgia" w:hAnsi="Georgia" w:cs="Georgia"/>
          <w:sz w:val="20"/>
          <w:szCs w:val="20"/>
        </w:rPr>
      </w:pPr>
      <w:r>
        <w:rPr>
          <w:rFonts w:ascii="Georgia" w:eastAsia="Georgia" w:hAnsi="Georgia" w:cs="Georgia"/>
          <w:sz w:val="20"/>
          <w:szCs w:val="20"/>
        </w:rPr>
        <w:t xml:space="preserve">Senator Robinson seconded. </w:t>
      </w:r>
    </w:p>
    <w:p w14:paraId="6213C0D0" w14:textId="0C2EB685" w:rsidR="00BF2EC2" w:rsidRDefault="00BF2EC2" w:rsidP="00BF2EC2">
      <w:pPr>
        <w:pStyle w:val="ListParagraph"/>
        <w:numPr>
          <w:ilvl w:val="2"/>
          <w:numId w:val="3"/>
        </w:numPr>
        <w:spacing w:after="200"/>
        <w:rPr>
          <w:rFonts w:ascii="Georgia" w:eastAsia="Georgia" w:hAnsi="Georgia" w:cs="Georgia"/>
          <w:sz w:val="20"/>
          <w:szCs w:val="20"/>
        </w:rPr>
      </w:pPr>
      <w:r>
        <w:rPr>
          <w:rFonts w:ascii="Georgia" w:eastAsia="Georgia" w:hAnsi="Georgia" w:cs="Georgia"/>
          <w:sz w:val="20"/>
          <w:szCs w:val="20"/>
        </w:rPr>
        <w:t xml:space="preserve">Senator Farmer gave a speech in affirmation stating that it just makes sense. </w:t>
      </w:r>
    </w:p>
    <w:p w14:paraId="062B717D" w14:textId="00C39C73" w:rsidR="00BF2EC2" w:rsidRDefault="00BF2EC2" w:rsidP="00BF2EC2">
      <w:pPr>
        <w:pStyle w:val="ListParagraph"/>
        <w:numPr>
          <w:ilvl w:val="2"/>
          <w:numId w:val="3"/>
        </w:numPr>
        <w:spacing w:after="200"/>
        <w:rPr>
          <w:rFonts w:ascii="Georgia" w:eastAsia="Georgia" w:hAnsi="Georgia" w:cs="Georgia"/>
          <w:sz w:val="20"/>
          <w:szCs w:val="20"/>
        </w:rPr>
      </w:pPr>
      <w:r>
        <w:rPr>
          <w:rFonts w:ascii="Georgia" w:eastAsia="Georgia" w:hAnsi="Georgia" w:cs="Georgia"/>
          <w:sz w:val="20"/>
          <w:szCs w:val="20"/>
        </w:rPr>
        <w:t xml:space="preserve">Passed with unanimous voice vote. </w:t>
      </w:r>
    </w:p>
    <w:p w14:paraId="6B55AB49" w14:textId="0811592C" w:rsidR="00BF2EC2" w:rsidRPr="00BF2EC2" w:rsidRDefault="00BF2EC2" w:rsidP="00BF2EC2">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Speaker Denney stated that President </w:t>
      </w:r>
      <w:proofErr w:type="spellStart"/>
      <w:r>
        <w:rPr>
          <w:rFonts w:ascii="Georgia" w:eastAsia="Georgia" w:hAnsi="Georgia" w:cs="Georgia"/>
          <w:sz w:val="20"/>
          <w:szCs w:val="20"/>
        </w:rPr>
        <w:t>Caboni</w:t>
      </w:r>
      <w:proofErr w:type="spellEnd"/>
      <w:r>
        <w:rPr>
          <w:rFonts w:ascii="Georgia" w:eastAsia="Georgia" w:hAnsi="Georgia" w:cs="Georgia"/>
          <w:sz w:val="20"/>
          <w:szCs w:val="20"/>
        </w:rPr>
        <w:t xml:space="preserve"> will be speaking on October 27</w:t>
      </w:r>
      <w:r w:rsidRPr="00BF2EC2">
        <w:rPr>
          <w:rFonts w:ascii="Georgia" w:eastAsia="Georgia" w:hAnsi="Georgia" w:cs="Georgia"/>
          <w:sz w:val="20"/>
          <w:szCs w:val="20"/>
          <w:vertAlign w:val="superscript"/>
        </w:rPr>
        <w:t>th</w:t>
      </w:r>
      <w:r>
        <w:rPr>
          <w:rFonts w:ascii="Georgia" w:eastAsia="Georgia" w:hAnsi="Georgia" w:cs="Georgia"/>
          <w:sz w:val="20"/>
          <w:szCs w:val="20"/>
        </w:rPr>
        <w:t xml:space="preserve">. </w:t>
      </w:r>
    </w:p>
    <w:p w14:paraId="0049D8CB" w14:textId="520D93B3" w:rsidR="00891E9E" w:rsidRDefault="00891E9E" w:rsidP="00123157">
      <w:pPr>
        <w:pStyle w:val="ListParagraph"/>
        <w:numPr>
          <w:ilvl w:val="0"/>
          <w:numId w:val="3"/>
        </w:numPr>
        <w:spacing w:after="200"/>
        <w:rPr>
          <w:rFonts w:ascii="Georgia" w:eastAsia="Georgia" w:hAnsi="Georgia" w:cs="Georgia"/>
          <w:sz w:val="20"/>
          <w:szCs w:val="20"/>
        </w:rPr>
      </w:pPr>
      <w:r w:rsidRPr="00123157">
        <w:rPr>
          <w:rFonts w:ascii="Georgia" w:eastAsia="Georgia" w:hAnsi="Georgia" w:cs="Georgia"/>
          <w:sz w:val="20"/>
          <w:szCs w:val="20"/>
        </w:rPr>
        <w:t xml:space="preserve">Secretary of the Senate – </w:t>
      </w:r>
      <w:r w:rsidRPr="00123157">
        <w:rPr>
          <w:rFonts w:ascii="Georgia" w:eastAsia="Georgia" w:hAnsi="Georgia" w:cs="Georgia"/>
          <w:b/>
          <w:bCs/>
          <w:sz w:val="20"/>
          <w:szCs w:val="20"/>
        </w:rPr>
        <w:t>Sarah Vincent</w:t>
      </w:r>
    </w:p>
    <w:p w14:paraId="423F4375" w14:textId="2629FFF4" w:rsidR="00891E9E" w:rsidRPr="00BF2EC2" w:rsidRDefault="00BF2EC2" w:rsidP="00BF2EC2">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No report. </w:t>
      </w:r>
    </w:p>
    <w:p w14:paraId="28D7F7FC" w14:textId="3643195C" w:rsidR="00891E9E" w:rsidRDefault="00891E9E" w:rsidP="00891E9E">
      <w:pPr>
        <w:spacing w:after="200"/>
        <w:rPr>
          <w:rFonts w:ascii="Georgia" w:eastAsia="Georgia" w:hAnsi="Georgia" w:cs="Georgia"/>
          <w:b/>
          <w:sz w:val="20"/>
          <w:szCs w:val="20"/>
        </w:rPr>
      </w:pPr>
      <w:r>
        <w:rPr>
          <w:rFonts w:ascii="Georgia" w:eastAsia="Georgia" w:hAnsi="Georgia" w:cs="Georgia"/>
          <w:b/>
          <w:sz w:val="20"/>
          <w:szCs w:val="20"/>
        </w:rPr>
        <w:t>6. Committee Reports</w:t>
      </w:r>
    </w:p>
    <w:p w14:paraId="5BC52581" w14:textId="7EC64331" w:rsidR="00123157" w:rsidRPr="00123157" w:rsidRDefault="00891E9E" w:rsidP="00123157">
      <w:pPr>
        <w:pStyle w:val="ListParagraph"/>
        <w:numPr>
          <w:ilvl w:val="0"/>
          <w:numId w:val="5"/>
        </w:numPr>
        <w:spacing w:after="200"/>
        <w:rPr>
          <w:rFonts w:ascii="Georgia" w:eastAsia="Georgia" w:hAnsi="Georgia" w:cs="Georgia"/>
          <w:b/>
          <w:bCs/>
          <w:sz w:val="20"/>
          <w:szCs w:val="20"/>
        </w:rPr>
      </w:pPr>
      <w:r w:rsidRPr="00123157">
        <w:rPr>
          <w:rFonts w:ascii="Georgia" w:eastAsia="Georgia" w:hAnsi="Georgia" w:cs="Georgia"/>
          <w:sz w:val="20"/>
          <w:szCs w:val="20"/>
        </w:rPr>
        <w:t xml:space="preserve">Legislative Operations – </w:t>
      </w:r>
      <w:r w:rsidRPr="00123157">
        <w:rPr>
          <w:rFonts w:ascii="Georgia" w:eastAsia="Georgia" w:hAnsi="Georgia" w:cs="Georgia"/>
          <w:b/>
          <w:bCs/>
          <w:sz w:val="20"/>
          <w:szCs w:val="20"/>
        </w:rPr>
        <w:t>Meghan Pierce</w:t>
      </w:r>
    </w:p>
    <w:p w14:paraId="170C9DFF" w14:textId="152CE5A1" w:rsidR="00123157" w:rsidRPr="00123157" w:rsidRDefault="00BF2EC2" w:rsidP="00123157">
      <w:pPr>
        <w:pStyle w:val="ListParagraph"/>
        <w:numPr>
          <w:ilvl w:val="1"/>
          <w:numId w:val="5"/>
        </w:numPr>
        <w:spacing w:after="200"/>
        <w:rPr>
          <w:rFonts w:ascii="Georgia" w:eastAsia="Georgia" w:hAnsi="Georgia" w:cs="Georgia"/>
          <w:b/>
          <w:bCs/>
          <w:sz w:val="20"/>
          <w:szCs w:val="20"/>
        </w:rPr>
      </w:pPr>
      <w:r>
        <w:rPr>
          <w:rFonts w:ascii="Georgia" w:eastAsia="Georgia" w:hAnsi="Georgia" w:cs="Georgia"/>
          <w:sz w:val="20"/>
          <w:szCs w:val="20"/>
        </w:rPr>
        <w:t xml:space="preserve">Senator Pierce stated that those that are interested in being Parliamentarian should reach out to her. She said that if anyone wants to join LOC, they are more than welcome to attend committee meetings. Her TopperMail is </w:t>
      </w:r>
      <w:hyperlink r:id="rId7" w:history="1">
        <w:r w:rsidRPr="005E0910">
          <w:rPr>
            <w:rStyle w:val="Hyperlink"/>
            <w:rFonts w:ascii="Georgia" w:eastAsia="Georgia" w:hAnsi="Georgia" w:cs="Georgia"/>
            <w:sz w:val="20"/>
            <w:szCs w:val="20"/>
          </w:rPr>
          <w:t>meghan.pierce471@topper.wku.edu</w:t>
        </w:r>
      </w:hyperlink>
      <w:r>
        <w:rPr>
          <w:rFonts w:ascii="Georgia" w:eastAsia="Georgia" w:hAnsi="Georgia" w:cs="Georgia"/>
          <w:sz w:val="20"/>
          <w:szCs w:val="20"/>
        </w:rPr>
        <w:t xml:space="preserve"> </w:t>
      </w:r>
    </w:p>
    <w:p w14:paraId="187CBEF9" w14:textId="5A160864" w:rsidR="00123157" w:rsidRPr="00123157" w:rsidRDefault="00891E9E" w:rsidP="00123157">
      <w:pPr>
        <w:pStyle w:val="ListParagraph"/>
        <w:numPr>
          <w:ilvl w:val="0"/>
          <w:numId w:val="5"/>
        </w:numPr>
        <w:spacing w:after="200"/>
        <w:rPr>
          <w:rFonts w:ascii="Georgia" w:eastAsia="Georgia" w:hAnsi="Georgia" w:cs="Georgia"/>
          <w:b/>
          <w:bCs/>
          <w:sz w:val="20"/>
          <w:szCs w:val="20"/>
        </w:rPr>
      </w:pPr>
      <w:r w:rsidRPr="00123157">
        <w:rPr>
          <w:rFonts w:ascii="Georgia" w:eastAsia="Georgia" w:hAnsi="Georgia" w:cs="Georgia"/>
          <w:sz w:val="20"/>
          <w:szCs w:val="20"/>
        </w:rPr>
        <w:t xml:space="preserve">Enrollment and Student Experience – </w:t>
      </w:r>
      <w:r w:rsidRPr="00123157">
        <w:rPr>
          <w:rFonts w:ascii="Georgia" w:eastAsia="Georgia" w:hAnsi="Georgia" w:cs="Georgia"/>
          <w:b/>
          <w:bCs/>
          <w:sz w:val="20"/>
          <w:szCs w:val="20"/>
        </w:rPr>
        <w:t>Anne-Marie Wright</w:t>
      </w:r>
    </w:p>
    <w:p w14:paraId="1A4CCC7B" w14:textId="213C9E6F" w:rsidR="00123157" w:rsidRPr="00123157" w:rsidRDefault="00BF2EC2" w:rsidP="00123157">
      <w:pPr>
        <w:pStyle w:val="ListParagraph"/>
        <w:numPr>
          <w:ilvl w:val="1"/>
          <w:numId w:val="5"/>
        </w:numPr>
        <w:spacing w:after="200"/>
        <w:rPr>
          <w:rFonts w:ascii="Georgia" w:eastAsia="Georgia" w:hAnsi="Georgia" w:cs="Georgia"/>
          <w:b/>
          <w:bCs/>
          <w:sz w:val="20"/>
          <w:szCs w:val="20"/>
        </w:rPr>
      </w:pPr>
      <w:r>
        <w:rPr>
          <w:rFonts w:ascii="Georgia" w:eastAsia="Georgia" w:hAnsi="Georgia" w:cs="Georgia"/>
          <w:sz w:val="20"/>
          <w:szCs w:val="20"/>
        </w:rPr>
        <w:lastRenderedPageBreak/>
        <w:t xml:space="preserve">Senator Wright stated that there is a scholarship in memory of Anaya Morgan in the works. She also shared upcoming plans for a breast cancer awareness walk. </w:t>
      </w:r>
    </w:p>
    <w:p w14:paraId="73EF3CA8" w14:textId="0F4D5098" w:rsidR="00123157" w:rsidRPr="00123157" w:rsidRDefault="00891E9E" w:rsidP="00123157">
      <w:pPr>
        <w:pStyle w:val="ListParagraph"/>
        <w:numPr>
          <w:ilvl w:val="0"/>
          <w:numId w:val="5"/>
        </w:numPr>
        <w:spacing w:after="200"/>
        <w:rPr>
          <w:rFonts w:ascii="Georgia" w:eastAsia="Georgia" w:hAnsi="Georgia" w:cs="Georgia"/>
          <w:b/>
          <w:bCs/>
          <w:sz w:val="20"/>
          <w:szCs w:val="20"/>
        </w:rPr>
      </w:pPr>
      <w:r w:rsidRPr="00123157">
        <w:rPr>
          <w:rFonts w:ascii="Georgia" w:eastAsia="Georgia" w:hAnsi="Georgia" w:cs="Georgia"/>
          <w:sz w:val="20"/>
          <w:szCs w:val="20"/>
        </w:rPr>
        <w:t xml:space="preserve">Outreach and Student Experience – </w:t>
      </w:r>
      <w:r w:rsidRPr="00123157">
        <w:rPr>
          <w:rFonts w:ascii="Georgia" w:eastAsia="Georgia" w:hAnsi="Georgia" w:cs="Georgia"/>
          <w:b/>
          <w:bCs/>
          <w:sz w:val="20"/>
          <w:szCs w:val="20"/>
        </w:rPr>
        <w:t>Griffin Plumb</w:t>
      </w:r>
    </w:p>
    <w:p w14:paraId="24199CC1" w14:textId="6FB18636" w:rsidR="00123157" w:rsidRPr="00123157" w:rsidRDefault="00BF2EC2" w:rsidP="00123157">
      <w:pPr>
        <w:pStyle w:val="ListParagraph"/>
        <w:numPr>
          <w:ilvl w:val="1"/>
          <w:numId w:val="5"/>
        </w:numPr>
        <w:spacing w:after="200"/>
        <w:rPr>
          <w:rFonts w:ascii="Georgia" w:eastAsia="Georgia" w:hAnsi="Georgia" w:cs="Georgia"/>
          <w:b/>
          <w:bCs/>
          <w:sz w:val="20"/>
          <w:szCs w:val="20"/>
        </w:rPr>
      </w:pPr>
      <w:r>
        <w:rPr>
          <w:rFonts w:ascii="Georgia" w:eastAsia="Georgia" w:hAnsi="Georgia" w:cs="Georgia"/>
          <w:sz w:val="20"/>
          <w:szCs w:val="20"/>
        </w:rPr>
        <w:t xml:space="preserve">Senator Plumb shared his excitement to meet his committee. </w:t>
      </w:r>
    </w:p>
    <w:p w14:paraId="180BC104" w14:textId="059F612C" w:rsidR="00123157" w:rsidRPr="00123157" w:rsidRDefault="00891E9E" w:rsidP="00123157">
      <w:pPr>
        <w:pStyle w:val="ListParagraph"/>
        <w:numPr>
          <w:ilvl w:val="0"/>
          <w:numId w:val="5"/>
        </w:numPr>
        <w:spacing w:after="200"/>
        <w:rPr>
          <w:rFonts w:ascii="Georgia" w:eastAsia="Georgia" w:hAnsi="Georgia" w:cs="Georgia"/>
          <w:b/>
          <w:bCs/>
          <w:sz w:val="20"/>
          <w:szCs w:val="20"/>
        </w:rPr>
      </w:pPr>
      <w:r w:rsidRPr="00123157">
        <w:rPr>
          <w:rFonts w:ascii="Georgia" w:eastAsia="Georgia" w:hAnsi="Georgia" w:cs="Georgia"/>
          <w:sz w:val="20"/>
          <w:szCs w:val="20"/>
        </w:rPr>
        <w:t xml:space="preserve">Campus Improvements and Sustainability – </w:t>
      </w:r>
      <w:r w:rsidRPr="00123157">
        <w:rPr>
          <w:rFonts w:ascii="Georgia" w:eastAsia="Georgia" w:hAnsi="Georgia" w:cs="Georgia"/>
          <w:b/>
          <w:bCs/>
          <w:sz w:val="20"/>
          <w:szCs w:val="20"/>
        </w:rPr>
        <w:t>Rush Robinson</w:t>
      </w:r>
    </w:p>
    <w:p w14:paraId="4E5F8C48" w14:textId="0FB6A396" w:rsidR="00123157" w:rsidRPr="00BF2EC2" w:rsidRDefault="00BF2EC2" w:rsidP="00123157">
      <w:pPr>
        <w:pStyle w:val="ListParagraph"/>
        <w:numPr>
          <w:ilvl w:val="1"/>
          <w:numId w:val="5"/>
        </w:numPr>
        <w:spacing w:after="200"/>
        <w:rPr>
          <w:rFonts w:ascii="Georgia" w:eastAsia="Georgia" w:hAnsi="Georgia" w:cs="Georgia"/>
          <w:b/>
          <w:bCs/>
          <w:sz w:val="20"/>
          <w:szCs w:val="20"/>
        </w:rPr>
      </w:pPr>
      <w:r>
        <w:rPr>
          <w:rFonts w:ascii="Georgia" w:eastAsia="Georgia" w:hAnsi="Georgia" w:cs="Georgia"/>
          <w:sz w:val="20"/>
          <w:szCs w:val="20"/>
        </w:rPr>
        <w:t xml:space="preserve">Senator Robinson encouraged any members of the Senate to attend his committee meetings. He challenged all the committees to have one question for </w:t>
      </w:r>
      <w:proofErr w:type="spellStart"/>
      <w:r>
        <w:rPr>
          <w:rFonts w:ascii="Georgia" w:eastAsia="Georgia" w:hAnsi="Georgia" w:cs="Georgia"/>
          <w:sz w:val="20"/>
          <w:szCs w:val="20"/>
        </w:rPr>
        <w:t>Caboni</w:t>
      </w:r>
      <w:proofErr w:type="spellEnd"/>
      <w:r>
        <w:rPr>
          <w:rFonts w:ascii="Georgia" w:eastAsia="Georgia" w:hAnsi="Georgia" w:cs="Georgia"/>
          <w:sz w:val="20"/>
          <w:szCs w:val="20"/>
        </w:rPr>
        <w:t xml:space="preserve"> when he speaks. </w:t>
      </w:r>
    </w:p>
    <w:p w14:paraId="36706820" w14:textId="60FCB0F1" w:rsidR="00BF2EC2" w:rsidRPr="00123157" w:rsidRDefault="00BF2EC2" w:rsidP="00123157">
      <w:pPr>
        <w:pStyle w:val="ListParagraph"/>
        <w:numPr>
          <w:ilvl w:val="1"/>
          <w:numId w:val="5"/>
        </w:numPr>
        <w:spacing w:after="200"/>
        <w:rPr>
          <w:rFonts w:ascii="Georgia" w:eastAsia="Georgia" w:hAnsi="Georgia" w:cs="Georgia"/>
          <w:b/>
          <w:bCs/>
          <w:sz w:val="20"/>
          <w:szCs w:val="20"/>
        </w:rPr>
      </w:pPr>
      <w:r>
        <w:rPr>
          <w:rFonts w:ascii="Georgia" w:eastAsia="Georgia" w:hAnsi="Georgia" w:cs="Georgia"/>
          <w:sz w:val="20"/>
          <w:szCs w:val="20"/>
        </w:rPr>
        <w:t xml:space="preserve">He stated that the Campus Safety Walk is upcoming. </w:t>
      </w:r>
    </w:p>
    <w:p w14:paraId="35531085" w14:textId="429581F2" w:rsidR="00123157" w:rsidRPr="00123157" w:rsidRDefault="00891E9E" w:rsidP="00123157">
      <w:pPr>
        <w:pStyle w:val="ListParagraph"/>
        <w:numPr>
          <w:ilvl w:val="0"/>
          <w:numId w:val="5"/>
        </w:numPr>
        <w:spacing w:after="200"/>
        <w:rPr>
          <w:rFonts w:ascii="Georgia" w:eastAsia="Georgia" w:hAnsi="Georgia" w:cs="Georgia"/>
          <w:b/>
          <w:bCs/>
          <w:sz w:val="20"/>
          <w:szCs w:val="20"/>
        </w:rPr>
      </w:pPr>
      <w:r w:rsidRPr="00123157">
        <w:rPr>
          <w:rFonts w:ascii="Georgia" w:eastAsia="Georgia" w:hAnsi="Georgia" w:cs="Georgia"/>
          <w:sz w:val="20"/>
          <w:szCs w:val="20"/>
        </w:rPr>
        <w:t xml:space="preserve">Diversity, Equity, and Inclusion – </w:t>
      </w:r>
      <w:r w:rsidRPr="00123157">
        <w:rPr>
          <w:rFonts w:ascii="Georgia" w:eastAsia="Georgia" w:hAnsi="Georgia" w:cs="Georgia"/>
          <w:b/>
          <w:bCs/>
          <w:sz w:val="20"/>
          <w:szCs w:val="20"/>
        </w:rPr>
        <w:t xml:space="preserve">Karley </w:t>
      </w:r>
      <w:proofErr w:type="spellStart"/>
      <w:r w:rsidRPr="00123157">
        <w:rPr>
          <w:rFonts w:ascii="Georgia" w:eastAsia="Georgia" w:hAnsi="Georgia" w:cs="Georgia"/>
          <w:b/>
          <w:bCs/>
          <w:sz w:val="20"/>
          <w:szCs w:val="20"/>
        </w:rPr>
        <w:t>Solorzano</w:t>
      </w:r>
      <w:proofErr w:type="spellEnd"/>
    </w:p>
    <w:p w14:paraId="7CA6E7F1" w14:textId="06128B83" w:rsidR="00123157" w:rsidRPr="00123157" w:rsidRDefault="00BF2EC2" w:rsidP="00123157">
      <w:pPr>
        <w:pStyle w:val="ListParagraph"/>
        <w:numPr>
          <w:ilvl w:val="1"/>
          <w:numId w:val="5"/>
        </w:numPr>
        <w:spacing w:after="200"/>
        <w:rPr>
          <w:rFonts w:ascii="Georgia" w:eastAsia="Georgia" w:hAnsi="Georgia" w:cs="Georgia"/>
          <w:b/>
          <w:bCs/>
          <w:sz w:val="20"/>
          <w:szCs w:val="20"/>
        </w:rPr>
      </w:pPr>
      <w:r>
        <w:rPr>
          <w:rFonts w:ascii="Georgia" w:eastAsia="Georgia" w:hAnsi="Georgia" w:cs="Georgia"/>
          <w:sz w:val="20"/>
          <w:szCs w:val="20"/>
        </w:rPr>
        <w:t xml:space="preserve">Senator </w:t>
      </w:r>
      <w:proofErr w:type="spellStart"/>
      <w:r>
        <w:rPr>
          <w:rFonts w:ascii="Georgia" w:eastAsia="Georgia" w:hAnsi="Georgia" w:cs="Georgia"/>
          <w:sz w:val="20"/>
          <w:szCs w:val="20"/>
        </w:rPr>
        <w:t>Salorzano</w:t>
      </w:r>
      <w:proofErr w:type="spellEnd"/>
      <w:r>
        <w:rPr>
          <w:rFonts w:ascii="Georgia" w:eastAsia="Georgia" w:hAnsi="Georgia" w:cs="Georgia"/>
          <w:sz w:val="20"/>
          <w:szCs w:val="20"/>
        </w:rPr>
        <w:t xml:space="preserve"> stated that she’s excited for the DEI committee this year. </w:t>
      </w:r>
    </w:p>
    <w:p w14:paraId="650B54EF" w14:textId="2A1D103F" w:rsidR="00123157" w:rsidRPr="00123157" w:rsidRDefault="00891E9E" w:rsidP="00123157">
      <w:pPr>
        <w:pStyle w:val="ListParagraph"/>
        <w:numPr>
          <w:ilvl w:val="0"/>
          <w:numId w:val="5"/>
        </w:numPr>
        <w:spacing w:after="200"/>
        <w:rPr>
          <w:rFonts w:ascii="Georgia" w:eastAsia="Georgia" w:hAnsi="Georgia" w:cs="Georgia"/>
          <w:b/>
          <w:bCs/>
          <w:sz w:val="20"/>
          <w:szCs w:val="20"/>
        </w:rPr>
      </w:pPr>
      <w:r w:rsidRPr="00123157">
        <w:rPr>
          <w:rFonts w:ascii="Georgia" w:eastAsia="Georgia" w:hAnsi="Georgia" w:cs="Georgia"/>
          <w:sz w:val="20"/>
          <w:szCs w:val="20"/>
        </w:rPr>
        <w:t xml:space="preserve">Student Mental Health and Wellbeing – </w:t>
      </w:r>
      <w:proofErr w:type="spellStart"/>
      <w:r w:rsidRPr="00123157">
        <w:rPr>
          <w:rFonts w:ascii="Georgia" w:eastAsia="Georgia" w:hAnsi="Georgia" w:cs="Georgia"/>
          <w:b/>
          <w:bCs/>
          <w:sz w:val="20"/>
          <w:szCs w:val="20"/>
        </w:rPr>
        <w:t>Callison</w:t>
      </w:r>
      <w:proofErr w:type="spellEnd"/>
      <w:r w:rsidRPr="00123157">
        <w:rPr>
          <w:rFonts w:ascii="Georgia" w:eastAsia="Georgia" w:hAnsi="Georgia" w:cs="Georgia"/>
          <w:b/>
          <w:bCs/>
          <w:sz w:val="20"/>
          <w:szCs w:val="20"/>
        </w:rPr>
        <w:t xml:space="preserve"> Padgett</w:t>
      </w:r>
    </w:p>
    <w:p w14:paraId="380518EE" w14:textId="06E678F5" w:rsidR="00123157" w:rsidRPr="00123157" w:rsidRDefault="00BF2EC2" w:rsidP="00123157">
      <w:pPr>
        <w:pStyle w:val="ListParagraph"/>
        <w:numPr>
          <w:ilvl w:val="1"/>
          <w:numId w:val="5"/>
        </w:numPr>
        <w:spacing w:after="200"/>
        <w:rPr>
          <w:rFonts w:ascii="Georgia" w:eastAsia="Georgia" w:hAnsi="Georgia" w:cs="Georgia"/>
          <w:b/>
          <w:bCs/>
          <w:sz w:val="20"/>
          <w:szCs w:val="20"/>
        </w:rPr>
      </w:pPr>
      <w:r>
        <w:rPr>
          <w:rFonts w:ascii="Georgia" w:eastAsia="Georgia" w:hAnsi="Georgia" w:cs="Georgia"/>
          <w:sz w:val="20"/>
          <w:szCs w:val="20"/>
        </w:rPr>
        <w:t xml:space="preserve">Senator Padgett shared how honored she is to be the committee head for Mental Health and Wellbeing. She shared that she would like to do something like Mental Health Week in the fall. </w:t>
      </w:r>
    </w:p>
    <w:p w14:paraId="528D368B" w14:textId="369A2659" w:rsidR="00891E9E" w:rsidRDefault="00891E9E" w:rsidP="00123157">
      <w:pPr>
        <w:pStyle w:val="ListParagraph"/>
        <w:numPr>
          <w:ilvl w:val="0"/>
          <w:numId w:val="5"/>
        </w:numPr>
        <w:spacing w:after="200"/>
        <w:rPr>
          <w:rFonts w:ascii="Georgia" w:eastAsia="Georgia" w:hAnsi="Georgia" w:cs="Georgia"/>
          <w:b/>
          <w:bCs/>
          <w:sz w:val="20"/>
          <w:szCs w:val="20"/>
        </w:rPr>
      </w:pPr>
      <w:r w:rsidRPr="00123157">
        <w:rPr>
          <w:rFonts w:ascii="Georgia" w:eastAsia="Georgia" w:hAnsi="Georgia" w:cs="Georgia"/>
          <w:sz w:val="20"/>
          <w:szCs w:val="20"/>
        </w:rPr>
        <w:t xml:space="preserve">Community Relations – </w:t>
      </w:r>
      <w:proofErr w:type="spellStart"/>
      <w:r w:rsidRPr="00123157">
        <w:rPr>
          <w:rFonts w:ascii="Georgia" w:eastAsia="Georgia" w:hAnsi="Georgia" w:cs="Georgia"/>
          <w:b/>
          <w:bCs/>
          <w:sz w:val="20"/>
          <w:szCs w:val="20"/>
        </w:rPr>
        <w:t>Maiah</w:t>
      </w:r>
      <w:proofErr w:type="spellEnd"/>
      <w:r w:rsidRPr="00123157">
        <w:rPr>
          <w:rFonts w:ascii="Georgia" w:eastAsia="Georgia" w:hAnsi="Georgia" w:cs="Georgia"/>
          <w:b/>
          <w:bCs/>
          <w:sz w:val="20"/>
          <w:szCs w:val="20"/>
        </w:rPr>
        <w:t xml:space="preserve"> Cisco</w:t>
      </w:r>
    </w:p>
    <w:p w14:paraId="4C58C06C" w14:textId="23C04A74" w:rsidR="00EA329C" w:rsidRPr="00BF2EC2" w:rsidRDefault="00BF2EC2" w:rsidP="00BF2EC2">
      <w:pPr>
        <w:pStyle w:val="ListParagraph"/>
        <w:numPr>
          <w:ilvl w:val="1"/>
          <w:numId w:val="5"/>
        </w:numPr>
        <w:spacing w:after="200"/>
        <w:rPr>
          <w:rFonts w:ascii="Georgia" w:eastAsia="Georgia" w:hAnsi="Georgia" w:cs="Georgia"/>
          <w:b/>
          <w:bCs/>
          <w:sz w:val="20"/>
          <w:szCs w:val="20"/>
        </w:rPr>
      </w:pPr>
      <w:r>
        <w:rPr>
          <w:rFonts w:ascii="Georgia" w:eastAsia="Georgia" w:hAnsi="Georgia" w:cs="Georgia"/>
          <w:sz w:val="20"/>
          <w:szCs w:val="20"/>
        </w:rPr>
        <w:t xml:space="preserve">Senator Cisco welcomed new ideas for her committee and invited the Senate to attend. </w:t>
      </w:r>
    </w:p>
    <w:p w14:paraId="6C565087" w14:textId="5312F52D" w:rsidR="00EC22DD" w:rsidRDefault="00891E9E">
      <w:pPr>
        <w:spacing w:after="200"/>
        <w:rPr>
          <w:rFonts w:ascii="Georgia" w:eastAsia="Georgia" w:hAnsi="Georgia" w:cs="Georgia"/>
          <w:b/>
          <w:sz w:val="20"/>
          <w:szCs w:val="20"/>
        </w:rPr>
      </w:pPr>
      <w:r>
        <w:rPr>
          <w:rFonts w:ascii="Georgia" w:eastAsia="Georgia" w:hAnsi="Georgia" w:cs="Georgia"/>
          <w:b/>
          <w:sz w:val="20"/>
          <w:szCs w:val="20"/>
        </w:rPr>
        <w:t>7</w:t>
      </w:r>
      <w:r w:rsidR="00C04AD1">
        <w:rPr>
          <w:rFonts w:ascii="Georgia" w:eastAsia="Georgia" w:hAnsi="Georgia" w:cs="Georgia"/>
          <w:b/>
          <w:sz w:val="20"/>
          <w:szCs w:val="20"/>
        </w:rPr>
        <w:t>. Special Orders</w:t>
      </w:r>
    </w:p>
    <w:p w14:paraId="7845C7DB" w14:textId="19F7D066" w:rsidR="00123157" w:rsidRDefault="00C04AD1" w:rsidP="00123157">
      <w:pPr>
        <w:pStyle w:val="ListParagraph"/>
        <w:numPr>
          <w:ilvl w:val="0"/>
          <w:numId w:val="6"/>
        </w:numPr>
        <w:spacing w:after="200"/>
        <w:rPr>
          <w:rFonts w:ascii="Georgia" w:eastAsia="Georgia" w:hAnsi="Georgia" w:cs="Georgia"/>
          <w:b/>
          <w:bCs/>
          <w:sz w:val="20"/>
          <w:szCs w:val="20"/>
        </w:rPr>
      </w:pPr>
      <w:r w:rsidRPr="00123157">
        <w:rPr>
          <w:rFonts w:ascii="Georgia" w:eastAsia="Georgia" w:hAnsi="Georgia" w:cs="Georgia"/>
          <w:sz w:val="20"/>
          <w:szCs w:val="20"/>
        </w:rPr>
        <w:t>Judicial Council Report</w:t>
      </w:r>
      <w:r w:rsidR="00123157">
        <w:rPr>
          <w:rFonts w:ascii="Georgia" w:eastAsia="Georgia" w:hAnsi="Georgia" w:cs="Georgia"/>
          <w:sz w:val="20"/>
          <w:szCs w:val="20"/>
        </w:rPr>
        <w:t xml:space="preserve"> – </w:t>
      </w:r>
      <w:r w:rsidR="00123157" w:rsidRPr="00123157">
        <w:rPr>
          <w:rFonts w:ascii="Georgia" w:eastAsia="Georgia" w:hAnsi="Georgia" w:cs="Georgia"/>
          <w:b/>
          <w:bCs/>
          <w:sz w:val="20"/>
          <w:szCs w:val="20"/>
        </w:rPr>
        <w:t>I</w:t>
      </w:r>
      <w:r w:rsidR="004440B3" w:rsidRPr="00123157">
        <w:rPr>
          <w:rFonts w:ascii="Georgia" w:eastAsia="Georgia" w:hAnsi="Georgia" w:cs="Georgia"/>
          <w:b/>
          <w:bCs/>
          <w:sz w:val="20"/>
          <w:szCs w:val="20"/>
        </w:rPr>
        <w:t>saac King</w:t>
      </w:r>
    </w:p>
    <w:p w14:paraId="34A2E9EA" w14:textId="4F27F7B5" w:rsidR="00123157" w:rsidRPr="00BF2EC2" w:rsidRDefault="00BF2EC2" w:rsidP="00123157">
      <w:pPr>
        <w:pStyle w:val="ListParagraph"/>
        <w:numPr>
          <w:ilvl w:val="1"/>
          <w:numId w:val="6"/>
        </w:numPr>
        <w:spacing w:after="200"/>
        <w:rPr>
          <w:rFonts w:ascii="Georgia" w:eastAsia="Georgia" w:hAnsi="Georgia" w:cs="Georgia"/>
          <w:b/>
          <w:bCs/>
          <w:sz w:val="20"/>
          <w:szCs w:val="20"/>
        </w:rPr>
      </w:pPr>
      <w:r>
        <w:rPr>
          <w:rFonts w:ascii="Georgia" w:eastAsia="Georgia" w:hAnsi="Georgia" w:cs="Georgia"/>
          <w:sz w:val="20"/>
          <w:szCs w:val="20"/>
        </w:rPr>
        <w:t xml:space="preserve">Chief Justice King nominated Ellen Henderson for Associate Chief Justice. </w:t>
      </w:r>
    </w:p>
    <w:p w14:paraId="0F08F883" w14:textId="4F278656" w:rsidR="00BF2EC2" w:rsidRPr="00BF2EC2" w:rsidRDefault="00BF2EC2" w:rsidP="00BF2EC2">
      <w:pPr>
        <w:pStyle w:val="ListParagraph"/>
        <w:numPr>
          <w:ilvl w:val="2"/>
          <w:numId w:val="6"/>
        </w:numPr>
        <w:spacing w:after="200"/>
        <w:rPr>
          <w:rFonts w:ascii="Georgia" w:eastAsia="Georgia" w:hAnsi="Georgia" w:cs="Georgia"/>
          <w:b/>
          <w:bCs/>
          <w:sz w:val="20"/>
          <w:szCs w:val="20"/>
        </w:rPr>
      </w:pPr>
      <w:r>
        <w:rPr>
          <w:rFonts w:ascii="Georgia" w:eastAsia="Georgia" w:hAnsi="Georgia" w:cs="Georgia"/>
          <w:sz w:val="20"/>
          <w:szCs w:val="20"/>
        </w:rPr>
        <w:t xml:space="preserve">Ellen briefly shared her involvements and stated that she is honored to be nominated and excited to be more involved within SGA. </w:t>
      </w:r>
    </w:p>
    <w:p w14:paraId="04D6CAB1" w14:textId="1FC7E2AD" w:rsidR="00BF2EC2" w:rsidRPr="00BF2EC2" w:rsidRDefault="00BF2EC2" w:rsidP="00BF2EC2">
      <w:pPr>
        <w:pStyle w:val="ListParagraph"/>
        <w:numPr>
          <w:ilvl w:val="2"/>
          <w:numId w:val="6"/>
        </w:numPr>
        <w:spacing w:after="200"/>
        <w:rPr>
          <w:rFonts w:ascii="Georgia" w:eastAsia="Georgia" w:hAnsi="Georgia" w:cs="Georgia"/>
          <w:b/>
          <w:bCs/>
          <w:sz w:val="20"/>
          <w:szCs w:val="20"/>
        </w:rPr>
      </w:pPr>
      <w:r>
        <w:rPr>
          <w:rFonts w:ascii="Georgia" w:eastAsia="Georgia" w:hAnsi="Georgia" w:cs="Georgia"/>
          <w:sz w:val="20"/>
          <w:szCs w:val="20"/>
        </w:rPr>
        <w:t xml:space="preserve">There were no speeches in affirmation or negation. </w:t>
      </w:r>
    </w:p>
    <w:p w14:paraId="524FC364" w14:textId="5AAFB8DA" w:rsidR="00BF2EC2" w:rsidRPr="00BF2EC2" w:rsidRDefault="00BF2EC2" w:rsidP="00BF2EC2">
      <w:pPr>
        <w:pStyle w:val="ListParagraph"/>
        <w:numPr>
          <w:ilvl w:val="2"/>
          <w:numId w:val="6"/>
        </w:numPr>
        <w:spacing w:after="200"/>
        <w:rPr>
          <w:rFonts w:ascii="Georgia" w:eastAsia="Georgia" w:hAnsi="Georgia" w:cs="Georgia"/>
          <w:b/>
          <w:bCs/>
          <w:sz w:val="20"/>
          <w:szCs w:val="20"/>
        </w:rPr>
      </w:pPr>
      <w:r>
        <w:rPr>
          <w:rFonts w:ascii="Georgia" w:eastAsia="Georgia" w:hAnsi="Georgia" w:cs="Georgia"/>
          <w:sz w:val="20"/>
          <w:szCs w:val="20"/>
        </w:rPr>
        <w:t xml:space="preserve">Passed with unanimous voice vote. </w:t>
      </w:r>
    </w:p>
    <w:p w14:paraId="434436F3" w14:textId="77777777" w:rsidR="00BF2EC2" w:rsidRPr="00BF2EC2" w:rsidRDefault="00BF2EC2" w:rsidP="00BF2EC2">
      <w:pPr>
        <w:pStyle w:val="ListParagraph"/>
        <w:numPr>
          <w:ilvl w:val="1"/>
          <w:numId w:val="6"/>
        </w:numPr>
        <w:spacing w:after="200"/>
        <w:rPr>
          <w:rFonts w:ascii="Georgia" w:eastAsia="Georgia" w:hAnsi="Georgia" w:cs="Georgia"/>
          <w:b/>
          <w:bCs/>
          <w:sz w:val="20"/>
          <w:szCs w:val="20"/>
        </w:rPr>
      </w:pPr>
      <w:r>
        <w:rPr>
          <w:rFonts w:ascii="Georgia" w:eastAsia="Georgia" w:hAnsi="Georgia" w:cs="Georgia"/>
          <w:sz w:val="20"/>
          <w:szCs w:val="20"/>
        </w:rPr>
        <w:t>Chief Justice King shared the updated election codes.</w:t>
      </w:r>
    </w:p>
    <w:p w14:paraId="2EEB6365" w14:textId="31AA9922" w:rsidR="00BF2EC2" w:rsidRPr="00BF2EC2" w:rsidRDefault="00BF2EC2" w:rsidP="00BF2EC2">
      <w:pPr>
        <w:pStyle w:val="ListParagraph"/>
        <w:numPr>
          <w:ilvl w:val="2"/>
          <w:numId w:val="6"/>
        </w:numPr>
        <w:spacing w:after="200"/>
        <w:rPr>
          <w:rFonts w:ascii="Georgia" w:eastAsia="Georgia" w:hAnsi="Georgia" w:cs="Georgia"/>
          <w:b/>
          <w:bCs/>
          <w:sz w:val="20"/>
          <w:szCs w:val="20"/>
        </w:rPr>
      </w:pPr>
      <w:r>
        <w:rPr>
          <w:rFonts w:ascii="Georgia" w:eastAsia="Georgia" w:hAnsi="Georgia" w:cs="Georgia"/>
          <w:sz w:val="20"/>
          <w:szCs w:val="20"/>
        </w:rPr>
        <w:t xml:space="preserve">Election Codes meetings will now be in person. </w:t>
      </w:r>
    </w:p>
    <w:p w14:paraId="78C1804B" w14:textId="766A432C" w:rsidR="00BF2EC2" w:rsidRPr="00BF2EC2" w:rsidRDefault="00BF2EC2" w:rsidP="00BF2EC2">
      <w:pPr>
        <w:pStyle w:val="ListParagraph"/>
        <w:numPr>
          <w:ilvl w:val="3"/>
          <w:numId w:val="6"/>
        </w:numPr>
        <w:spacing w:after="200"/>
        <w:rPr>
          <w:rFonts w:ascii="Georgia" w:eastAsia="Georgia" w:hAnsi="Georgia" w:cs="Georgia"/>
          <w:b/>
          <w:bCs/>
          <w:sz w:val="20"/>
          <w:szCs w:val="20"/>
        </w:rPr>
      </w:pPr>
      <w:r>
        <w:rPr>
          <w:rFonts w:ascii="Georgia" w:eastAsia="Georgia" w:hAnsi="Georgia" w:cs="Georgia"/>
          <w:sz w:val="20"/>
          <w:szCs w:val="20"/>
        </w:rPr>
        <w:t>Senator Distler stated that the election codes say “Spring” and not “Fall.</w:t>
      </w:r>
    </w:p>
    <w:p w14:paraId="659FD94E" w14:textId="1A35F7F7" w:rsidR="00BF2EC2" w:rsidRPr="00BF2EC2" w:rsidRDefault="00BF2EC2" w:rsidP="00BF2EC2">
      <w:pPr>
        <w:pStyle w:val="ListParagraph"/>
        <w:numPr>
          <w:ilvl w:val="3"/>
          <w:numId w:val="6"/>
        </w:numPr>
        <w:spacing w:after="200"/>
        <w:rPr>
          <w:rFonts w:ascii="Georgia" w:eastAsia="Georgia" w:hAnsi="Georgia" w:cs="Georgia"/>
          <w:b/>
          <w:bCs/>
          <w:sz w:val="20"/>
          <w:szCs w:val="20"/>
        </w:rPr>
      </w:pPr>
      <w:r>
        <w:rPr>
          <w:rFonts w:ascii="Georgia" w:eastAsia="Georgia" w:hAnsi="Georgia" w:cs="Georgia"/>
          <w:sz w:val="20"/>
          <w:szCs w:val="20"/>
        </w:rPr>
        <w:t xml:space="preserve">Chief Justice King apologized for the mistake. </w:t>
      </w:r>
    </w:p>
    <w:p w14:paraId="387B95A6" w14:textId="02F55981" w:rsidR="00BF2EC2" w:rsidRPr="00BF2EC2" w:rsidRDefault="00BF2EC2" w:rsidP="00BF2EC2">
      <w:pPr>
        <w:pStyle w:val="ListParagraph"/>
        <w:numPr>
          <w:ilvl w:val="2"/>
          <w:numId w:val="6"/>
        </w:numPr>
        <w:spacing w:after="200"/>
        <w:rPr>
          <w:rFonts w:ascii="Georgia" w:eastAsia="Georgia" w:hAnsi="Georgia" w:cs="Georgia"/>
          <w:b/>
          <w:bCs/>
          <w:sz w:val="20"/>
          <w:szCs w:val="20"/>
        </w:rPr>
      </w:pPr>
      <w:r>
        <w:rPr>
          <w:rFonts w:ascii="Georgia" w:eastAsia="Georgia" w:hAnsi="Georgia" w:cs="Georgia"/>
          <w:sz w:val="20"/>
          <w:szCs w:val="20"/>
        </w:rPr>
        <w:t xml:space="preserve">There were no speeches in affirmation or negation. </w:t>
      </w:r>
    </w:p>
    <w:p w14:paraId="19775314" w14:textId="71632D16" w:rsidR="00BF2EC2" w:rsidRPr="00BF2EC2" w:rsidRDefault="00BF2EC2" w:rsidP="00BF2EC2">
      <w:pPr>
        <w:pStyle w:val="ListParagraph"/>
        <w:numPr>
          <w:ilvl w:val="2"/>
          <w:numId w:val="6"/>
        </w:numPr>
        <w:spacing w:after="200"/>
        <w:rPr>
          <w:rFonts w:ascii="Georgia" w:eastAsia="Georgia" w:hAnsi="Georgia" w:cs="Georgia"/>
          <w:b/>
          <w:bCs/>
          <w:sz w:val="20"/>
          <w:szCs w:val="20"/>
        </w:rPr>
      </w:pPr>
      <w:r>
        <w:rPr>
          <w:rFonts w:ascii="Georgia" w:eastAsia="Georgia" w:hAnsi="Georgia" w:cs="Georgia"/>
          <w:sz w:val="20"/>
          <w:szCs w:val="20"/>
        </w:rPr>
        <w:t xml:space="preserve">Passed with unanimous voice vote. </w:t>
      </w:r>
    </w:p>
    <w:p w14:paraId="4B7E172F" w14:textId="703C26A3" w:rsidR="00BF2EC2" w:rsidRPr="00BF2EC2" w:rsidRDefault="00BF2EC2" w:rsidP="00BF2EC2">
      <w:pPr>
        <w:pStyle w:val="ListParagraph"/>
        <w:numPr>
          <w:ilvl w:val="1"/>
          <w:numId w:val="6"/>
        </w:numPr>
        <w:spacing w:after="200"/>
        <w:rPr>
          <w:rFonts w:ascii="Georgia" w:eastAsia="Georgia" w:hAnsi="Georgia" w:cs="Georgia"/>
          <w:b/>
          <w:bCs/>
          <w:sz w:val="20"/>
          <w:szCs w:val="20"/>
        </w:rPr>
      </w:pPr>
      <w:r>
        <w:rPr>
          <w:rFonts w:ascii="Georgia" w:eastAsia="Georgia" w:hAnsi="Georgia" w:cs="Georgia"/>
          <w:sz w:val="20"/>
          <w:szCs w:val="20"/>
        </w:rPr>
        <w:t xml:space="preserve">Chief Justice stated that his goal is to make JC more involved with the Senate. JC will be giving out a Chief Justice Verdict award to a Senator every month. He also stated that the SGA office will be open at 6:00 tomorrow for the open house. </w:t>
      </w:r>
    </w:p>
    <w:p w14:paraId="498CF975" w14:textId="4C85587E" w:rsidR="00EC22DD" w:rsidRPr="00BF2EC2" w:rsidRDefault="00C04AD1" w:rsidP="00BF2EC2">
      <w:pPr>
        <w:pStyle w:val="ListParagraph"/>
        <w:numPr>
          <w:ilvl w:val="0"/>
          <w:numId w:val="6"/>
        </w:numPr>
        <w:spacing w:after="200"/>
        <w:rPr>
          <w:rFonts w:ascii="Georgia" w:eastAsia="Georgia" w:hAnsi="Georgia" w:cs="Georgia"/>
          <w:b/>
          <w:bCs/>
          <w:sz w:val="20"/>
          <w:szCs w:val="20"/>
        </w:rPr>
      </w:pPr>
      <w:r w:rsidRPr="00123157">
        <w:rPr>
          <w:rFonts w:ascii="Georgia" w:eastAsia="Georgia" w:hAnsi="Georgia" w:cs="Georgia"/>
          <w:sz w:val="20"/>
          <w:szCs w:val="20"/>
        </w:rPr>
        <w:t xml:space="preserve">Swearing in </w:t>
      </w:r>
      <w:r w:rsidR="004440B3" w:rsidRPr="00123157">
        <w:rPr>
          <w:rFonts w:ascii="Georgia" w:eastAsia="Georgia" w:hAnsi="Georgia" w:cs="Georgia"/>
          <w:sz w:val="20"/>
          <w:szCs w:val="20"/>
        </w:rPr>
        <w:t>–</w:t>
      </w:r>
      <w:r w:rsidRPr="00123157">
        <w:rPr>
          <w:rFonts w:ascii="Georgia" w:eastAsia="Georgia" w:hAnsi="Georgia" w:cs="Georgia"/>
          <w:sz w:val="20"/>
          <w:szCs w:val="20"/>
        </w:rPr>
        <w:t xml:space="preserve"> </w:t>
      </w:r>
      <w:r w:rsidR="004440B3" w:rsidRPr="00123157">
        <w:rPr>
          <w:rFonts w:ascii="Georgia" w:eastAsia="Georgia" w:hAnsi="Georgia" w:cs="Georgia"/>
          <w:b/>
          <w:sz w:val="20"/>
          <w:szCs w:val="20"/>
        </w:rPr>
        <w:t>Isaac King</w:t>
      </w:r>
    </w:p>
    <w:p w14:paraId="32A0B796" w14:textId="6C1CF22A" w:rsidR="00BF2EC2" w:rsidRPr="00BF2EC2" w:rsidRDefault="00BF2EC2" w:rsidP="00BF2EC2">
      <w:pPr>
        <w:pStyle w:val="ListParagraph"/>
        <w:numPr>
          <w:ilvl w:val="1"/>
          <w:numId w:val="6"/>
        </w:numPr>
        <w:spacing w:after="200"/>
        <w:rPr>
          <w:rFonts w:ascii="Georgia" w:eastAsia="Georgia" w:hAnsi="Georgia" w:cs="Georgia"/>
          <w:b/>
          <w:bCs/>
          <w:sz w:val="20"/>
          <w:szCs w:val="20"/>
        </w:rPr>
      </w:pPr>
      <w:r>
        <w:rPr>
          <w:rFonts w:ascii="Georgia" w:eastAsia="Georgia" w:hAnsi="Georgia" w:cs="Georgia"/>
          <w:sz w:val="20"/>
          <w:szCs w:val="20"/>
        </w:rPr>
        <w:t xml:space="preserve">Associate Chief Justice Henderson was sworn in. </w:t>
      </w:r>
    </w:p>
    <w:p w14:paraId="404AD060" w14:textId="1D3E1C61" w:rsidR="00EC22DD" w:rsidRDefault="00891E9E" w:rsidP="00883125">
      <w:pPr>
        <w:spacing w:after="200"/>
        <w:rPr>
          <w:rFonts w:ascii="Georgia" w:eastAsia="Georgia" w:hAnsi="Georgia" w:cs="Georgia"/>
        </w:rPr>
      </w:pPr>
      <w:r>
        <w:rPr>
          <w:rFonts w:ascii="Georgia" w:eastAsia="Georgia" w:hAnsi="Georgia" w:cs="Georgia"/>
          <w:b/>
        </w:rPr>
        <w:t>8</w:t>
      </w:r>
      <w:r w:rsidR="00C04AD1">
        <w:rPr>
          <w:rFonts w:ascii="Georgia" w:eastAsia="Georgia" w:hAnsi="Georgia" w:cs="Georgia"/>
          <w:b/>
        </w:rPr>
        <w:t>. Unfinished Business</w:t>
      </w:r>
    </w:p>
    <w:p w14:paraId="1128C8AC" w14:textId="356A6EE0" w:rsidR="00EC22DD" w:rsidRDefault="00891E9E" w:rsidP="00883125">
      <w:pPr>
        <w:spacing w:after="200"/>
        <w:rPr>
          <w:rFonts w:ascii="Georgia" w:eastAsia="Georgia" w:hAnsi="Georgia" w:cs="Georgia"/>
          <w:b/>
        </w:rPr>
      </w:pPr>
      <w:r>
        <w:rPr>
          <w:rFonts w:ascii="Georgia" w:eastAsia="Georgia" w:hAnsi="Georgia" w:cs="Georgia"/>
          <w:b/>
        </w:rPr>
        <w:t>9</w:t>
      </w:r>
      <w:r w:rsidR="00C04AD1">
        <w:rPr>
          <w:rFonts w:ascii="Georgia" w:eastAsia="Georgia" w:hAnsi="Georgia" w:cs="Georgia"/>
          <w:b/>
        </w:rPr>
        <w:t>. New Business</w:t>
      </w:r>
    </w:p>
    <w:p w14:paraId="0C47C17A" w14:textId="4756C1F9" w:rsidR="00EC22DD" w:rsidRDefault="00891E9E" w:rsidP="00883125">
      <w:pPr>
        <w:spacing w:after="200"/>
        <w:rPr>
          <w:rFonts w:ascii="Georgia" w:eastAsia="Georgia" w:hAnsi="Georgia" w:cs="Georgia"/>
          <w:b/>
        </w:rPr>
      </w:pPr>
      <w:r>
        <w:rPr>
          <w:rFonts w:ascii="Georgia" w:eastAsia="Georgia" w:hAnsi="Georgia" w:cs="Georgia"/>
          <w:b/>
        </w:rPr>
        <w:t>10</w:t>
      </w:r>
      <w:r w:rsidR="00C04AD1">
        <w:rPr>
          <w:rFonts w:ascii="Georgia" w:eastAsia="Georgia" w:hAnsi="Georgia" w:cs="Georgia"/>
          <w:b/>
        </w:rPr>
        <w:t>. Announcements</w:t>
      </w:r>
    </w:p>
    <w:p w14:paraId="665C3DB4" w14:textId="093BFDAA" w:rsidR="00BF2EC2" w:rsidRPr="00BF2EC2" w:rsidRDefault="00BF2EC2" w:rsidP="00BF2EC2">
      <w:pPr>
        <w:pStyle w:val="ListParagraph"/>
        <w:numPr>
          <w:ilvl w:val="0"/>
          <w:numId w:val="8"/>
        </w:numPr>
        <w:spacing w:after="200"/>
        <w:rPr>
          <w:rFonts w:ascii="Georgia" w:eastAsia="Georgia" w:hAnsi="Georgia" w:cs="Georgia"/>
          <w:b/>
        </w:rPr>
      </w:pPr>
      <w:r>
        <w:rPr>
          <w:rFonts w:ascii="Georgia" w:eastAsia="Georgia" w:hAnsi="Georgia" w:cs="Georgia"/>
          <w:bCs/>
        </w:rPr>
        <w:t xml:space="preserve">Senator Barton stated that he will be working with the Student Athlete Advisory Committee and that they will most likely sit in on SGA meetings and speak if necessary. </w:t>
      </w:r>
    </w:p>
    <w:p w14:paraId="77218D0F" w14:textId="6071C9FD" w:rsidR="00BF2EC2" w:rsidRPr="00BF2EC2" w:rsidRDefault="00BF2EC2" w:rsidP="00BF2EC2">
      <w:pPr>
        <w:pStyle w:val="ListParagraph"/>
        <w:numPr>
          <w:ilvl w:val="0"/>
          <w:numId w:val="7"/>
        </w:numPr>
        <w:spacing w:after="200"/>
        <w:rPr>
          <w:rFonts w:ascii="Georgia" w:eastAsia="Georgia" w:hAnsi="Georgia" w:cs="Georgia"/>
          <w:b/>
        </w:rPr>
      </w:pPr>
      <w:r>
        <w:rPr>
          <w:rFonts w:ascii="Georgia" w:eastAsia="Georgia" w:hAnsi="Georgia" w:cs="Georgia"/>
          <w:bCs/>
        </w:rPr>
        <w:t>Director Romanov stated that the Public Relations Student Society of America will have their first meeting on Wednesday. He encouraged the Senate to attend with the incentive of a conference in Nashville.</w:t>
      </w:r>
    </w:p>
    <w:p w14:paraId="085EE035" w14:textId="29A03B54" w:rsidR="00BF2EC2" w:rsidRPr="00BF2EC2" w:rsidRDefault="00BF2EC2" w:rsidP="00BF2EC2">
      <w:pPr>
        <w:pStyle w:val="ListParagraph"/>
        <w:numPr>
          <w:ilvl w:val="0"/>
          <w:numId w:val="7"/>
        </w:numPr>
        <w:spacing w:after="200"/>
        <w:rPr>
          <w:rFonts w:ascii="Georgia" w:eastAsia="Georgia" w:hAnsi="Georgia" w:cs="Georgia"/>
          <w:b/>
        </w:rPr>
      </w:pPr>
      <w:r>
        <w:rPr>
          <w:rFonts w:ascii="Georgia" w:eastAsia="Georgia" w:hAnsi="Georgia" w:cs="Georgia"/>
          <w:bCs/>
        </w:rPr>
        <w:t xml:space="preserve">AVP Leon shared that </w:t>
      </w:r>
      <w:proofErr w:type="spellStart"/>
      <w:r>
        <w:rPr>
          <w:rFonts w:ascii="Georgia" w:eastAsia="Georgia" w:hAnsi="Georgia" w:cs="Georgia"/>
          <w:bCs/>
        </w:rPr>
        <w:t>OrgAid</w:t>
      </w:r>
      <w:proofErr w:type="spellEnd"/>
      <w:r>
        <w:rPr>
          <w:rFonts w:ascii="Georgia" w:eastAsia="Georgia" w:hAnsi="Georgia" w:cs="Georgia"/>
          <w:bCs/>
        </w:rPr>
        <w:t xml:space="preserve"> is now open! He encouraged all RSOs to turn in their forms.</w:t>
      </w:r>
    </w:p>
    <w:p w14:paraId="700766E4" w14:textId="40963F8F" w:rsidR="00BF2EC2" w:rsidRPr="00BF2EC2" w:rsidRDefault="00BF2EC2" w:rsidP="00BF2EC2">
      <w:pPr>
        <w:pStyle w:val="ListParagraph"/>
        <w:numPr>
          <w:ilvl w:val="0"/>
          <w:numId w:val="7"/>
        </w:numPr>
        <w:spacing w:after="200"/>
        <w:rPr>
          <w:rFonts w:ascii="Georgia" w:eastAsia="Georgia" w:hAnsi="Georgia" w:cs="Georgia"/>
          <w:b/>
        </w:rPr>
      </w:pPr>
      <w:r>
        <w:rPr>
          <w:rFonts w:ascii="Georgia" w:eastAsia="Georgia" w:hAnsi="Georgia" w:cs="Georgia"/>
          <w:bCs/>
        </w:rPr>
        <w:lastRenderedPageBreak/>
        <w:t>Senator Bryant stated that the first meeting for the Feminist Student Union is Thursday in DSU.</w:t>
      </w:r>
    </w:p>
    <w:p w14:paraId="583F7BE5" w14:textId="6B30BE8A" w:rsidR="00BF2EC2" w:rsidRDefault="00BF2EC2" w:rsidP="00BF2EC2">
      <w:pPr>
        <w:pStyle w:val="ListParagraph"/>
        <w:numPr>
          <w:ilvl w:val="0"/>
          <w:numId w:val="3"/>
        </w:numPr>
        <w:spacing w:after="200"/>
        <w:rPr>
          <w:rFonts w:ascii="Georgia" w:eastAsia="Georgia" w:hAnsi="Georgia" w:cs="Georgia"/>
          <w:b/>
        </w:rPr>
      </w:pPr>
      <w:r>
        <w:rPr>
          <w:rFonts w:ascii="Georgia" w:eastAsia="Georgia" w:hAnsi="Georgia" w:cs="Georgia"/>
          <w:b/>
        </w:rPr>
        <w:t xml:space="preserve"> </w:t>
      </w:r>
      <w:r w:rsidRPr="00BF2EC2">
        <w:rPr>
          <w:rFonts w:ascii="Georgia" w:eastAsia="Georgia" w:hAnsi="Georgia" w:cs="Georgia"/>
          <w:b/>
        </w:rPr>
        <w:t>Adjournment</w:t>
      </w:r>
    </w:p>
    <w:p w14:paraId="7FC09CAD" w14:textId="35FBD8DD" w:rsidR="00BF2EC2" w:rsidRPr="00BF2EC2" w:rsidRDefault="00BF2EC2" w:rsidP="00BF2EC2">
      <w:pPr>
        <w:pStyle w:val="ListParagraph"/>
        <w:numPr>
          <w:ilvl w:val="1"/>
          <w:numId w:val="3"/>
        </w:numPr>
        <w:spacing w:after="200"/>
        <w:rPr>
          <w:rFonts w:ascii="Georgia" w:eastAsia="Georgia" w:hAnsi="Georgia" w:cs="Georgia"/>
          <w:bCs/>
        </w:rPr>
      </w:pPr>
      <w:r w:rsidRPr="00BF2EC2">
        <w:rPr>
          <w:rFonts w:ascii="Georgia" w:eastAsia="Georgia" w:hAnsi="Georgia" w:cs="Georgia"/>
          <w:bCs/>
        </w:rPr>
        <w:t>Senator Pierce made a motion to adjourn.</w:t>
      </w:r>
    </w:p>
    <w:p w14:paraId="19BB553A" w14:textId="577F8BB7" w:rsidR="00BF2EC2" w:rsidRPr="00BF2EC2" w:rsidRDefault="00BF2EC2" w:rsidP="00BF2EC2">
      <w:pPr>
        <w:pStyle w:val="ListParagraph"/>
        <w:numPr>
          <w:ilvl w:val="1"/>
          <w:numId w:val="3"/>
        </w:numPr>
        <w:spacing w:after="200"/>
        <w:rPr>
          <w:rFonts w:ascii="Georgia" w:eastAsia="Georgia" w:hAnsi="Georgia" w:cs="Georgia"/>
          <w:bCs/>
        </w:rPr>
      </w:pPr>
      <w:r w:rsidRPr="00BF2EC2">
        <w:rPr>
          <w:rFonts w:ascii="Georgia" w:eastAsia="Georgia" w:hAnsi="Georgia" w:cs="Georgia"/>
          <w:bCs/>
        </w:rPr>
        <w:t>The motion was seconded by Senator Plumb.</w:t>
      </w:r>
    </w:p>
    <w:p w14:paraId="531FCEC2" w14:textId="4C5C4E0D" w:rsidR="00BF2EC2" w:rsidRPr="00BF2EC2" w:rsidRDefault="00BF2EC2" w:rsidP="00BF2EC2">
      <w:pPr>
        <w:pStyle w:val="ListParagraph"/>
        <w:numPr>
          <w:ilvl w:val="1"/>
          <w:numId w:val="3"/>
        </w:numPr>
        <w:spacing w:after="200"/>
        <w:rPr>
          <w:rFonts w:ascii="Georgia" w:eastAsia="Georgia" w:hAnsi="Georgia" w:cs="Georgia"/>
          <w:bCs/>
        </w:rPr>
      </w:pPr>
      <w:r w:rsidRPr="00BF2EC2">
        <w:rPr>
          <w:rFonts w:ascii="Georgia" w:eastAsia="Georgia" w:hAnsi="Georgia" w:cs="Georgia"/>
          <w:bCs/>
        </w:rPr>
        <w:t xml:space="preserve">The meeting was adjourned at 5:52 PM. </w:t>
      </w:r>
    </w:p>
    <w:p w14:paraId="5080365D" w14:textId="77777777" w:rsidR="00BF2EC2" w:rsidRPr="00EB069D" w:rsidRDefault="00BF2EC2" w:rsidP="00883125">
      <w:pPr>
        <w:spacing w:after="200"/>
        <w:rPr>
          <w:rFonts w:ascii="Georgia" w:eastAsia="Georgia" w:hAnsi="Georgia" w:cs="Georgia"/>
          <w:b/>
        </w:rPr>
      </w:pPr>
    </w:p>
    <w:sectPr w:rsidR="00BF2EC2" w:rsidRPr="00EB069D">
      <w:headerReference w:type="default" r:id="rId8"/>
      <w:footerReference w:type="default" r:id="rId9"/>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26E0F" w14:textId="77777777" w:rsidR="00E53889" w:rsidRDefault="00E53889">
      <w:pPr>
        <w:spacing w:after="0" w:line="240" w:lineRule="auto"/>
      </w:pPr>
      <w:r>
        <w:separator/>
      </w:r>
    </w:p>
  </w:endnote>
  <w:endnote w:type="continuationSeparator" w:id="0">
    <w:p w14:paraId="0080F602" w14:textId="77777777" w:rsidR="00E53889" w:rsidRDefault="00E53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7816C" w14:textId="77777777" w:rsidR="00EC22DD" w:rsidRDefault="00C04AD1">
    <w:pPr>
      <w:pBdr>
        <w:top w:val="nil"/>
        <w:left w:val="nil"/>
        <w:bottom w:val="nil"/>
        <w:right w:val="nil"/>
        <w:between w:val="nil"/>
      </w:pBdr>
      <w:tabs>
        <w:tab w:val="center" w:pos="4680"/>
        <w:tab w:val="right" w:pos="9360"/>
      </w:tabs>
      <w:spacing w:after="0" w:line="240" w:lineRule="auto"/>
      <w:jc w:val="center"/>
      <w:rPr>
        <w:rFonts w:ascii="Open Sans" w:eastAsia="Open Sans" w:hAnsi="Open Sans" w:cs="Open Sans"/>
        <w:color w:val="000000"/>
        <w:sz w:val="18"/>
        <w:szCs w:val="18"/>
      </w:rPr>
    </w:pPr>
    <w:r>
      <w:rPr>
        <w:rFonts w:ascii="Open Sans" w:eastAsia="Open Sans" w:hAnsi="Open Sans" w:cs="Open Sans"/>
        <w:color w:val="000000"/>
        <w:sz w:val="18"/>
        <w:szCs w:val="18"/>
      </w:rPr>
      <w:t>Student Government Association | Western Kentucky University | 1906 College Heights Blvd. #11044 | Bowling Green, KY</w:t>
    </w:r>
  </w:p>
  <w:p w14:paraId="6F0CC81A" w14:textId="77777777" w:rsidR="00EC22DD" w:rsidRDefault="00C04AD1">
    <w:pPr>
      <w:pBdr>
        <w:top w:val="nil"/>
        <w:left w:val="nil"/>
        <w:bottom w:val="nil"/>
        <w:right w:val="nil"/>
        <w:between w:val="nil"/>
      </w:pBdr>
      <w:tabs>
        <w:tab w:val="center" w:pos="4680"/>
        <w:tab w:val="right" w:pos="9360"/>
      </w:tabs>
      <w:spacing w:after="0" w:line="240" w:lineRule="auto"/>
      <w:jc w:val="center"/>
      <w:rPr>
        <w:rFonts w:ascii="Open Sans" w:eastAsia="Open Sans" w:hAnsi="Open Sans" w:cs="Open Sans"/>
        <w:color w:val="000000"/>
        <w:sz w:val="18"/>
        <w:szCs w:val="18"/>
      </w:rPr>
    </w:pPr>
    <w:r>
      <w:rPr>
        <w:rFonts w:ascii="Open Sans" w:eastAsia="Open Sans" w:hAnsi="Open Sans" w:cs="Open Sans"/>
        <w:color w:val="000000"/>
        <w:sz w:val="18"/>
        <w:szCs w:val="18"/>
      </w:rPr>
      <w:t>Phone: 270-745-4354 | Email: sga@wku.edu | Web: www.wku.edu/sga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B4B57" w14:textId="77777777" w:rsidR="00E53889" w:rsidRDefault="00E53889">
      <w:pPr>
        <w:spacing w:after="0" w:line="240" w:lineRule="auto"/>
      </w:pPr>
      <w:r>
        <w:separator/>
      </w:r>
    </w:p>
  </w:footnote>
  <w:footnote w:type="continuationSeparator" w:id="0">
    <w:p w14:paraId="01541BBB" w14:textId="77777777" w:rsidR="00E53889" w:rsidRDefault="00E53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84404" w14:textId="77777777" w:rsidR="00EC22DD" w:rsidRDefault="00C04AD1">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320C1D2C" wp14:editId="15C7DDC1">
          <wp:extent cx="2388979" cy="139884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88979" cy="139884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0702B"/>
    <w:multiLevelType w:val="hybridMultilevel"/>
    <w:tmpl w:val="081C5706"/>
    <w:lvl w:ilvl="0" w:tplc="3FF63A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FC321F"/>
    <w:multiLevelType w:val="hybridMultilevel"/>
    <w:tmpl w:val="3838136A"/>
    <w:lvl w:ilvl="0" w:tplc="3FF63A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D5305A"/>
    <w:multiLevelType w:val="hybridMultilevel"/>
    <w:tmpl w:val="2B8AD6A2"/>
    <w:lvl w:ilvl="0" w:tplc="3FF63A44">
      <w:start w:val="1"/>
      <w:numFmt w:val="decimal"/>
      <w:lvlText w:val="%1."/>
      <w:lvlJc w:val="left"/>
      <w:pPr>
        <w:ind w:left="720" w:hanging="360"/>
      </w:pPr>
      <w:rPr>
        <w:rFonts w:hint="default"/>
        <w:b w:val="0"/>
      </w:rPr>
    </w:lvl>
    <w:lvl w:ilvl="1" w:tplc="8F7E715E">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0943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7CD6DFB"/>
    <w:multiLevelType w:val="hybridMultilevel"/>
    <w:tmpl w:val="44362A14"/>
    <w:lvl w:ilvl="0" w:tplc="06F67572">
      <w:start w:val="1"/>
      <w:numFmt w:val="decimal"/>
      <w:lvlText w:val="%1."/>
      <w:lvlJc w:val="left"/>
      <w:pPr>
        <w:ind w:left="720" w:hanging="360"/>
      </w:pPr>
      <w:rPr>
        <w:rFonts w:hint="default"/>
      </w:rPr>
    </w:lvl>
    <w:lvl w:ilvl="1" w:tplc="7438EF72">
      <w:start w:val="1"/>
      <w:numFmt w:val="lowerLetter"/>
      <w:lvlText w:val="%2."/>
      <w:lvlJc w:val="left"/>
      <w:pPr>
        <w:ind w:left="1440" w:hanging="360"/>
      </w:pPr>
      <w:rPr>
        <w:b w:val="0"/>
        <w:bCs/>
      </w:rPr>
    </w:lvl>
    <w:lvl w:ilvl="2" w:tplc="87E4D55A">
      <w:start w:val="1"/>
      <w:numFmt w:val="lowerRoman"/>
      <w:lvlText w:val="%3."/>
      <w:lvlJc w:val="right"/>
      <w:pPr>
        <w:ind w:left="2160" w:hanging="180"/>
      </w:pPr>
      <w:rPr>
        <w:b w:val="0"/>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B32B57"/>
    <w:multiLevelType w:val="hybridMultilevel"/>
    <w:tmpl w:val="A3C4FE2C"/>
    <w:lvl w:ilvl="0" w:tplc="FAC88560">
      <w:start w:val="1"/>
      <w:numFmt w:val="decimal"/>
      <w:lvlText w:val="%1."/>
      <w:lvlJc w:val="left"/>
      <w:pPr>
        <w:ind w:left="990" w:hanging="360"/>
      </w:pPr>
      <w:rPr>
        <w:b w:val="0"/>
        <w:bCs w:val="0"/>
      </w:rPr>
    </w:lvl>
    <w:lvl w:ilvl="1" w:tplc="E326B6DC">
      <w:start w:val="1"/>
      <w:numFmt w:val="lowerLetter"/>
      <w:lvlText w:val="%2."/>
      <w:lvlJc w:val="left"/>
      <w:pPr>
        <w:ind w:left="1710" w:hanging="360"/>
      </w:pPr>
      <w:rPr>
        <w:b w:val="0"/>
        <w:bCs w:val="0"/>
      </w:rPr>
    </w:lvl>
    <w:lvl w:ilvl="2" w:tplc="0C70883A">
      <w:start w:val="1"/>
      <w:numFmt w:val="lowerRoman"/>
      <w:lvlText w:val="%3."/>
      <w:lvlJc w:val="right"/>
      <w:pPr>
        <w:ind w:left="2430" w:hanging="180"/>
      </w:pPr>
      <w:rPr>
        <w:b w:val="0"/>
        <w:bCs w:val="0"/>
      </w:rPr>
    </w:lvl>
    <w:lvl w:ilvl="3" w:tplc="78B8CFDE">
      <w:start w:val="1"/>
      <w:numFmt w:val="decimal"/>
      <w:lvlText w:val="%4."/>
      <w:lvlJc w:val="left"/>
      <w:pPr>
        <w:ind w:left="3150" w:hanging="360"/>
      </w:pPr>
      <w:rPr>
        <w:b w:val="0"/>
        <w:bCs w:val="0"/>
      </w:r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78650E8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C755D56"/>
    <w:multiLevelType w:val="hybridMultilevel"/>
    <w:tmpl w:val="A60CAB10"/>
    <w:lvl w:ilvl="0" w:tplc="06F67572">
      <w:start w:val="1"/>
      <w:numFmt w:val="decimal"/>
      <w:lvlText w:val="%1."/>
      <w:lvlJc w:val="left"/>
      <w:pPr>
        <w:ind w:left="990" w:hanging="360"/>
      </w:pPr>
      <w:rPr>
        <w:rFonts w:hint="default"/>
      </w:rPr>
    </w:lvl>
    <w:lvl w:ilvl="1" w:tplc="EF88C586">
      <w:start w:val="1"/>
      <w:numFmt w:val="lowerLetter"/>
      <w:lvlText w:val="%2."/>
      <w:lvlJc w:val="left"/>
      <w:pPr>
        <w:ind w:left="1710" w:hanging="360"/>
      </w:pPr>
      <w:rPr>
        <w:b w:val="0"/>
        <w:bCs w:val="0"/>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807362608">
    <w:abstractNumId w:val="6"/>
  </w:num>
  <w:num w:numId="2" w16cid:durableId="338656918">
    <w:abstractNumId w:val="4"/>
  </w:num>
  <w:num w:numId="3" w16cid:durableId="608392046">
    <w:abstractNumId w:val="7"/>
  </w:num>
  <w:num w:numId="4" w16cid:durableId="2041202554">
    <w:abstractNumId w:val="3"/>
  </w:num>
  <w:num w:numId="5" w16cid:durableId="363167509">
    <w:abstractNumId w:val="2"/>
  </w:num>
  <w:num w:numId="6" w16cid:durableId="1379205248">
    <w:abstractNumId w:val="5"/>
  </w:num>
  <w:num w:numId="7" w16cid:durableId="325131623">
    <w:abstractNumId w:val="0"/>
  </w:num>
  <w:num w:numId="8" w16cid:durableId="1645086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2DD"/>
    <w:rsid w:val="00123157"/>
    <w:rsid w:val="004440B3"/>
    <w:rsid w:val="004947D3"/>
    <w:rsid w:val="006773F8"/>
    <w:rsid w:val="00883125"/>
    <w:rsid w:val="00891E9E"/>
    <w:rsid w:val="00895756"/>
    <w:rsid w:val="00BF2EC2"/>
    <w:rsid w:val="00C04AD1"/>
    <w:rsid w:val="00E53889"/>
    <w:rsid w:val="00EA329C"/>
    <w:rsid w:val="00EB069D"/>
    <w:rsid w:val="00EC22DD"/>
    <w:rsid w:val="00F37BDC"/>
    <w:rsid w:val="00F52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BAC5F7"/>
  <w15:docId w15:val="{BEFBB935-86DA-8643-83D7-31DE8F0C8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23157"/>
    <w:pPr>
      <w:ind w:left="720"/>
      <w:contextualSpacing/>
    </w:pPr>
  </w:style>
  <w:style w:type="character" w:styleId="Hyperlink">
    <w:name w:val="Hyperlink"/>
    <w:basedOn w:val="DefaultParagraphFont"/>
    <w:uiPriority w:val="99"/>
    <w:unhideWhenUsed/>
    <w:rsid w:val="00BF2EC2"/>
    <w:rPr>
      <w:color w:val="0000FF" w:themeColor="hyperlink"/>
      <w:u w:val="single"/>
    </w:rPr>
  </w:style>
  <w:style w:type="character" w:styleId="UnresolvedMention">
    <w:name w:val="Unresolved Mention"/>
    <w:basedOn w:val="DefaultParagraphFont"/>
    <w:uiPriority w:val="99"/>
    <w:semiHidden/>
    <w:unhideWhenUsed/>
    <w:rsid w:val="00BF2E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ghan.pierce471@topper.wk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4</Pages>
  <Words>1125</Words>
  <Characters>6418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Vincent, Sarah</cp:lastModifiedBy>
  <cp:revision>4</cp:revision>
  <dcterms:created xsi:type="dcterms:W3CDTF">2023-09-05T20:11:00Z</dcterms:created>
  <dcterms:modified xsi:type="dcterms:W3CDTF">2023-09-06T00:44:00Z</dcterms:modified>
</cp:coreProperties>
</file>