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Executive Board Meeting Minutes: 02/20/24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4.0" w:type="dxa"/>
        <w:jc w:val="left"/>
        <w:tblInd w:w="-108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A0"/>
      </w:tblPr>
      <w:tblGrid>
        <w:gridCol w:w="4657"/>
        <w:gridCol w:w="4657"/>
        <w:tblGridChange w:id="0">
          <w:tblGrid>
            <w:gridCol w:w="4657"/>
            <w:gridCol w:w="4657"/>
          </w:tblGrid>
        </w:tblGridChange>
      </w:tblGrid>
      <w:tr>
        <w:trPr>
          <w:cantSplit w:val="0"/>
          <w:trHeight w:val="291" w:hRule="atLeast"/>
          <w:tblHeader w:val="1"/>
        </w:trPr>
        <w:tc>
          <w:tcPr/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Cabinet Member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Present</w:t>
            </w:r>
          </w:p>
        </w:tc>
      </w:tr>
      <w:tr>
        <w:trPr>
          <w:cantSplit w:val="0"/>
          <w:trHeight w:val="132" w:hRule="atLeast"/>
          <w:tblHeader w:val="1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Sam Kurtz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71" w:hRule="atLeast"/>
          <w:tblHeader w:val="1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Annie Finch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 or N</w:t>
            </w:r>
          </w:p>
        </w:tc>
      </w:tr>
      <w:tr>
        <w:trPr>
          <w:cantSplit w:val="0"/>
          <w:trHeight w:val="179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Salvador León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  <w:highlight w:val="red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red"/>
                <w:rtl w:val="0"/>
              </w:rPr>
              <w:t xml:space="preserve">    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Donte’ Reed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13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Preston Romanov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N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Aniya Johnson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N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Sarah Vincent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Sydney Denney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Isaac King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  <w:highlight w:val="green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rPr>
          <w:rFonts w:ascii="Georgia" w:cs="Georgia" w:eastAsia="Georgia" w:hAnsi="Georgia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Georgia" w:cs="Georgia" w:eastAsia="Georgia" w:hAnsi="Georgia"/>
          <w:i w:val="1"/>
          <w:sz w:val="19"/>
          <w:szCs w:val="19"/>
        </w:rPr>
      </w:pPr>
      <w:r w:rsidDel="00000000" w:rsidR="00000000" w:rsidRPr="00000000">
        <w:rPr>
          <w:rFonts w:ascii="Georgia" w:cs="Georgia" w:eastAsia="Georgia" w:hAnsi="Georgia"/>
          <w:i w:val="1"/>
          <w:sz w:val="19"/>
          <w:szCs w:val="19"/>
          <w:rtl w:val="0"/>
        </w:rPr>
        <w:t xml:space="preserve">Call to Order: 6:15 pm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Georgia" w:cs="Georgia" w:eastAsia="Georgia" w:hAnsi="Georgia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Georgia" w:cs="Georgia" w:eastAsia="Georgia" w:hAnsi="Georgia"/>
          <w:b w:val="1"/>
          <w:i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1"/>
          <w:szCs w:val="21"/>
          <w:rtl w:val="0"/>
        </w:rPr>
        <w:t xml:space="preserve">Points of Conversation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President: Sam Kurtz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Met with faculty and will be meeting with Caboni soon. 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Need to do more for mental health. 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Come to vigil tomorrow at 7:30 at the bell tower. 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Saturday grilling with IFC Budget. ( SGA Grill) voted on by cabinet 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Rally for higher ed information 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Working on an Uber advertisement video, please share. 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Tell your friends to enter an Uber drawing.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Executive Vice-President: Annie Finch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Make sure to advertise Uber. 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Mental health is such a big deal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Administrative Vice-President: Salvador León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Going over budget.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Senate be smart with bills, stay impactful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Quality over quantity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Fiji philanthropy week next week please show out. 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Chief of Staff: Donte’ Reed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Need more scantrons 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Desk Worker no call no show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Busy week call me if you need me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Gregory McKinney </w:t>
      </w: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u w:val="single"/>
          <w:rtl w:val="0"/>
        </w:rPr>
        <w:t xml:space="preserve">LEGACY</w:t>
      </w: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 scholarship 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Director of Public Relations: Preston Romanov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Gregory McKinney Legacy Scholarship due Friday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Will be making a graphic soon to promote the scholarship 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Wants to emphasize the meaning of Gregory McKinney’s legacy with the graphic 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Needs to know more specific information about the Uber program so that he can create a good graphic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Will be ordering stolls and polos soon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The Outreach committee will be helping the Mental Health and Wellbeing committee with Mental Health Week initiatives 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Suggested moving Mental Health Week up 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Suggested renaming DEI week so that KY Legislation doesn’t affect it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Director of Information Technology: Aniya Johnson</w:t>
      </w:r>
    </w:p>
    <w:p w:rsidR="00000000" w:rsidDel="00000000" w:rsidP="00000000" w:rsidRDefault="00000000" w:rsidRPr="00000000" w14:paraId="0000003C">
      <w:pPr>
        <w:numPr>
          <w:ilvl w:val="0"/>
          <w:numId w:val="8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Going to update the budget &amp; Legislative Archive soon</w:t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Exec minutes are on the website</w:t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Will be uploading Sarah’s headshot to the website soon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Director of Enrollment and Student Experience: Sarah Vincent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Wants to have Gregory McKinney Legacy Scholarship graded before Monday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Going to have detailed instructions on how to grade the scholarship so that more people can help 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Going to visit South Warren and Warren East to see if SGA can speak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Speaker of the Senate: Sydney Denney</w:t>
      </w:r>
    </w:p>
    <w:p w:rsidR="00000000" w:rsidDel="00000000" w:rsidP="00000000" w:rsidRDefault="00000000" w:rsidRPr="00000000" w14:paraId="00000044">
      <w:pPr>
        <w:numPr>
          <w:ilvl w:val="0"/>
          <w:numId w:val="10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Going to be speaking with Annie and Sam to figure out if SGA has voting members in Faculty Senate and who we need to send resolutions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Chief Justice: Isaac 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Went over Constitutional Referendum committee proposals</w:t>
      </w:r>
    </w:p>
    <w:p w:rsidR="00000000" w:rsidDel="00000000" w:rsidP="00000000" w:rsidRDefault="00000000" w:rsidRPr="00000000" w14:paraId="00000047">
      <w:pPr>
        <w:numPr>
          <w:ilvl w:val="1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Define the voting process for exec budget expenditures by President, EVP, and AVP</w:t>
      </w:r>
    </w:p>
    <w:p w:rsidR="00000000" w:rsidDel="00000000" w:rsidP="00000000" w:rsidRDefault="00000000" w:rsidRPr="00000000" w14:paraId="00000048">
      <w:pPr>
        <w:numPr>
          <w:ilvl w:val="1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Require one year SGA membership for exec members </w:t>
      </w:r>
    </w:p>
    <w:p w:rsidR="00000000" w:rsidDel="00000000" w:rsidP="00000000" w:rsidRDefault="00000000" w:rsidRPr="00000000" w14:paraId="00000049">
      <w:pPr>
        <w:numPr>
          <w:ilvl w:val="1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Raise GPA requirements</w:t>
      </w:r>
    </w:p>
    <w:p w:rsidR="00000000" w:rsidDel="00000000" w:rsidP="00000000" w:rsidRDefault="00000000" w:rsidRPr="00000000" w14:paraId="0000004A">
      <w:pPr>
        <w:numPr>
          <w:ilvl w:val="1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Change allowable office hours for exec</w:t>
      </w:r>
    </w:p>
    <w:p w:rsidR="00000000" w:rsidDel="00000000" w:rsidP="00000000" w:rsidRDefault="00000000" w:rsidRPr="00000000" w14:paraId="0000004B">
      <w:pPr>
        <w:numPr>
          <w:ilvl w:val="1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Change EVP to Student Body Vice President </w:t>
      </w:r>
    </w:p>
    <w:p w:rsidR="00000000" w:rsidDel="00000000" w:rsidP="00000000" w:rsidRDefault="00000000" w:rsidRPr="00000000" w14:paraId="0000004C">
      <w:pPr>
        <w:numPr>
          <w:ilvl w:val="1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Make AVP responsible for budget and IT</w:t>
      </w:r>
    </w:p>
    <w:p w:rsidR="00000000" w:rsidDel="00000000" w:rsidP="00000000" w:rsidRDefault="00000000" w:rsidRPr="00000000" w14:paraId="0000004D">
      <w:pPr>
        <w:numPr>
          <w:ilvl w:val="1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Change Outreach and Student Experience to Outreach and Public Relations </w:t>
      </w:r>
    </w:p>
    <w:p w:rsidR="00000000" w:rsidDel="00000000" w:rsidP="00000000" w:rsidRDefault="00000000" w:rsidRPr="00000000" w14:paraId="0000004E">
      <w:pPr>
        <w:numPr>
          <w:ilvl w:val="1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JC needs more punishments towards exec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Advisor: Andrew Rash</w:t>
      </w:r>
    </w:p>
    <w:p w:rsidR="00000000" w:rsidDel="00000000" w:rsidP="00000000" w:rsidRDefault="00000000" w:rsidRPr="00000000" w14:paraId="00000050">
      <w:pPr>
        <w:spacing w:line="240" w:lineRule="auto"/>
        <w:ind w:left="720" w:firstLine="0"/>
        <w:rPr>
          <w:rFonts w:ascii="Georgia" w:cs="Georgia" w:eastAsia="Georgia" w:hAnsi="Georgia"/>
          <w:i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-</w:t>
      </w: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  *</w:t>
      </w:r>
      <w:r w:rsidDel="00000000" w:rsidR="00000000" w:rsidRPr="00000000">
        <w:rPr>
          <w:rFonts w:ascii="Georgia" w:cs="Georgia" w:eastAsia="Georgia" w:hAnsi="Georgia"/>
          <w:i w:val="1"/>
          <w:sz w:val="21"/>
          <w:szCs w:val="21"/>
          <w:rtl w:val="0"/>
        </w:rPr>
        <w:t xml:space="preserve">Not here but has anne simpson in his place</w:t>
      </w:r>
    </w:p>
    <w:p w:rsidR="00000000" w:rsidDel="00000000" w:rsidP="00000000" w:rsidRDefault="00000000" w:rsidRPr="00000000" w14:paraId="00000051">
      <w:pPr>
        <w:spacing w:line="240" w:lineRule="auto"/>
        <w:ind w:left="720" w:firstLine="0"/>
        <w:rPr>
          <w:rFonts w:ascii="Georgia" w:cs="Georgia" w:eastAsia="Georgia" w:hAnsi="Georgia"/>
          <w:i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i w:val="1"/>
          <w:sz w:val="21"/>
          <w:szCs w:val="21"/>
          <w:rtl w:val="0"/>
        </w:rPr>
        <w:tab/>
        <w:t xml:space="preserve">- Anne, Rash, Charlie won’t be attending Rally for Higher Ed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Georgia" w:cs="Georgia" w:eastAsia="Georgia" w:hAnsi="Georgia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Georgia" w:cs="Georgia" w:eastAsia="Georgia" w:hAnsi="Georgia"/>
          <w:b w:val="1"/>
          <w:i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1"/>
          <w:szCs w:val="21"/>
          <w:rtl w:val="0"/>
        </w:rPr>
        <w:t xml:space="preserve">Other</w:t>
      </w:r>
    </w:p>
    <w:p w:rsidR="00000000" w:rsidDel="00000000" w:rsidP="00000000" w:rsidRDefault="00000000" w:rsidRPr="00000000" w14:paraId="00000055">
      <w:pPr>
        <w:numPr>
          <w:ilvl w:val="0"/>
          <w:numId w:val="9"/>
        </w:numPr>
        <w:spacing w:line="240" w:lineRule="auto"/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N/A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/>
      </w:pPr>
      <w:r w:rsidDel="00000000" w:rsidR="00000000" w:rsidRPr="00000000">
        <w:rPr>
          <w:rFonts w:ascii="Georgia" w:cs="Georgia" w:eastAsia="Georgia" w:hAnsi="Georgia"/>
          <w:i w:val="1"/>
          <w:sz w:val="19"/>
          <w:szCs w:val="19"/>
          <w:rtl w:val="0"/>
        </w:rPr>
        <w:t xml:space="preserve">Meeting Adjourned: 7:36 pm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tabs>
        <w:tab w:val="center" w:leader="none" w:pos="4680"/>
        <w:tab w:val="right" w:leader="none" w:pos="9360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0" distT="0" distL="0" distR="0">
          <wp:extent cx="4261311" cy="531518"/>
          <wp:effectExtent b="0" l="0" r="0" t="0"/>
          <wp:docPr descr="Shape&#10;&#10;Description automatically generated with medium confidence" id="1" name="image1.png"/>
          <a:graphic>
            <a:graphicData uri="http://schemas.openxmlformats.org/drawingml/2006/picture">
              <pic:pic>
                <pic:nvPicPr>
                  <pic:cNvPr descr="Shape&#10;&#10;Description automatically generated with medium confidenc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