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sz w:val="44"/>
          <w:szCs w:val="44"/>
        </w:rPr>
      </w:pPr>
      <w:r w:rsidDel="00000000" w:rsidR="00000000" w:rsidRPr="00000000">
        <w:rPr>
          <w:rFonts w:ascii="Times New Roman" w:cs="Times New Roman" w:eastAsia="Times New Roman" w:hAnsi="Times New Roman"/>
          <w:sz w:val="44"/>
          <w:szCs w:val="44"/>
          <w:rtl w:val="0"/>
        </w:rPr>
        <w:t xml:space="preserve">Senate Meeting Agenda</w:t>
      </w:r>
    </w:p>
    <w:p w:rsidR="00000000" w:rsidDel="00000000" w:rsidP="00000000" w:rsidRDefault="00000000" w:rsidRPr="00000000" w14:paraId="00000002">
      <w:pPr>
        <w:spacing w:after="24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 Meeting of the Twenty-Second Senate - Tuesday, September 6th 2022</w:t>
      </w:r>
    </w:p>
    <w:p w:rsidR="00000000" w:rsidDel="00000000" w:rsidP="00000000" w:rsidRDefault="00000000" w:rsidRPr="00000000" w14:paraId="00000003">
      <w:pPr>
        <w:spacing w:after="240" w:before="24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calling the meeting to order, Provost Fischer spoke to the members of SGA about the quality enhancement plan. Provost Fischer explained the Southern Association of Colleges and Schools - Commission on Colleges (SACSCOC) provides accreditation for a university every ten years. The quality enhancement program or QEP is a part of SACSCOC. QEP is a demonstration of commitment to promote quality student learning and success. The provost encouraged the Student Government Association to propose suggestions for the success of the university. Provost Fischer explained that in order for the QEP to be successful it needs broad based success. The QEP will take us until 2025 to achieve. The previous WKU QEP was evidence and argument. This was to improve evidence gathering and argumentation.  Some topic suggestions include literacy, wellness, and mentorship. Sheets were handed out listing all the proposals. Suggestions were made by senators on advising, focus on the language focused majors, increasing cultural competence, financial literacy, place an emphasis on winter opportunities for study abroad, expand the living learning communities, creating a community feel for students who live off campus especially freshmen, creating twenty four hour access buildings, and addressing accessibility. Questions were asked on the Sophomore Experience Program, development of Harry Potter like houses, and mentorship. </w:t>
      </w:r>
    </w:p>
    <w:p w:rsidR="00000000" w:rsidDel="00000000" w:rsidP="00000000" w:rsidRDefault="00000000" w:rsidRPr="00000000" w14:paraId="00000004">
      <w:pPr>
        <w:spacing w:after="240" w:before="240" w:line="276"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If you would like to contact Provost Robert Fischer about the quality enhancement plan his email is </w:t>
      </w:r>
      <w:hyperlink r:id="rId7">
        <w:r w:rsidDel="00000000" w:rsidR="00000000" w:rsidRPr="00000000">
          <w:rPr>
            <w:rFonts w:ascii="Times New Roman" w:cs="Times New Roman" w:eastAsia="Times New Roman" w:hAnsi="Times New Roman"/>
            <w:color w:val="1155cc"/>
            <w:sz w:val="24"/>
            <w:szCs w:val="24"/>
            <w:u w:val="single"/>
            <w:rtl w:val="0"/>
          </w:rPr>
          <w:t xml:space="preserve">robert.fischer@wku.edu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5">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Call to Order</w:t>
      </w:r>
    </w:p>
    <w:p w:rsidR="00000000" w:rsidDel="00000000" w:rsidP="00000000" w:rsidRDefault="00000000" w:rsidRPr="00000000" w14:paraId="00000006">
      <w:pPr>
        <w:widowControl w:val="0"/>
        <w:spacing w:after="0" w:before="48.23974609375" w:line="266.56002044677734" w:lineRule="auto"/>
        <w:ind w:left="5.279998779296875" w:right="130.521240234375" w:hanging="3.600006103515625"/>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The regular meeting of the WKU Student Government Association was called to order at 5:30pm on September 6th by Speaker of the Senate Julie Mishchuk. </w:t>
      </w:r>
      <w:r w:rsidDel="00000000" w:rsidR="00000000" w:rsidRPr="00000000">
        <w:rPr>
          <w:rtl w:val="0"/>
        </w:rPr>
      </w:r>
    </w:p>
    <w:p w:rsidR="00000000" w:rsidDel="00000000" w:rsidP="00000000" w:rsidRDefault="00000000" w:rsidRPr="00000000" w14:paraId="00000007">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Roll Call</w:t>
      </w:r>
    </w:p>
    <w:p w:rsidR="00000000" w:rsidDel="00000000" w:rsidP="00000000" w:rsidRDefault="00000000" w:rsidRPr="00000000" w14:paraId="00000008">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senators not present.</w:t>
      </w:r>
    </w:p>
    <w:p w:rsidR="00000000" w:rsidDel="00000000" w:rsidP="00000000" w:rsidRDefault="00000000" w:rsidRPr="00000000" w14:paraId="00000009">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Approval of Minutes</w:t>
      </w:r>
    </w:p>
    <w:p w:rsidR="00000000" w:rsidDel="00000000" w:rsidP="00000000" w:rsidRDefault="00000000" w:rsidRPr="00000000" w14:paraId="0000000A">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previous week’s minutes were approved.</w:t>
      </w:r>
    </w:p>
    <w:p w:rsidR="00000000" w:rsidDel="00000000" w:rsidP="00000000" w:rsidRDefault="00000000" w:rsidRPr="00000000" w14:paraId="0000000B">
      <w:pP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Senator Collins proposed moving out of bylaws. </w:t>
      </w:r>
    </w:p>
    <w:p w:rsidR="00000000" w:rsidDel="00000000" w:rsidP="00000000" w:rsidRDefault="00000000" w:rsidRPr="00000000" w14:paraId="0000000D">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Collins moved to insert order 8 (swearing in) to the middle of his report between senate nominations and committee nominations. </w:t>
      </w:r>
    </w:p>
    <w:p w:rsidR="00000000" w:rsidDel="00000000" w:rsidP="00000000" w:rsidRDefault="00000000" w:rsidRPr="00000000" w14:paraId="0000000E">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Passed with unanimous consent. </w:t>
      </w:r>
    </w:p>
    <w:p w:rsidR="00000000" w:rsidDel="00000000" w:rsidP="00000000" w:rsidRDefault="00000000" w:rsidRPr="00000000" w14:paraId="0000000F">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Cecil proposed to move bill 122 F to unfinished business.</w:t>
      </w:r>
    </w:p>
    <w:p w:rsidR="00000000" w:rsidDel="00000000" w:rsidP="00000000" w:rsidRDefault="00000000" w:rsidRPr="00000000" w14:paraId="00000010">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 of order by Senator Collins Is it not already in unfinished business? </w:t>
      </w:r>
    </w:p>
    <w:p w:rsidR="00000000" w:rsidDel="00000000" w:rsidP="00000000" w:rsidRDefault="00000000" w:rsidRPr="00000000" w14:paraId="00000011">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Mischuk explains it is unfinished because it is new. </w:t>
      </w:r>
    </w:p>
    <w:p w:rsidR="00000000" w:rsidDel="00000000" w:rsidP="00000000" w:rsidRDefault="00000000" w:rsidRPr="00000000" w14:paraId="00000012">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Passed with unanimous consent. </w:t>
      </w:r>
    </w:p>
    <w:p w:rsidR="00000000" w:rsidDel="00000000" w:rsidP="00000000" w:rsidRDefault="00000000" w:rsidRPr="00000000" w14:paraId="00000013">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Collins motion to move back into bylaws. </w:t>
      </w:r>
    </w:p>
    <w:p w:rsidR="00000000" w:rsidDel="00000000" w:rsidP="00000000" w:rsidRDefault="00000000" w:rsidRPr="00000000" w14:paraId="00000014">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Passed with unanimous consent. </w:t>
      </w:r>
    </w:p>
    <w:p w:rsidR="00000000" w:rsidDel="00000000" w:rsidP="00000000" w:rsidRDefault="00000000" w:rsidRPr="00000000" w14:paraId="00000015">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Guest and Student Speakers</w:t>
      </w:r>
    </w:p>
    <w:p w:rsidR="00000000" w:rsidDel="00000000" w:rsidP="00000000" w:rsidRDefault="00000000" w:rsidRPr="00000000" w14:paraId="00000016">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17">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Officer Reports</w:t>
      </w:r>
    </w:p>
    <w:p w:rsidR="00000000" w:rsidDel="00000000" w:rsidP="00000000" w:rsidRDefault="00000000" w:rsidRPr="00000000" w14:paraId="00000018">
      <w:pPr>
        <w:spacing w:after="240" w:before="240"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President –</w:t>
      </w:r>
      <w:r w:rsidDel="00000000" w:rsidR="00000000" w:rsidRPr="00000000">
        <w:rPr>
          <w:rFonts w:ascii="Times New Roman" w:cs="Times New Roman" w:eastAsia="Times New Roman" w:hAnsi="Times New Roman"/>
          <w:b w:val="1"/>
          <w:rtl w:val="0"/>
        </w:rPr>
        <w:t xml:space="preserve"> Cole Bornefeld </w:t>
      </w:r>
    </w:p>
    <w:p w:rsidR="00000000" w:rsidDel="00000000" w:rsidP="00000000" w:rsidRDefault="00000000" w:rsidRPr="00000000" w14:paraId="00000019">
      <w:pPr>
        <w:spacing w:after="240" w:before="240"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Freshman, Gatton, and international student elections are coming up. Please encourage anyone who meets that criteria to run. </w:t>
      </w:r>
    </w:p>
    <w:p w:rsidR="00000000" w:rsidDel="00000000" w:rsidP="00000000" w:rsidRDefault="00000000" w:rsidRPr="00000000" w14:paraId="0000001A">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 Bornefield nominated Trevor Clark to serve as senator at large. </w:t>
      </w:r>
    </w:p>
    <w:p w:rsidR="00000000" w:rsidDel="00000000" w:rsidP="00000000" w:rsidRDefault="00000000" w:rsidRPr="00000000" w14:paraId="0000001B">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Nominee Clark spoke on his work to expand leadership on campus.</w:t>
      </w:r>
    </w:p>
    <w:p w:rsidR="00000000" w:rsidDel="00000000" w:rsidP="00000000" w:rsidRDefault="00000000" w:rsidRPr="00000000" w14:paraId="0000001C">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was allowed for questions, debate, and speeches in affirmation or negation.</w:t>
      </w:r>
    </w:p>
    <w:p w:rsidR="00000000" w:rsidDel="00000000" w:rsidP="00000000" w:rsidRDefault="00000000" w:rsidRPr="00000000" w14:paraId="0000001D">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Mischuk </w:t>
      </w:r>
      <w:r w:rsidDel="00000000" w:rsidR="00000000" w:rsidRPr="00000000">
        <w:rPr>
          <w:rFonts w:ascii="Times New Roman" w:cs="Times New Roman" w:eastAsia="Times New Roman" w:hAnsi="Times New Roman"/>
          <w:rtl w:val="0"/>
        </w:rPr>
        <w:t xml:space="preserve">called</w:t>
      </w:r>
      <w:r w:rsidDel="00000000" w:rsidR="00000000" w:rsidRPr="00000000">
        <w:rPr>
          <w:rFonts w:ascii="Times New Roman" w:cs="Times New Roman" w:eastAsia="Times New Roman" w:hAnsi="Times New Roman"/>
          <w:rtl w:val="0"/>
        </w:rPr>
        <w:t xml:space="preserve"> the previous question.</w:t>
      </w:r>
    </w:p>
    <w:p w:rsidR="00000000" w:rsidDel="00000000" w:rsidP="00000000" w:rsidRDefault="00000000" w:rsidRPr="00000000" w14:paraId="0000001E">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 Clark was confirmed by the Senate with unanimous consent.</w:t>
      </w:r>
    </w:p>
    <w:p w:rsidR="00000000" w:rsidDel="00000000" w:rsidP="00000000" w:rsidRDefault="00000000" w:rsidRPr="00000000" w14:paraId="0000001F">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 Bornefield nominated Margaret Plager to serve on the Judicial Council. </w:t>
      </w:r>
    </w:p>
    <w:p w:rsidR="00000000" w:rsidDel="00000000" w:rsidP="00000000" w:rsidRDefault="00000000" w:rsidRPr="00000000" w14:paraId="00000021">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Nominee Plager discussed her work on Capitol Hill, receiving a masters degree, and previous senate experience. </w:t>
      </w:r>
    </w:p>
    <w:p w:rsidR="00000000" w:rsidDel="00000000" w:rsidP="00000000" w:rsidRDefault="00000000" w:rsidRPr="00000000" w14:paraId="00000022">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was allowed for questions, debate, and speeches in affirmation or negation.</w:t>
      </w:r>
    </w:p>
    <w:p w:rsidR="00000000" w:rsidDel="00000000" w:rsidP="00000000" w:rsidRDefault="00000000" w:rsidRPr="00000000" w14:paraId="00000023">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Mischuk </w:t>
      </w:r>
      <w:r w:rsidDel="00000000" w:rsidR="00000000" w:rsidRPr="00000000">
        <w:rPr>
          <w:rFonts w:ascii="Times New Roman" w:cs="Times New Roman" w:eastAsia="Times New Roman" w:hAnsi="Times New Roman"/>
          <w:rtl w:val="0"/>
        </w:rPr>
        <w:t xml:space="preserve">called</w:t>
      </w:r>
      <w:r w:rsidDel="00000000" w:rsidR="00000000" w:rsidRPr="00000000">
        <w:rPr>
          <w:rFonts w:ascii="Times New Roman" w:cs="Times New Roman" w:eastAsia="Times New Roman" w:hAnsi="Times New Roman"/>
          <w:rtl w:val="0"/>
        </w:rPr>
        <w:t xml:space="preserve"> the previous question.</w:t>
      </w:r>
    </w:p>
    <w:p w:rsidR="00000000" w:rsidDel="00000000" w:rsidP="00000000" w:rsidRDefault="00000000" w:rsidRPr="00000000" w14:paraId="00000024">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Justice Plager was confirmed by the Senate with unanimous consent.</w:t>
      </w:r>
    </w:p>
    <w:p w:rsidR="00000000" w:rsidDel="00000000" w:rsidP="00000000" w:rsidRDefault="00000000" w:rsidRPr="00000000" w14:paraId="00000025">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 Bornefield nominated Tate Sign to serve as senator at large. </w:t>
      </w:r>
    </w:p>
    <w:p w:rsidR="00000000" w:rsidDel="00000000" w:rsidP="00000000" w:rsidRDefault="00000000" w:rsidRPr="00000000" w14:paraId="00000027">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Nominee Sign discussed his work with dentistry on campus and expanding rural access. </w:t>
      </w:r>
    </w:p>
    <w:p w:rsidR="00000000" w:rsidDel="00000000" w:rsidP="00000000" w:rsidRDefault="00000000" w:rsidRPr="00000000" w14:paraId="00000028">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was allowed for questions, debate, and speeches in affirmation or negation.</w:t>
      </w:r>
    </w:p>
    <w:p w:rsidR="00000000" w:rsidDel="00000000" w:rsidP="00000000" w:rsidRDefault="00000000" w:rsidRPr="00000000" w14:paraId="00000029">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Mischuk </w:t>
      </w:r>
      <w:r w:rsidDel="00000000" w:rsidR="00000000" w:rsidRPr="00000000">
        <w:rPr>
          <w:rFonts w:ascii="Times New Roman" w:cs="Times New Roman" w:eastAsia="Times New Roman" w:hAnsi="Times New Roman"/>
          <w:rtl w:val="0"/>
        </w:rPr>
        <w:t xml:space="preserve">called</w:t>
      </w:r>
      <w:r w:rsidDel="00000000" w:rsidR="00000000" w:rsidRPr="00000000">
        <w:rPr>
          <w:rFonts w:ascii="Times New Roman" w:cs="Times New Roman" w:eastAsia="Times New Roman" w:hAnsi="Times New Roman"/>
          <w:rtl w:val="0"/>
        </w:rPr>
        <w:t xml:space="preserve"> the previous question.</w:t>
      </w:r>
    </w:p>
    <w:p w:rsidR="00000000" w:rsidDel="00000000" w:rsidP="00000000" w:rsidRDefault="00000000" w:rsidRPr="00000000" w14:paraId="0000002A">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Sign was confirmed by the Senate with unanimous consent.</w:t>
      </w:r>
    </w:p>
    <w:p w:rsidR="00000000" w:rsidDel="00000000" w:rsidP="00000000" w:rsidRDefault="00000000" w:rsidRPr="00000000" w14:paraId="0000002B">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 Bornefield spotlighted Vice President Reed for his work on governor Andy Beasher’s higher education committee. </w:t>
      </w:r>
    </w:p>
    <w:p w:rsidR="00000000" w:rsidDel="00000000" w:rsidP="00000000" w:rsidRDefault="00000000" w:rsidRPr="00000000" w14:paraId="0000002D">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 Bornefield nominated Olivia Feck to serve as committee chair of student mental health and wellbeing. </w:t>
      </w:r>
    </w:p>
    <w:p w:rsidR="00000000" w:rsidDel="00000000" w:rsidP="00000000" w:rsidRDefault="00000000" w:rsidRPr="00000000" w14:paraId="0000002F">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Nominee Feck discussed her passion for mental health and desire to spread field resources. </w:t>
      </w:r>
    </w:p>
    <w:p w:rsidR="00000000" w:rsidDel="00000000" w:rsidP="00000000" w:rsidRDefault="00000000" w:rsidRPr="00000000" w14:paraId="00000030">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was allowed for questions, debate, and speeches in affirmation or negation.</w:t>
      </w:r>
    </w:p>
    <w:p w:rsidR="00000000" w:rsidDel="00000000" w:rsidP="00000000" w:rsidRDefault="00000000" w:rsidRPr="00000000" w14:paraId="00000031">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Mischuk </w:t>
      </w:r>
      <w:r w:rsidDel="00000000" w:rsidR="00000000" w:rsidRPr="00000000">
        <w:rPr>
          <w:rFonts w:ascii="Times New Roman" w:cs="Times New Roman" w:eastAsia="Times New Roman" w:hAnsi="Times New Roman"/>
          <w:rtl w:val="0"/>
        </w:rPr>
        <w:t xml:space="preserve">called</w:t>
      </w:r>
      <w:r w:rsidDel="00000000" w:rsidR="00000000" w:rsidRPr="00000000">
        <w:rPr>
          <w:rFonts w:ascii="Times New Roman" w:cs="Times New Roman" w:eastAsia="Times New Roman" w:hAnsi="Times New Roman"/>
          <w:rtl w:val="0"/>
        </w:rPr>
        <w:t xml:space="preserve"> the previous question.</w:t>
      </w:r>
    </w:p>
    <w:p w:rsidR="00000000" w:rsidDel="00000000" w:rsidP="00000000" w:rsidRDefault="00000000" w:rsidRPr="00000000" w14:paraId="00000032">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Feck was confirmed by the Senate with unanimous consent.</w:t>
      </w:r>
    </w:p>
    <w:p w:rsidR="00000000" w:rsidDel="00000000" w:rsidP="00000000" w:rsidRDefault="00000000" w:rsidRPr="00000000" w14:paraId="00000033">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 Bornefield nominated Jenna Wells to serve as committee chair of enrollment and student experience. </w:t>
      </w:r>
    </w:p>
    <w:p w:rsidR="00000000" w:rsidDel="00000000" w:rsidP="00000000" w:rsidRDefault="00000000" w:rsidRPr="00000000" w14:paraId="00000035">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Nominee Wells discussed her work on this committee last year and hopes to expand scholarship access.. </w:t>
      </w:r>
    </w:p>
    <w:p w:rsidR="00000000" w:rsidDel="00000000" w:rsidP="00000000" w:rsidRDefault="00000000" w:rsidRPr="00000000" w14:paraId="00000036">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was allowed for questions, debate, and speeches in affirmation or negation.</w:t>
      </w:r>
    </w:p>
    <w:p w:rsidR="00000000" w:rsidDel="00000000" w:rsidP="00000000" w:rsidRDefault="00000000" w:rsidRPr="00000000" w14:paraId="00000037">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Mischuk </w:t>
      </w:r>
      <w:r w:rsidDel="00000000" w:rsidR="00000000" w:rsidRPr="00000000">
        <w:rPr>
          <w:rFonts w:ascii="Times New Roman" w:cs="Times New Roman" w:eastAsia="Times New Roman" w:hAnsi="Times New Roman"/>
          <w:rtl w:val="0"/>
        </w:rPr>
        <w:t xml:space="preserve">called</w:t>
      </w:r>
      <w:r w:rsidDel="00000000" w:rsidR="00000000" w:rsidRPr="00000000">
        <w:rPr>
          <w:rFonts w:ascii="Times New Roman" w:cs="Times New Roman" w:eastAsia="Times New Roman" w:hAnsi="Times New Roman"/>
          <w:rtl w:val="0"/>
        </w:rPr>
        <w:t xml:space="preserve"> the previous question.</w:t>
      </w:r>
    </w:p>
    <w:p w:rsidR="00000000" w:rsidDel="00000000" w:rsidP="00000000" w:rsidRDefault="00000000" w:rsidRPr="00000000" w14:paraId="00000038">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Wells was confirmed by the Senate with unanimous consent.</w:t>
      </w:r>
    </w:p>
    <w:p w:rsidR="00000000" w:rsidDel="00000000" w:rsidP="00000000" w:rsidRDefault="00000000" w:rsidRPr="00000000" w14:paraId="00000039">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 Bornefield nominated Matt Gadd to serve as committee chair of outreach and student experience. </w:t>
      </w:r>
    </w:p>
    <w:p w:rsidR="00000000" w:rsidDel="00000000" w:rsidP="00000000" w:rsidRDefault="00000000" w:rsidRPr="00000000" w14:paraId="0000003B">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Nominee Gadd discussed his work and passion for public relations. </w:t>
      </w:r>
    </w:p>
    <w:p w:rsidR="00000000" w:rsidDel="00000000" w:rsidP="00000000" w:rsidRDefault="00000000" w:rsidRPr="00000000" w14:paraId="0000003C">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was allowed for questions, debate, and speeches in affirmation or negation.</w:t>
      </w:r>
    </w:p>
    <w:p w:rsidR="00000000" w:rsidDel="00000000" w:rsidP="00000000" w:rsidRDefault="00000000" w:rsidRPr="00000000" w14:paraId="0000003D">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Mischuk </w:t>
      </w:r>
      <w:r w:rsidDel="00000000" w:rsidR="00000000" w:rsidRPr="00000000">
        <w:rPr>
          <w:rFonts w:ascii="Times New Roman" w:cs="Times New Roman" w:eastAsia="Times New Roman" w:hAnsi="Times New Roman"/>
          <w:rtl w:val="0"/>
        </w:rPr>
        <w:t xml:space="preserve">called</w:t>
      </w:r>
      <w:r w:rsidDel="00000000" w:rsidR="00000000" w:rsidRPr="00000000">
        <w:rPr>
          <w:rFonts w:ascii="Times New Roman" w:cs="Times New Roman" w:eastAsia="Times New Roman" w:hAnsi="Times New Roman"/>
          <w:rtl w:val="0"/>
        </w:rPr>
        <w:t xml:space="preserve"> the previous question.</w:t>
      </w:r>
    </w:p>
    <w:p w:rsidR="00000000" w:rsidDel="00000000" w:rsidP="00000000" w:rsidRDefault="00000000" w:rsidRPr="00000000" w14:paraId="0000003E">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Gadd was confirmed by the Senate with unanimous consent.</w:t>
      </w:r>
    </w:p>
    <w:p w:rsidR="00000000" w:rsidDel="00000000" w:rsidP="00000000" w:rsidRDefault="00000000" w:rsidRPr="00000000" w14:paraId="0000003F">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 Bornefield nominated Elizabeth Delozier to serve as committee chair of legislative operations committee. </w:t>
      </w:r>
    </w:p>
    <w:p w:rsidR="00000000" w:rsidDel="00000000" w:rsidP="00000000" w:rsidRDefault="00000000" w:rsidRPr="00000000" w14:paraId="00000041">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Nominee Delozier discussed her work in the senate and work on LOC. </w:t>
      </w:r>
    </w:p>
    <w:p w:rsidR="00000000" w:rsidDel="00000000" w:rsidP="00000000" w:rsidRDefault="00000000" w:rsidRPr="00000000" w14:paraId="00000042">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was allowed for questions, debate, and speeches in affirmation or negation.</w:t>
      </w:r>
    </w:p>
    <w:p w:rsidR="00000000" w:rsidDel="00000000" w:rsidP="00000000" w:rsidRDefault="00000000" w:rsidRPr="00000000" w14:paraId="00000043">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Mischuk </w:t>
      </w:r>
      <w:r w:rsidDel="00000000" w:rsidR="00000000" w:rsidRPr="00000000">
        <w:rPr>
          <w:rFonts w:ascii="Times New Roman" w:cs="Times New Roman" w:eastAsia="Times New Roman" w:hAnsi="Times New Roman"/>
          <w:rtl w:val="0"/>
        </w:rPr>
        <w:t xml:space="preserve">called</w:t>
      </w:r>
      <w:r w:rsidDel="00000000" w:rsidR="00000000" w:rsidRPr="00000000">
        <w:rPr>
          <w:rFonts w:ascii="Times New Roman" w:cs="Times New Roman" w:eastAsia="Times New Roman" w:hAnsi="Times New Roman"/>
          <w:rtl w:val="0"/>
        </w:rPr>
        <w:t xml:space="preserve"> the previous question.</w:t>
      </w:r>
    </w:p>
    <w:p w:rsidR="00000000" w:rsidDel="00000000" w:rsidP="00000000" w:rsidRDefault="00000000" w:rsidRPr="00000000" w14:paraId="00000044">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Delozier was confirmed by the Senate with unanimous consent.</w:t>
      </w:r>
    </w:p>
    <w:p w:rsidR="00000000" w:rsidDel="00000000" w:rsidP="00000000" w:rsidRDefault="00000000" w:rsidRPr="00000000" w14:paraId="00000045">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 Bornefield nominated Will Hanover to serve as committee chair of the sustainability committee. </w:t>
      </w:r>
    </w:p>
    <w:p w:rsidR="00000000" w:rsidDel="00000000" w:rsidP="00000000" w:rsidRDefault="00000000" w:rsidRPr="00000000" w14:paraId="00000047">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Nominee Hanover discussed his work on sustainability and area of focus in Biology and Environmental Science. </w:t>
      </w:r>
    </w:p>
    <w:p w:rsidR="00000000" w:rsidDel="00000000" w:rsidP="00000000" w:rsidRDefault="00000000" w:rsidRPr="00000000" w14:paraId="00000048">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was allowed for questions, debate, and speeches in affirmation or negation.</w:t>
      </w:r>
    </w:p>
    <w:p w:rsidR="00000000" w:rsidDel="00000000" w:rsidP="00000000" w:rsidRDefault="00000000" w:rsidRPr="00000000" w14:paraId="00000049">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Mischuk </w:t>
      </w:r>
      <w:r w:rsidDel="00000000" w:rsidR="00000000" w:rsidRPr="00000000">
        <w:rPr>
          <w:rFonts w:ascii="Times New Roman" w:cs="Times New Roman" w:eastAsia="Times New Roman" w:hAnsi="Times New Roman"/>
          <w:rtl w:val="0"/>
        </w:rPr>
        <w:t xml:space="preserve">called</w:t>
      </w:r>
      <w:r w:rsidDel="00000000" w:rsidR="00000000" w:rsidRPr="00000000">
        <w:rPr>
          <w:rFonts w:ascii="Times New Roman" w:cs="Times New Roman" w:eastAsia="Times New Roman" w:hAnsi="Times New Roman"/>
          <w:rtl w:val="0"/>
        </w:rPr>
        <w:t xml:space="preserve"> the previous question.</w:t>
      </w:r>
    </w:p>
    <w:p w:rsidR="00000000" w:rsidDel="00000000" w:rsidP="00000000" w:rsidRDefault="00000000" w:rsidRPr="00000000" w14:paraId="0000004A">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Hanover was confirmed by the Senate with unanimous consent.</w:t>
      </w:r>
    </w:p>
    <w:p w:rsidR="00000000" w:rsidDel="00000000" w:rsidP="00000000" w:rsidRDefault="00000000" w:rsidRPr="00000000" w14:paraId="0000004B">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 </w:t>
      </w:r>
      <w:r w:rsidDel="00000000" w:rsidR="00000000" w:rsidRPr="00000000">
        <w:rPr>
          <w:rFonts w:ascii="Times New Roman" w:cs="Times New Roman" w:eastAsia="Times New Roman" w:hAnsi="Times New Roman"/>
          <w:rtl w:val="0"/>
        </w:rPr>
        <w:t xml:space="preserve">Bornefield nominated</w:t>
      </w:r>
      <w:r w:rsidDel="00000000" w:rsidR="00000000" w:rsidRPr="00000000">
        <w:rPr>
          <w:rFonts w:ascii="Times New Roman" w:cs="Times New Roman" w:eastAsia="Times New Roman" w:hAnsi="Times New Roman"/>
          <w:rtl w:val="0"/>
        </w:rPr>
        <w:t xml:space="preserve"> Ahatali Tahari to serve as committee chair </w:t>
      </w:r>
      <w:r w:rsidDel="00000000" w:rsidR="00000000" w:rsidRPr="00000000">
        <w:rPr>
          <w:rFonts w:ascii="Times New Roman" w:cs="Times New Roman" w:eastAsia="Times New Roman" w:hAnsi="Times New Roman"/>
          <w:rtl w:val="0"/>
        </w:rPr>
        <w:t xml:space="preserve">of diversity</w:t>
      </w:r>
      <w:r w:rsidDel="00000000" w:rsidR="00000000" w:rsidRPr="00000000">
        <w:rPr>
          <w:rFonts w:ascii="Times New Roman" w:cs="Times New Roman" w:eastAsia="Times New Roman" w:hAnsi="Times New Roman"/>
          <w:rtl w:val="0"/>
        </w:rPr>
        <w:t xml:space="preserve">, equity, and inclusion committee. </w:t>
      </w:r>
    </w:p>
    <w:p w:rsidR="00000000" w:rsidDel="00000000" w:rsidP="00000000" w:rsidRDefault="00000000" w:rsidRPr="00000000" w14:paraId="0000004D">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Nominee Tahari discussed his immgiration story and involvement at Western Kentucky University. </w:t>
      </w:r>
    </w:p>
    <w:p w:rsidR="00000000" w:rsidDel="00000000" w:rsidP="00000000" w:rsidRDefault="00000000" w:rsidRPr="00000000" w14:paraId="0000004E">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was allowed for questions, debate, and speeches in affirmation or negation.</w:t>
      </w:r>
    </w:p>
    <w:p w:rsidR="00000000" w:rsidDel="00000000" w:rsidP="00000000" w:rsidRDefault="00000000" w:rsidRPr="00000000" w14:paraId="0000004F">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Mischuk </w:t>
      </w:r>
      <w:r w:rsidDel="00000000" w:rsidR="00000000" w:rsidRPr="00000000">
        <w:rPr>
          <w:rFonts w:ascii="Times New Roman" w:cs="Times New Roman" w:eastAsia="Times New Roman" w:hAnsi="Times New Roman"/>
          <w:rtl w:val="0"/>
        </w:rPr>
        <w:t xml:space="preserve">called</w:t>
      </w:r>
      <w:r w:rsidDel="00000000" w:rsidR="00000000" w:rsidRPr="00000000">
        <w:rPr>
          <w:rFonts w:ascii="Times New Roman" w:cs="Times New Roman" w:eastAsia="Times New Roman" w:hAnsi="Times New Roman"/>
          <w:rtl w:val="0"/>
        </w:rPr>
        <w:t xml:space="preserve"> the previous question.</w:t>
      </w:r>
    </w:p>
    <w:p w:rsidR="00000000" w:rsidDel="00000000" w:rsidP="00000000" w:rsidRDefault="00000000" w:rsidRPr="00000000" w14:paraId="00000050">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w:t>
      </w:r>
      <w:r w:rsidDel="00000000" w:rsidR="00000000" w:rsidRPr="00000000">
        <w:rPr>
          <w:rFonts w:ascii="Times New Roman" w:cs="Times New Roman" w:eastAsia="Times New Roman" w:hAnsi="Times New Roman"/>
          <w:rtl w:val="0"/>
        </w:rPr>
        <w:t xml:space="preserve"> Tahari was confirmed by the Senate on a vote of 5 abstanations - 2 nays- 22 yeses Tahari is confirmed. </w:t>
      </w:r>
    </w:p>
    <w:p w:rsidR="00000000" w:rsidDel="00000000" w:rsidP="00000000" w:rsidRDefault="00000000" w:rsidRPr="00000000" w14:paraId="00000051">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hd w:fill="ffffff" w:val="clea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 </w:t>
      </w:r>
      <w:r w:rsidDel="00000000" w:rsidR="00000000" w:rsidRPr="00000000">
        <w:rPr>
          <w:rFonts w:ascii="Times New Roman" w:cs="Times New Roman" w:eastAsia="Times New Roman" w:hAnsi="Times New Roman"/>
          <w:rtl w:val="0"/>
        </w:rPr>
        <w:t xml:space="preserve">Bornefield nominated</w:t>
      </w:r>
      <w:r w:rsidDel="00000000" w:rsidR="00000000" w:rsidRPr="00000000">
        <w:rPr>
          <w:rFonts w:ascii="Times New Roman" w:cs="Times New Roman" w:eastAsia="Times New Roman" w:hAnsi="Times New Roman"/>
          <w:rtl w:val="0"/>
        </w:rPr>
        <w:t xml:space="preserve"> Caleb Collins to serve as committee chair </w:t>
      </w:r>
      <w:r w:rsidDel="00000000" w:rsidR="00000000" w:rsidRPr="00000000">
        <w:rPr>
          <w:rFonts w:ascii="Times New Roman" w:cs="Times New Roman" w:eastAsia="Times New Roman" w:hAnsi="Times New Roman"/>
          <w:rtl w:val="0"/>
        </w:rPr>
        <w:t xml:space="preserve">of the community</w:t>
      </w:r>
      <w:r w:rsidDel="00000000" w:rsidR="00000000" w:rsidRPr="00000000">
        <w:rPr>
          <w:rFonts w:ascii="Times New Roman" w:cs="Times New Roman" w:eastAsia="Times New Roman" w:hAnsi="Times New Roman"/>
          <w:rtl w:val="0"/>
        </w:rPr>
        <w:t xml:space="preserve"> outreach committee. </w:t>
      </w:r>
    </w:p>
    <w:p w:rsidR="00000000" w:rsidDel="00000000" w:rsidP="00000000" w:rsidRDefault="00000000" w:rsidRPr="00000000" w14:paraId="00000055">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Nominee Collins discussed </w:t>
      </w:r>
      <w:r w:rsidDel="00000000" w:rsidR="00000000" w:rsidRPr="00000000">
        <w:rPr>
          <w:rFonts w:ascii="Times New Roman" w:cs="Times New Roman" w:eastAsia="Times New Roman" w:hAnsi="Times New Roman"/>
          <w:rtl w:val="0"/>
        </w:rPr>
        <w:t xml:space="preserve">his</w:t>
      </w:r>
      <w:r w:rsidDel="00000000" w:rsidR="00000000" w:rsidRPr="00000000">
        <w:rPr>
          <w:rFonts w:ascii="Times New Roman" w:cs="Times New Roman" w:eastAsia="Times New Roman" w:hAnsi="Times New Roman"/>
          <w:rtl w:val="0"/>
        </w:rPr>
        <w:t xml:space="preserve"> excitement to serve not just campus but the community.. </w:t>
      </w:r>
    </w:p>
    <w:p w:rsidR="00000000" w:rsidDel="00000000" w:rsidP="00000000" w:rsidRDefault="00000000" w:rsidRPr="00000000" w14:paraId="00000056">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was allowed for questions, debate, and speeches in affirmation or negation.</w:t>
      </w:r>
    </w:p>
    <w:p w:rsidR="00000000" w:rsidDel="00000000" w:rsidP="00000000" w:rsidRDefault="00000000" w:rsidRPr="00000000" w14:paraId="00000057">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Speaker Mischuk </w:t>
      </w:r>
      <w:r w:rsidDel="00000000" w:rsidR="00000000" w:rsidRPr="00000000">
        <w:rPr>
          <w:rFonts w:ascii="Times New Roman" w:cs="Times New Roman" w:eastAsia="Times New Roman" w:hAnsi="Times New Roman"/>
          <w:rtl w:val="0"/>
        </w:rPr>
        <w:t xml:space="preserve">called</w:t>
      </w:r>
      <w:r w:rsidDel="00000000" w:rsidR="00000000" w:rsidRPr="00000000">
        <w:rPr>
          <w:rFonts w:ascii="Times New Roman" w:cs="Times New Roman" w:eastAsia="Times New Roman" w:hAnsi="Times New Roman"/>
          <w:rtl w:val="0"/>
        </w:rPr>
        <w:t xml:space="preserve"> the previous question.</w:t>
      </w:r>
    </w:p>
    <w:p w:rsidR="00000000" w:rsidDel="00000000" w:rsidP="00000000" w:rsidRDefault="00000000" w:rsidRPr="00000000" w14:paraId="00000058">
      <w:pPr>
        <w:shd w:fill="ffffff" w:val="clea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w:t>
      </w:r>
      <w:r w:rsidDel="00000000" w:rsidR="00000000" w:rsidRPr="00000000">
        <w:rPr>
          <w:rFonts w:ascii="Times New Roman" w:cs="Times New Roman" w:eastAsia="Times New Roman" w:hAnsi="Times New Roman"/>
          <w:rtl w:val="0"/>
        </w:rPr>
        <w:t xml:space="preserve"> Collins was confirmed by the Senate with unanimous consent.</w:t>
      </w:r>
      <w:r w:rsidDel="00000000" w:rsidR="00000000" w:rsidRPr="00000000">
        <w:rPr>
          <w:rtl w:val="0"/>
        </w:rPr>
      </w:r>
    </w:p>
    <w:p w:rsidR="00000000" w:rsidDel="00000000" w:rsidP="00000000" w:rsidRDefault="00000000" w:rsidRPr="00000000" w14:paraId="00000059">
      <w:pPr>
        <w:spacing w:after="240" w:before="240"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Executive Vice President – </w:t>
      </w:r>
      <w:r w:rsidDel="00000000" w:rsidR="00000000" w:rsidRPr="00000000">
        <w:rPr>
          <w:rFonts w:ascii="Times New Roman" w:cs="Times New Roman" w:eastAsia="Times New Roman" w:hAnsi="Times New Roman"/>
          <w:b w:val="1"/>
          <w:rtl w:val="0"/>
        </w:rPr>
        <w:t xml:space="preserve">Garrison reed</w:t>
      </w:r>
    </w:p>
    <w:p w:rsidR="00000000" w:rsidDel="00000000" w:rsidP="00000000" w:rsidRDefault="00000000" w:rsidRPr="00000000" w14:paraId="0000005A">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 up for a 30 minute calendly meeting.</w:t>
      </w:r>
    </w:p>
    <w:p w:rsidR="00000000" w:rsidDel="00000000" w:rsidP="00000000" w:rsidRDefault="00000000" w:rsidRPr="00000000" w14:paraId="0000005B">
      <w:pPr>
        <w:spacing w:after="240" w:before="240"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Administrative Vice President – </w:t>
      </w:r>
      <w:r w:rsidDel="00000000" w:rsidR="00000000" w:rsidRPr="00000000">
        <w:rPr>
          <w:rFonts w:ascii="Times New Roman" w:cs="Times New Roman" w:eastAsia="Times New Roman" w:hAnsi="Times New Roman"/>
          <w:b w:val="1"/>
          <w:rtl w:val="0"/>
        </w:rPr>
        <w:t xml:space="preserve">Sam Kurtz</w:t>
      </w:r>
    </w:p>
    <w:p w:rsidR="00000000" w:rsidDel="00000000" w:rsidP="00000000" w:rsidRDefault="00000000" w:rsidRPr="00000000" w14:paraId="0000005C">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Nothing to report. </w:t>
      </w:r>
    </w:p>
    <w:p w:rsidR="00000000" w:rsidDel="00000000" w:rsidP="00000000" w:rsidRDefault="00000000" w:rsidRPr="00000000" w14:paraId="0000005D">
      <w:pPr>
        <w:spacing w:after="240" w:before="240"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Chief of Staff – </w:t>
      </w:r>
      <w:r w:rsidDel="00000000" w:rsidR="00000000" w:rsidRPr="00000000">
        <w:rPr>
          <w:rFonts w:ascii="Times New Roman" w:cs="Times New Roman" w:eastAsia="Times New Roman" w:hAnsi="Times New Roman"/>
          <w:b w:val="1"/>
          <w:rtl w:val="0"/>
        </w:rPr>
        <w:t xml:space="preserve">Lauren Willett</w:t>
      </w:r>
    </w:p>
    <w:p w:rsidR="00000000" w:rsidDel="00000000" w:rsidP="00000000" w:rsidRDefault="00000000" w:rsidRPr="00000000" w14:paraId="0000005E">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have any ideas to spur involvement in the office please contact chief of staff Willet. </w:t>
      </w:r>
    </w:p>
    <w:p w:rsidR="00000000" w:rsidDel="00000000" w:rsidP="00000000" w:rsidRDefault="00000000" w:rsidRPr="00000000" w14:paraId="0000005F">
      <w:pPr>
        <w:spacing w:after="240" w:before="240"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Director of Public Relations – </w:t>
      </w:r>
      <w:r w:rsidDel="00000000" w:rsidR="00000000" w:rsidRPr="00000000">
        <w:rPr>
          <w:rFonts w:ascii="Times New Roman" w:cs="Times New Roman" w:eastAsia="Times New Roman" w:hAnsi="Times New Roman"/>
          <w:b w:val="1"/>
          <w:rtl w:val="0"/>
        </w:rPr>
        <w:t xml:space="preserve">Preston Romanov</w:t>
      </w:r>
    </w:p>
    <w:p w:rsidR="00000000" w:rsidDel="00000000" w:rsidP="00000000" w:rsidRDefault="00000000" w:rsidRPr="00000000" w14:paraId="00000060">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 to run dropped today. Please promote the applications. </w:t>
      </w:r>
    </w:p>
    <w:p w:rsidR="00000000" w:rsidDel="00000000" w:rsidP="00000000" w:rsidRDefault="00000000" w:rsidRPr="00000000" w14:paraId="00000061">
      <w:pPr>
        <w:spacing w:after="240" w:before="240"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Director of Information Technology – </w:t>
      </w:r>
      <w:r w:rsidDel="00000000" w:rsidR="00000000" w:rsidRPr="00000000">
        <w:rPr>
          <w:rFonts w:ascii="Times New Roman" w:cs="Times New Roman" w:eastAsia="Times New Roman" w:hAnsi="Times New Roman"/>
          <w:b w:val="1"/>
          <w:rtl w:val="0"/>
        </w:rPr>
        <w:t xml:space="preserve">Aniyah Johnson </w:t>
      </w:r>
    </w:p>
    <w:p w:rsidR="00000000" w:rsidDel="00000000" w:rsidP="00000000" w:rsidRDefault="00000000" w:rsidRPr="00000000" w14:paraId="00000062">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Website is in the process of being updated. </w:t>
      </w:r>
    </w:p>
    <w:p w:rsidR="00000000" w:rsidDel="00000000" w:rsidP="00000000" w:rsidRDefault="00000000" w:rsidRPr="00000000" w14:paraId="00000063">
      <w:pPr>
        <w:spacing w:after="240" w:before="240"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Director of Enrollment and Student Experience – </w:t>
      </w:r>
      <w:r w:rsidDel="00000000" w:rsidR="00000000" w:rsidRPr="00000000">
        <w:rPr>
          <w:rFonts w:ascii="Times New Roman" w:cs="Times New Roman" w:eastAsia="Times New Roman" w:hAnsi="Times New Roman"/>
          <w:b w:val="1"/>
          <w:rtl w:val="0"/>
        </w:rPr>
        <w:t xml:space="preserve">Reed</w:t>
      </w:r>
    </w:p>
    <w:p w:rsidR="00000000" w:rsidDel="00000000" w:rsidP="00000000" w:rsidRDefault="00000000" w:rsidRPr="00000000" w14:paraId="00000064">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Organizational aid will be opening up soon. </w:t>
      </w:r>
    </w:p>
    <w:p w:rsidR="00000000" w:rsidDel="00000000" w:rsidP="00000000" w:rsidRDefault="00000000" w:rsidRPr="00000000" w14:paraId="00000065">
      <w:pPr>
        <w:spacing w:after="240" w:before="240"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Speaker of the Senate – </w:t>
      </w:r>
      <w:r w:rsidDel="00000000" w:rsidR="00000000" w:rsidRPr="00000000">
        <w:rPr>
          <w:rFonts w:ascii="Times New Roman" w:cs="Times New Roman" w:eastAsia="Times New Roman" w:hAnsi="Times New Roman"/>
          <w:b w:val="1"/>
          <w:rtl w:val="0"/>
        </w:rPr>
        <w:t xml:space="preserve">Julie Mishchuk</w:t>
      </w:r>
    </w:p>
    <w:p w:rsidR="00000000" w:rsidDel="00000000" w:rsidP="00000000" w:rsidRDefault="00000000" w:rsidRPr="00000000" w14:paraId="00000066">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with election codes had wrong fates. New email has corrected dates. </w:t>
      </w:r>
    </w:p>
    <w:p w:rsidR="00000000" w:rsidDel="00000000" w:rsidP="00000000" w:rsidRDefault="00000000" w:rsidRPr="00000000" w14:paraId="00000067">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two mandatory meetings on Thursday and Friday and they need to look over office codes. </w:t>
      </w:r>
    </w:p>
    <w:p w:rsidR="00000000" w:rsidDel="00000000" w:rsidP="00000000" w:rsidRDefault="00000000" w:rsidRPr="00000000" w14:paraId="00000068">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hours are due September 30th. The mandatory retreat counts as four office hours. </w:t>
      </w:r>
    </w:p>
    <w:p w:rsidR="00000000" w:rsidDel="00000000" w:rsidP="00000000" w:rsidRDefault="00000000" w:rsidRPr="00000000" w14:paraId="00000069">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budget is for us. </w:t>
      </w:r>
    </w:p>
    <w:p w:rsidR="00000000" w:rsidDel="00000000" w:rsidP="00000000" w:rsidRDefault="00000000" w:rsidRPr="00000000" w14:paraId="0000006A">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committee interest form is being sent out. Fill it out by midnight on Friday.</w:t>
      </w:r>
    </w:p>
    <w:p w:rsidR="00000000" w:rsidDel="00000000" w:rsidP="00000000" w:rsidRDefault="00000000" w:rsidRPr="00000000" w14:paraId="0000006B">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Abstains mean the vote goes to the majority. </w:t>
      </w:r>
    </w:p>
    <w:p w:rsidR="00000000" w:rsidDel="00000000" w:rsidP="00000000" w:rsidRDefault="00000000" w:rsidRPr="00000000" w14:paraId="0000006C">
      <w:pPr>
        <w:spacing w:after="240" w:before="240"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Secretary of the Senate – </w:t>
      </w:r>
      <w:r w:rsidDel="00000000" w:rsidR="00000000" w:rsidRPr="00000000">
        <w:rPr>
          <w:rFonts w:ascii="Times New Roman" w:cs="Times New Roman" w:eastAsia="Times New Roman" w:hAnsi="Times New Roman"/>
          <w:b w:val="1"/>
          <w:rtl w:val="0"/>
        </w:rPr>
        <w:t xml:space="preserve">Antonina Clementi </w:t>
      </w:r>
    </w:p>
    <w:p w:rsidR="00000000" w:rsidDel="00000000" w:rsidP="00000000" w:rsidRDefault="00000000" w:rsidRPr="00000000" w14:paraId="0000006D">
      <w:pPr>
        <w:spacing w:after="240" w:before="240"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to turn in the minutes for committee heads will be 8 AM on Saturdays. </w:t>
      </w:r>
    </w:p>
    <w:p w:rsidR="00000000" w:rsidDel="00000000" w:rsidP="00000000" w:rsidRDefault="00000000" w:rsidRPr="00000000" w14:paraId="0000006E">
      <w:pPr>
        <w:spacing w:after="240" w:before="240"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Parliamentarian –</w:t>
      </w:r>
    </w:p>
    <w:p w:rsidR="00000000" w:rsidDel="00000000" w:rsidP="00000000" w:rsidRDefault="00000000" w:rsidRPr="00000000" w14:paraId="0000006F">
      <w:pPr>
        <w:spacing w:after="240" w:before="24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0">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Committee Reports</w:t>
      </w:r>
    </w:p>
    <w:p w:rsidR="00000000" w:rsidDel="00000000" w:rsidP="00000000" w:rsidRDefault="00000000" w:rsidRPr="00000000" w14:paraId="00000071">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 reports. </w:t>
      </w:r>
      <w:r w:rsidDel="00000000" w:rsidR="00000000" w:rsidRPr="00000000">
        <w:rPr>
          <w:rtl w:val="0"/>
        </w:rPr>
      </w:r>
    </w:p>
    <w:p w:rsidR="00000000" w:rsidDel="00000000" w:rsidP="00000000" w:rsidRDefault="00000000" w:rsidRPr="00000000" w14:paraId="00000072">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Faculty Senate Reports</w:t>
      </w:r>
    </w:p>
    <w:p w:rsidR="00000000" w:rsidDel="00000000" w:rsidP="00000000" w:rsidRDefault="00000000" w:rsidRPr="00000000" w14:paraId="00000073">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reports. </w:t>
      </w:r>
    </w:p>
    <w:p w:rsidR="00000000" w:rsidDel="00000000" w:rsidP="00000000" w:rsidRDefault="00000000" w:rsidRPr="00000000" w14:paraId="00000074">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Special Orders</w:t>
      </w:r>
    </w:p>
    <w:p w:rsidR="00000000" w:rsidDel="00000000" w:rsidP="00000000" w:rsidRDefault="00000000" w:rsidRPr="00000000" w14:paraId="00000075">
      <w:pPr>
        <w:spacing w:after="240" w:before="240" w:line="240" w:lineRule="auto"/>
        <w:ind w:left="27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Judicial Council Report -- </w:t>
      </w:r>
      <w:r w:rsidDel="00000000" w:rsidR="00000000" w:rsidRPr="00000000">
        <w:rPr>
          <w:rFonts w:ascii="Times New Roman" w:cs="Times New Roman" w:eastAsia="Times New Roman" w:hAnsi="Times New Roman"/>
          <w:b w:val="1"/>
          <w:rtl w:val="0"/>
        </w:rPr>
        <w:t xml:space="preserve">Holden Schroeder</w:t>
      </w:r>
    </w:p>
    <w:p w:rsidR="00000000" w:rsidDel="00000000" w:rsidP="00000000" w:rsidRDefault="00000000" w:rsidRPr="00000000" w14:paraId="00000076">
      <w:pPr>
        <w:spacing w:after="240" w:before="240"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Stress the deadline of Thursday at midnight for those running in the freshman election.. </w:t>
      </w:r>
    </w:p>
    <w:p w:rsidR="00000000" w:rsidDel="00000000" w:rsidP="00000000" w:rsidRDefault="00000000" w:rsidRPr="00000000" w14:paraId="00000077">
      <w:pPr>
        <w:spacing w:after="240" w:before="240"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Candidates must go to one of the two scheduled meetings for those running in the freshman election.. </w:t>
      </w:r>
    </w:p>
    <w:p w:rsidR="00000000" w:rsidDel="00000000" w:rsidP="00000000" w:rsidRDefault="00000000" w:rsidRPr="00000000" w14:paraId="00000078">
      <w:pPr>
        <w:spacing w:after="240" w:before="240"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due on Thursday for those running in the freshman election.. </w:t>
      </w:r>
    </w:p>
    <w:p w:rsidR="00000000" w:rsidDel="00000000" w:rsidP="00000000" w:rsidRDefault="00000000" w:rsidRPr="00000000" w14:paraId="00000079">
      <w:pPr>
        <w:spacing w:after="240" w:before="240"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Meetings over zoom Thursday and Friday at 6:00 PM for those running in the freshman election. </w:t>
      </w:r>
    </w:p>
    <w:p w:rsidR="00000000" w:rsidDel="00000000" w:rsidP="00000000" w:rsidRDefault="00000000" w:rsidRPr="00000000" w14:paraId="0000007A">
      <w:pPr>
        <w:spacing w:after="240" w:before="240"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Question called on election codes passed with unanimous consent. </w:t>
      </w:r>
    </w:p>
    <w:p w:rsidR="00000000" w:rsidDel="00000000" w:rsidP="00000000" w:rsidRDefault="00000000" w:rsidRPr="00000000" w14:paraId="0000007B">
      <w:pPr>
        <w:spacing w:after="240" w:before="240"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JC meeting next week.</w:t>
      </w:r>
    </w:p>
    <w:p w:rsidR="00000000" w:rsidDel="00000000" w:rsidP="00000000" w:rsidRDefault="00000000" w:rsidRPr="00000000" w14:paraId="0000007C">
      <w:pPr>
        <w:spacing w:after="240" w:before="240" w:line="240" w:lineRule="auto"/>
        <w:ind w:left="2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Committee Reports – </w:t>
      </w:r>
    </w:p>
    <w:p w:rsidR="00000000" w:rsidDel="00000000" w:rsidP="00000000" w:rsidRDefault="00000000" w:rsidRPr="00000000" w14:paraId="0000007D">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Senate Executive Committee --</w:t>
      </w:r>
    </w:p>
    <w:p w:rsidR="00000000" w:rsidDel="00000000" w:rsidP="00000000" w:rsidRDefault="00000000" w:rsidRPr="00000000" w14:paraId="0000007E">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 Life Foundation --</w:t>
      </w:r>
    </w:p>
    <w:p w:rsidR="00000000" w:rsidDel="00000000" w:rsidP="00000000" w:rsidRDefault="00000000" w:rsidRPr="00000000" w14:paraId="0000007F">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Preston Center Advisory Council --</w:t>
      </w:r>
    </w:p>
    <w:p w:rsidR="00000000" w:rsidDel="00000000" w:rsidP="00000000" w:rsidRDefault="00000000" w:rsidRPr="00000000" w14:paraId="00000080">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Budget and Finance Committee --</w:t>
      </w:r>
    </w:p>
    <w:p w:rsidR="00000000" w:rsidDel="00000000" w:rsidP="00000000" w:rsidRDefault="00000000" w:rsidRPr="00000000" w14:paraId="00000081">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University Curriculum Committee --</w:t>
      </w:r>
    </w:p>
    <w:p w:rsidR="00000000" w:rsidDel="00000000" w:rsidP="00000000" w:rsidRDefault="00000000" w:rsidRPr="00000000" w14:paraId="00000082">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Colonnade General Education Committee --</w:t>
      </w:r>
    </w:p>
    <w:p w:rsidR="00000000" w:rsidDel="00000000" w:rsidP="00000000" w:rsidRDefault="00000000" w:rsidRPr="00000000" w14:paraId="00000083">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Faculty Welfare and Professional Responsibilities Committee --</w:t>
      </w:r>
    </w:p>
    <w:p w:rsidR="00000000" w:rsidDel="00000000" w:rsidP="00000000" w:rsidRDefault="00000000" w:rsidRPr="00000000" w14:paraId="00000084">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Committee on Academic Quality --</w:t>
      </w:r>
    </w:p>
    <w:p w:rsidR="00000000" w:rsidDel="00000000" w:rsidP="00000000" w:rsidRDefault="00000000" w:rsidRPr="00000000" w14:paraId="00000085">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Parking and Transportation Services Appeal Committee --</w:t>
      </w:r>
    </w:p>
    <w:p w:rsidR="00000000" w:rsidDel="00000000" w:rsidP="00000000" w:rsidRDefault="00000000" w:rsidRPr="00000000" w14:paraId="00000086">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Diversity, Equity, and Inclusion Workgroup --</w:t>
      </w:r>
    </w:p>
    <w:p w:rsidR="00000000" w:rsidDel="00000000" w:rsidP="00000000" w:rsidRDefault="00000000" w:rsidRPr="00000000" w14:paraId="00000087">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 Engagement Committee --</w:t>
      </w:r>
    </w:p>
    <w:p w:rsidR="00000000" w:rsidDel="00000000" w:rsidP="00000000" w:rsidRDefault="00000000" w:rsidRPr="00000000" w14:paraId="00000088">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Naming and Symbols Task Force --</w:t>
      </w:r>
    </w:p>
    <w:p w:rsidR="00000000" w:rsidDel="00000000" w:rsidP="00000000" w:rsidRDefault="00000000" w:rsidRPr="00000000" w14:paraId="00000089">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RSO Matchmaker Task Force --</w:t>
      </w:r>
    </w:p>
    <w:p w:rsidR="00000000" w:rsidDel="00000000" w:rsidP="00000000" w:rsidRDefault="00000000" w:rsidRPr="00000000" w14:paraId="0000008A">
      <w:pPr>
        <w:spacing w:after="240" w:before="240" w:line="24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Academic Calendar –</w:t>
      </w:r>
    </w:p>
    <w:p w:rsidR="00000000" w:rsidDel="00000000" w:rsidP="00000000" w:rsidRDefault="00000000" w:rsidRPr="00000000" w14:paraId="0000008B">
      <w:pPr>
        <w:spacing w:after="240" w:before="24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Swearing in -- </w:t>
      </w:r>
      <w:r w:rsidDel="00000000" w:rsidR="00000000" w:rsidRPr="00000000">
        <w:rPr>
          <w:rFonts w:ascii="Times New Roman" w:cs="Times New Roman" w:eastAsia="Times New Roman" w:hAnsi="Times New Roman"/>
          <w:b w:val="1"/>
          <w:rtl w:val="0"/>
        </w:rPr>
        <w:t xml:space="preserve">Holden Schroeder</w:t>
      </w:r>
    </w:p>
    <w:p w:rsidR="00000000" w:rsidDel="00000000" w:rsidP="00000000" w:rsidRDefault="00000000" w:rsidRPr="00000000" w14:paraId="0000008C">
      <w:pPr>
        <w:spacing w:after="240" w:before="24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Senator of the Month Election – </w:t>
      </w:r>
      <w:r w:rsidDel="00000000" w:rsidR="00000000" w:rsidRPr="00000000">
        <w:rPr>
          <w:rFonts w:ascii="Times New Roman" w:cs="Times New Roman" w:eastAsia="Times New Roman" w:hAnsi="Times New Roman"/>
          <w:b w:val="1"/>
          <w:rtl w:val="0"/>
        </w:rPr>
        <w:t xml:space="preserve">Julie Mishchuk</w:t>
      </w:r>
    </w:p>
    <w:p w:rsidR="00000000" w:rsidDel="00000000" w:rsidP="00000000" w:rsidRDefault="00000000" w:rsidRPr="00000000" w14:paraId="0000008D">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do that later this month.  </w:t>
      </w:r>
    </w:p>
    <w:p w:rsidR="00000000" w:rsidDel="00000000" w:rsidP="00000000" w:rsidRDefault="00000000" w:rsidRPr="00000000" w14:paraId="0000008E">
      <w:pPr>
        <w:spacing w:after="240" w:before="24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Unfinished Business</w:t>
      </w:r>
    </w:p>
    <w:p w:rsidR="00000000" w:rsidDel="00000000" w:rsidP="00000000" w:rsidRDefault="00000000" w:rsidRPr="00000000" w14:paraId="00000090">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Bill 1-22-F.  SGA 2022-2023 Budget </w:t>
      </w:r>
    </w:p>
    <w:p w:rsidR="00000000" w:rsidDel="00000000" w:rsidP="00000000" w:rsidRDefault="00000000" w:rsidRPr="00000000" w14:paraId="0000009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Authorship Speech – AVP Kurtz </w:t>
      </w:r>
    </w:p>
    <w:p w:rsidR="00000000" w:rsidDel="00000000" w:rsidP="00000000" w:rsidRDefault="00000000" w:rsidRPr="00000000" w14:paraId="0000009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ii. Questions</w:t>
      </w:r>
    </w:p>
    <w:p w:rsidR="00000000" w:rsidDel="00000000" w:rsidP="00000000" w:rsidRDefault="00000000" w:rsidRPr="00000000" w14:paraId="0000009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a. A Question was raised as to the decrease in legislative discretionary. AVP Kurtz explained that last year’s executive could not spend money properly but this year’s executive needs more money. </w:t>
      </w:r>
    </w:p>
    <w:p w:rsidR="00000000" w:rsidDel="00000000" w:rsidP="00000000" w:rsidRDefault="00000000" w:rsidRPr="00000000" w14:paraId="0000009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b. Question was raised on the athletic marketing partnership. AVP Kurtz explained it is a contractor for us to sponsor the Hilltopper athletic funds and add the SGA logo. Make students feel welcome to come to tailgates.</w:t>
      </w:r>
    </w:p>
    <w:p w:rsidR="00000000" w:rsidDel="00000000" w:rsidP="00000000" w:rsidRDefault="00000000" w:rsidRPr="00000000" w14:paraId="0000009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c. A question was raised on how the executive would spend the increased finances. EVP Reed explained it could give a scholarship to a current student veteran and work with other organizations to help match it. Second, adding a spring concert that would provide food and catering. Finally, Bornefield explained the computers need to be updated. </w:t>
      </w:r>
    </w:p>
    <w:p w:rsidR="00000000" w:rsidDel="00000000" w:rsidP="00000000" w:rsidRDefault="00000000" w:rsidRPr="00000000" w14:paraId="00000096">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 A question was raised about the PR budget. Want to increase the budget so it is more accessible. </w:t>
      </w:r>
    </w:p>
    <w:p w:rsidR="00000000" w:rsidDel="00000000" w:rsidP="00000000" w:rsidRDefault="00000000" w:rsidRPr="00000000" w14:paraId="00000097">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e. A question was raised about the project fund. EVP Reed discussed the project fund is not raised but they do have plans. </w:t>
      </w:r>
    </w:p>
    <w:p w:rsidR="00000000" w:rsidDel="00000000" w:rsidP="00000000" w:rsidRDefault="00000000" w:rsidRPr="00000000" w14:paraId="00000098">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iii.  Time was allowed for debate.</w:t>
      </w:r>
    </w:p>
    <w:p w:rsidR="00000000" w:rsidDel="00000000" w:rsidP="00000000" w:rsidRDefault="00000000" w:rsidRPr="00000000" w14:paraId="00000099">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iv. One speech in affirmation was made.</w:t>
      </w:r>
    </w:p>
    <w:p w:rsidR="00000000" w:rsidDel="00000000" w:rsidP="00000000" w:rsidRDefault="00000000" w:rsidRPr="00000000" w14:paraId="0000009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 One speech in negation was made. </w:t>
      </w:r>
    </w:p>
    <w:p w:rsidR="00000000" w:rsidDel="00000000" w:rsidP="00000000" w:rsidRDefault="00000000" w:rsidRPr="00000000" w14:paraId="0000009B">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vi. Speaker Mischuk assumed unanimous consent to call </w:t>
      </w:r>
      <w:r w:rsidDel="00000000" w:rsidR="00000000" w:rsidRPr="00000000">
        <w:rPr>
          <w:rFonts w:ascii="Times New Roman" w:cs="Times New Roman" w:eastAsia="Times New Roman" w:hAnsi="Times New Roman"/>
          <w:sz w:val="24"/>
          <w:szCs w:val="24"/>
          <w:rtl w:val="0"/>
        </w:rPr>
        <w:t xml:space="preserve">to previous</w:t>
      </w:r>
      <w:r w:rsidDel="00000000" w:rsidR="00000000" w:rsidRPr="00000000">
        <w:rPr>
          <w:rFonts w:ascii="Times New Roman" w:cs="Times New Roman" w:eastAsia="Times New Roman" w:hAnsi="Times New Roman"/>
          <w:sz w:val="24"/>
          <w:szCs w:val="24"/>
          <w:rtl w:val="0"/>
        </w:rPr>
        <w:t xml:space="preserve"> question.</w:t>
      </w:r>
    </w:p>
    <w:p w:rsidR="00000000" w:rsidDel="00000000" w:rsidP="00000000" w:rsidRDefault="00000000" w:rsidRPr="00000000" w14:paraId="0000009C">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tab/>
        <w:t xml:space="preserve">vii. Bill 1-21-F was passed by the Senate (2 (abstanstions) 25 (yeses).</w:t>
      </w:r>
      <w:r w:rsidDel="00000000" w:rsidR="00000000" w:rsidRPr="00000000">
        <w:rPr>
          <w:rtl w:val="0"/>
        </w:rPr>
      </w:r>
    </w:p>
    <w:p w:rsidR="00000000" w:rsidDel="00000000" w:rsidP="00000000" w:rsidRDefault="00000000" w:rsidRPr="00000000" w14:paraId="0000009D">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New Business</w:t>
      </w:r>
    </w:p>
    <w:p w:rsidR="00000000" w:rsidDel="00000000" w:rsidP="00000000" w:rsidRDefault="00000000" w:rsidRPr="00000000" w14:paraId="0000009E">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Announcements</w:t>
      </w:r>
    </w:p>
    <w:p w:rsidR="00000000" w:rsidDel="00000000" w:rsidP="00000000" w:rsidRDefault="00000000" w:rsidRPr="00000000" w14:paraId="0000009F">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Collins encouraged us to find new stuff to spend the budget on. </w:t>
      </w:r>
    </w:p>
    <w:p w:rsidR="00000000" w:rsidDel="00000000" w:rsidP="00000000" w:rsidRDefault="00000000" w:rsidRPr="00000000" w14:paraId="000000A0">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Rock the Vote is September 16th. </w:t>
      </w:r>
    </w:p>
    <w:p w:rsidR="00000000" w:rsidDel="00000000" w:rsidP="00000000" w:rsidRDefault="00000000" w:rsidRPr="00000000" w14:paraId="000000A1">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not worry about money. </w:t>
      </w:r>
    </w:p>
    <w:p w:rsidR="00000000" w:rsidDel="00000000" w:rsidP="00000000" w:rsidRDefault="00000000" w:rsidRPr="00000000" w14:paraId="000000A2">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Eric Gates Memorial 5k on September 17th supports the cadets.</w:t>
      </w:r>
    </w:p>
    <w:p w:rsidR="00000000" w:rsidDel="00000000" w:rsidP="00000000" w:rsidRDefault="00000000" w:rsidRPr="00000000" w14:paraId="000000A3">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Adjournment</w:t>
      </w:r>
    </w:p>
    <w:p w:rsidR="00000000" w:rsidDel="00000000" w:rsidP="00000000" w:rsidRDefault="00000000" w:rsidRPr="00000000" w14:paraId="000000A4">
      <w:pPr>
        <w:widowControl w:val="0"/>
        <w:spacing w:after="0" w:before="48.240966796875" w:line="240" w:lineRule="auto"/>
        <w:ind w:left="0.479888916015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Pierce called for adjournment. Meeting was adjourned at 6:57 pm by Speaker of the Senate Julie Mischuk.</w:t>
      </w:r>
    </w:p>
    <w:p w:rsidR="00000000" w:rsidDel="00000000" w:rsidP="00000000" w:rsidRDefault="00000000" w:rsidRPr="00000000" w14:paraId="000000A5">
      <w:pPr>
        <w:spacing w:after="240" w:before="240" w:line="240" w:lineRule="auto"/>
        <w:rPr>
          <w:rFonts w:ascii="Times New Roman" w:cs="Times New Roman" w:eastAsia="Times New Roman" w:hAnsi="Times New Roman"/>
          <w:b w:val="1"/>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Open Sans Light" w:cs="Open Sans Light" w:eastAsia="Open Sans Light" w:hAnsi="Open Sans Light"/>
        <w:b w:val="0"/>
        <w:i w:val="0"/>
        <w:smallCaps w:val="0"/>
        <w:strike w:val="0"/>
        <w:color w:val="000000"/>
        <w:sz w:val="20"/>
        <w:szCs w:val="20"/>
        <w:u w:val="none"/>
        <w:shd w:fill="auto" w:val="clear"/>
        <w:vertAlign w:val="baseline"/>
      </w:rPr>
    </w:pPr>
    <w:r w:rsidDel="00000000" w:rsidR="00000000" w:rsidRPr="00000000">
      <w:rPr>
        <w:rFonts w:ascii="Open Sans Light" w:cs="Open Sans Light" w:eastAsia="Open Sans Light" w:hAnsi="Open Sans Light"/>
        <w:b w:val="0"/>
        <w:i w:val="0"/>
        <w:smallCaps w:val="0"/>
        <w:strike w:val="0"/>
        <w:color w:val="000000"/>
        <w:sz w:val="20"/>
        <w:szCs w:val="20"/>
        <w:u w:val="none"/>
        <w:shd w:fill="auto" w:val="clear"/>
        <w:vertAlign w:val="baseline"/>
        <w:rtl w:val="0"/>
      </w:rPr>
      <w:t xml:space="preserve">Student Government Association | Western Kentucky University | 1906 College Heights Blvd. #11044 | Bowling Green, KY</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Open Sans Light" w:cs="Open Sans Light" w:eastAsia="Open Sans Light" w:hAnsi="Open Sans Light"/>
        <w:b w:val="0"/>
        <w:i w:val="0"/>
        <w:smallCaps w:val="0"/>
        <w:strike w:val="0"/>
        <w:color w:val="000000"/>
        <w:sz w:val="20"/>
        <w:szCs w:val="20"/>
        <w:u w:val="none"/>
        <w:shd w:fill="auto" w:val="clear"/>
        <w:vertAlign w:val="baseline"/>
      </w:rPr>
    </w:pPr>
    <w:r w:rsidDel="00000000" w:rsidR="00000000" w:rsidRPr="00000000">
      <w:rPr>
        <w:rFonts w:ascii="Open Sans Light" w:cs="Open Sans Light" w:eastAsia="Open Sans Light" w:hAnsi="Open Sans Light"/>
        <w:b w:val="0"/>
        <w:i w:val="0"/>
        <w:smallCaps w:val="0"/>
        <w:strike w:val="0"/>
        <w:color w:val="000000"/>
        <w:sz w:val="20"/>
        <w:szCs w:val="20"/>
        <w:u w:val="none"/>
        <w:shd w:fill="auto" w:val="clear"/>
        <w:vertAlign w:val="baseline"/>
        <w:rtl w:val="0"/>
      </w:rPr>
      <w:t xml:space="preserve">Phone: 270-745-4354 | Email: sga@wku.edu | Web: www.wku.edu/sga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388979" cy="1398841"/>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88979" cy="13988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E2CE0"/>
    <w:pPr>
      <w:tabs>
        <w:tab w:val="center" w:pos="4680"/>
        <w:tab w:val="right" w:pos="9360"/>
      </w:tabs>
      <w:spacing w:after="0" w:line="240" w:lineRule="auto"/>
    </w:pPr>
  </w:style>
  <w:style w:type="character" w:styleId="HeaderChar" w:customStyle="1">
    <w:name w:val="Header Char"/>
    <w:basedOn w:val="DefaultParagraphFont"/>
    <w:link w:val="Header"/>
    <w:uiPriority w:val="99"/>
    <w:rsid w:val="00EE2CE0"/>
  </w:style>
  <w:style w:type="paragraph" w:styleId="Footer">
    <w:name w:val="footer"/>
    <w:basedOn w:val="Normal"/>
    <w:link w:val="FooterChar"/>
    <w:uiPriority w:val="99"/>
    <w:unhideWhenUsed w:val="1"/>
    <w:rsid w:val="00EE2CE0"/>
    <w:pPr>
      <w:tabs>
        <w:tab w:val="center" w:pos="4680"/>
        <w:tab w:val="right" w:pos="9360"/>
      </w:tabs>
      <w:spacing w:after="0" w:line="240" w:lineRule="auto"/>
    </w:pPr>
  </w:style>
  <w:style w:type="character" w:styleId="FooterChar" w:customStyle="1">
    <w:name w:val="Footer Char"/>
    <w:basedOn w:val="DefaultParagraphFont"/>
    <w:link w:val="Footer"/>
    <w:uiPriority w:val="99"/>
    <w:rsid w:val="00EE2CE0"/>
  </w:style>
  <w:style w:type="character" w:styleId="Hyperlink">
    <w:name w:val="Hyperlink"/>
    <w:basedOn w:val="DefaultParagraphFont"/>
    <w:uiPriority w:val="99"/>
    <w:unhideWhenUsed w:val="1"/>
    <w:rsid w:val="00934D2F"/>
    <w:rPr>
      <w:color w:val="0563c1" w:themeColor="hyperlink"/>
      <w:u w:val="single"/>
    </w:rPr>
  </w:style>
  <w:style w:type="character" w:styleId="UnresolvedMention">
    <w:name w:val="Unresolved Mention"/>
    <w:basedOn w:val="DefaultParagraphFont"/>
    <w:uiPriority w:val="99"/>
    <w:semiHidden w:val="1"/>
    <w:unhideWhenUsed w:val="1"/>
    <w:rsid w:val="00934D2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obert.fischer@wku.ed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IOVcWpIIyV9qIQ8WiyXYbEoj9w==">AMUW2mUhLeVB/T1ajwt84QHaJUk2Uf1TkSE91p30Vriv3JzyNQ4aZCcL9rlGWvLTkxPh3Lp+iV5m+Tdh/f87iimEAG6n+gJ0a3Bte6v7uLFpB+ZT5n9YzNg=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2021-02-04T23:46:00Z</dcterms:created>
  <dc:creator>Barr, Matt</dc:creator>
</cp:coreProperties>
</file>