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A3AB2" w14:textId="594C6ABA" w:rsidR="000E0393" w:rsidRDefault="00C07F28"/>
    <w:tbl>
      <w:tblPr>
        <w:tblW w:w="9140" w:type="dxa"/>
        <w:tblLook w:val="04A0" w:firstRow="1" w:lastRow="0" w:firstColumn="1" w:lastColumn="0" w:noHBand="0" w:noVBand="1"/>
      </w:tblPr>
      <w:tblGrid>
        <w:gridCol w:w="2680"/>
        <w:gridCol w:w="3140"/>
        <w:gridCol w:w="3320"/>
      </w:tblGrid>
      <w:tr w:rsidR="00C07F28" w:rsidRPr="00C07F28" w14:paraId="12A892AF" w14:textId="77777777" w:rsidTr="00C07F28">
        <w:trPr>
          <w:trHeight w:val="480"/>
        </w:trPr>
        <w:tc>
          <w:tcPr>
            <w:tcW w:w="914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69DE6B6" w14:textId="1880F523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36"/>
                <w:szCs w:val="36"/>
              </w:rPr>
            </w:pPr>
            <w:r w:rsidRPr="00C07F28">
              <w:rPr>
                <w:rFonts w:ascii="Calibri" w:eastAsia="Times New Roman" w:hAnsi="Calibri" w:cs="Calibri"/>
                <w:color w:val="C00000"/>
                <w:sz w:val="36"/>
                <w:szCs w:val="36"/>
              </w:rPr>
              <w:t>2022 Caucuses for 2022 - 2023 Committee Membership</w:t>
            </w:r>
          </w:p>
        </w:tc>
      </w:tr>
      <w:tr w:rsidR="00C07F28" w:rsidRPr="00C07F28" w14:paraId="5DA3B6F5" w14:textId="77777777" w:rsidTr="00C07F28">
        <w:trPr>
          <w:trHeight w:val="315"/>
        </w:trPr>
        <w:tc>
          <w:tcPr>
            <w:tcW w:w="26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27C7728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BF40762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BCC09DF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053F9D17" w14:textId="77777777" w:rsidTr="00C07F28">
        <w:trPr>
          <w:trHeight w:val="43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AEB416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32"/>
                <w:szCs w:val="32"/>
              </w:rPr>
            </w:pPr>
            <w:r w:rsidRPr="00C07F28">
              <w:rPr>
                <w:rFonts w:ascii="Calibri" w:eastAsia="Times New Roman" w:hAnsi="Calibri" w:cs="Calibri"/>
                <w:color w:val="C00000"/>
                <w:sz w:val="32"/>
                <w:szCs w:val="32"/>
              </w:rPr>
              <w:t>Academic Quality Committee Membership, 2022 - 2023</w:t>
            </w:r>
          </w:p>
        </w:tc>
      </w:tr>
      <w:tr w:rsidR="00C07F28" w:rsidRPr="00C07F28" w14:paraId="11155404" w14:textId="77777777" w:rsidTr="00C07F28">
        <w:trPr>
          <w:trHeight w:val="330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7A40D0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Third Tuesday 3:45 to 5 PM; 1 year term</w:t>
            </w:r>
          </w:p>
        </w:tc>
      </w:tr>
      <w:tr w:rsidR="00C07F28" w:rsidRPr="00C07F28" w14:paraId="3D20D5E4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44D905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</w:rPr>
            </w:pPr>
            <w:r w:rsidRPr="00C07F28">
              <w:rPr>
                <w:rFonts w:ascii="Arial" w:eastAsia="Times New Roman" w:hAnsi="Arial" w:cs="Arial"/>
                <w:color w:val="B01E24"/>
              </w:rPr>
              <w:t>College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467E2B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</w:rPr>
            </w:pPr>
            <w:r w:rsidRPr="00C07F28">
              <w:rPr>
                <w:rFonts w:ascii="Arial" w:eastAsia="Times New Roman" w:hAnsi="Arial" w:cs="Arial"/>
                <w:color w:val="B01E24"/>
              </w:rPr>
              <w:t>College Representative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62FA15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</w:rPr>
            </w:pPr>
            <w:r w:rsidRPr="00C07F28">
              <w:rPr>
                <w:rFonts w:ascii="Arial" w:eastAsia="Times New Roman" w:hAnsi="Arial" w:cs="Arial"/>
                <w:color w:val="B01E24"/>
              </w:rPr>
              <w:t>Alternate</w:t>
            </w:r>
          </w:p>
        </w:tc>
      </w:tr>
      <w:tr w:rsidR="00C07F28" w:rsidRPr="00C07F28" w14:paraId="6E783C6F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2FBA52A3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CEBS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1A0103A5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Qin Zhao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33F58EE8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76D320DA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B36C95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CHHS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59462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Dawn Garrett Wright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E51E95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1B4DEB6B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1CA04C86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GFCB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CA477F0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Paula Potter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5C9A020F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0F6F78EF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74D25EA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LIBRARIES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B444C6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Amanda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Drost</w:t>
            </w:r>
            <w:proofErr w:type="spellEnd"/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BF0D55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Anthony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Paganelli</w:t>
            </w:r>
            <w:proofErr w:type="spellEnd"/>
          </w:p>
        </w:tc>
      </w:tr>
      <w:tr w:rsidR="00C07F28" w:rsidRPr="00C07F28" w14:paraId="57227111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27F1076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OCSE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1FA75C15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Dan Strunk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7284439A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Michelle Jones</w:t>
            </w:r>
          </w:p>
        </w:tc>
      </w:tr>
      <w:tr w:rsidR="00C07F28" w:rsidRPr="00C07F28" w14:paraId="36852947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58786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PCAL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1028D0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Julie Lyn Barber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FA9724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3A187B33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2D8D638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SGA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243030F9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67D38EC1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7FB55DD8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3B1B62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AT-LARGE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965FDB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Heather Strode *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E84BEC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3EBC81D0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6BDE21C0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AT-LARGE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3C1AD60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Francesca Sunkin *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782501A1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489008E7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CCDA02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AT-LARGE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DD46993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E306FE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6040E177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58B25C75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Registrar, non-voting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D91ECD7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7237C301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386D2DB4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1685D9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ACDC Rep, non-voting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1993B9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TBD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44FB64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5330F66E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F7F2E54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Provost, non-voting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5D21217C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Robert "Bud" Fischer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5B0E6B23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50DC8D01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6AB633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* Non-Senator</w:t>
            </w:r>
          </w:p>
        </w:tc>
      </w:tr>
      <w:tr w:rsidR="00C07F28" w:rsidRPr="00C07F28" w14:paraId="643BED17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1A4E55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"D" = Departmental Senator</w:t>
            </w:r>
          </w:p>
        </w:tc>
      </w:tr>
      <w:tr w:rsidR="00C07F28" w:rsidRPr="00C07F28" w14:paraId="234D52CC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037FDE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"AL" = At-Large Senator</w:t>
            </w:r>
          </w:p>
        </w:tc>
      </w:tr>
      <w:tr w:rsidR="00C07F28" w:rsidRPr="00C07F28" w14:paraId="290266FD" w14:textId="77777777" w:rsidTr="00C07F28">
        <w:trPr>
          <w:trHeight w:val="315"/>
        </w:trPr>
        <w:tc>
          <w:tcPr>
            <w:tcW w:w="2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86E2C35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5A2CDC2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1BC89E2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342AC756" w14:textId="77777777" w:rsidTr="00C07F28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C35C11D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53E6123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52128E6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490A1E86" w14:textId="77777777" w:rsidTr="00C07F28">
        <w:trPr>
          <w:trHeight w:val="43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2E0887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32"/>
                <w:szCs w:val="32"/>
              </w:rPr>
            </w:pPr>
            <w:r w:rsidRPr="00C07F28">
              <w:rPr>
                <w:rFonts w:ascii="Calibri" w:eastAsia="Times New Roman" w:hAnsi="Calibri" w:cs="Calibri"/>
                <w:color w:val="C00000"/>
                <w:sz w:val="32"/>
                <w:szCs w:val="32"/>
              </w:rPr>
              <w:t>Budget &amp; Finance Committee Membership 2022 - 2023</w:t>
            </w:r>
          </w:p>
        </w:tc>
      </w:tr>
      <w:tr w:rsidR="00C07F28" w:rsidRPr="00C07F28" w14:paraId="0E7CAD3B" w14:textId="77777777" w:rsidTr="00C07F28">
        <w:trPr>
          <w:trHeight w:val="390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41E1B5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Second Thursday 3:45 - 5 PM; 1 year term</w:t>
            </w:r>
          </w:p>
        </w:tc>
      </w:tr>
      <w:tr w:rsidR="00C07F28" w:rsidRPr="00C07F28" w14:paraId="44135FAB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0E670E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</w:rPr>
            </w:pPr>
            <w:r w:rsidRPr="00C07F28">
              <w:rPr>
                <w:rFonts w:ascii="Arial" w:eastAsia="Times New Roman" w:hAnsi="Arial" w:cs="Arial"/>
                <w:color w:val="B01E24"/>
              </w:rPr>
              <w:t>College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946DE3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</w:rPr>
            </w:pPr>
            <w:r w:rsidRPr="00C07F28">
              <w:rPr>
                <w:rFonts w:ascii="Arial" w:eastAsia="Times New Roman" w:hAnsi="Arial" w:cs="Arial"/>
                <w:color w:val="B01E24"/>
              </w:rPr>
              <w:t>College Representative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48633A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</w:rPr>
            </w:pPr>
            <w:r w:rsidRPr="00C07F28">
              <w:rPr>
                <w:rFonts w:ascii="Arial" w:eastAsia="Times New Roman" w:hAnsi="Arial" w:cs="Arial"/>
                <w:color w:val="B01E24"/>
              </w:rPr>
              <w:t>Alternate Representative</w:t>
            </w:r>
          </w:p>
        </w:tc>
      </w:tr>
      <w:tr w:rsidR="00C07F28" w:rsidRPr="00C07F28" w14:paraId="4205A54A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3649F46B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CEBS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E3289C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Toni Szymanski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03DCA07E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1716D65B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A2E577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CHHS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4A016A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Daniel Boamah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250AA9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Dano</w:t>
            </w:r>
            <w:proofErr w:type="spellEnd"/>
            <w:r w:rsidRPr="00C07F28">
              <w:rPr>
                <w:rFonts w:ascii="Arial" w:eastAsia="Times New Roman" w:hAnsi="Arial" w:cs="Arial"/>
                <w:color w:val="555555"/>
              </w:rPr>
              <w:t xml:space="preserve">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Tolusso</w:t>
            </w:r>
            <w:proofErr w:type="spellEnd"/>
          </w:p>
        </w:tc>
      </w:tr>
      <w:tr w:rsidR="00C07F28" w:rsidRPr="00C07F28" w14:paraId="42848EBD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622A162E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GFCB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03A1DA9A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Jason Bergner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734BEB0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Kirk Atkinson</w:t>
            </w:r>
          </w:p>
        </w:tc>
      </w:tr>
      <w:tr w:rsidR="00C07F28" w:rsidRPr="00C07F28" w14:paraId="1331601A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64B3CF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LIBRARIES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531386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Anthony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Paganelli</w:t>
            </w:r>
            <w:proofErr w:type="spellEnd"/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20B0F4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Nancy Richey</w:t>
            </w:r>
          </w:p>
        </w:tc>
      </w:tr>
      <w:tr w:rsidR="00C07F28" w:rsidRPr="00C07F28" w14:paraId="2D05C2CB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684088A7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OCSE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0EC76C40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Kevin Schmaltz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13909737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2166C69E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0EA6DC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PCAL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2419D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Julie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Shadaon</w:t>
            </w:r>
            <w:proofErr w:type="spellEnd"/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60037BB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Anna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Patsfall</w:t>
            </w:r>
            <w:proofErr w:type="spellEnd"/>
          </w:p>
        </w:tc>
      </w:tr>
      <w:tr w:rsidR="00C07F28" w:rsidRPr="00C07F28" w14:paraId="1C104617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7EDE7263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SGA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36D73BBF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7A1BEAEC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2E2293BD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5D98A1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lastRenderedPageBreak/>
              <w:t>AT-LARGE^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B51BC7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Susan Eagle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F7591D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10AD03B4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7F8A8A34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AT-LARGE^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00E4F736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Landon Elkind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6AEC9214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04EFC98F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73C7C3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AT-LARGE^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C3669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Austin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Elledge</w:t>
            </w:r>
            <w:proofErr w:type="spellEnd"/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43BE7F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17B397DC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7E1427FF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Past Immediate CHAIR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664F528D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Kirk Atkinson-D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0C1EE13D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05A269A5" w14:textId="77777777" w:rsidTr="00C07F28">
        <w:trPr>
          <w:trHeight w:val="67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D59D53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Faculty Senate Chair, non-voting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01612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Julie Lee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F8F381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5CAA603E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2BB80E2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Provost, non-voting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2E4C42CE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Robert "Bud" Fischer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3EABB779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66C9EDF4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3B08B6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* Non-Senator</w:t>
            </w:r>
          </w:p>
        </w:tc>
      </w:tr>
      <w:tr w:rsidR="00C07F28" w:rsidRPr="00C07F28" w14:paraId="71AE252D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BAA08D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^ There are only 3 at large positions on this committee. SEC must decide which 3 volunteers will serve.</w:t>
            </w:r>
          </w:p>
        </w:tc>
      </w:tr>
      <w:tr w:rsidR="00C07F28" w:rsidRPr="00C07F28" w14:paraId="499A337E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D5152D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"D" = Departmental Senator</w:t>
            </w:r>
          </w:p>
        </w:tc>
      </w:tr>
      <w:tr w:rsidR="00C07F28" w:rsidRPr="00C07F28" w14:paraId="5A0C73DF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B641F0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"AL" = At-Large Senator</w:t>
            </w:r>
          </w:p>
        </w:tc>
      </w:tr>
      <w:tr w:rsidR="00C07F28" w:rsidRPr="00C07F28" w14:paraId="16209232" w14:textId="77777777" w:rsidTr="00C07F28">
        <w:trPr>
          <w:trHeight w:val="315"/>
        </w:trPr>
        <w:tc>
          <w:tcPr>
            <w:tcW w:w="2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AC60A21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A7F5ED8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366498D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1271C2EE" w14:textId="77777777" w:rsidTr="00C07F28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A95582F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E6502FA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4300D0F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62467F63" w14:textId="77777777" w:rsidTr="00C07F28">
        <w:trPr>
          <w:trHeight w:val="43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4FED11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32"/>
                <w:szCs w:val="32"/>
              </w:rPr>
            </w:pPr>
            <w:r w:rsidRPr="00C07F28">
              <w:rPr>
                <w:rFonts w:ascii="Calibri" w:eastAsia="Times New Roman" w:hAnsi="Calibri" w:cs="Calibri"/>
                <w:color w:val="C00000"/>
                <w:sz w:val="32"/>
                <w:szCs w:val="32"/>
              </w:rPr>
              <w:t>Faculty Welfare and Professional Responsibilities Committee Membership, 2022 - 2023</w:t>
            </w:r>
          </w:p>
        </w:tc>
      </w:tr>
      <w:tr w:rsidR="00C07F28" w:rsidRPr="00C07F28" w14:paraId="0A504C79" w14:textId="77777777" w:rsidTr="00C07F28">
        <w:trPr>
          <w:trHeight w:val="330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91ED7A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Third Friday 2 - 4 PM (committee may change date/time); 1 year term</w:t>
            </w:r>
          </w:p>
        </w:tc>
      </w:tr>
      <w:tr w:rsidR="00C07F28" w:rsidRPr="00C07F28" w14:paraId="20647069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59267B1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</w:rPr>
            </w:pPr>
            <w:r w:rsidRPr="00C07F28">
              <w:rPr>
                <w:rFonts w:ascii="Arial" w:eastAsia="Times New Roman" w:hAnsi="Arial" w:cs="Arial"/>
                <w:color w:val="B01E24"/>
              </w:rPr>
              <w:t>College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A0D1D0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</w:rPr>
            </w:pPr>
            <w:r w:rsidRPr="00C07F28">
              <w:rPr>
                <w:rFonts w:ascii="Arial" w:eastAsia="Times New Roman" w:hAnsi="Arial" w:cs="Arial"/>
                <w:color w:val="B01E24"/>
              </w:rPr>
              <w:t>College Representative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9DCA3D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</w:rPr>
            </w:pPr>
            <w:r w:rsidRPr="00C07F28">
              <w:rPr>
                <w:rFonts w:ascii="Arial" w:eastAsia="Times New Roman" w:hAnsi="Arial" w:cs="Arial"/>
                <w:color w:val="B01E24"/>
              </w:rPr>
              <w:t>Alternate Representative</w:t>
            </w:r>
          </w:p>
        </w:tc>
      </w:tr>
      <w:tr w:rsidR="00C07F28" w:rsidRPr="00C07F28" w14:paraId="207EEC83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8393559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CEBS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55C082EE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556BB801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35A3BA26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441184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CHHS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60CA13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Marilyn Gardner - AL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234FB91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24A7E06A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652920CA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GFCB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75DBCF2E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Kirk Atkinson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0CA803D6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6D28BD14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591AC6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LIBRARIES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64F6B9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Amanda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Drost</w:t>
            </w:r>
            <w:proofErr w:type="spellEnd"/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59D40D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Anthony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Paganelli</w:t>
            </w:r>
            <w:proofErr w:type="spellEnd"/>
          </w:p>
        </w:tc>
      </w:tr>
      <w:tr w:rsidR="00C07F28" w:rsidRPr="00C07F28" w14:paraId="25C29C1B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EEA979C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OCSE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18C71284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Dan Clark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281E1970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2E8F8BDD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EB770D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PCAL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42ECE4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Julie Shadoan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869F07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John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Cipolla</w:t>
            </w:r>
            <w:proofErr w:type="spellEnd"/>
          </w:p>
        </w:tc>
      </w:tr>
      <w:tr w:rsidR="00C07F28" w:rsidRPr="00C07F28" w14:paraId="4A788E52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53F5593A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SGA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066CEBE7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1BA2AAA0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2F674EB7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F8C399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Regional Campus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7475F6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DDE2CBE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5944ED62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2943863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PART-TIME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1E80CD9D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E5CCD83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65A909D1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453BDCA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AT-LARGE^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A4CB84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Kate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Horigan</w:t>
            </w:r>
            <w:proofErr w:type="spellEnd"/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207EB0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1AC6EC9C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20EA75A3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AT-LARGE^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5DAFB87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Neena</w:t>
            </w:r>
            <w:proofErr w:type="spellEnd"/>
            <w:r w:rsidRPr="00C07F28">
              <w:rPr>
                <w:rFonts w:ascii="Arial" w:eastAsia="Times New Roman" w:hAnsi="Arial" w:cs="Arial"/>
                <w:color w:val="555555"/>
              </w:rPr>
              <w:t xml:space="preserve"> Jones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3944ADA9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3AF2D17C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6FE9B2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AT-LARGE^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654760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Truth Tran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70156D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1539514E" w14:textId="77777777" w:rsidTr="00C07F28">
        <w:trPr>
          <w:trHeight w:val="67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105B688D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Academic Affairs, non-voting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1DC6AF4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Rob Hale,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Assc</w:t>
            </w:r>
            <w:proofErr w:type="spellEnd"/>
            <w:r w:rsidRPr="00C07F28">
              <w:rPr>
                <w:rFonts w:ascii="Arial" w:eastAsia="Times New Roman" w:hAnsi="Arial" w:cs="Arial"/>
                <w:color w:val="555555"/>
              </w:rPr>
              <w:t xml:space="preserve"> Provost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6A3F30A0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7C36E558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F0D562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* Non-Senator</w:t>
            </w:r>
          </w:p>
        </w:tc>
      </w:tr>
      <w:tr w:rsidR="00C07F28" w:rsidRPr="00C07F28" w14:paraId="3CA2EC2F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094B84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^ There are only 3 at large positions on this committee. SEC must decide which 3 volunteers will serve.</w:t>
            </w:r>
          </w:p>
        </w:tc>
      </w:tr>
      <w:tr w:rsidR="00C07F28" w:rsidRPr="00C07F28" w14:paraId="59F0CAA4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4B89C2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"D" = Departmental Senator</w:t>
            </w:r>
          </w:p>
        </w:tc>
      </w:tr>
      <w:tr w:rsidR="00C07F28" w:rsidRPr="00C07F28" w14:paraId="201F6185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9AD664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lastRenderedPageBreak/>
              <w:t>"AL" = At-Large Senator</w:t>
            </w:r>
          </w:p>
        </w:tc>
      </w:tr>
      <w:tr w:rsidR="00C07F28" w:rsidRPr="00C07F28" w14:paraId="30E3BD3C" w14:textId="77777777" w:rsidTr="00C07F28">
        <w:trPr>
          <w:trHeight w:val="315"/>
        </w:trPr>
        <w:tc>
          <w:tcPr>
            <w:tcW w:w="2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EECDEB7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029038D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079EF73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71F5AF0A" w14:textId="77777777" w:rsidTr="00C07F28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BDF71F4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623583C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4FCD14A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013C8653" w14:textId="77777777" w:rsidTr="00C07F28">
        <w:trPr>
          <w:trHeight w:val="43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490472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32"/>
                <w:szCs w:val="32"/>
              </w:rPr>
            </w:pPr>
            <w:r w:rsidRPr="00C07F28">
              <w:rPr>
                <w:rFonts w:ascii="Calibri" w:eastAsia="Times New Roman" w:hAnsi="Calibri" w:cs="Calibri"/>
                <w:color w:val="C00000"/>
                <w:sz w:val="32"/>
                <w:szCs w:val="32"/>
              </w:rPr>
              <w:t>Colonnade Committee Members, 2022-2023</w:t>
            </w:r>
          </w:p>
        </w:tc>
      </w:tr>
      <w:tr w:rsidR="00C07F28" w:rsidRPr="00C07F28" w14:paraId="4EC0EC9C" w14:textId="77777777" w:rsidTr="00C07F28">
        <w:trPr>
          <w:trHeight w:val="390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F9C9D7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First Tuesday, 3:45 - 5 PM; 1 year term</w:t>
            </w:r>
          </w:p>
        </w:tc>
      </w:tr>
      <w:tr w:rsidR="00C07F28" w:rsidRPr="00C07F28" w14:paraId="73DD60DA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42082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</w:rPr>
            </w:pPr>
            <w:r w:rsidRPr="00C07F28">
              <w:rPr>
                <w:rFonts w:ascii="Arial" w:eastAsia="Times New Roman" w:hAnsi="Arial" w:cs="Arial"/>
                <w:color w:val="B01E24"/>
              </w:rPr>
              <w:t>College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23FC2D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</w:rPr>
            </w:pPr>
            <w:r w:rsidRPr="00C07F28">
              <w:rPr>
                <w:rFonts w:ascii="Arial" w:eastAsia="Times New Roman" w:hAnsi="Arial" w:cs="Arial"/>
                <w:color w:val="B01E24"/>
              </w:rPr>
              <w:t>College Representative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22A9EA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</w:rPr>
            </w:pPr>
            <w:r w:rsidRPr="00C07F28">
              <w:rPr>
                <w:rFonts w:ascii="Arial" w:eastAsia="Times New Roman" w:hAnsi="Arial" w:cs="Arial"/>
                <w:color w:val="B01E24"/>
              </w:rPr>
              <w:t>Alternate Representative</w:t>
            </w:r>
          </w:p>
        </w:tc>
      </w:tr>
      <w:tr w:rsidR="00C07F28" w:rsidRPr="00C07F28" w14:paraId="51A83083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0ED98C26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CEBS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AE25882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Cort</w:t>
            </w:r>
            <w:proofErr w:type="spellEnd"/>
            <w:r w:rsidRPr="00C07F28">
              <w:rPr>
                <w:rFonts w:ascii="Arial" w:eastAsia="Times New Roman" w:hAnsi="Arial" w:cs="Arial"/>
                <w:color w:val="555555"/>
              </w:rPr>
              <w:t xml:space="preserve"> Basham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686A50BC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267E9829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59E0DD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CHHS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145EDE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Susan Eagle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8849A9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Dano</w:t>
            </w:r>
            <w:proofErr w:type="spellEnd"/>
            <w:r w:rsidRPr="00C07F28">
              <w:rPr>
                <w:rFonts w:ascii="Arial" w:eastAsia="Times New Roman" w:hAnsi="Arial" w:cs="Arial"/>
                <w:color w:val="555555"/>
              </w:rPr>
              <w:t xml:space="preserve">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Tolusso</w:t>
            </w:r>
            <w:proofErr w:type="spellEnd"/>
          </w:p>
        </w:tc>
      </w:tr>
      <w:tr w:rsidR="00C07F28" w:rsidRPr="00C07F28" w14:paraId="0A553146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61A02679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GFCB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57F0D80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Jean Snavely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D9C9035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26AF260E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50131D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LIBRARIES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F9FA5A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Nancy Richey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063F17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Anthony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Paganelli</w:t>
            </w:r>
            <w:proofErr w:type="spellEnd"/>
          </w:p>
        </w:tc>
      </w:tr>
      <w:tr w:rsidR="00C07F28" w:rsidRPr="00C07F28" w14:paraId="37F05180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2853B29E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OCSE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2DF80E79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Phillip Gunter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204FFED7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6C261FAF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737BB6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PCAL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5DB14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Kate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Hudepohl</w:t>
            </w:r>
            <w:proofErr w:type="spellEnd"/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6711E3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172779FE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0D9A5DE9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SGA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76116552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1468E50A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21B9F54E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7FB214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AT-LARGE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DF9AEF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Patricia Todd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478B5B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35FD56DF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7604839B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AT-LARGE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2639BC15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Sheila Flener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0FF14554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65F984D8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FA7B0F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AT-LARGE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4FC451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2B376A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5620C6CE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306A3A2C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Immediate Past Chair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76466C71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Patricia Todd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06BB2FAD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03562B9E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77A733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* Non-Senator</w:t>
            </w:r>
          </w:p>
        </w:tc>
      </w:tr>
      <w:tr w:rsidR="00C07F28" w:rsidRPr="00C07F28" w14:paraId="3067D666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D408F1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"D" = Departmental Senator</w:t>
            </w:r>
          </w:p>
        </w:tc>
      </w:tr>
      <w:tr w:rsidR="00C07F28" w:rsidRPr="00C07F28" w14:paraId="75EA2382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98E086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"AL" = At-Large Senator</w:t>
            </w:r>
          </w:p>
        </w:tc>
      </w:tr>
      <w:tr w:rsidR="00C07F28" w:rsidRPr="00C07F28" w14:paraId="58B3067A" w14:textId="77777777" w:rsidTr="00C07F28">
        <w:trPr>
          <w:trHeight w:val="315"/>
        </w:trPr>
        <w:tc>
          <w:tcPr>
            <w:tcW w:w="2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2612039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31DF70F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F9BD7CF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0F981E1E" w14:textId="77777777" w:rsidTr="00C07F28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70C4DD6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E12EA93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6BDEF75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6F1C2CDC" w14:textId="77777777" w:rsidTr="00C07F28">
        <w:trPr>
          <w:trHeight w:val="46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C82ABB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  <w:sz w:val="32"/>
                <w:szCs w:val="32"/>
              </w:rPr>
            </w:pPr>
            <w:r w:rsidRPr="00C07F28">
              <w:rPr>
                <w:rFonts w:ascii="Arial" w:eastAsia="Times New Roman" w:hAnsi="Arial" w:cs="Arial"/>
                <w:color w:val="B01E24"/>
                <w:sz w:val="32"/>
                <w:szCs w:val="32"/>
              </w:rPr>
              <w:t>Graduate Council Membership 2022-2023</w:t>
            </w:r>
          </w:p>
        </w:tc>
      </w:tr>
      <w:tr w:rsidR="00C07F28" w:rsidRPr="00C07F28" w14:paraId="2949774E" w14:textId="77777777" w:rsidTr="00C07F28">
        <w:trPr>
          <w:trHeight w:val="37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F1E777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year term; Graduate Faculty only; Third Thursday 3 - 5 PM</w:t>
            </w:r>
          </w:p>
        </w:tc>
      </w:tr>
      <w:tr w:rsidR="00C07F28" w:rsidRPr="00C07F28" w14:paraId="6A22112C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0272B239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Vacant, Senate Rep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052BE1BE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Lauren Bland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7F7FEFDE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7F28">
              <w:rPr>
                <w:rFonts w:ascii="Calibri" w:eastAsia="Times New Roman" w:hAnsi="Calibri" w:cs="Calibri"/>
                <w:color w:val="000000"/>
              </w:rPr>
              <w:t>1 year term</w:t>
            </w:r>
          </w:p>
        </w:tc>
      </w:tr>
      <w:tr w:rsidR="00C07F28" w:rsidRPr="00C07F28" w14:paraId="7F9C4752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F9A784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</w:rPr>
            </w:pPr>
            <w:r w:rsidRPr="00C07F28">
              <w:rPr>
                <w:rFonts w:ascii="Arial" w:eastAsia="Times New Roman" w:hAnsi="Arial" w:cs="Arial"/>
                <w:b/>
                <w:bCs/>
                <w:color w:val="555555"/>
              </w:rPr>
              <w:t>Gordon Ford College of Business</w:t>
            </w:r>
          </w:p>
        </w:tc>
      </w:tr>
      <w:tr w:rsidR="00C07F28" w:rsidRPr="00C07F28" w14:paraId="4ECA54A2" w14:textId="77777777" w:rsidTr="00C07F28">
        <w:trPr>
          <w:trHeight w:val="345"/>
        </w:trPr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6902DC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Ray Blankenship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9F8551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30-Jun-22</w:t>
            </w:r>
          </w:p>
        </w:tc>
      </w:tr>
      <w:tr w:rsidR="00C07F28" w:rsidRPr="00C07F28" w14:paraId="37A8842A" w14:textId="77777777" w:rsidTr="00C07F28">
        <w:trPr>
          <w:trHeight w:val="345"/>
        </w:trPr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1DAD62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Lily Popova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Zhuhadar</w:t>
            </w:r>
            <w:proofErr w:type="spellEnd"/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915CF8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30-Jun-23</w:t>
            </w:r>
          </w:p>
        </w:tc>
      </w:tr>
      <w:tr w:rsidR="00C07F28" w:rsidRPr="00C07F28" w14:paraId="7463BA03" w14:textId="77777777" w:rsidTr="00C07F28">
        <w:trPr>
          <w:trHeight w:val="345"/>
        </w:trPr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E31294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Nicholas Fessler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4C9101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30-Jun-24</w:t>
            </w:r>
          </w:p>
        </w:tc>
      </w:tr>
      <w:tr w:rsidR="00C07F28" w:rsidRPr="00C07F28" w14:paraId="6148B028" w14:textId="77777777" w:rsidTr="00C07F28">
        <w:trPr>
          <w:trHeight w:val="345"/>
        </w:trPr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E3FF73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Jacob Howard (Student Rep)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CBAA15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30-Jun-22</w:t>
            </w:r>
          </w:p>
        </w:tc>
      </w:tr>
      <w:tr w:rsidR="00C07F28" w:rsidRPr="00C07F28" w14:paraId="1DC87F5A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9AE824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</w:rPr>
            </w:pPr>
            <w:r w:rsidRPr="00C07F28">
              <w:rPr>
                <w:rFonts w:ascii="Arial" w:eastAsia="Times New Roman" w:hAnsi="Arial" w:cs="Arial"/>
                <w:b/>
                <w:bCs/>
                <w:color w:val="555555"/>
              </w:rPr>
              <w:t>College of Education and Behavioral Sciences</w:t>
            </w:r>
          </w:p>
        </w:tc>
      </w:tr>
      <w:tr w:rsidR="00C07F28" w:rsidRPr="00C07F28" w14:paraId="7F14D1B5" w14:textId="77777777" w:rsidTr="00C07F28">
        <w:trPr>
          <w:trHeight w:val="345"/>
        </w:trPr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CA641B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Aaron W. Hughey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26F336F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30-Jun-22</w:t>
            </w:r>
          </w:p>
        </w:tc>
      </w:tr>
      <w:tr w:rsidR="00C07F28" w:rsidRPr="00C07F28" w14:paraId="5263ADC3" w14:textId="77777777" w:rsidTr="00C07F28">
        <w:trPr>
          <w:trHeight w:val="345"/>
        </w:trPr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BE0949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</w:rPr>
            </w:pPr>
            <w:r w:rsidRPr="00C07F28">
              <w:rPr>
                <w:rFonts w:ascii="Arial" w:eastAsia="Times New Roman" w:hAnsi="Arial" w:cs="Arial"/>
                <w:b/>
                <w:bCs/>
                <w:color w:val="555555"/>
              </w:rPr>
              <w:t>Martha Day (Chair, Gradate Council)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772218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30-Jun-23</w:t>
            </w:r>
          </w:p>
        </w:tc>
      </w:tr>
      <w:tr w:rsidR="00C07F28" w:rsidRPr="00C07F28" w14:paraId="6DFFFB44" w14:textId="77777777" w:rsidTr="00C07F28">
        <w:trPr>
          <w:trHeight w:val="345"/>
        </w:trPr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0DF0C6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Sarah E. Ochs (Chair, Student Research Committee)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DAC68E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30-Jun-24</w:t>
            </w:r>
          </w:p>
        </w:tc>
      </w:tr>
      <w:tr w:rsidR="00C07F28" w:rsidRPr="00C07F28" w14:paraId="63E44A0E" w14:textId="77777777" w:rsidTr="00C07F28">
        <w:trPr>
          <w:trHeight w:val="345"/>
        </w:trPr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575D10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Brooke Oak (Student Rep)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299DDF2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30-Jun-22</w:t>
            </w:r>
          </w:p>
        </w:tc>
      </w:tr>
      <w:tr w:rsidR="00C07F28" w:rsidRPr="00C07F28" w14:paraId="57AC6249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F9DD52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</w:rPr>
            </w:pPr>
            <w:r w:rsidRPr="00C07F28">
              <w:rPr>
                <w:rFonts w:ascii="Arial" w:eastAsia="Times New Roman" w:hAnsi="Arial" w:cs="Arial"/>
                <w:b/>
                <w:bCs/>
                <w:color w:val="555555"/>
              </w:rPr>
              <w:lastRenderedPageBreak/>
              <w:t>Ogden College of Science and Engineering</w:t>
            </w:r>
          </w:p>
        </w:tc>
      </w:tr>
      <w:tr w:rsidR="00C07F28" w:rsidRPr="00C07F28" w14:paraId="0EF8E6C4" w14:textId="77777777" w:rsidTr="00C07F28">
        <w:trPr>
          <w:trHeight w:val="345"/>
        </w:trPr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438003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Carl Dick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929F60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30-Jun-22</w:t>
            </w:r>
          </w:p>
        </w:tc>
      </w:tr>
      <w:tr w:rsidR="00C07F28" w:rsidRPr="00C07F28" w14:paraId="3661DEA7" w14:textId="77777777" w:rsidTr="00C07F28">
        <w:trPr>
          <w:trHeight w:val="345"/>
        </w:trPr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B9AC37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Richard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Schugart</w:t>
            </w:r>
            <w:proofErr w:type="spellEnd"/>
            <w:r w:rsidRPr="00C07F28">
              <w:rPr>
                <w:rFonts w:ascii="Arial" w:eastAsia="Times New Roman" w:hAnsi="Arial" w:cs="Arial"/>
                <w:color w:val="555555"/>
              </w:rPr>
              <w:t xml:space="preserve"> (Chair, Policy Committee)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10B0F7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30-Jun-23</w:t>
            </w:r>
          </w:p>
        </w:tc>
      </w:tr>
      <w:tr w:rsidR="00C07F28" w:rsidRPr="00C07F28" w14:paraId="05FDBDB0" w14:textId="77777777" w:rsidTr="00C07F28">
        <w:trPr>
          <w:trHeight w:val="345"/>
        </w:trPr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3A78E39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Katrina Burch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080D94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30-Jun-24</w:t>
            </w:r>
          </w:p>
        </w:tc>
      </w:tr>
      <w:tr w:rsidR="00C07F28" w:rsidRPr="00C07F28" w14:paraId="35BBDEDF" w14:textId="77777777" w:rsidTr="00C07F28">
        <w:trPr>
          <w:trHeight w:val="345"/>
        </w:trPr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62B105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Ahmet Aydin (Student Rep)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2E13D6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30-Jun-22</w:t>
            </w:r>
          </w:p>
        </w:tc>
      </w:tr>
      <w:tr w:rsidR="00C07F28" w:rsidRPr="00C07F28" w14:paraId="5C0BBAEE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361DA9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</w:rPr>
            </w:pPr>
            <w:r w:rsidRPr="00C07F28">
              <w:rPr>
                <w:rFonts w:ascii="Arial" w:eastAsia="Times New Roman" w:hAnsi="Arial" w:cs="Arial"/>
                <w:b/>
                <w:bCs/>
                <w:color w:val="555555"/>
              </w:rPr>
              <w:t>Potter College of Arts &amp; Letters</w:t>
            </w:r>
          </w:p>
        </w:tc>
      </w:tr>
      <w:tr w:rsidR="00C07F28" w:rsidRPr="00C07F28" w14:paraId="62AC319A" w14:textId="77777777" w:rsidTr="00C07F28">
        <w:trPr>
          <w:trHeight w:val="345"/>
        </w:trPr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0F21C4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Cheryl Hopson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8F25DB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30-Jun-22</w:t>
            </w:r>
          </w:p>
        </w:tc>
      </w:tr>
      <w:tr w:rsidR="00C07F28" w:rsidRPr="00C07F28" w14:paraId="0F2822FB" w14:textId="77777777" w:rsidTr="00C07F28">
        <w:trPr>
          <w:trHeight w:val="345"/>
        </w:trPr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2F7C222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Marla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Zubel</w:t>
            </w:r>
            <w:proofErr w:type="spellEnd"/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DF3604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30-Jun-23</w:t>
            </w:r>
          </w:p>
        </w:tc>
      </w:tr>
      <w:tr w:rsidR="00C07F28" w:rsidRPr="00C07F28" w14:paraId="7D141659" w14:textId="77777777" w:rsidTr="00C07F28">
        <w:trPr>
          <w:trHeight w:val="345"/>
        </w:trPr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D2B467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Ann Ferrell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5F9641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30-Jun-24</w:t>
            </w:r>
          </w:p>
        </w:tc>
      </w:tr>
      <w:tr w:rsidR="00C07F28" w:rsidRPr="00C07F28" w14:paraId="3E89C90A" w14:textId="77777777" w:rsidTr="00C07F28">
        <w:trPr>
          <w:trHeight w:val="345"/>
        </w:trPr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AA5344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Julie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Sisler</w:t>
            </w:r>
            <w:proofErr w:type="spellEnd"/>
            <w:r w:rsidRPr="00C07F28">
              <w:rPr>
                <w:rFonts w:ascii="Arial" w:eastAsia="Times New Roman" w:hAnsi="Arial" w:cs="Arial"/>
                <w:color w:val="555555"/>
              </w:rPr>
              <w:t xml:space="preserve"> (Student Rep)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48FFCA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30-Jun-22</w:t>
            </w:r>
          </w:p>
        </w:tc>
      </w:tr>
      <w:tr w:rsidR="00C07F28" w:rsidRPr="00C07F28" w14:paraId="5CF0C4AD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F26A9C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</w:rPr>
            </w:pPr>
            <w:r w:rsidRPr="00C07F28">
              <w:rPr>
                <w:rFonts w:ascii="Arial" w:eastAsia="Times New Roman" w:hAnsi="Arial" w:cs="Arial"/>
                <w:b/>
                <w:bCs/>
                <w:color w:val="555555"/>
              </w:rPr>
              <w:t>College of Health and Human Services</w:t>
            </w:r>
          </w:p>
        </w:tc>
      </w:tr>
      <w:tr w:rsidR="00C07F28" w:rsidRPr="00C07F28" w14:paraId="259E6843" w14:textId="77777777" w:rsidTr="00C07F28">
        <w:trPr>
          <w:trHeight w:val="345"/>
        </w:trPr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B6112B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Scott Arnett (Chair, Curriculum Committee)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2BD5CD0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30-Jun-22</w:t>
            </w:r>
          </w:p>
        </w:tc>
      </w:tr>
      <w:tr w:rsidR="00C07F28" w:rsidRPr="00C07F28" w14:paraId="1464B1E1" w14:textId="77777777" w:rsidTr="00C07F28">
        <w:trPr>
          <w:trHeight w:val="345"/>
        </w:trPr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129DDE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Dana Sullivan (Vice-Chair, Graduate Council)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3F2B15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30-Jun-23</w:t>
            </w:r>
          </w:p>
        </w:tc>
      </w:tr>
      <w:tr w:rsidR="00C07F28" w:rsidRPr="00C07F28" w14:paraId="6B0F3875" w14:textId="77777777" w:rsidTr="00C07F28">
        <w:trPr>
          <w:trHeight w:val="345"/>
        </w:trPr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08B1C4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Adam West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98B2C6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30-Jun-24</w:t>
            </w:r>
          </w:p>
        </w:tc>
      </w:tr>
      <w:tr w:rsidR="00C07F28" w:rsidRPr="00C07F28" w14:paraId="64C429B5" w14:textId="77777777" w:rsidTr="00C07F28">
        <w:trPr>
          <w:trHeight w:val="345"/>
        </w:trPr>
        <w:tc>
          <w:tcPr>
            <w:tcW w:w="5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F5DB3D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Grant Malone (Student Rep)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FE87B05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30-Jun-22</w:t>
            </w:r>
          </w:p>
        </w:tc>
      </w:tr>
      <w:tr w:rsidR="00C07F28" w:rsidRPr="00C07F28" w14:paraId="7354CBEF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80FC1D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</w:rPr>
            </w:pPr>
            <w:r w:rsidRPr="00C07F28">
              <w:rPr>
                <w:rFonts w:ascii="Arial" w:eastAsia="Times New Roman" w:hAnsi="Arial" w:cs="Arial"/>
                <w:b/>
                <w:bCs/>
                <w:color w:val="555555"/>
              </w:rPr>
              <w:t>At-Large</w:t>
            </w:r>
          </w:p>
        </w:tc>
      </w:tr>
      <w:tr w:rsidR="00C07F28" w:rsidRPr="00C07F28" w14:paraId="7B1B0AC0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7208324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At-Large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53C488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TBD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A7880D" w14:textId="77777777" w:rsidR="00C07F28" w:rsidRPr="00C07F28" w:rsidRDefault="00C07F28" w:rsidP="00C07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7F28">
              <w:rPr>
                <w:rFonts w:ascii="Calibri" w:eastAsia="Times New Roman" w:hAnsi="Calibri" w:cs="Calibri"/>
                <w:color w:val="000000"/>
              </w:rPr>
              <w:t>1 year term</w:t>
            </w:r>
          </w:p>
        </w:tc>
      </w:tr>
      <w:tr w:rsidR="00C07F28" w:rsidRPr="00C07F28" w14:paraId="3DF452F2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785226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</w:rPr>
            </w:pPr>
            <w:r w:rsidRPr="00C07F28">
              <w:rPr>
                <w:rFonts w:ascii="Arial" w:eastAsia="Times New Roman" w:hAnsi="Arial" w:cs="Arial"/>
                <w:b/>
                <w:bCs/>
                <w:color w:val="555555"/>
              </w:rPr>
              <w:t>Ex-Officio Members</w:t>
            </w:r>
          </w:p>
        </w:tc>
      </w:tr>
      <w:tr w:rsidR="00C07F28" w:rsidRPr="00C07F28" w14:paraId="7B1AB85C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1EF144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Ranjit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Koodali</w:t>
            </w:r>
            <w:proofErr w:type="spellEnd"/>
            <w:r w:rsidRPr="00C07F28">
              <w:rPr>
                <w:rFonts w:ascii="Arial" w:eastAsia="Times New Roman" w:hAnsi="Arial" w:cs="Arial"/>
                <w:color w:val="555555"/>
              </w:rPr>
              <w:t xml:space="preserve">,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Assc</w:t>
            </w:r>
            <w:proofErr w:type="spellEnd"/>
            <w:r w:rsidRPr="00C07F28">
              <w:rPr>
                <w:rFonts w:ascii="Arial" w:eastAsia="Times New Roman" w:hAnsi="Arial" w:cs="Arial"/>
                <w:color w:val="555555"/>
              </w:rPr>
              <w:t xml:space="preserve"> Provost, Research and Graduate Education</w:t>
            </w:r>
          </w:p>
        </w:tc>
      </w:tr>
      <w:tr w:rsidR="00C07F28" w:rsidRPr="00C07F28" w14:paraId="13C55420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1F8886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Vacant, SGA Rep</w:t>
            </w:r>
          </w:p>
        </w:tc>
      </w:tr>
      <w:tr w:rsidR="00C07F28" w:rsidRPr="00C07F28" w14:paraId="61448878" w14:textId="77777777" w:rsidTr="00C07F28">
        <w:trPr>
          <w:trHeight w:val="315"/>
        </w:trPr>
        <w:tc>
          <w:tcPr>
            <w:tcW w:w="2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4390221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A136FCC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6B4CDB7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01C6AC8B" w14:textId="77777777" w:rsidTr="00C07F28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D345D21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CE5864A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C5DB3C8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5540E631" w14:textId="77777777" w:rsidTr="00C07F28">
        <w:trPr>
          <w:trHeight w:val="43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D5FC6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  <w:sz w:val="28"/>
                <w:szCs w:val="28"/>
              </w:rPr>
            </w:pPr>
            <w:r w:rsidRPr="00C07F28">
              <w:rPr>
                <w:rFonts w:ascii="Arial" w:eastAsia="Times New Roman" w:hAnsi="Arial" w:cs="Arial"/>
                <w:color w:val="B01E24"/>
                <w:sz w:val="28"/>
                <w:szCs w:val="28"/>
              </w:rPr>
              <w:t>Undergraduate Curriculum Committee Membership, 2022-2023</w:t>
            </w:r>
          </w:p>
        </w:tc>
      </w:tr>
      <w:tr w:rsidR="00C07F28" w:rsidRPr="00C07F28" w14:paraId="6707AB47" w14:textId="77777777" w:rsidTr="00C07F28">
        <w:trPr>
          <w:trHeight w:val="31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CBD06D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7F28">
              <w:rPr>
                <w:rFonts w:ascii="Calibri" w:eastAsia="Times New Roman" w:hAnsi="Calibri" w:cs="Calibri"/>
                <w:color w:val="000000"/>
              </w:rPr>
              <w:t>Third Tuesday 3:45 - 5 PM; 1 year term</w:t>
            </w:r>
          </w:p>
        </w:tc>
      </w:tr>
      <w:tr w:rsidR="00C07F28" w:rsidRPr="00C07F28" w14:paraId="0AAB5AE1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42C026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</w:rPr>
            </w:pPr>
            <w:r w:rsidRPr="00C07F28">
              <w:rPr>
                <w:rFonts w:ascii="Arial" w:eastAsia="Times New Roman" w:hAnsi="Arial" w:cs="Arial"/>
                <w:color w:val="B01E24"/>
              </w:rPr>
              <w:t>College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7D2473A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</w:rPr>
            </w:pPr>
            <w:r w:rsidRPr="00C07F28">
              <w:rPr>
                <w:rFonts w:ascii="Arial" w:eastAsia="Times New Roman" w:hAnsi="Arial" w:cs="Arial"/>
                <w:color w:val="B01E24"/>
              </w:rPr>
              <w:t>College Representative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03323E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</w:rPr>
            </w:pPr>
            <w:r w:rsidRPr="00C07F28">
              <w:rPr>
                <w:rFonts w:ascii="Arial" w:eastAsia="Times New Roman" w:hAnsi="Arial" w:cs="Arial"/>
                <w:color w:val="B01E24"/>
              </w:rPr>
              <w:t>Alternate Representative</w:t>
            </w:r>
          </w:p>
        </w:tc>
      </w:tr>
      <w:tr w:rsidR="00C07F28" w:rsidRPr="00C07F28" w14:paraId="4E619264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6ACA2202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CEBS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67879060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56BA9135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3AC04CCF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39F500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CHHS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78BF5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Sheila Flener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514B3E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06629E8F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7E4F7F61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GFCB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AD6B8CE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Sebastian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Leguizamon</w:t>
            </w:r>
            <w:proofErr w:type="spellEnd"/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2A7C8763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Jean Snavely</w:t>
            </w:r>
          </w:p>
        </w:tc>
      </w:tr>
      <w:tr w:rsidR="00C07F28" w:rsidRPr="00C07F28" w14:paraId="5DFA88C4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699344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LIBRARIES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435DD6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Anthony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Paganelli</w:t>
            </w:r>
            <w:proofErr w:type="spellEnd"/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73B52E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Amanda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Drost</w:t>
            </w:r>
            <w:proofErr w:type="spellEnd"/>
          </w:p>
        </w:tc>
      </w:tr>
      <w:tr w:rsidR="00C07F28" w:rsidRPr="00C07F28" w14:paraId="428FA646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6F5DA5FC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OCSE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76B5AC21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Matthew Nee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32996A4C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0A7C349B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EA9BE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PCAL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6BC9E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Kristi Branham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2D8CB7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Landon Elkind</w:t>
            </w:r>
          </w:p>
        </w:tc>
      </w:tr>
      <w:tr w:rsidR="00C07F28" w:rsidRPr="00C07F28" w14:paraId="160897AE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59FAD5E7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SGA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06ECF695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BBC68AD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581E90AA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AFB817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AT-LARGE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3627F2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Jason Wilson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A71D5E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588CB8DA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27A0AAB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AT-LARGE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59C209F7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Kate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Hudepohl</w:t>
            </w:r>
            <w:proofErr w:type="spellEnd"/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0405409F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54EAFBA7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9C59AA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AT-LARGE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2899C2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John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Cipolla</w:t>
            </w:r>
            <w:proofErr w:type="spellEnd"/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9FA0DD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0294EF8D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C50671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lastRenderedPageBreak/>
              <w:t>* Non-Senator</w:t>
            </w:r>
          </w:p>
        </w:tc>
      </w:tr>
      <w:tr w:rsidR="00C07F28" w:rsidRPr="00C07F28" w14:paraId="4838309B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B6A72D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"D" = Departmental Senator</w:t>
            </w:r>
          </w:p>
        </w:tc>
      </w:tr>
      <w:tr w:rsidR="00C07F28" w:rsidRPr="00C07F28" w14:paraId="53A7A0F9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AD9130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"AL" = At-Large Senator</w:t>
            </w:r>
          </w:p>
        </w:tc>
      </w:tr>
      <w:tr w:rsidR="00C07F28" w:rsidRPr="00C07F28" w14:paraId="2E60ADE8" w14:textId="77777777" w:rsidTr="00C07F28">
        <w:trPr>
          <w:trHeight w:val="315"/>
        </w:trPr>
        <w:tc>
          <w:tcPr>
            <w:tcW w:w="2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0D755AF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FFF03A0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53ADDED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1ED565F4" w14:textId="77777777" w:rsidTr="00C07F28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DFC6AD5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79B4724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B052125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6C20240C" w14:textId="77777777" w:rsidTr="00C07F28">
        <w:trPr>
          <w:trHeight w:val="43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B50F7D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  <w:sz w:val="28"/>
                <w:szCs w:val="28"/>
              </w:rPr>
            </w:pPr>
            <w:r w:rsidRPr="00C07F28">
              <w:rPr>
                <w:rFonts w:ascii="Arial" w:eastAsia="Times New Roman" w:hAnsi="Arial" w:cs="Arial"/>
                <w:color w:val="B01E24"/>
                <w:sz w:val="28"/>
                <w:szCs w:val="28"/>
              </w:rPr>
              <w:t>Faculty Handbook Committee Membership, 2022 - 2023</w:t>
            </w:r>
          </w:p>
        </w:tc>
      </w:tr>
      <w:tr w:rsidR="00C07F28" w:rsidRPr="00C07F28" w14:paraId="18E37C61" w14:textId="77777777" w:rsidTr="00C07F28">
        <w:trPr>
          <w:trHeight w:val="31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13C11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7F28">
              <w:rPr>
                <w:rFonts w:ascii="Calibri" w:eastAsia="Times New Roman" w:hAnsi="Calibri" w:cs="Calibri"/>
                <w:color w:val="000000"/>
              </w:rPr>
              <w:t>Second Wednesday at Noon; 3 year terms college reps; 1 year at large</w:t>
            </w:r>
          </w:p>
        </w:tc>
      </w:tr>
      <w:tr w:rsidR="00C07F28" w:rsidRPr="00C07F28" w14:paraId="0167ACFD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2753BA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</w:rPr>
            </w:pPr>
            <w:r w:rsidRPr="00C07F28">
              <w:rPr>
                <w:rFonts w:ascii="Arial" w:eastAsia="Times New Roman" w:hAnsi="Arial" w:cs="Arial"/>
                <w:color w:val="B01E24"/>
              </w:rPr>
              <w:t>Position / College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C3F325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</w:rPr>
            </w:pPr>
            <w:r w:rsidRPr="00C07F28">
              <w:rPr>
                <w:rFonts w:ascii="Arial" w:eastAsia="Times New Roman" w:hAnsi="Arial" w:cs="Arial"/>
                <w:color w:val="B01E24"/>
              </w:rPr>
              <w:t>Committee Member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538D7C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</w:rPr>
            </w:pPr>
            <w:r w:rsidRPr="00C07F28">
              <w:rPr>
                <w:rFonts w:ascii="Arial" w:eastAsia="Times New Roman" w:hAnsi="Arial" w:cs="Arial"/>
                <w:color w:val="B01E24"/>
              </w:rPr>
              <w:t>Years</w:t>
            </w:r>
          </w:p>
        </w:tc>
      </w:tr>
      <w:tr w:rsidR="00C07F28" w:rsidRPr="00C07F28" w14:paraId="69573C8B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01640F5A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Chair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76AD8DF7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Julie Shadoan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7B2C30C0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1A52DF94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BA9802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CEBS Rep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6653B3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Cynthia Mason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A5E519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Fall 2022 - Spring 2025</w:t>
            </w:r>
          </w:p>
        </w:tc>
      </w:tr>
      <w:tr w:rsidR="00C07F28" w:rsidRPr="00C07F28" w14:paraId="3C41FDC0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7857EF07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CHHS Rep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6079DD92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Lora Moore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3E3617F6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Fall 2022 - Spring 2025</w:t>
            </w:r>
          </w:p>
        </w:tc>
      </w:tr>
      <w:tr w:rsidR="00C07F28" w:rsidRPr="00C07F28" w14:paraId="2F32D34F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B0903B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GFCB Rep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9A0D55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Minwoo</w:t>
            </w:r>
            <w:proofErr w:type="spellEnd"/>
            <w:r w:rsidRPr="00C07F28">
              <w:rPr>
                <w:rFonts w:ascii="Arial" w:eastAsia="Times New Roman" w:hAnsi="Arial" w:cs="Arial"/>
                <w:color w:val="555555"/>
              </w:rPr>
              <w:t xml:space="preserve"> Lee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FE774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Fall 2021 - Spring 2024</w:t>
            </w:r>
          </w:p>
        </w:tc>
      </w:tr>
      <w:tr w:rsidR="00C07F28" w:rsidRPr="00C07F28" w14:paraId="5DF1B851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BE1427C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OCSE Rep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1BC05F26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Les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Pesterfield</w:t>
            </w:r>
            <w:proofErr w:type="spellEnd"/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3E0EEEF3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Fall 2020 - Spring 2023</w:t>
            </w:r>
          </w:p>
        </w:tc>
      </w:tr>
      <w:tr w:rsidR="00C07F28" w:rsidRPr="00C07F28" w14:paraId="183B2256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38E5AD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PCAL Rep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CFE70E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Holly Payne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DFC953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Fall 2021 - Spring 2024</w:t>
            </w:r>
          </w:p>
        </w:tc>
      </w:tr>
      <w:tr w:rsidR="00C07F28" w:rsidRPr="00C07F28" w14:paraId="05D29626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2FA10506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Libraries Rep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F4A917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Laura Bohuski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7ABB7DB6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Fall 2020 - Spring 2023</w:t>
            </w:r>
          </w:p>
        </w:tc>
      </w:tr>
      <w:tr w:rsidR="00C07F28" w:rsidRPr="00C07F28" w14:paraId="3956D29B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D6D9FC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At Large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75A2DE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Marilyn Gardner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F5DE1C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1 year</w:t>
            </w:r>
          </w:p>
        </w:tc>
      </w:tr>
      <w:tr w:rsidR="00C07F28" w:rsidRPr="00C07F28" w14:paraId="25816E11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52DA56A7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At Large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1D3B3669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Landon Elkind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03A329A6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1 year</w:t>
            </w:r>
          </w:p>
        </w:tc>
      </w:tr>
      <w:tr w:rsidR="00C07F28" w:rsidRPr="00C07F28" w14:paraId="5FCDD3F4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6854D2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At Large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8AE38A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Lauren Bland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480AA9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1 year</w:t>
            </w:r>
          </w:p>
        </w:tc>
      </w:tr>
      <w:tr w:rsidR="00C07F28" w:rsidRPr="00C07F28" w14:paraId="6CD0A300" w14:textId="77777777" w:rsidTr="00C07F28">
        <w:trPr>
          <w:trHeight w:val="67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76491A51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Faculty Senate Chair, Non-voting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6D839E1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Julie Lee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6D54E48B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1C40D809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0A369B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Provost, Non-voting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DD98AB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Robert "Bud" Fischer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D36D972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3FAED40B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ACA124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"D" = Departmental Senator</w:t>
            </w:r>
          </w:p>
        </w:tc>
      </w:tr>
      <w:tr w:rsidR="00C07F28" w:rsidRPr="00C07F28" w14:paraId="56ABA80C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098E7A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"AL" = At-Large Senator</w:t>
            </w:r>
          </w:p>
        </w:tc>
      </w:tr>
      <w:tr w:rsidR="00C07F28" w:rsidRPr="00C07F28" w14:paraId="5A2946D6" w14:textId="77777777" w:rsidTr="00C07F28">
        <w:trPr>
          <w:trHeight w:val="315"/>
        </w:trPr>
        <w:tc>
          <w:tcPr>
            <w:tcW w:w="2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25ACA60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0127B93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01B80CF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5AADEF6B" w14:textId="77777777" w:rsidTr="00C07F28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C8F5E13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318F30B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F30B574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2AB19EBD" w14:textId="77777777" w:rsidTr="00C07F28">
        <w:trPr>
          <w:trHeight w:val="46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C6B243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  <w:sz w:val="32"/>
                <w:szCs w:val="32"/>
              </w:rPr>
            </w:pPr>
            <w:r w:rsidRPr="00C07F28">
              <w:rPr>
                <w:rFonts w:ascii="Arial" w:eastAsia="Times New Roman" w:hAnsi="Arial" w:cs="Arial"/>
                <w:color w:val="B01E24"/>
                <w:sz w:val="32"/>
                <w:szCs w:val="32"/>
              </w:rPr>
              <w:t>Senate Executive Committee Members, 2022-2023</w:t>
            </w:r>
          </w:p>
        </w:tc>
      </w:tr>
      <w:tr w:rsidR="00C07F28" w:rsidRPr="00C07F28" w14:paraId="1E508ED4" w14:textId="77777777" w:rsidTr="00C07F28">
        <w:trPr>
          <w:trHeight w:val="330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238FCC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First Monday 3:15 PM; 1 year terms</w:t>
            </w:r>
          </w:p>
        </w:tc>
      </w:tr>
      <w:tr w:rsidR="00C07F28" w:rsidRPr="00C07F28" w14:paraId="6817CD47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842F76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</w:rPr>
            </w:pPr>
            <w:r w:rsidRPr="00C07F28">
              <w:rPr>
                <w:rFonts w:ascii="Arial" w:eastAsia="Times New Roman" w:hAnsi="Arial" w:cs="Arial"/>
                <w:color w:val="B01E24"/>
              </w:rPr>
              <w:t>Position / College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1D908B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</w:rPr>
            </w:pPr>
            <w:r w:rsidRPr="00C07F28">
              <w:rPr>
                <w:rFonts w:ascii="Arial" w:eastAsia="Times New Roman" w:hAnsi="Arial" w:cs="Arial"/>
                <w:color w:val="B01E24"/>
              </w:rPr>
              <w:t>Committee Member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3EF3B1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</w:rPr>
            </w:pPr>
            <w:r w:rsidRPr="00C07F28">
              <w:rPr>
                <w:rFonts w:ascii="Arial" w:eastAsia="Times New Roman" w:hAnsi="Arial" w:cs="Arial"/>
                <w:color w:val="B01E24"/>
              </w:rPr>
              <w:t>Alternate</w:t>
            </w:r>
          </w:p>
        </w:tc>
      </w:tr>
      <w:tr w:rsidR="00C07F28" w:rsidRPr="00C07F28" w14:paraId="243535A7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742AFFEC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Faculty Senate Chair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30A8E67D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Julie Lee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5A9F16A9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52F6AEF9" w14:textId="77777777" w:rsidTr="00C07F28">
        <w:trPr>
          <w:trHeight w:val="67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57FC7F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Faculty Senate Vice-Chair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7E49C9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Toni Szymanski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E17FF5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16425B10" w14:textId="77777777" w:rsidTr="00C07F28">
        <w:trPr>
          <w:trHeight w:val="67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5CA35F8C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Faculty Senate Secretary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02955694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Stacey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Legett</w:t>
            </w:r>
            <w:proofErr w:type="spellEnd"/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362721A4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35F5F4A9" w14:textId="77777777" w:rsidTr="00C07F28">
        <w:trPr>
          <w:trHeight w:val="67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AC2E10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Academic Quality Chair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6FC69A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TBD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22AA8E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7081A4C1" w14:textId="77777777" w:rsidTr="00C07F28">
        <w:trPr>
          <w:trHeight w:val="67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37B7C09A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lastRenderedPageBreak/>
              <w:t>Budget &amp; Finance Chair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1F64992E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TBD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71554D41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3CDCF0B2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9A80EA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Colonnade Chair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507424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TBD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844878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2147F198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030AB2FC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Faculty Welfare Chair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C812A9D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TBD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124CA44E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7CA47BE1" w14:textId="77777777" w:rsidTr="00C07F28">
        <w:trPr>
          <w:trHeight w:val="67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0C22F7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Graduate Council Chair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A65A43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TBD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E191D6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74DD070E" w14:textId="77777777" w:rsidTr="00C07F28">
        <w:trPr>
          <w:trHeight w:val="67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D316F55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Undergraduate Curriculum Chair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7C88EECF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TBD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2C3E80B9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3B00E83D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6499B9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Handbook Chair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6A2EF0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Julie Shadoan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979A23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446BBFA1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2CDA367E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CEBS Rep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A693A71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John Wright (CEBS At Large)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1F3E382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31C7F832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4A34F50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CHHS Rep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26A95F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Marilyn Gardner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3C7E59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Susan Eagle</w:t>
            </w:r>
          </w:p>
        </w:tc>
      </w:tr>
      <w:tr w:rsidR="00C07F28" w:rsidRPr="00C07F28" w14:paraId="6716B395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5F89642A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GFCB Rep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34D47C7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Kirk Atkinson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56B7DFEF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6F99F2B6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F43A36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LIBRARIES Rep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6A16B6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 xml:space="preserve">Anthony </w:t>
            </w:r>
            <w:proofErr w:type="spellStart"/>
            <w:r w:rsidRPr="00C07F28">
              <w:rPr>
                <w:rFonts w:ascii="Arial" w:eastAsia="Times New Roman" w:hAnsi="Arial" w:cs="Arial"/>
                <w:color w:val="555555"/>
              </w:rPr>
              <w:t>Paganelli</w:t>
            </w:r>
            <w:proofErr w:type="spellEnd"/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F62FF1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Nancy Richie</w:t>
            </w:r>
          </w:p>
        </w:tc>
      </w:tr>
      <w:tr w:rsidR="00C07F28" w:rsidRPr="00C07F28" w14:paraId="43C80F61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000118DF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OCSE Rep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523D417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Bangbo Yan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0A8C4F3A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7D2D28C5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02D5A0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PCAL Rep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0CA4FB7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Mac McKerral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60EB3D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Matt Pruitt</w:t>
            </w:r>
          </w:p>
        </w:tc>
      </w:tr>
      <w:tr w:rsidR="00C07F28" w:rsidRPr="00C07F28" w14:paraId="15244567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88214D0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AT-LARGE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4165442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64F48F24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6931587D" w14:textId="77777777" w:rsidTr="00C07F28">
        <w:trPr>
          <w:trHeight w:val="67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87346B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Student Regent, Non-Voting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F2C8F4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TBD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91441EA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51F8D4A7" w14:textId="77777777" w:rsidTr="00C07F28">
        <w:trPr>
          <w:trHeight w:val="67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251CB33D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Faculty Regent, Non-Voting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5915005A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Shane Spiller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14:paraId="15BB6AB1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3CE9FBAB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02E807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Provost, Non-Voting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8C3AD2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Robert "Bud" Fischer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B961CF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06FB41F6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68B52C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"D" = Departmental Senator</w:t>
            </w:r>
          </w:p>
        </w:tc>
      </w:tr>
      <w:tr w:rsidR="00C07F28" w:rsidRPr="00C07F28" w14:paraId="5394A953" w14:textId="77777777" w:rsidTr="00C07F28">
        <w:trPr>
          <w:trHeight w:val="34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1E4046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"AL" = At-Large Senator</w:t>
            </w:r>
          </w:p>
        </w:tc>
      </w:tr>
      <w:tr w:rsidR="00C07F28" w:rsidRPr="00C07F28" w14:paraId="660B50F5" w14:textId="77777777" w:rsidTr="00C07F28">
        <w:trPr>
          <w:trHeight w:val="315"/>
        </w:trPr>
        <w:tc>
          <w:tcPr>
            <w:tcW w:w="2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930C493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EF1F2B3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2F898D1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3F917419" w14:textId="77777777" w:rsidTr="00C07F28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B2DA856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19FC336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910AB88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3D326BD5" w14:textId="77777777" w:rsidTr="00C07F28">
        <w:trPr>
          <w:trHeight w:val="480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1FB36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36"/>
                <w:szCs w:val="36"/>
              </w:rPr>
            </w:pPr>
            <w:r w:rsidRPr="00C07F28">
              <w:rPr>
                <w:rFonts w:ascii="Calibri" w:eastAsia="Times New Roman" w:hAnsi="Calibri" w:cs="Calibri"/>
                <w:color w:val="C00000"/>
                <w:sz w:val="36"/>
                <w:szCs w:val="36"/>
              </w:rPr>
              <w:t>Diversity, Equity, and Inclusion Committee</w:t>
            </w:r>
          </w:p>
        </w:tc>
      </w:tr>
      <w:tr w:rsidR="00C07F28" w:rsidRPr="00C07F28" w14:paraId="380C8276" w14:textId="77777777" w:rsidTr="00C07F28">
        <w:trPr>
          <w:trHeight w:val="390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5F960E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Third Thursday 1:30 - 3:00</w:t>
            </w:r>
          </w:p>
        </w:tc>
      </w:tr>
      <w:tr w:rsidR="00C07F28" w:rsidRPr="00C07F28" w14:paraId="3F10B788" w14:textId="77777777" w:rsidTr="00C07F28">
        <w:trPr>
          <w:trHeight w:val="43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F5A782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27FA5F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  <w:sz w:val="28"/>
                <w:szCs w:val="28"/>
              </w:rPr>
            </w:pPr>
            <w:r w:rsidRPr="00C07F28">
              <w:rPr>
                <w:rFonts w:ascii="Arial" w:eastAsia="Times New Roman" w:hAnsi="Arial" w:cs="Arial"/>
                <w:color w:val="B01E24"/>
                <w:sz w:val="28"/>
                <w:szCs w:val="28"/>
              </w:rPr>
              <w:t>Committee Member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BCE7AD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  <w:sz w:val="28"/>
                <w:szCs w:val="28"/>
              </w:rPr>
            </w:pPr>
            <w:r w:rsidRPr="00C07F28">
              <w:rPr>
                <w:rFonts w:ascii="Arial" w:eastAsia="Times New Roman" w:hAnsi="Arial" w:cs="Arial"/>
                <w:color w:val="B01E24"/>
                <w:sz w:val="28"/>
                <w:szCs w:val="28"/>
              </w:rPr>
              <w:t>Alternate</w:t>
            </w:r>
          </w:p>
        </w:tc>
      </w:tr>
      <w:tr w:rsidR="00C07F28" w:rsidRPr="00C07F28" w14:paraId="6777AE09" w14:textId="77777777" w:rsidTr="00C07F28">
        <w:trPr>
          <w:trHeight w:val="390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7F5DB485" w14:textId="77777777" w:rsidR="00C07F28" w:rsidRPr="00C07F28" w:rsidRDefault="00C07F28" w:rsidP="00C0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 Senator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48E34388" w14:textId="77777777" w:rsidR="00C07F28" w:rsidRPr="00C07F28" w:rsidRDefault="00C07F28" w:rsidP="00C0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Julie Lyn Barber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51A2A3ED" w14:textId="77777777" w:rsidR="00C07F28" w:rsidRPr="00C07F28" w:rsidRDefault="00C07F28" w:rsidP="00C0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Austin </w:t>
            </w:r>
            <w:proofErr w:type="spellStart"/>
            <w:r w:rsidRPr="00C07F2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Elledge</w:t>
            </w:r>
            <w:proofErr w:type="spellEnd"/>
          </w:p>
        </w:tc>
      </w:tr>
      <w:tr w:rsidR="00C07F28" w:rsidRPr="00C07F28" w14:paraId="785B4B52" w14:textId="77777777" w:rsidTr="00C07F28">
        <w:trPr>
          <w:trHeight w:val="315"/>
        </w:trPr>
        <w:tc>
          <w:tcPr>
            <w:tcW w:w="2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55C8188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8E23EAE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A8B9838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021850CA" w14:textId="77777777" w:rsidTr="00C07F28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16584B8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EA17178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28ACE46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2217193A" w14:textId="77777777" w:rsidTr="00C07F28">
        <w:trPr>
          <w:trHeight w:val="43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E0046F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32"/>
                <w:szCs w:val="32"/>
              </w:rPr>
            </w:pPr>
            <w:r w:rsidRPr="00C07F28">
              <w:rPr>
                <w:rFonts w:ascii="Calibri" w:eastAsia="Times New Roman" w:hAnsi="Calibri" w:cs="Calibri"/>
                <w:color w:val="C00000"/>
                <w:sz w:val="32"/>
                <w:szCs w:val="32"/>
              </w:rPr>
              <w:t>International Travel Risk Management Committee</w:t>
            </w:r>
          </w:p>
        </w:tc>
      </w:tr>
      <w:tr w:rsidR="00C07F28" w:rsidRPr="00C07F28" w14:paraId="1CA9443C" w14:textId="77777777" w:rsidTr="00C07F28">
        <w:trPr>
          <w:trHeight w:val="330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2F9D0F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Varies with Travel Advisories; Meets twice a month</w:t>
            </w:r>
          </w:p>
        </w:tc>
      </w:tr>
      <w:tr w:rsidR="00C07F28" w:rsidRPr="00C07F28" w14:paraId="2C122D45" w14:textId="77777777" w:rsidTr="00C07F28">
        <w:trPr>
          <w:trHeight w:val="37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AB67F9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C07B72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  <w:sz w:val="24"/>
                <w:szCs w:val="24"/>
              </w:rPr>
            </w:pPr>
            <w:r w:rsidRPr="00C07F28">
              <w:rPr>
                <w:rFonts w:ascii="Arial" w:eastAsia="Times New Roman" w:hAnsi="Arial" w:cs="Arial"/>
                <w:color w:val="B01E24"/>
                <w:sz w:val="24"/>
                <w:szCs w:val="24"/>
              </w:rPr>
              <w:t>Committee Member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4CA2E7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  <w:sz w:val="24"/>
                <w:szCs w:val="24"/>
              </w:rPr>
            </w:pPr>
            <w:r w:rsidRPr="00C07F28">
              <w:rPr>
                <w:rFonts w:ascii="Arial" w:eastAsia="Times New Roman" w:hAnsi="Arial" w:cs="Arial"/>
                <w:color w:val="B01E24"/>
                <w:sz w:val="24"/>
                <w:szCs w:val="24"/>
              </w:rPr>
              <w:t>Alternate</w:t>
            </w:r>
          </w:p>
        </w:tc>
      </w:tr>
      <w:tr w:rsidR="00C07F28" w:rsidRPr="00C07F28" w14:paraId="27746775" w14:textId="77777777" w:rsidTr="00C07F28">
        <w:trPr>
          <w:trHeight w:val="330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505F7021" w14:textId="77777777" w:rsidR="00C07F28" w:rsidRPr="00C07F28" w:rsidRDefault="00C07F28" w:rsidP="00C0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Senator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785D8770" w14:textId="77777777" w:rsidR="00C07F28" w:rsidRPr="00C07F28" w:rsidRDefault="00C07F28" w:rsidP="00C0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Julie Lee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3721D1A5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32E58F42" w14:textId="77777777" w:rsidTr="00C07F28">
        <w:trPr>
          <w:trHeight w:val="315"/>
        </w:trPr>
        <w:tc>
          <w:tcPr>
            <w:tcW w:w="2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7B1B60B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4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7A182DD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A261AF9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5DD91AB0" w14:textId="77777777" w:rsidTr="00C07F28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BB5B7C9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5586791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B8A25CD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2B2B4493" w14:textId="77777777" w:rsidTr="00C07F28">
        <w:trPr>
          <w:trHeight w:val="43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E1BD62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32"/>
                <w:szCs w:val="32"/>
              </w:rPr>
            </w:pPr>
            <w:r w:rsidRPr="00C07F28">
              <w:rPr>
                <w:rFonts w:ascii="Calibri" w:eastAsia="Times New Roman" w:hAnsi="Calibri" w:cs="Calibri"/>
                <w:color w:val="C00000"/>
                <w:sz w:val="32"/>
                <w:szCs w:val="32"/>
              </w:rPr>
              <w:t>Global Learning Advisory Committee</w:t>
            </w:r>
          </w:p>
        </w:tc>
      </w:tr>
      <w:tr w:rsidR="00C07F28" w:rsidRPr="00C07F28" w14:paraId="34DE8E02" w14:textId="77777777" w:rsidTr="00C07F28">
        <w:trPr>
          <w:trHeight w:val="330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F28B80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TBD; meets twice a term</w:t>
            </w:r>
          </w:p>
        </w:tc>
      </w:tr>
      <w:tr w:rsidR="00C07F28" w:rsidRPr="00C07F28" w14:paraId="5EBFAD90" w14:textId="77777777" w:rsidTr="00C07F28">
        <w:trPr>
          <w:trHeight w:val="37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FABAC4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DBDB74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  <w:sz w:val="24"/>
                <w:szCs w:val="24"/>
              </w:rPr>
            </w:pPr>
            <w:r w:rsidRPr="00C07F28">
              <w:rPr>
                <w:rFonts w:ascii="Arial" w:eastAsia="Times New Roman" w:hAnsi="Arial" w:cs="Arial"/>
                <w:color w:val="B01E24"/>
                <w:sz w:val="24"/>
                <w:szCs w:val="24"/>
              </w:rPr>
              <w:t>Committee Member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7EBA5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  <w:sz w:val="24"/>
                <w:szCs w:val="24"/>
              </w:rPr>
            </w:pPr>
            <w:r w:rsidRPr="00C07F28">
              <w:rPr>
                <w:rFonts w:ascii="Arial" w:eastAsia="Times New Roman" w:hAnsi="Arial" w:cs="Arial"/>
                <w:color w:val="B01E24"/>
                <w:sz w:val="24"/>
                <w:szCs w:val="24"/>
              </w:rPr>
              <w:t>Alternate</w:t>
            </w:r>
          </w:p>
        </w:tc>
      </w:tr>
      <w:tr w:rsidR="00C07F28" w:rsidRPr="00C07F28" w14:paraId="7EBFEDE2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7A726738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CEBS Rep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11EEBD7E" w14:textId="77777777" w:rsidR="00C07F28" w:rsidRPr="00C07F28" w:rsidRDefault="00C07F28" w:rsidP="00C0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Stacey Leggett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0EE83EDA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790D1765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15FC40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CHHS Rep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7AF48B" w14:textId="77777777" w:rsidR="00C07F28" w:rsidRPr="00C07F28" w:rsidRDefault="00C07F28" w:rsidP="00C0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Julie Lee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047BC5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6DBAB1D0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06476DF0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GFCB Rep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7D51478E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32331BB5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79144E65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446835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OCSE Rep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5E859C" w14:textId="77777777" w:rsidR="00C07F28" w:rsidRPr="00C07F28" w:rsidRDefault="00C07F28" w:rsidP="00C0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Ngoc Nguyen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3868AB" w14:textId="77777777" w:rsidR="00C07F28" w:rsidRPr="00C07F28" w:rsidRDefault="00C07F28" w:rsidP="00C0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Philip </w:t>
            </w:r>
            <w:proofErr w:type="spellStart"/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Lienesch</w:t>
            </w:r>
            <w:proofErr w:type="spellEnd"/>
          </w:p>
        </w:tc>
      </w:tr>
      <w:tr w:rsidR="00C07F28" w:rsidRPr="00C07F28" w14:paraId="280683E2" w14:textId="77777777" w:rsidTr="00C07F28">
        <w:trPr>
          <w:trHeight w:val="3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1B1076A6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</w:rPr>
            </w:pPr>
            <w:r w:rsidRPr="00C07F28">
              <w:rPr>
                <w:rFonts w:ascii="Arial" w:eastAsia="Times New Roman" w:hAnsi="Arial" w:cs="Arial"/>
                <w:color w:val="555555"/>
              </w:rPr>
              <w:t>PCAL Rep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61A47ED1" w14:textId="77777777" w:rsidR="00C07F28" w:rsidRPr="00C07F28" w:rsidRDefault="00C07F28" w:rsidP="00C0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Julie Lyn Barber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7EA200D2" w14:textId="77777777" w:rsidR="00C07F28" w:rsidRPr="00C07F28" w:rsidRDefault="00C07F28" w:rsidP="00C0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Austin </w:t>
            </w:r>
            <w:proofErr w:type="spellStart"/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Elledge</w:t>
            </w:r>
            <w:proofErr w:type="spellEnd"/>
          </w:p>
        </w:tc>
      </w:tr>
      <w:tr w:rsidR="00C07F28" w:rsidRPr="00C07F28" w14:paraId="79A38FDA" w14:textId="77777777" w:rsidTr="00C07F28">
        <w:trPr>
          <w:trHeight w:val="315"/>
        </w:trPr>
        <w:tc>
          <w:tcPr>
            <w:tcW w:w="2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CFE37DD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FB1ED0E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7E00EC6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661363C0" w14:textId="77777777" w:rsidTr="00C07F28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2D29ACE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4898703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B0D3E15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7973CD4A" w14:textId="77777777" w:rsidTr="00C07F28">
        <w:trPr>
          <w:trHeight w:val="43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E69877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32"/>
                <w:szCs w:val="32"/>
              </w:rPr>
            </w:pPr>
            <w:r w:rsidRPr="00C07F28">
              <w:rPr>
                <w:rFonts w:ascii="Calibri" w:eastAsia="Times New Roman" w:hAnsi="Calibri" w:cs="Calibri"/>
                <w:color w:val="C00000"/>
                <w:sz w:val="32"/>
                <w:szCs w:val="32"/>
              </w:rPr>
              <w:t>Parking &amp; Transportation Appeals Board</w:t>
            </w:r>
          </w:p>
        </w:tc>
      </w:tr>
      <w:tr w:rsidR="00C07F28" w:rsidRPr="00C07F28" w14:paraId="553CF9C4" w14:textId="77777777" w:rsidTr="00C07F28">
        <w:trPr>
          <w:trHeight w:val="330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979BB2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Varies with appeals: Wednesdays via zoom 3:00-4:30 PM</w:t>
            </w:r>
          </w:p>
        </w:tc>
      </w:tr>
      <w:tr w:rsidR="00C07F28" w:rsidRPr="00C07F28" w14:paraId="419CB29C" w14:textId="77777777" w:rsidTr="00C07F28">
        <w:trPr>
          <w:trHeight w:val="37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46C8F2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979F3D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  <w:sz w:val="24"/>
                <w:szCs w:val="24"/>
              </w:rPr>
            </w:pPr>
            <w:r w:rsidRPr="00C07F28">
              <w:rPr>
                <w:rFonts w:ascii="Arial" w:eastAsia="Times New Roman" w:hAnsi="Arial" w:cs="Arial"/>
                <w:color w:val="B01E24"/>
                <w:sz w:val="24"/>
                <w:szCs w:val="24"/>
              </w:rPr>
              <w:t>Committee Member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C4D142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  <w:sz w:val="24"/>
                <w:szCs w:val="24"/>
              </w:rPr>
            </w:pPr>
            <w:r w:rsidRPr="00C07F28">
              <w:rPr>
                <w:rFonts w:ascii="Arial" w:eastAsia="Times New Roman" w:hAnsi="Arial" w:cs="Arial"/>
                <w:color w:val="B01E24"/>
                <w:sz w:val="24"/>
                <w:szCs w:val="24"/>
              </w:rPr>
              <w:t>Alternate</w:t>
            </w:r>
          </w:p>
        </w:tc>
      </w:tr>
      <w:tr w:rsidR="00C07F28" w:rsidRPr="00C07F28" w14:paraId="45ED58B4" w14:textId="77777777" w:rsidTr="00C07F28">
        <w:trPr>
          <w:trHeight w:val="6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337CD826" w14:textId="77777777" w:rsidR="00C07F28" w:rsidRPr="00C07F28" w:rsidRDefault="00C07F28" w:rsidP="00C0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Senator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577CFC99" w14:textId="77777777" w:rsidR="00C07F28" w:rsidRPr="00C07F28" w:rsidRDefault="00C07F28" w:rsidP="00C0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Cort</w:t>
            </w:r>
            <w:proofErr w:type="spellEnd"/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Basham (CEBS Departmental)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70F36EC4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7C65350A" w14:textId="77777777" w:rsidTr="00C07F28">
        <w:trPr>
          <w:trHeight w:val="64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70C2D7" w14:textId="77777777" w:rsidR="00C07F28" w:rsidRPr="00C07F28" w:rsidRDefault="00C07F28" w:rsidP="00C0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Senator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EF7697" w14:textId="77777777" w:rsidR="00C07F28" w:rsidRPr="00C07F28" w:rsidRDefault="00C07F28" w:rsidP="00C0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Toni Szymanski (CEBS Departmental)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A55971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5AD2D0BF" w14:textId="77777777" w:rsidTr="00C07F28">
        <w:trPr>
          <w:trHeight w:val="330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51B0BD8A" w14:textId="77777777" w:rsidR="00C07F28" w:rsidRPr="00C07F28" w:rsidRDefault="00C07F28" w:rsidP="00C0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Senator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0464292F" w14:textId="77777777" w:rsidR="00C07F28" w:rsidRPr="00C07F28" w:rsidRDefault="00C07F28" w:rsidP="00C0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Marilyn Gardner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118C9F95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5E55107F" w14:textId="77777777" w:rsidTr="00C07F28">
        <w:trPr>
          <w:trHeight w:val="330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9F2360" w14:textId="77777777" w:rsidR="00C07F28" w:rsidRPr="00C07F28" w:rsidRDefault="00C07F28" w:rsidP="00C0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Senator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1CFA9B" w14:textId="77777777" w:rsidR="00C07F28" w:rsidRPr="00C07F28" w:rsidRDefault="00C07F28" w:rsidP="00C0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Michelle Jones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C6F942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6A33A1B3" w14:textId="77777777" w:rsidTr="00C07F28">
        <w:trPr>
          <w:trHeight w:val="315"/>
        </w:trPr>
        <w:tc>
          <w:tcPr>
            <w:tcW w:w="2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066C8D5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2334E0D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54604D2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4485854B" w14:textId="77777777" w:rsidTr="00C07F28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9CF3D89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E788955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139768A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7F28" w:rsidRPr="00C07F28" w14:paraId="1F9D388C" w14:textId="77777777" w:rsidTr="00C07F28">
        <w:trPr>
          <w:trHeight w:val="435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575D25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32"/>
                <w:szCs w:val="32"/>
              </w:rPr>
            </w:pPr>
            <w:r w:rsidRPr="00C07F28">
              <w:rPr>
                <w:rFonts w:ascii="Calibri" w:eastAsia="Times New Roman" w:hAnsi="Calibri" w:cs="Calibri"/>
                <w:color w:val="C00000"/>
                <w:sz w:val="32"/>
                <w:szCs w:val="32"/>
              </w:rPr>
              <w:t>Parking &amp; Transportation Committee</w:t>
            </w:r>
          </w:p>
        </w:tc>
      </w:tr>
      <w:tr w:rsidR="00C07F28" w:rsidRPr="00C07F28" w14:paraId="26CFB66E" w14:textId="77777777" w:rsidTr="00C07F28">
        <w:trPr>
          <w:trHeight w:val="330"/>
        </w:trPr>
        <w:tc>
          <w:tcPr>
            <w:tcW w:w="9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8F201C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Twice a semester</w:t>
            </w:r>
          </w:p>
        </w:tc>
      </w:tr>
      <w:tr w:rsidR="00C07F28" w:rsidRPr="00C07F28" w14:paraId="47E282D8" w14:textId="77777777" w:rsidTr="00C07F28">
        <w:trPr>
          <w:trHeight w:val="37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964EF0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5F10C5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  <w:sz w:val="24"/>
                <w:szCs w:val="24"/>
              </w:rPr>
            </w:pPr>
            <w:r w:rsidRPr="00C07F28">
              <w:rPr>
                <w:rFonts w:ascii="Arial" w:eastAsia="Times New Roman" w:hAnsi="Arial" w:cs="Arial"/>
                <w:color w:val="B01E24"/>
                <w:sz w:val="24"/>
                <w:szCs w:val="24"/>
              </w:rPr>
              <w:t>Committee Member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134F9F" w14:textId="77777777" w:rsidR="00C07F28" w:rsidRPr="00C07F28" w:rsidRDefault="00C07F28" w:rsidP="00C0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01E24"/>
                <w:sz w:val="24"/>
                <w:szCs w:val="24"/>
              </w:rPr>
            </w:pPr>
            <w:r w:rsidRPr="00C07F28">
              <w:rPr>
                <w:rFonts w:ascii="Arial" w:eastAsia="Times New Roman" w:hAnsi="Arial" w:cs="Arial"/>
                <w:color w:val="B01E24"/>
                <w:sz w:val="24"/>
                <w:szCs w:val="24"/>
              </w:rPr>
              <w:t>Alternate</w:t>
            </w:r>
          </w:p>
        </w:tc>
      </w:tr>
      <w:tr w:rsidR="00C07F28" w:rsidRPr="00C07F28" w14:paraId="0A639A0F" w14:textId="77777777" w:rsidTr="00C07F28">
        <w:trPr>
          <w:trHeight w:val="330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57C26A84" w14:textId="77777777" w:rsidR="00C07F28" w:rsidRPr="00C07F28" w:rsidRDefault="00C07F28" w:rsidP="00C0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Senator</w:t>
            </w:r>
          </w:p>
        </w:tc>
        <w:tc>
          <w:tcPr>
            <w:tcW w:w="31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587D1FD2" w14:textId="77777777" w:rsidR="00C07F28" w:rsidRPr="00C07F28" w:rsidRDefault="00C07F28" w:rsidP="00C0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7F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Dawn Garrett</w:t>
            </w:r>
          </w:p>
        </w:tc>
        <w:tc>
          <w:tcPr>
            <w:tcW w:w="33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533A9B45" w14:textId="77777777" w:rsidR="00C07F28" w:rsidRPr="00C07F28" w:rsidRDefault="00C07F28" w:rsidP="00C0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7F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3A74B71" w14:textId="77777777" w:rsidR="00C07F28" w:rsidRDefault="00C07F28"/>
    <w:sectPr w:rsidR="00C07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28"/>
    <w:rsid w:val="002F6C7F"/>
    <w:rsid w:val="00625624"/>
    <w:rsid w:val="00C0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CE025"/>
  <w15:chartTrackingRefBased/>
  <w15:docId w15:val="{216E8C79-1594-4764-9E6B-27E91559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1022</Words>
  <Characters>5829</Characters>
  <Application>Microsoft Office Word</Application>
  <DocSecurity>0</DocSecurity>
  <Lines>48</Lines>
  <Paragraphs>13</Paragraphs>
  <ScaleCrop>false</ScaleCrop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Lee</dc:creator>
  <cp:keywords/>
  <dc:description/>
  <cp:lastModifiedBy>Julie Lee</cp:lastModifiedBy>
  <cp:revision>1</cp:revision>
  <dcterms:created xsi:type="dcterms:W3CDTF">2022-05-02T18:33:00Z</dcterms:created>
  <dcterms:modified xsi:type="dcterms:W3CDTF">2022-05-02T18:35:00Z</dcterms:modified>
</cp:coreProperties>
</file>