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C2E" w:rsidRPr="005E7C2E" w:rsidRDefault="005E7C2E" w:rsidP="005E7C2E">
      <w:pPr>
        <w:spacing w:after="0"/>
      </w:pPr>
      <w:bookmarkStart w:id="0" w:name="_MailOriginal"/>
      <w:r w:rsidRPr="005E7C2E">
        <w:t>0:01</w:t>
      </w:r>
    </w:p>
    <w:p w:rsidR="005E7C2E" w:rsidRPr="005E7C2E" w:rsidRDefault="005E7C2E" w:rsidP="005E7C2E">
      <w:pPr>
        <w:spacing w:after="0"/>
      </w:pPr>
      <w:r w:rsidRPr="005E7C2E">
        <w:t xml:space="preserve">Hello. So in this video, I will show you how to use </w:t>
      </w:r>
      <w:proofErr w:type="spellStart"/>
      <w:r w:rsidRPr="005E7C2E">
        <w:t>Read&amp;Write</w:t>
      </w:r>
      <w:proofErr w:type="spellEnd"/>
      <w:r w:rsidRPr="005E7C2E">
        <w:t xml:space="preserve"> to read documents.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0:08</w:t>
      </w:r>
    </w:p>
    <w:p w:rsidR="005E7C2E" w:rsidRPr="005E7C2E" w:rsidRDefault="005E7C2E" w:rsidP="005E7C2E">
      <w:pPr>
        <w:spacing w:after="0"/>
      </w:pPr>
      <w:r w:rsidRPr="005E7C2E">
        <w:t xml:space="preserve">First, open </w:t>
      </w:r>
      <w:proofErr w:type="spellStart"/>
      <w:r w:rsidRPr="005E7C2E">
        <w:t>Read&amp;Write</w:t>
      </w:r>
      <w:proofErr w:type="spellEnd"/>
      <w:r w:rsidRPr="005E7C2E">
        <w:t xml:space="preserve"> by clicking the shortcut.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0:13</w:t>
      </w:r>
    </w:p>
    <w:p w:rsidR="005E7C2E" w:rsidRPr="005E7C2E" w:rsidRDefault="005E7C2E" w:rsidP="005E7C2E">
      <w:pPr>
        <w:spacing w:after="0"/>
      </w:pPr>
      <w:r w:rsidRPr="005E7C2E">
        <w:t>It will be either on your desktop or in your taskbar.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0:21</w:t>
      </w:r>
    </w:p>
    <w:p w:rsidR="005E7C2E" w:rsidRPr="005E7C2E" w:rsidRDefault="005E7C2E" w:rsidP="005E7C2E">
      <w:pPr>
        <w:spacing w:after="0"/>
      </w:pPr>
      <w:r w:rsidRPr="005E7C2E">
        <w:t xml:space="preserve">Give </w:t>
      </w:r>
      <w:proofErr w:type="spellStart"/>
      <w:r w:rsidRPr="005E7C2E">
        <w:t>Read&amp;Write</w:t>
      </w:r>
      <w:proofErr w:type="spellEnd"/>
      <w:r w:rsidRPr="005E7C2E">
        <w:t xml:space="preserve"> a moment to load.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0:24</w:t>
      </w:r>
    </w:p>
    <w:p w:rsidR="005E7C2E" w:rsidRPr="005E7C2E" w:rsidRDefault="005E7C2E" w:rsidP="005E7C2E">
      <w:pPr>
        <w:spacing w:after="0"/>
      </w:pPr>
      <w:r w:rsidRPr="005E7C2E">
        <w:t>Once the app appears, you can drag it to the top of your screen, and it will become stationary there.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0:34</w:t>
      </w:r>
    </w:p>
    <w:p w:rsidR="005E7C2E" w:rsidRPr="005E7C2E" w:rsidRDefault="005E7C2E" w:rsidP="005E7C2E">
      <w:pPr>
        <w:spacing w:after="0"/>
      </w:pPr>
      <w:r w:rsidRPr="005E7C2E">
        <w:t xml:space="preserve">For easy access, I change the toolbar to reading features in settings.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0:46</w:t>
      </w:r>
    </w:p>
    <w:p w:rsidR="005E7C2E" w:rsidRPr="005E7C2E" w:rsidRDefault="005E7C2E" w:rsidP="005E7C2E">
      <w:pPr>
        <w:spacing w:after="0"/>
      </w:pPr>
      <w:r w:rsidRPr="005E7C2E">
        <w:t xml:space="preserve">When you're ready to start, you can go to your documents.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0:54</w:t>
      </w:r>
    </w:p>
    <w:p w:rsidR="005E7C2E" w:rsidRPr="005E7C2E" w:rsidRDefault="005E7C2E" w:rsidP="005E7C2E">
      <w:pPr>
        <w:spacing w:after="0"/>
      </w:pPr>
      <w:r w:rsidRPr="005E7C2E">
        <w:t>This will work on Word documents.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0:59</w:t>
      </w:r>
    </w:p>
    <w:p w:rsidR="005E7C2E" w:rsidRPr="005E7C2E" w:rsidRDefault="005E7C2E" w:rsidP="005E7C2E">
      <w:pPr>
        <w:spacing w:after="0"/>
      </w:pPr>
      <w:r w:rsidRPr="005E7C2E">
        <w:t xml:space="preserve">All you have to do is push play.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 xml:space="preserve">1:06 </w:t>
      </w:r>
    </w:p>
    <w:p w:rsidR="005E7C2E" w:rsidRPr="005E7C2E" w:rsidRDefault="005E7C2E" w:rsidP="005E7C2E">
      <w:pPr>
        <w:spacing w:after="0"/>
      </w:pPr>
      <w:r w:rsidRPr="005E7C2E">
        <w:t>[Microsoft Zira] “. . . coalition work is not work done in your home.”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1:14</w:t>
      </w:r>
    </w:p>
    <w:p w:rsidR="005E7C2E" w:rsidRPr="005E7C2E" w:rsidRDefault="005E7C2E" w:rsidP="005E7C2E">
      <w:pPr>
        <w:spacing w:after="0"/>
      </w:pPr>
      <w:r w:rsidRPr="005E7C2E">
        <w:t xml:space="preserve">And pause when you would like to pause.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1:17</w:t>
      </w:r>
    </w:p>
    <w:p w:rsidR="005E7C2E" w:rsidRPr="005E7C2E" w:rsidRDefault="005E7C2E" w:rsidP="005E7C2E">
      <w:pPr>
        <w:spacing w:after="0"/>
      </w:pPr>
      <w:r w:rsidRPr="005E7C2E">
        <w:t xml:space="preserve">You can also use the screenshot reader on documents.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1:23</w:t>
      </w:r>
    </w:p>
    <w:p w:rsidR="005E7C2E" w:rsidRPr="005E7C2E" w:rsidRDefault="005E7C2E" w:rsidP="005E7C2E">
      <w:pPr>
        <w:spacing w:after="0"/>
      </w:pPr>
      <w:r w:rsidRPr="005E7C2E">
        <w:t xml:space="preserve">And you will use your cursor to draw a square around the text.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1:29</w:t>
      </w:r>
    </w:p>
    <w:p w:rsidR="005E7C2E" w:rsidRPr="005E7C2E" w:rsidRDefault="005E7C2E" w:rsidP="005E7C2E">
      <w:pPr>
        <w:spacing w:after="0"/>
      </w:pPr>
      <w:r w:rsidRPr="005E7C2E">
        <w:t>Once you have drawn this box around me to text, let go of your mouse.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1:36</w:t>
      </w:r>
    </w:p>
    <w:p w:rsidR="005E7C2E" w:rsidRPr="005E7C2E" w:rsidRDefault="005E7C2E" w:rsidP="005E7C2E">
      <w:pPr>
        <w:spacing w:after="0"/>
      </w:pPr>
      <w:r w:rsidRPr="005E7C2E">
        <w:t>[Microsoft Zira] “. . . coalition work is not work done in your home.”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1:40</w:t>
      </w:r>
    </w:p>
    <w:p w:rsidR="005E7C2E" w:rsidRPr="005E7C2E" w:rsidRDefault="005E7C2E" w:rsidP="005E7C2E">
      <w:pPr>
        <w:spacing w:after="0"/>
      </w:pPr>
      <w:r w:rsidRPr="005E7C2E">
        <w:t>And it will read for you, and you can close it out when you are done.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1:45</w:t>
      </w:r>
    </w:p>
    <w:p w:rsidR="005E7C2E" w:rsidRPr="005E7C2E" w:rsidRDefault="005E7C2E" w:rsidP="005E7C2E">
      <w:pPr>
        <w:spacing w:after="0"/>
      </w:pPr>
      <w:r w:rsidRPr="005E7C2E">
        <w:t xml:space="preserve">You can also read PDFs.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1:47</w:t>
      </w:r>
    </w:p>
    <w:p w:rsidR="005E7C2E" w:rsidRPr="005E7C2E" w:rsidRDefault="005E7C2E" w:rsidP="005E7C2E">
      <w:pPr>
        <w:spacing w:after="0"/>
      </w:pPr>
      <w:r w:rsidRPr="005E7C2E">
        <w:t xml:space="preserve">There two types of PDFs you should look for here.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1:51</w:t>
      </w:r>
    </w:p>
    <w:p w:rsidR="005E7C2E" w:rsidRPr="005E7C2E" w:rsidRDefault="005E7C2E" w:rsidP="005E7C2E">
      <w:pPr>
        <w:spacing w:after="0"/>
      </w:pPr>
      <w:r w:rsidRPr="005E7C2E">
        <w:t xml:space="preserve">There are PDFs that have the text in the document.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1:57</w:t>
      </w:r>
    </w:p>
    <w:p w:rsidR="005E7C2E" w:rsidRPr="005E7C2E" w:rsidRDefault="005E7C2E" w:rsidP="005E7C2E">
      <w:pPr>
        <w:spacing w:after="0"/>
      </w:pPr>
      <w:r w:rsidRPr="005E7C2E">
        <w:t xml:space="preserve">You can tell which PDFs have the text in the document by highlighting the text on the screen.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2:04</w:t>
      </w:r>
    </w:p>
    <w:p w:rsidR="005E7C2E" w:rsidRPr="005E7C2E" w:rsidRDefault="005E7C2E" w:rsidP="005E7C2E">
      <w:pPr>
        <w:spacing w:after="0"/>
      </w:pPr>
      <w:r w:rsidRPr="005E7C2E">
        <w:t xml:space="preserve">If you can highlight that text, that means you can use the play button to read this PDF.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2:15</w:t>
      </w:r>
    </w:p>
    <w:p w:rsidR="005E7C2E" w:rsidRPr="005E7C2E" w:rsidRDefault="005E7C2E" w:rsidP="005E7C2E">
      <w:pPr>
        <w:spacing w:after="0"/>
      </w:pPr>
      <w:r w:rsidRPr="005E7C2E">
        <w:t xml:space="preserve">However, some PDFs do not have the text.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2:20</w:t>
      </w:r>
    </w:p>
    <w:p w:rsidR="005E7C2E" w:rsidRPr="005E7C2E" w:rsidRDefault="005E7C2E" w:rsidP="005E7C2E">
      <w:pPr>
        <w:spacing w:after="0"/>
      </w:pPr>
      <w:r w:rsidRPr="005E7C2E">
        <w:t xml:space="preserve">You will notice that when you go to try to highlight any text on the page, it will not pick up the text.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2:26</w:t>
      </w:r>
    </w:p>
    <w:p w:rsidR="005E7C2E" w:rsidRPr="005E7C2E" w:rsidRDefault="005E7C2E" w:rsidP="005E7C2E">
      <w:pPr>
        <w:spacing w:after="0"/>
      </w:pPr>
      <w:r w:rsidRPr="005E7C2E">
        <w:t xml:space="preserve">In this case, you cannot use the play button. You instead must use the screenshot reader.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2:33</w:t>
      </w:r>
    </w:p>
    <w:p w:rsidR="005E7C2E" w:rsidRPr="005E7C2E" w:rsidRDefault="005E7C2E" w:rsidP="005E7C2E">
      <w:pPr>
        <w:spacing w:after="0"/>
      </w:pPr>
      <w:r w:rsidRPr="005E7C2E">
        <w:t>The screenshot reader will work on scan documents as well as typed documents.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2:39</w:t>
      </w:r>
    </w:p>
    <w:p w:rsidR="005E7C2E" w:rsidRPr="005E7C2E" w:rsidRDefault="005E7C2E" w:rsidP="005E7C2E">
      <w:pPr>
        <w:spacing w:after="0"/>
      </w:pPr>
      <w:r w:rsidRPr="005E7C2E">
        <w:t xml:space="preserve">The document we have here is a scanned document from a book.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2:45</w:t>
      </w:r>
    </w:p>
    <w:p w:rsidR="005E7C2E" w:rsidRPr="005E7C2E" w:rsidRDefault="005E7C2E" w:rsidP="005E7C2E">
      <w:pPr>
        <w:spacing w:after="0"/>
      </w:pPr>
      <w:r w:rsidRPr="005E7C2E">
        <w:t xml:space="preserve">The screenshot reader will still read it. Just draw square around the text, let go when you are done, and let it process.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2:54</w:t>
      </w:r>
    </w:p>
    <w:p w:rsidR="005E7C2E" w:rsidRPr="005E7C2E" w:rsidRDefault="005E7C2E" w:rsidP="005E7C2E">
      <w:pPr>
        <w:spacing w:after="0"/>
      </w:pPr>
      <w:r w:rsidRPr="005E7C2E">
        <w:t xml:space="preserve">[Microsoft Zira] “Learning from the Outsider Within: The Sociological Significant of Black Feminist Though. Patricia Hill Collins. [Indiscernible]” 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3:05</w:t>
      </w:r>
    </w:p>
    <w:p w:rsidR="005E7C2E" w:rsidRPr="005E7C2E" w:rsidRDefault="005E7C2E" w:rsidP="005E7C2E">
      <w:pPr>
        <w:spacing w:after="0"/>
      </w:pPr>
      <w:r w:rsidRPr="005E7C2E">
        <w:t>And it will attempt to read the text on screen.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3:08</w:t>
      </w:r>
    </w:p>
    <w:p w:rsidR="005E7C2E" w:rsidRPr="005E7C2E" w:rsidRDefault="005E7C2E" w:rsidP="005E7C2E">
      <w:pPr>
        <w:spacing w:after="0"/>
      </w:pPr>
      <w:r w:rsidRPr="005E7C2E">
        <w:t>As you noticed, it read the title and other bold text appropriately. However, it had a little trouble with the italic text.</w:t>
      </w:r>
    </w:p>
    <w:p w:rsidR="005E7C2E" w:rsidRPr="005E7C2E" w:rsidRDefault="005E7C2E" w:rsidP="005E7C2E">
      <w:pPr>
        <w:spacing w:after="0"/>
      </w:pPr>
    </w:p>
    <w:p w:rsidR="005E7C2E" w:rsidRPr="005E7C2E" w:rsidRDefault="005E7C2E" w:rsidP="005E7C2E">
      <w:pPr>
        <w:spacing w:after="0"/>
      </w:pPr>
      <w:r w:rsidRPr="005E7C2E">
        <w:t>3:17</w:t>
      </w:r>
    </w:p>
    <w:p w:rsidR="005E7C2E" w:rsidRPr="005E7C2E" w:rsidRDefault="005E7C2E" w:rsidP="005E7C2E">
      <w:pPr>
        <w:spacing w:after="0"/>
      </w:pPr>
      <w:r w:rsidRPr="005E7C2E">
        <w:t>If you have any other questions or concerns, please let us know.</w:t>
      </w:r>
      <w:bookmarkEnd w:id="0"/>
    </w:p>
    <w:p w:rsidR="00DF0C48" w:rsidRDefault="00DF0C48" w:rsidP="005E7C2E">
      <w:pPr>
        <w:spacing w:after="0"/>
      </w:pPr>
      <w:bookmarkStart w:id="1" w:name="_GoBack"/>
      <w:bookmarkEnd w:id="1"/>
    </w:p>
    <w:sectPr w:rsidR="00DF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B7"/>
    <w:rsid w:val="003F23B7"/>
    <w:rsid w:val="005E7C2E"/>
    <w:rsid w:val="00D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2FFF"/>
  <w15:chartTrackingRefBased/>
  <w15:docId w15:val="{E608325C-0A29-4FBB-86D6-309FDC9F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Rigsby, Hayley</dc:creator>
  <cp:keywords/>
  <dc:description/>
  <cp:lastModifiedBy>Rigsby, Hayley</cp:lastModifiedBy>
  <cp:revision>2</cp:revision>
  <dcterms:created xsi:type="dcterms:W3CDTF">2020-03-19T16:39:00Z</dcterms:created>
  <dcterms:modified xsi:type="dcterms:W3CDTF">2020-03-19T16:40:00Z</dcterms:modified>
</cp:coreProperties>
</file>