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58" w:rsidRPr="00874E35" w:rsidRDefault="00874E35" w:rsidP="00874E35">
      <w:pPr>
        <w:jc w:val="center"/>
        <w:rPr>
          <w:b/>
        </w:rPr>
      </w:pPr>
      <w:r w:rsidRPr="00874E35">
        <w:rPr>
          <w:b/>
        </w:rPr>
        <w:t xml:space="preserve">MPH Core </w:t>
      </w:r>
      <w:r w:rsidR="00E03878" w:rsidRPr="00874E35">
        <w:rPr>
          <w:b/>
        </w:rPr>
        <w:t>Course Content Review</w:t>
      </w:r>
    </w:p>
    <w:p w:rsidR="00874E35" w:rsidRDefault="00874E35" w:rsidP="00E03878">
      <w:r>
        <w:t>The purpose of the MPH core course</w:t>
      </w:r>
      <w:r w:rsidR="00CE3E0C">
        <w:t xml:space="preserve"> content review is to provide a</w:t>
      </w:r>
      <w:r>
        <w:t xml:space="preserve"> detailed overview of</w:t>
      </w:r>
      <w:r w:rsidR="00CE3E0C">
        <w:t xml:space="preserve"> the</w:t>
      </w:r>
      <w:r>
        <w:t xml:space="preserve"> program’s </w:t>
      </w:r>
      <w:r w:rsidR="00DD02D0">
        <w:t>core curriculum – the courses all MPH students are required to complete.</w:t>
      </w:r>
      <w:r>
        <w:t xml:space="preserve">  It will allow us to identify content gaps and overl</w:t>
      </w:r>
      <w:r w:rsidR="00CE3E0C">
        <w:t>aps, and provide the foundation</w:t>
      </w:r>
      <w:r>
        <w:t xml:space="preserve"> for</w:t>
      </w:r>
      <w:r w:rsidR="00CE3E0C">
        <w:t xml:space="preserve"> an</w:t>
      </w:r>
      <w:r>
        <w:t xml:space="preserve"> external review. </w:t>
      </w:r>
      <w:r w:rsidR="00DD02D0">
        <w:t>This form should be completed and kept updated for each of the required core courses you teach</w:t>
      </w:r>
      <w:r w:rsidR="00DD02D0">
        <w:t>.  Per our assessment plan, we will review our curriculum at least every 3.5 years.</w:t>
      </w:r>
    </w:p>
    <w:p w:rsidR="0014019C" w:rsidRDefault="0014019C" w:rsidP="00E03878"/>
    <w:p w:rsidR="00EF6BFB" w:rsidRPr="00C80667" w:rsidRDefault="00874E35" w:rsidP="00E03878">
      <w:pPr>
        <w:rPr>
          <w:u w:val="single"/>
        </w:rPr>
      </w:pPr>
      <w:r w:rsidRPr="00C80667">
        <w:rPr>
          <w:u w:val="single"/>
        </w:rPr>
        <w:t xml:space="preserve">Instructions: </w:t>
      </w:r>
    </w:p>
    <w:p w:rsidR="00E03878" w:rsidRDefault="00EF6BFB" w:rsidP="00E03878">
      <w:r>
        <w:t xml:space="preserve">1. </w:t>
      </w:r>
      <w:r w:rsidR="00E03878">
        <w:t xml:space="preserve">For each MPH required course you teach, please list the </w:t>
      </w:r>
      <w:r w:rsidR="00874E35">
        <w:t xml:space="preserve">major and minor </w:t>
      </w:r>
      <w:r w:rsidR="00C80667">
        <w:t xml:space="preserve">topics </w:t>
      </w:r>
      <w:r>
        <w:t xml:space="preserve">taught by </w:t>
      </w:r>
      <w:r w:rsidR="0014019C">
        <w:t xml:space="preserve">in each </w:t>
      </w:r>
      <w:r>
        <w:t>course week. Please provide</w:t>
      </w:r>
      <w:r w:rsidR="0039733A">
        <w:t xml:space="preserve"> sufficient detail.</w:t>
      </w:r>
    </w:p>
    <w:p w:rsidR="005C1AD8" w:rsidRPr="005C1AD8" w:rsidRDefault="0039733A" w:rsidP="00E03878">
      <w:pPr>
        <w:rPr>
          <w:b/>
          <w:u w:val="single"/>
        </w:rPr>
      </w:pPr>
      <w:r>
        <w:rPr>
          <w:b/>
          <w:u w:val="single"/>
        </w:rPr>
        <w:t xml:space="preserve">Truncated </w:t>
      </w:r>
      <w:r w:rsidR="00E66698" w:rsidRPr="005C1AD8">
        <w:rPr>
          <w:b/>
          <w:u w:val="single"/>
        </w:rPr>
        <w:t>Example</w:t>
      </w:r>
      <w:r w:rsidR="00C80667">
        <w:rPr>
          <w:b/>
          <w:u w:val="single"/>
        </w:rPr>
        <w:t xml:space="preserve"> </w:t>
      </w:r>
      <w:proofErr w:type="gramStart"/>
      <w:r w:rsidR="00C80667">
        <w:rPr>
          <w:b/>
          <w:u w:val="single"/>
        </w:rPr>
        <w:t>using  PH</w:t>
      </w:r>
      <w:proofErr w:type="gramEnd"/>
      <w:r w:rsidR="005C1AD8">
        <w:rPr>
          <w:b/>
          <w:u w:val="single"/>
        </w:rPr>
        <w:t xml:space="preserve"> 581: Applied Methods of Public Health Practice/Field Epidemiology</w:t>
      </w:r>
    </w:p>
    <w:p w:rsidR="00E66698" w:rsidRPr="00E66698" w:rsidRDefault="00E66698" w:rsidP="005C1AD8">
      <w:pPr>
        <w:spacing w:after="0"/>
        <w:rPr>
          <w:b/>
        </w:rPr>
      </w:pPr>
      <w:r w:rsidRPr="00E66698">
        <w:rPr>
          <w:b/>
        </w:rPr>
        <w:t>Week 3: Role of time in outbreaks</w:t>
      </w:r>
    </w:p>
    <w:p w:rsidR="00E66698" w:rsidRDefault="00E66698" w:rsidP="005C1AD8">
      <w:pPr>
        <w:spacing w:after="0"/>
      </w:pPr>
      <w:r>
        <w:t>Analyzing time</w:t>
      </w:r>
    </w:p>
    <w:p w:rsidR="00E66698" w:rsidRDefault="00E66698" w:rsidP="005C1AD8">
      <w:pPr>
        <w:pStyle w:val="ListParagraph"/>
        <w:numPr>
          <w:ilvl w:val="0"/>
          <w:numId w:val="1"/>
        </w:numPr>
        <w:spacing w:after="0"/>
      </w:pPr>
      <w:r>
        <w:t>Trends</w:t>
      </w:r>
    </w:p>
    <w:p w:rsidR="00E66698" w:rsidRDefault="00E66698" w:rsidP="005C1AD8">
      <w:pPr>
        <w:pStyle w:val="ListParagraph"/>
        <w:numPr>
          <w:ilvl w:val="0"/>
          <w:numId w:val="1"/>
        </w:numPr>
        <w:spacing w:after="0"/>
      </w:pPr>
      <w:r>
        <w:t>Patterns</w:t>
      </w:r>
      <w:bookmarkStart w:id="0" w:name="_GoBack"/>
      <w:bookmarkEnd w:id="0"/>
    </w:p>
    <w:p w:rsidR="00E66698" w:rsidRDefault="00E66698" w:rsidP="005C1AD8">
      <w:pPr>
        <w:pStyle w:val="ListParagraph"/>
        <w:numPr>
          <w:ilvl w:val="0"/>
          <w:numId w:val="1"/>
        </w:numPr>
        <w:spacing w:after="0"/>
      </w:pPr>
      <w:r>
        <w:t>Epidemics</w:t>
      </w:r>
    </w:p>
    <w:p w:rsidR="00E66698" w:rsidRDefault="005C1AD8" w:rsidP="005C1AD8">
      <w:pPr>
        <w:spacing w:after="0"/>
      </w:pPr>
      <w:r>
        <w:t>Creating and interpreting epi curves (</w:t>
      </w:r>
      <w:r w:rsidR="00E66698">
        <w:t xml:space="preserve">visual display of </w:t>
      </w:r>
      <w:r>
        <w:t xml:space="preserve">cases in </w:t>
      </w:r>
      <w:r w:rsidR="00E66698">
        <w:t>outbreak</w:t>
      </w:r>
      <w:r w:rsidR="00C80667">
        <w:t xml:space="preserve"> over time</w:t>
      </w:r>
      <w:r>
        <w:t>)</w:t>
      </w:r>
    </w:p>
    <w:p w:rsidR="00E66698" w:rsidRDefault="00E66698" w:rsidP="005C1AD8">
      <w:pPr>
        <w:pStyle w:val="ListParagraph"/>
        <w:numPr>
          <w:ilvl w:val="0"/>
          <w:numId w:val="2"/>
        </w:numPr>
        <w:spacing w:after="0"/>
      </w:pPr>
      <w:r>
        <w:t>Time trend and outliers</w:t>
      </w:r>
    </w:p>
    <w:p w:rsidR="00E66698" w:rsidRDefault="005C1AD8" w:rsidP="005C1AD8">
      <w:pPr>
        <w:pStyle w:val="ListParagraph"/>
        <w:numPr>
          <w:ilvl w:val="1"/>
          <w:numId w:val="2"/>
        </w:numPr>
        <w:spacing w:after="0"/>
      </w:pPr>
      <w:r>
        <w:t>Creating s</w:t>
      </w:r>
      <w:r w:rsidR="00E66698">
        <w:t>tem and leaf from line listing</w:t>
      </w:r>
    </w:p>
    <w:p w:rsidR="00E66698" w:rsidRDefault="00E66698" w:rsidP="005C1AD8">
      <w:pPr>
        <w:pStyle w:val="ListParagraph"/>
        <w:numPr>
          <w:ilvl w:val="1"/>
          <w:numId w:val="2"/>
        </w:numPr>
        <w:spacing w:after="0"/>
      </w:pPr>
      <w:r>
        <w:t>Creating epi curve using excel</w:t>
      </w:r>
    </w:p>
    <w:p w:rsidR="00E66698" w:rsidRDefault="00E66698" w:rsidP="005C1AD8">
      <w:pPr>
        <w:pStyle w:val="ListParagraph"/>
        <w:numPr>
          <w:ilvl w:val="0"/>
          <w:numId w:val="2"/>
        </w:numPr>
        <w:spacing w:after="0"/>
      </w:pPr>
      <w:r>
        <w:t>Magnitude</w:t>
      </w:r>
    </w:p>
    <w:p w:rsidR="00E66698" w:rsidRDefault="00E66698" w:rsidP="005C1AD8">
      <w:pPr>
        <w:pStyle w:val="ListParagraph"/>
        <w:numPr>
          <w:ilvl w:val="0"/>
          <w:numId w:val="2"/>
        </w:numPr>
        <w:spacing w:after="0"/>
      </w:pPr>
      <w:r>
        <w:t>Mode of spread</w:t>
      </w:r>
      <w:r w:rsidR="00C80667">
        <w:t>: Interpreting curve shape to determine how agent is spread</w:t>
      </w:r>
    </w:p>
    <w:p w:rsidR="00E66698" w:rsidRDefault="00E66698" w:rsidP="005C1AD8">
      <w:pPr>
        <w:pStyle w:val="ListParagraph"/>
        <w:numPr>
          <w:ilvl w:val="1"/>
          <w:numId w:val="2"/>
        </w:numPr>
        <w:spacing w:after="0"/>
      </w:pPr>
      <w:r>
        <w:t>Common Source (point and continuous)</w:t>
      </w:r>
    </w:p>
    <w:p w:rsidR="00E66698" w:rsidRDefault="00E66698" w:rsidP="005C1AD8">
      <w:pPr>
        <w:pStyle w:val="ListParagraph"/>
        <w:numPr>
          <w:ilvl w:val="1"/>
          <w:numId w:val="2"/>
        </w:numPr>
        <w:spacing w:after="0"/>
      </w:pPr>
      <w:r>
        <w:t>Propagated</w:t>
      </w:r>
    </w:p>
    <w:p w:rsidR="00E66698" w:rsidRDefault="00E66698" w:rsidP="005C1AD8">
      <w:pPr>
        <w:pStyle w:val="ListParagraph"/>
        <w:numPr>
          <w:ilvl w:val="0"/>
          <w:numId w:val="2"/>
        </w:numPr>
        <w:spacing w:after="0"/>
      </w:pPr>
      <w:r>
        <w:t>Period of exposure</w:t>
      </w:r>
    </w:p>
    <w:p w:rsidR="00E66698" w:rsidRDefault="00E66698" w:rsidP="005C1AD8">
      <w:pPr>
        <w:pStyle w:val="ListParagraph"/>
        <w:numPr>
          <w:ilvl w:val="1"/>
          <w:numId w:val="2"/>
        </w:numPr>
        <w:spacing w:after="0"/>
      </w:pPr>
      <w:r>
        <w:t>Plotting average, minimum, and maximum incubation on epi curve to determine most likely period of exposure</w:t>
      </w:r>
    </w:p>
    <w:p w:rsidR="00E66698" w:rsidRDefault="00E66698" w:rsidP="005C1AD8">
      <w:pPr>
        <w:pStyle w:val="ListParagraph"/>
        <w:spacing w:after="0"/>
        <w:ind w:left="1440"/>
      </w:pPr>
    </w:p>
    <w:p w:rsidR="00E66698" w:rsidRDefault="00E66698" w:rsidP="005C1AD8">
      <w:pPr>
        <w:spacing w:after="0"/>
      </w:pPr>
    </w:p>
    <w:p w:rsidR="00E66698" w:rsidRDefault="00E66698" w:rsidP="005C1AD8">
      <w:pPr>
        <w:spacing w:after="0"/>
      </w:pPr>
    </w:p>
    <w:p w:rsidR="00874E35" w:rsidRDefault="00874E35" w:rsidP="005C1AD8">
      <w:pPr>
        <w:spacing w:after="0"/>
      </w:pPr>
    </w:p>
    <w:p w:rsidR="00EF6BFB" w:rsidRDefault="00EF6BFB" w:rsidP="00E03878"/>
    <w:sectPr w:rsidR="00EF6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76" w:rsidRDefault="00320776" w:rsidP="00E03878">
      <w:pPr>
        <w:spacing w:after="0" w:line="240" w:lineRule="auto"/>
      </w:pPr>
      <w:r>
        <w:separator/>
      </w:r>
    </w:p>
  </w:endnote>
  <w:endnote w:type="continuationSeparator" w:id="0">
    <w:p w:rsidR="00320776" w:rsidRDefault="00320776" w:rsidP="00E0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76" w:rsidRDefault="00320776" w:rsidP="00E03878">
      <w:pPr>
        <w:spacing w:after="0" w:line="240" w:lineRule="auto"/>
      </w:pPr>
      <w:r>
        <w:separator/>
      </w:r>
    </w:p>
  </w:footnote>
  <w:footnote w:type="continuationSeparator" w:id="0">
    <w:p w:rsidR="00320776" w:rsidRDefault="00320776" w:rsidP="00E0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78" w:rsidRDefault="00E0387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38A8"/>
    <w:multiLevelType w:val="hybridMultilevel"/>
    <w:tmpl w:val="8582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432AC"/>
    <w:multiLevelType w:val="hybridMultilevel"/>
    <w:tmpl w:val="509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78"/>
    <w:rsid w:val="00114E64"/>
    <w:rsid w:val="0014019C"/>
    <w:rsid w:val="001D64D9"/>
    <w:rsid w:val="002B6858"/>
    <w:rsid w:val="00320776"/>
    <w:rsid w:val="00322B61"/>
    <w:rsid w:val="0036431A"/>
    <w:rsid w:val="0039733A"/>
    <w:rsid w:val="00401A58"/>
    <w:rsid w:val="0043737A"/>
    <w:rsid w:val="004D7E03"/>
    <w:rsid w:val="005C1AD8"/>
    <w:rsid w:val="005C4C32"/>
    <w:rsid w:val="005C65ED"/>
    <w:rsid w:val="005E62AE"/>
    <w:rsid w:val="005F07F1"/>
    <w:rsid w:val="0067664A"/>
    <w:rsid w:val="007C7641"/>
    <w:rsid w:val="00874E35"/>
    <w:rsid w:val="00A768E3"/>
    <w:rsid w:val="00AD6E8B"/>
    <w:rsid w:val="00AE5546"/>
    <w:rsid w:val="00C80667"/>
    <w:rsid w:val="00CE3E0C"/>
    <w:rsid w:val="00DD02D0"/>
    <w:rsid w:val="00E03878"/>
    <w:rsid w:val="00E06813"/>
    <w:rsid w:val="00E66698"/>
    <w:rsid w:val="00E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63D1"/>
  <w15:chartTrackingRefBased/>
  <w15:docId w15:val="{F9F33AE6-65BE-4BCB-B0C1-FAD031ED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E0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78"/>
  </w:style>
  <w:style w:type="paragraph" w:styleId="Footer">
    <w:name w:val="footer"/>
    <w:basedOn w:val="Normal"/>
    <w:link w:val="FooterChar"/>
    <w:uiPriority w:val="99"/>
    <w:unhideWhenUsed/>
    <w:rsid w:val="00E0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78"/>
  </w:style>
  <w:style w:type="table" w:styleId="TableGrid">
    <w:name w:val="Table Grid"/>
    <w:basedOn w:val="TableNormal"/>
    <w:uiPriority w:val="39"/>
    <w:rsid w:val="00E0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6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01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dcterms:created xsi:type="dcterms:W3CDTF">2021-05-04T18:29:00Z</dcterms:created>
  <dcterms:modified xsi:type="dcterms:W3CDTF">2021-06-08T18:07:00Z</dcterms:modified>
</cp:coreProperties>
</file>