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0E06" w14:textId="166D1DCD" w:rsidR="00113035" w:rsidRPr="00614D93" w:rsidRDefault="00113035" w:rsidP="00113035">
      <w:pPr>
        <w:spacing w:after="0"/>
        <w:jc w:val="center"/>
        <w:rPr>
          <w:b/>
          <w:sz w:val="24"/>
          <w:szCs w:val="24"/>
        </w:rPr>
      </w:pPr>
      <w:r w:rsidRPr="00614D93">
        <w:rPr>
          <w:b/>
          <w:sz w:val="24"/>
          <w:szCs w:val="24"/>
        </w:rPr>
        <w:t>Assessment Plan</w:t>
      </w:r>
    </w:p>
    <w:p w14:paraId="61C9F7E2" w14:textId="77777777" w:rsidR="00113035" w:rsidRDefault="00113035" w:rsidP="00360CF1">
      <w:pPr>
        <w:spacing w:after="0"/>
      </w:pPr>
    </w:p>
    <w:p w14:paraId="1C379509" w14:textId="65CB5044" w:rsidR="00360CF1" w:rsidRPr="00614D93" w:rsidRDefault="00113035" w:rsidP="00360CF1">
      <w:pPr>
        <w:spacing w:after="0"/>
        <w:rPr>
          <w:sz w:val="24"/>
          <w:szCs w:val="24"/>
        </w:rPr>
      </w:pPr>
      <w:r w:rsidRPr="00614D93">
        <w:rPr>
          <w:sz w:val="24"/>
          <w:szCs w:val="24"/>
        </w:rPr>
        <w:t>The</w:t>
      </w:r>
      <w:r w:rsidR="009471A7">
        <w:rPr>
          <w:sz w:val="24"/>
          <w:szCs w:val="24"/>
        </w:rPr>
        <w:t xml:space="preserve"> following</w:t>
      </w:r>
      <w:r w:rsidRPr="00614D93">
        <w:rPr>
          <w:sz w:val="24"/>
          <w:szCs w:val="24"/>
        </w:rPr>
        <w:t xml:space="preserve"> table summarizes the instruments and tools used</w:t>
      </w:r>
      <w:r w:rsidR="009471A7">
        <w:rPr>
          <w:sz w:val="24"/>
          <w:szCs w:val="24"/>
        </w:rPr>
        <w:t xml:space="preserve"> to monitor program activities.</w:t>
      </w:r>
    </w:p>
    <w:tbl>
      <w:tblPr>
        <w:tblStyle w:val="TableGrid"/>
        <w:tblpPr w:leftFromText="180" w:rightFromText="180" w:vertAnchor="text" w:horzAnchor="margin" w:tblpXSpec="center" w:tblpY="703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1710"/>
        <w:gridCol w:w="1440"/>
        <w:gridCol w:w="360"/>
      </w:tblGrid>
      <w:tr w:rsidR="00556001" w14:paraId="33A9448D" w14:textId="77777777" w:rsidTr="001C41BC">
        <w:tc>
          <w:tcPr>
            <w:tcW w:w="9985" w:type="dxa"/>
            <w:gridSpan w:val="4"/>
            <w:shd w:val="clear" w:color="auto" w:fill="E7E6E6" w:themeFill="background2"/>
          </w:tcPr>
          <w:p w14:paraId="2F56E559" w14:textId="6C2DB669" w:rsidR="00556001" w:rsidRPr="007F55B9" w:rsidRDefault="00556001" w:rsidP="00556001">
            <w:pPr>
              <w:jc w:val="center"/>
              <w:rPr>
                <w:b/>
              </w:rPr>
            </w:pPr>
            <w:r w:rsidRPr="006262D7">
              <w:rPr>
                <w:b/>
              </w:rPr>
              <w:t>PROGRAM SURVEYS</w:t>
            </w:r>
          </w:p>
        </w:tc>
      </w:tr>
      <w:tr w:rsidR="00556001" w14:paraId="7D12A7C9" w14:textId="77777777" w:rsidTr="001C41BC">
        <w:trPr>
          <w:trHeight w:val="70"/>
        </w:trPr>
        <w:tc>
          <w:tcPr>
            <w:tcW w:w="6475" w:type="dxa"/>
          </w:tcPr>
          <w:p w14:paraId="5A6B0D95" w14:textId="433E8AFE" w:rsidR="00556001" w:rsidRPr="00EE3FA4" w:rsidRDefault="00556001" w:rsidP="00556001">
            <w:pPr>
              <w:jc w:val="center"/>
              <w:rPr>
                <w:b/>
                <w:iCs/>
              </w:rPr>
            </w:pPr>
            <w:r w:rsidRPr="00EE3FA4">
              <w:rPr>
                <w:b/>
                <w:iCs/>
              </w:rPr>
              <w:t>ADMINISTERED TO MPH STUDENTS/ALUMS</w:t>
            </w:r>
          </w:p>
        </w:tc>
        <w:tc>
          <w:tcPr>
            <w:tcW w:w="1710" w:type="dxa"/>
          </w:tcPr>
          <w:p w14:paraId="57F4F055" w14:textId="4BEC4FC7" w:rsidR="00556001" w:rsidRDefault="00556001" w:rsidP="00556001">
            <w:r w:rsidRPr="007F55B9">
              <w:rPr>
                <w:b/>
              </w:rPr>
              <w:t>When</w:t>
            </w:r>
          </w:p>
        </w:tc>
        <w:tc>
          <w:tcPr>
            <w:tcW w:w="1440" w:type="dxa"/>
          </w:tcPr>
          <w:p w14:paraId="6AB4D999" w14:textId="43BD68CC" w:rsidR="00556001" w:rsidRDefault="00556001" w:rsidP="00556001">
            <w:r w:rsidRPr="007F55B9">
              <w:rPr>
                <w:b/>
              </w:rPr>
              <w:t>By Whom</w:t>
            </w:r>
          </w:p>
        </w:tc>
        <w:tc>
          <w:tcPr>
            <w:tcW w:w="360" w:type="dxa"/>
          </w:tcPr>
          <w:p w14:paraId="370CB1ED" w14:textId="77777777" w:rsidR="00556001" w:rsidRPr="00B102E9" w:rsidRDefault="00556001" w:rsidP="00556001"/>
        </w:tc>
      </w:tr>
      <w:tr w:rsidR="00556001" w14:paraId="00C7538D" w14:textId="77777777" w:rsidTr="001C41BC">
        <w:tc>
          <w:tcPr>
            <w:tcW w:w="6475" w:type="dxa"/>
          </w:tcPr>
          <w:p w14:paraId="648B10B0" w14:textId="00891AE8" w:rsidR="00556001" w:rsidRDefault="00556001" w:rsidP="005560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MPH Entrance </w:t>
            </w:r>
            <w:r w:rsidRPr="00C72E26">
              <w:rPr>
                <w:b/>
                <w:i/>
              </w:rPr>
              <w:t>Survey</w:t>
            </w:r>
            <w:r w:rsidRPr="002777BF">
              <w:rPr>
                <w:i/>
              </w:rPr>
              <w:t>:</w:t>
            </w:r>
            <w:r>
              <w:t xml:space="preserve">  Census of newly matriculating MPH students and newly admitted BSPH students to inform advising and assess prior experience in health/PH (</w:t>
            </w:r>
            <w:r w:rsidRPr="00836FAE">
              <w:rPr>
                <w:color w:val="C00000"/>
              </w:rPr>
              <w:t>H4</w:t>
            </w:r>
            <w:r>
              <w:t>), if multilingual (</w:t>
            </w:r>
            <w:r w:rsidRPr="00836FAE">
              <w:rPr>
                <w:color w:val="C00000"/>
              </w:rPr>
              <w:t>H4</w:t>
            </w:r>
            <w:r>
              <w:t>), and if member of priority diversity population(s) (</w:t>
            </w:r>
            <w:r w:rsidRPr="00836FAE">
              <w:rPr>
                <w:color w:val="C00000"/>
              </w:rPr>
              <w:t>G1</w:t>
            </w:r>
            <w:r>
              <w:t>).</w:t>
            </w:r>
          </w:p>
        </w:tc>
        <w:tc>
          <w:tcPr>
            <w:tcW w:w="1710" w:type="dxa"/>
          </w:tcPr>
          <w:p w14:paraId="460C2114" w14:textId="26D9F9DE" w:rsidR="00556001" w:rsidRDefault="00556001" w:rsidP="00556001">
            <w:r>
              <w:t xml:space="preserve">Start of each semester </w:t>
            </w:r>
          </w:p>
        </w:tc>
        <w:tc>
          <w:tcPr>
            <w:tcW w:w="1440" w:type="dxa"/>
          </w:tcPr>
          <w:p w14:paraId="13538D59" w14:textId="77777777" w:rsidR="00556001" w:rsidRDefault="00556001" w:rsidP="00556001">
            <w:r>
              <w:t>MPH Coord</w:t>
            </w:r>
          </w:p>
          <w:p w14:paraId="5A5DE0BE" w14:textId="745526B3" w:rsidR="00556001" w:rsidRDefault="00556001" w:rsidP="00556001"/>
        </w:tc>
        <w:tc>
          <w:tcPr>
            <w:tcW w:w="360" w:type="dxa"/>
          </w:tcPr>
          <w:p w14:paraId="5E83C91D" w14:textId="36532CC3" w:rsidR="00556001" w:rsidRPr="00B102E9" w:rsidRDefault="00556001" w:rsidP="00556001"/>
        </w:tc>
      </w:tr>
      <w:tr w:rsidR="00556001" w14:paraId="1CBBA855" w14:textId="77777777" w:rsidTr="001C41BC">
        <w:tc>
          <w:tcPr>
            <w:tcW w:w="6475" w:type="dxa"/>
          </w:tcPr>
          <w:p w14:paraId="07F8C59E" w14:textId="30893E3D" w:rsidR="00556001" w:rsidRPr="00836FAE" w:rsidRDefault="00556001" w:rsidP="00556001">
            <w:pPr>
              <w:rPr>
                <w:b/>
                <w:i/>
                <w:color w:val="C00000"/>
              </w:rPr>
            </w:pPr>
            <w:r w:rsidRPr="00EE7FFA">
              <w:rPr>
                <w:b/>
                <w:i/>
              </w:rPr>
              <w:t>MPH Exit Survey:</w:t>
            </w:r>
            <w:r w:rsidRPr="00EE7FFA">
              <w:t xml:space="preserve"> Census of graduating MPH Students to determine perception of how well program prepared on competencies</w:t>
            </w:r>
            <w:r>
              <w:t xml:space="preserve"> (</w:t>
            </w:r>
            <w:r w:rsidRPr="00836FAE">
              <w:rPr>
                <w:color w:val="C00000"/>
              </w:rPr>
              <w:t>B2</w:t>
            </w:r>
            <w:r>
              <w:t>)</w:t>
            </w:r>
            <w:r w:rsidRPr="00EE7FFA">
              <w:t>, career preparation, perceptions on advising, class size, instruction, innovations</w:t>
            </w:r>
            <w:r>
              <w:t>, service (</w:t>
            </w:r>
            <w:r>
              <w:rPr>
                <w:color w:val="C00000"/>
              </w:rPr>
              <w:t>B2</w:t>
            </w:r>
          </w:p>
        </w:tc>
        <w:tc>
          <w:tcPr>
            <w:tcW w:w="1710" w:type="dxa"/>
          </w:tcPr>
          <w:p w14:paraId="6DC1FEFC" w14:textId="0FB75BA1" w:rsidR="00556001" w:rsidRDefault="00556001" w:rsidP="00556001">
            <w:r>
              <w:t>End of each semester</w:t>
            </w:r>
          </w:p>
        </w:tc>
        <w:tc>
          <w:tcPr>
            <w:tcW w:w="1440" w:type="dxa"/>
          </w:tcPr>
          <w:p w14:paraId="465FF96A" w14:textId="0842D9C0" w:rsidR="00556001" w:rsidRDefault="00556001" w:rsidP="00556001">
            <w:r>
              <w:t>MPH Coord</w:t>
            </w:r>
          </w:p>
        </w:tc>
        <w:tc>
          <w:tcPr>
            <w:tcW w:w="360" w:type="dxa"/>
          </w:tcPr>
          <w:p w14:paraId="6AF038B0" w14:textId="2FE8FF2C" w:rsidR="00556001" w:rsidRPr="00B102E9" w:rsidRDefault="00556001" w:rsidP="00556001"/>
        </w:tc>
      </w:tr>
      <w:tr w:rsidR="00556001" w14:paraId="4DE7C71F" w14:textId="77777777" w:rsidTr="001C41BC">
        <w:tc>
          <w:tcPr>
            <w:tcW w:w="6475" w:type="dxa"/>
          </w:tcPr>
          <w:p w14:paraId="7FB7980E" w14:textId="299B8A37" w:rsidR="00556001" w:rsidRDefault="00556001" w:rsidP="00556001">
            <w:r>
              <w:rPr>
                <w:b/>
                <w:i/>
              </w:rPr>
              <w:t xml:space="preserve">MPH </w:t>
            </w:r>
            <w:r w:rsidRPr="00C72E26">
              <w:rPr>
                <w:b/>
                <w:i/>
              </w:rPr>
              <w:t xml:space="preserve">1 </w:t>
            </w:r>
            <w:proofErr w:type="spellStart"/>
            <w:r w:rsidRPr="00C72E26">
              <w:rPr>
                <w:b/>
                <w:i/>
              </w:rPr>
              <w:t>yr</w:t>
            </w:r>
            <w:proofErr w:type="spellEnd"/>
            <w:r w:rsidRPr="00C72E26">
              <w:rPr>
                <w:b/>
                <w:i/>
              </w:rPr>
              <w:t xml:space="preserve"> alumni survey</w:t>
            </w:r>
            <w:r>
              <w:rPr>
                <w:b/>
                <w:i/>
              </w:rPr>
              <w:t xml:space="preserve">: </w:t>
            </w:r>
            <w:r>
              <w:t xml:space="preserve">Census of alumni, approximately </w:t>
            </w:r>
            <w:proofErr w:type="gramStart"/>
            <w:r>
              <w:t>one year</w:t>
            </w:r>
            <w:proofErr w:type="gramEnd"/>
            <w:r>
              <w:t xml:space="preserve"> post-graduation, identified through institutional research (IR) reports and social media, to determine current status (working, continuing education, looking/applying, not looking/applying).   </w:t>
            </w:r>
            <w:r w:rsidRPr="00623EEF">
              <w:rPr>
                <w:i/>
                <w:iCs/>
                <w:color w:val="C00000"/>
              </w:rPr>
              <w:t>Informs CEPH annual report and B4</w:t>
            </w:r>
          </w:p>
        </w:tc>
        <w:tc>
          <w:tcPr>
            <w:tcW w:w="1710" w:type="dxa"/>
          </w:tcPr>
          <w:p w14:paraId="41515230" w14:textId="77777777" w:rsidR="00556001" w:rsidRDefault="00556001" w:rsidP="00556001">
            <w:r>
              <w:t>Annually</w:t>
            </w:r>
          </w:p>
        </w:tc>
        <w:tc>
          <w:tcPr>
            <w:tcW w:w="1440" w:type="dxa"/>
          </w:tcPr>
          <w:p w14:paraId="67CAD413" w14:textId="77777777" w:rsidR="00556001" w:rsidRDefault="00556001" w:rsidP="00556001">
            <w:r>
              <w:t>MPH Coord</w:t>
            </w:r>
          </w:p>
          <w:p w14:paraId="6B36D888" w14:textId="01E5579E" w:rsidR="00556001" w:rsidRDefault="00556001" w:rsidP="00556001"/>
        </w:tc>
        <w:tc>
          <w:tcPr>
            <w:tcW w:w="360" w:type="dxa"/>
          </w:tcPr>
          <w:p w14:paraId="031168A2" w14:textId="77777777" w:rsidR="00556001" w:rsidRDefault="00556001" w:rsidP="00556001"/>
        </w:tc>
      </w:tr>
      <w:tr w:rsidR="00556001" w14:paraId="518C2D18" w14:textId="77777777" w:rsidTr="001C41BC">
        <w:tc>
          <w:tcPr>
            <w:tcW w:w="6475" w:type="dxa"/>
          </w:tcPr>
          <w:p w14:paraId="4FCED9EA" w14:textId="142460FD" w:rsidR="00556001" w:rsidRPr="000A36FF" w:rsidRDefault="00556001" w:rsidP="00556001">
            <w:pPr>
              <w:rPr>
                <w:color w:val="C00000"/>
              </w:rPr>
            </w:pPr>
            <w:r>
              <w:rPr>
                <w:b/>
                <w:i/>
              </w:rPr>
              <w:t xml:space="preserve">MPH </w:t>
            </w:r>
            <w:r w:rsidRPr="00C72E26">
              <w:rPr>
                <w:b/>
                <w:i/>
              </w:rPr>
              <w:t xml:space="preserve">3 </w:t>
            </w:r>
            <w:proofErr w:type="spellStart"/>
            <w:r w:rsidRPr="00C72E26">
              <w:rPr>
                <w:b/>
                <w:i/>
              </w:rPr>
              <w:t>yr</w:t>
            </w:r>
            <w:proofErr w:type="spellEnd"/>
            <w:r w:rsidRPr="00C72E26">
              <w:rPr>
                <w:b/>
                <w:i/>
              </w:rPr>
              <w:t xml:space="preserve"> alumni survey</w:t>
            </w:r>
            <w:r w:rsidRPr="002777BF">
              <w:rPr>
                <w:i/>
              </w:rPr>
              <w:t xml:space="preserve"> </w:t>
            </w:r>
            <w:r>
              <w:t xml:space="preserve">Census of alumni, approximately three years post-graduation and identified through IR reports and social media, to determine which </w:t>
            </w:r>
            <w:r w:rsidRPr="000A36FF">
              <w:rPr>
                <w:sz w:val="20"/>
                <w:szCs w:val="20"/>
              </w:rPr>
              <w:t xml:space="preserve">skills are most useful and applicable in post-graduation destinations, areas in which </w:t>
            </w:r>
            <w:r>
              <w:rPr>
                <w:sz w:val="20"/>
                <w:szCs w:val="20"/>
              </w:rPr>
              <w:t>they</w:t>
            </w:r>
            <w:r w:rsidRPr="000A36FF">
              <w:rPr>
                <w:sz w:val="20"/>
                <w:szCs w:val="20"/>
              </w:rPr>
              <w:t xml:space="preserve"> feel well prepared, and areas in which they would have benefitted from more training or preparation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color w:val="C00000"/>
                <w:sz w:val="20"/>
                <w:szCs w:val="20"/>
              </w:rPr>
              <w:t>Informs B5</w:t>
            </w:r>
          </w:p>
          <w:p w14:paraId="5D623FEE" w14:textId="77777777" w:rsidR="00556001" w:rsidRDefault="00556001" w:rsidP="00556001">
            <w:pPr>
              <w:rPr>
                <w:b/>
              </w:rPr>
            </w:pPr>
            <w:r w:rsidRPr="00556001">
              <w:rPr>
                <w:b/>
              </w:rPr>
              <w:t>Semi-structured interviews/conversations: email, social media</w:t>
            </w:r>
          </w:p>
          <w:p w14:paraId="34E09554" w14:textId="24409A0A" w:rsidR="00556001" w:rsidRPr="00556001" w:rsidRDefault="00556001" w:rsidP="00556001">
            <w:pPr>
              <w:rPr>
                <w:b/>
              </w:rPr>
            </w:pPr>
          </w:p>
        </w:tc>
        <w:tc>
          <w:tcPr>
            <w:tcW w:w="1710" w:type="dxa"/>
          </w:tcPr>
          <w:p w14:paraId="26CD7509" w14:textId="77777777" w:rsidR="00556001" w:rsidRDefault="00556001" w:rsidP="00556001">
            <w:r>
              <w:t>Annually</w:t>
            </w:r>
          </w:p>
        </w:tc>
        <w:tc>
          <w:tcPr>
            <w:tcW w:w="1440" w:type="dxa"/>
          </w:tcPr>
          <w:p w14:paraId="330F929E" w14:textId="77777777" w:rsidR="00556001" w:rsidRDefault="00556001" w:rsidP="00556001">
            <w:r>
              <w:t>MPH Coord</w:t>
            </w:r>
          </w:p>
          <w:p w14:paraId="777881A6" w14:textId="77777777" w:rsidR="00556001" w:rsidRDefault="00556001" w:rsidP="00556001"/>
          <w:p w14:paraId="6A9B7A57" w14:textId="77777777" w:rsidR="00556001" w:rsidRDefault="00556001" w:rsidP="00556001"/>
          <w:p w14:paraId="69B155D0" w14:textId="77777777" w:rsidR="00556001" w:rsidRDefault="00556001" w:rsidP="00556001"/>
          <w:p w14:paraId="1E035FAB" w14:textId="77777777" w:rsidR="00556001" w:rsidRDefault="00556001" w:rsidP="00556001">
            <w:pPr>
              <w:rPr>
                <w:b/>
                <w:highlight w:val="yellow"/>
              </w:rPr>
            </w:pPr>
          </w:p>
          <w:p w14:paraId="5335F037" w14:textId="03278419" w:rsidR="00556001" w:rsidRPr="00350762" w:rsidRDefault="00556001" w:rsidP="00556001">
            <w:pPr>
              <w:rPr>
                <w:b/>
              </w:rPr>
            </w:pPr>
            <w:r w:rsidRPr="00342535">
              <w:rPr>
                <w:b/>
              </w:rPr>
              <w:t>Everyone</w:t>
            </w:r>
          </w:p>
        </w:tc>
        <w:tc>
          <w:tcPr>
            <w:tcW w:w="360" w:type="dxa"/>
          </w:tcPr>
          <w:p w14:paraId="6121321B" w14:textId="77777777" w:rsidR="00556001" w:rsidRPr="009E6465" w:rsidRDefault="00556001" w:rsidP="00556001"/>
        </w:tc>
      </w:tr>
      <w:tr w:rsidR="005D1DB9" w14:paraId="694B3277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4839E6FA" w14:textId="3B16F7BC" w:rsidR="005D1DB9" w:rsidRPr="00EE3FA4" w:rsidRDefault="005D1DB9" w:rsidP="005D1DB9">
            <w:pPr>
              <w:jc w:val="center"/>
              <w:rPr>
                <w:b/>
                <w:iCs/>
              </w:rPr>
            </w:pPr>
            <w:r w:rsidRPr="00EE3FA4">
              <w:rPr>
                <w:b/>
                <w:iCs/>
              </w:rPr>
              <w:t>ADMINISTERED TO BSPH STUDENTS/ALUM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05ECF12" w14:textId="514FB26D" w:rsidR="005D1DB9" w:rsidRDefault="005D1DB9" w:rsidP="005D1DB9">
            <w:r w:rsidRPr="005D1DB9">
              <w:rPr>
                <w:b/>
                <w:bCs/>
              </w:rPr>
              <w:t>When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03AE5F8" w14:textId="46F340BF" w:rsidR="005D1DB9" w:rsidRDefault="005D1DB9" w:rsidP="005D1DB9">
            <w:r w:rsidRPr="005D1DB9">
              <w:rPr>
                <w:b/>
                <w:bCs/>
              </w:rPr>
              <w:t>By Whom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E951B74" w14:textId="77777777" w:rsidR="005D1DB9" w:rsidRDefault="005D1DB9" w:rsidP="005D1DB9"/>
        </w:tc>
      </w:tr>
      <w:tr w:rsidR="00556001" w14:paraId="3A7AB62E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4437D3CA" w14:textId="79E60F74" w:rsidR="00556001" w:rsidRDefault="00556001" w:rsidP="005560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BSPH Orientation </w:t>
            </w:r>
            <w:r w:rsidRPr="00C72E26">
              <w:rPr>
                <w:b/>
                <w:i/>
              </w:rPr>
              <w:t>Survey</w:t>
            </w:r>
            <w:r w:rsidRPr="002777BF">
              <w:rPr>
                <w:i/>
              </w:rPr>
              <w:t>:</w:t>
            </w:r>
            <w:r>
              <w:t xml:space="preserve">  Census of newly admitted BSPH students to inform advising and assess prior experience in health/PH (</w:t>
            </w:r>
            <w:r w:rsidRPr="00836FAE">
              <w:rPr>
                <w:color w:val="C00000"/>
              </w:rPr>
              <w:t>H4</w:t>
            </w:r>
            <w:r>
              <w:t>), if multilingual (</w:t>
            </w:r>
            <w:r w:rsidRPr="00836FAE">
              <w:rPr>
                <w:color w:val="C00000"/>
              </w:rPr>
              <w:t>H4</w:t>
            </w:r>
            <w:r>
              <w:t>), and if member of priority diversity population(s) (</w:t>
            </w:r>
            <w:r w:rsidRPr="00836FAE">
              <w:rPr>
                <w:color w:val="C00000"/>
              </w:rPr>
              <w:t>G1</w:t>
            </w:r>
            <w:r>
              <w:t>).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CC4CD6B" w14:textId="1801033E" w:rsidR="00556001" w:rsidRDefault="00556001" w:rsidP="00556001">
            <w:r>
              <w:t xml:space="preserve">Each semester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9A13CF" w14:textId="3F51CF73" w:rsidR="00556001" w:rsidRDefault="00556001" w:rsidP="00556001">
            <w:r>
              <w:t>BS PH Coord</w:t>
            </w:r>
          </w:p>
          <w:p w14:paraId="15093DF7" w14:textId="77777777" w:rsidR="00556001" w:rsidRDefault="00556001" w:rsidP="00556001"/>
        </w:tc>
        <w:tc>
          <w:tcPr>
            <w:tcW w:w="360" w:type="dxa"/>
            <w:shd w:val="clear" w:color="auto" w:fill="D9D9D9" w:themeFill="background1" w:themeFillShade="D9"/>
          </w:tcPr>
          <w:p w14:paraId="1E9AFA22" w14:textId="47979291" w:rsidR="00556001" w:rsidRDefault="00556001" w:rsidP="00556001"/>
        </w:tc>
      </w:tr>
      <w:tr w:rsidR="00556001" w14:paraId="19657A80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073A0EEF" w14:textId="27C2F119" w:rsidR="00556001" w:rsidRDefault="00556001" w:rsidP="00556001">
            <w:pPr>
              <w:rPr>
                <w:b/>
                <w:i/>
              </w:rPr>
            </w:pPr>
            <w:r w:rsidRPr="00EE7FFA">
              <w:rPr>
                <w:b/>
                <w:i/>
              </w:rPr>
              <w:t xml:space="preserve">BSPH Exit Survey: </w:t>
            </w:r>
            <w:r w:rsidRPr="00EE7FFA">
              <w:t xml:space="preserve"> Census of graduating students BSPH Students to determine perception of how well program prepared on competencies and foundational knowledge, career preparation, perceptions on advising, class size, instruction, innovations.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95B89D1" w14:textId="7CA80B65" w:rsidR="00556001" w:rsidRDefault="00556001" w:rsidP="00556001">
            <w:r>
              <w:t>End of each semester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C2EA19" w14:textId="55CA0E30" w:rsidR="00556001" w:rsidRDefault="00556001" w:rsidP="00556001">
            <w:r>
              <w:t>BSPH Coord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B9B8C62" w14:textId="77777777" w:rsidR="00556001" w:rsidRDefault="00556001" w:rsidP="00556001"/>
        </w:tc>
      </w:tr>
      <w:tr w:rsidR="00556001" w14:paraId="0775E601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273A3CE5" w14:textId="3606E21C" w:rsidR="00556001" w:rsidRDefault="00556001" w:rsidP="005560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BSPH </w:t>
            </w:r>
            <w:r w:rsidRPr="00C72E26">
              <w:rPr>
                <w:b/>
                <w:i/>
              </w:rPr>
              <w:t xml:space="preserve">1 </w:t>
            </w:r>
            <w:proofErr w:type="spellStart"/>
            <w:r w:rsidRPr="00C72E26">
              <w:rPr>
                <w:b/>
                <w:i/>
              </w:rPr>
              <w:t>yr</w:t>
            </w:r>
            <w:proofErr w:type="spellEnd"/>
            <w:r w:rsidRPr="00C72E26">
              <w:rPr>
                <w:b/>
                <w:i/>
              </w:rPr>
              <w:t xml:space="preserve"> alumni survey</w:t>
            </w:r>
            <w:r>
              <w:rPr>
                <w:b/>
                <w:i/>
              </w:rPr>
              <w:t xml:space="preserve">: </w:t>
            </w:r>
            <w:r>
              <w:t xml:space="preserve">Census of alumni, approximately </w:t>
            </w:r>
            <w:proofErr w:type="gramStart"/>
            <w:r>
              <w:t>one year</w:t>
            </w:r>
            <w:proofErr w:type="gramEnd"/>
            <w:r>
              <w:t xml:space="preserve"> post-graduation, identified through institutional research (IR) reports and social media, to determine current status (working, continuing education, looking/applying, not looking/applying).   </w:t>
            </w:r>
            <w:r w:rsidRPr="00623EEF">
              <w:rPr>
                <w:i/>
                <w:iCs/>
                <w:color w:val="C00000"/>
              </w:rPr>
              <w:t>Informs CEPH annual report and B4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03EE893" w14:textId="77777777" w:rsidR="00556001" w:rsidRDefault="00556001" w:rsidP="00556001"/>
        </w:tc>
        <w:tc>
          <w:tcPr>
            <w:tcW w:w="1440" w:type="dxa"/>
            <w:shd w:val="clear" w:color="auto" w:fill="D9D9D9" w:themeFill="background1" w:themeFillShade="D9"/>
          </w:tcPr>
          <w:p w14:paraId="086CF88B" w14:textId="4A33FF2A" w:rsidR="00556001" w:rsidRDefault="001C41BC" w:rsidP="00556001">
            <w:r>
              <w:t>BSPH Coord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7879542" w14:textId="77777777" w:rsidR="00556001" w:rsidRDefault="00556001" w:rsidP="00556001"/>
        </w:tc>
      </w:tr>
      <w:tr w:rsidR="00556001" w14:paraId="2557EFCA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09AAD228" w14:textId="5DDFFF8A" w:rsidR="00556001" w:rsidRDefault="00556001" w:rsidP="00556001">
            <w:r>
              <w:rPr>
                <w:b/>
                <w:i/>
              </w:rPr>
              <w:t xml:space="preserve">BSPH </w:t>
            </w:r>
            <w:r w:rsidRPr="00C72E26">
              <w:rPr>
                <w:b/>
                <w:i/>
              </w:rPr>
              <w:t xml:space="preserve">3 </w:t>
            </w:r>
            <w:proofErr w:type="spellStart"/>
            <w:r w:rsidRPr="00C72E26">
              <w:rPr>
                <w:b/>
                <w:i/>
              </w:rPr>
              <w:t>yr</w:t>
            </w:r>
            <w:proofErr w:type="spellEnd"/>
            <w:r w:rsidRPr="00C72E26">
              <w:rPr>
                <w:b/>
                <w:i/>
              </w:rPr>
              <w:t xml:space="preserve"> alumni survey:</w:t>
            </w:r>
            <w:r w:rsidRPr="002777BF">
              <w:rPr>
                <w:i/>
              </w:rPr>
              <w:t xml:space="preserve"> </w:t>
            </w:r>
            <w:r>
              <w:t xml:space="preserve">Census of alumni, approximately three years post-graduation and identified through IR reports and social media, to determine perceptions of </w:t>
            </w:r>
            <w:proofErr w:type="spellStart"/>
            <w:r w:rsidRPr="00005C17">
              <w:t>uccess</w:t>
            </w:r>
            <w:proofErr w:type="spellEnd"/>
            <w:r>
              <w:t xml:space="preserve"> in meeting foundational domains and program competencies, and ability to apply them in post-graduation placements (B4); use of career services (H4).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4CF33D" w14:textId="77777777" w:rsidR="00556001" w:rsidRDefault="00556001" w:rsidP="00556001">
            <w:r>
              <w:t>Annually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1C5988" w14:textId="77777777" w:rsidR="00556001" w:rsidRDefault="00556001" w:rsidP="00556001">
            <w:r>
              <w:t>BSPH Coord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2A37F51" w14:textId="77777777" w:rsidR="00556001" w:rsidRDefault="00556001" w:rsidP="00556001"/>
        </w:tc>
      </w:tr>
      <w:tr w:rsidR="00556001" w14:paraId="40E604E8" w14:textId="77777777" w:rsidTr="001C41BC">
        <w:tc>
          <w:tcPr>
            <w:tcW w:w="6475" w:type="dxa"/>
          </w:tcPr>
          <w:p w14:paraId="6D81C5BC" w14:textId="77C79D2B" w:rsidR="00556001" w:rsidRPr="00EE3FA4" w:rsidRDefault="00556001" w:rsidP="00556001">
            <w:pPr>
              <w:jc w:val="center"/>
              <w:rPr>
                <w:b/>
                <w:bCs/>
              </w:rPr>
            </w:pPr>
            <w:r w:rsidRPr="00EE3FA4">
              <w:rPr>
                <w:b/>
                <w:bCs/>
              </w:rPr>
              <w:lastRenderedPageBreak/>
              <w:t>ADMINISTERED TO FACULTY</w:t>
            </w:r>
          </w:p>
        </w:tc>
        <w:tc>
          <w:tcPr>
            <w:tcW w:w="1710" w:type="dxa"/>
          </w:tcPr>
          <w:p w14:paraId="268BA7FF" w14:textId="020BE9BA" w:rsidR="00556001" w:rsidRDefault="00556001" w:rsidP="00556001"/>
        </w:tc>
        <w:tc>
          <w:tcPr>
            <w:tcW w:w="1440" w:type="dxa"/>
          </w:tcPr>
          <w:p w14:paraId="56B8AE4A" w14:textId="2F704B77" w:rsidR="00556001" w:rsidRDefault="00556001" w:rsidP="00556001"/>
        </w:tc>
        <w:tc>
          <w:tcPr>
            <w:tcW w:w="360" w:type="dxa"/>
          </w:tcPr>
          <w:p w14:paraId="06031FC2" w14:textId="1B3DDDBD" w:rsidR="00556001" w:rsidRDefault="00556001" w:rsidP="00556001"/>
        </w:tc>
      </w:tr>
      <w:tr w:rsidR="00556001" w14:paraId="252B5206" w14:textId="77777777" w:rsidTr="001C41BC">
        <w:tc>
          <w:tcPr>
            <w:tcW w:w="6475" w:type="dxa"/>
          </w:tcPr>
          <w:p w14:paraId="5357114C" w14:textId="1B28D9EA" w:rsidR="00556001" w:rsidRPr="00EE7FFA" w:rsidRDefault="00556001" w:rsidP="00556001">
            <w:r w:rsidRPr="005C7DCF">
              <w:rPr>
                <w:b/>
                <w:bCs/>
                <w:i/>
                <w:iCs/>
              </w:rPr>
              <w:t>Semester Instructional Report</w:t>
            </w:r>
            <w:r>
              <w:t xml:space="preserve">: Census of program faculty assessing goal measures for instruction; workload distribution for FTE calculations.  Semester data combined. </w:t>
            </w:r>
            <w:r w:rsidRPr="00005C17">
              <w:rPr>
                <w:color w:val="C00000"/>
              </w:rPr>
              <w:t>Informs B2, E3C</w:t>
            </w:r>
          </w:p>
        </w:tc>
        <w:tc>
          <w:tcPr>
            <w:tcW w:w="1710" w:type="dxa"/>
          </w:tcPr>
          <w:p w14:paraId="4E3F625B" w14:textId="4DBA4192" w:rsidR="00556001" w:rsidRDefault="00556001" w:rsidP="00556001">
            <w:r>
              <w:t>End of Each Semester</w:t>
            </w:r>
          </w:p>
        </w:tc>
        <w:tc>
          <w:tcPr>
            <w:tcW w:w="1440" w:type="dxa"/>
          </w:tcPr>
          <w:p w14:paraId="70AD1D6A" w14:textId="3FD75ACE" w:rsidR="00556001" w:rsidRDefault="00556001" w:rsidP="00556001">
            <w:r>
              <w:t>MPH Coord</w:t>
            </w:r>
          </w:p>
        </w:tc>
        <w:tc>
          <w:tcPr>
            <w:tcW w:w="360" w:type="dxa"/>
          </w:tcPr>
          <w:p w14:paraId="3C4E5BFA" w14:textId="77777777" w:rsidR="00556001" w:rsidRDefault="00556001" w:rsidP="00556001"/>
        </w:tc>
      </w:tr>
      <w:tr w:rsidR="00556001" w14:paraId="34DB5209" w14:textId="77777777" w:rsidTr="001C41BC">
        <w:tc>
          <w:tcPr>
            <w:tcW w:w="6475" w:type="dxa"/>
          </w:tcPr>
          <w:p w14:paraId="515F3D43" w14:textId="76DC5C07" w:rsidR="00556001" w:rsidRPr="00005C17" w:rsidRDefault="00556001" w:rsidP="00556001">
            <w:pPr>
              <w:rPr>
                <w:color w:val="C00000"/>
              </w:rPr>
            </w:pPr>
            <w:r w:rsidRPr="00001E2D">
              <w:rPr>
                <w:b/>
                <w:i/>
              </w:rPr>
              <w:t xml:space="preserve">Faculty </w:t>
            </w:r>
            <w:r>
              <w:rPr>
                <w:b/>
                <w:i/>
              </w:rPr>
              <w:t>Annual Repor</w:t>
            </w:r>
            <w:r w:rsidRPr="00001E2D">
              <w:rPr>
                <w:b/>
                <w:i/>
              </w:rPr>
              <w:t>t:</w:t>
            </w:r>
            <w:r>
              <w:t xml:space="preserve"> Census of primary faculty assessing goal measures for scholarship (</w:t>
            </w:r>
            <w:r w:rsidRPr="00301005">
              <w:rPr>
                <w:color w:val="C00000"/>
              </w:rPr>
              <w:t>B2, E5</w:t>
            </w:r>
            <w:r>
              <w:t>) &amp; service (</w:t>
            </w:r>
            <w:r w:rsidRPr="00301005">
              <w:rPr>
                <w:color w:val="C00000"/>
              </w:rPr>
              <w:t>B2, E5</w:t>
            </w:r>
            <w:r>
              <w:t>); professional development (</w:t>
            </w:r>
            <w:r w:rsidRPr="00301005">
              <w:rPr>
                <w:color w:val="C00000"/>
              </w:rPr>
              <w:t>B2, E3</w:t>
            </w:r>
            <w:r>
              <w:t>); DEI (</w:t>
            </w:r>
            <w:r w:rsidRPr="00301005">
              <w:rPr>
                <w:color w:val="C00000"/>
              </w:rPr>
              <w:t>G1</w:t>
            </w:r>
            <w:r>
              <w:t>);</w:t>
            </w:r>
          </w:p>
        </w:tc>
        <w:tc>
          <w:tcPr>
            <w:tcW w:w="1710" w:type="dxa"/>
          </w:tcPr>
          <w:p w14:paraId="4DBE2681" w14:textId="77777777" w:rsidR="00556001" w:rsidRDefault="00556001" w:rsidP="00556001">
            <w:r>
              <w:t>Each May</w:t>
            </w:r>
          </w:p>
        </w:tc>
        <w:tc>
          <w:tcPr>
            <w:tcW w:w="1440" w:type="dxa"/>
          </w:tcPr>
          <w:p w14:paraId="12D803AC" w14:textId="6FFDCF02" w:rsidR="00556001" w:rsidRDefault="00556001" w:rsidP="00556001">
            <w:r>
              <w:t>MPH Coord</w:t>
            </w:r>
          </w:p>
        </w:tc>
        <w:tc>
          <w:tcPr>
            <w:tcW w:w="360" w:type="dxa"/>
          </w:tcPr>
          <w:p w14:paraId="0411AB0A" w14:textId="76FB7091" w:rsidR="00556001" w:rsidRDefault="00556001" w:rsidP="00556001"/>
        </w:tc>
      </w:tr>
      <w:tr w:rsidR="00556001" w14:paraId="7F554604" w14:textId="77777777" w:rsidTr="001C41BC">
        <w:tc>
          <w:tcPr>
            <w:tcW w:w="9985" w:type="dxa"/>
            <w:gridSpan w:val="4"/>
            <w:shd w:val="clear" w:color="auto" w:fill="E7E6E6" w:themeFill="background2"/>
          </w:tcPr>
          <w:p w14:paraId="704AC430" w14:textId="53658661" w:rsidR="00556001" w:rsidRDefault="001C41BC" w:rsidP="00556001">
            <w:pPr>
              <w:jc w:val="center"/>
            </w:pPr>
            <w:r>
              <w:rPr>
                <w:b/>
                <w:iCs/>
              </w:rPr>
              <w:t xml:space="preserve">PROGRAM </w:t>
            </w:r>
            <w:r>
              <w:rPr>
                <w:b/>
                <w:iCs/>
              </w:rPr>
              <w:t>TOOLS/INSTRUMENTS</w:t>
            </w:r>
          </w:p>
        </w:tc>
      </w:tr>
      <w:tr w:rsidR="005D1DB9" w14:paraId="641F8F0B" w14:textId="77777777" w:rsidTr="001C41BC">
        <w:tc>
          <w:tcPr>
            <w:tcW w:w="6475" w:type="dxa"/>
          </w:tcPr>
          <w:p w14:paraId="4F4D5319" w14:textId="57519F65" w:rsidR="005D1DB9" w:rsidRPr="00556001" w:rsidRDefault="005D1DB9" w:rsidP="005D1DB9">
            <w:pPr>
              <w:jc w:val="center"/>
              <w:rPr>
                <w:b/>
                <w:iCs/>
              </w:rPr>
            </w:pPr>
            <w:r w:rsidRPr="00556001">
              <w:rPr>
                <w:b/>
                <w:iCs/>
              </w:rPr>
              <w:t>MPH</w:t>
            </w:r>
            <w:r w:rsidR="001C41BC">
              <w:rPr>
                <w:b/>
                <w:iCs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6479BB6C" w14:textId="7131CB37" w:rsidR="005D1DB9" w:rsidRPr="00556001" w:rsidRDefault="005D1DB9" w:rsidP="005D1DB9">
            <w:r w:rsidRPr="005D1DB9">
              <w:rPr>
                <w:b/>
                <w:bCs/>
              </w:rPr>
              <w:t>When</w:t>
            </w:r>
          </w:p>
        </w:tc>
        <w:tc>
          <w:tcPr>
            <w:tcW w:w="1440" w:type="dxa"/>
          </w:tcPr>
          <w:p w14:paraId="2D181A2B" w14:textId="2CE074E6" w:rsidR="005D1DB9" w:rsidRPr="00556001" w:rsidRDefault="005D1DB9" w:rsidP="005D1DB9">
            <w:r w:rsidRPr="005D1DB9">
              <w:rPr>
                <w:b/>
                <w:bCs/>
              </w:rPr>
              <w:t>By Whom</w:t>
            </w:r>
          </w:p>
        </w:tc>
        <w:tc>
          <w:tcPr>
            <w:tcW w:w="360" w:type="dxa"/>
          </w:tcPr>
          <w:p w14:paraId="10B0A7BC" w14:textId="77777777" w:rsidR="005D1DB9" w:rsidRPr="00C448DC" w:rsidRDefault="005D1DB9" w:rsidP="005D1DB9">
            <w:pPr>
              <w:rPr>
                <w:b/>
              </w:rPr>
            </w:pPr>
          </w:p>
        </w:tc>
      </w:tr>
      <w:tr w:rsidR="00556001" w14:paraId="60E25AF6" w14:textId="77777777" w:rsidTr="001C41BC">
        <w:tc>
          <w:tcPr>
            <w:tcW w:w="6475" w:type="dxa"/>
          </w:tcPr>
          <w:p w14:paraId="056C0CE8" w14:textId="16C7A0D0" w:rsidR="00556001" w:rsidRDefault="00556001" w:rsidP="00556001">
            <w:r>
              <w:rPr>
                <w:b/>
                <w:i/>
              </w:rPr>
              <w:t xml:space="preserve">MPH </w:t>
            </w:r>
            <w:r w:rsidRPr="00D46EA6">
              <w:rPr>
                <w:b/>
                <w:i/>
              </w:rPr>
              <w:t>Syllabi Review:</w:t>
            </w:r>
            <w:r>
              <w:t xml:space="preserve">  80% higher order objectives; learning objective alignments to competencies, foundational knowledge (MPH), assessment alignments. </w:t>
            </w:r>
            <w:r w:rsidRPr="00301005">
              <w:rPr>
                <w:color w:val="C00000"/>
              </w:rPr>
              <w:t>Informs B2</w:t>
            </w:r>
          </w:p>
        </w:tc>
        <w:tc>
          <w:tcPr>
            <w:tcW w:w="1710" w:type="dxa"/>
            <w:shd w:val="clear" w:color="auto" w:fill="auto"/>
          </w:tcPr>
          <w:p w14:paraId="1D37C0BA" w14:textId="77777777" w:rsidR="00556001" w:rsidRPr="00CA19DD" w:rsidRDefault="00556001" w:rsidP="00556001">
            <w:r w:rsidRPr="00CA19DD">
              <w:t>Annually</w:t>
            </w:r>
          </w:p>
        </w:tc>
        <w:tc>
          <w:tcPr>
            <w:tcW w:w="1440" w:type="dxa"/>
          </w:tcPr>
          <w:p w14:paraId="7EE96BFE" w14:textId="63C46A22" w:rsidR="00556001" w:rsidRDefault="00556001" w:rsidP="00556001">
            <w:r>
              <w:t>MPH GA</w:t>
            </w:r>
          </w:p>
        </w:tc>
        <w:tc>
          <w:tcPr>
            <w:tcW w:w="360" w:type="dxa"/>
          </w:tcPr>
          <w:p w14:paraId="5BE0F9F7" w14:textId="4B586C67" w:rsidR="00556001" w:rsidRPr="00C448DC" w:rsidRDefault="00556001" w:rsidP="00556001">
            <w:pPr>
              <w:rPr>
                <w:b/>
              </w:rPr>
            </w:pPr>
          </w:p>
        </w:tc>
      </w:tr>
      <w:tr w:rsidR="00556001" w14:paraId="635294B0" w14:textId="77777777" w:rsidTr="001C41BC">
        <w:tc>
          <w:tcPr>
            <w:tcW w:w="6475" w:type="dxa"/>
          </w:tcPr>
          <w:p w14:paraId="0B128B85" w14:textId="597999E2" w:rsidR="00556001" w:rsidRPr="00B654B6" w:rsidRDefault="00556001" w:rsidP="00556001">
            <w:pPr>
              <w:rPr>
                <w:bCs/>
                <w:iCs/>
                <w:color w:val="C00000"/>
              </w:rPr>
            </w:pPr>
            <w:r w:rsidRPr="001C41BC">
              <w:rPr>
                <w:b/>
                <w:i/>
              </w:rPr>
              <w:t xml:space="preserve">MPH Core Content Review: </w:t>
            </w:r>
            <w:r w:rsidRPr="001C41BC">
              <w:rPr>
                <w:bCs/>
                <w:iCs/>
              </w:rPr>
              <w:t>Comprehensive outline of content covered</w:t>
            </w:r>
            <w:r>
              <w:rPr>
                <w:bCs/>
                <w:iCs/>
              </w:rPr>
              <w:t xml:space="preserve"> in course. </w:t>
            </w:r>
            <w:r>
              <w:rPr>
                <w:bCs/>
                <w:iCs/>
                <w:color w:val="C00000"/>
              </w:rPr>
              <w:t>Informs D1, D2</w:t>
            </w:r>
          </w:p>
        </w:tc>
        <w:tc>
          <w:tcPr>
            <w:tcW w:w="1710" w:type="dxa"/>
          </w:tcPr>
          <w:p w14:paraId="617F13E7" w14:textId="65DE0659" w:rsidR="00556001" w:rsidRDefault="00556001" w:rsidP="00556001">
            <w:r>
              <w:t>3.5 years</w:t>
            </w:r>
          </w:p>
        </w:tc>
        <w:tc>
          <w:tcPr>
            <w:tcW w:w="1440" w:type="dxa"/>
          </w:tcPr>
          <w:p w14:paraId="632B73A9" w14:textId="46C8C7EA" w:rsidR="00556001" w:rsidRDefault="00556001" w:rsidP="00556001">
            <w:r>
              <w:t xml:space="preserve">MPH </w:t>
            </w:r>
            <w:r w:rsidR="001C41BC">
              <w:t>Faculty</w:t>
            </w:r>
          </w:p>
        </w:tc>
        <w:tc>
          <w:tcPr>
            <w:tcW w:w="360" w:type="dxa"/>
          </w:tcPr>
          <w:p w14:paraId="15010612" w14:textId="77777777" w:rsidR="00556001" w:rsidRDefault="00556001" w:rsidP="00556001"/>
        </w:tc>
      </w:tr>
      <w:tr w:rsidR="00556001" w14:paraId="06405E26" w14:textId="77777777" w:rsidTr="001C41BC">
        <w:tc>
          <w:tcPr>
            <w:tcW w:w="6475" w:type="dxa"/>
          </w:tcPr>
          <w:p w14:paraId="1BF1C9F4" w14:textId="0FFD342E" w:rsidR="00556001" w:rsidRPr="00301005" w:rsidRDefault="00556001" w:rsidP="00556001">
            <w:pPr>
              <w:rPr>
                <w:color w:val="C00000"/>
              </w:rPr>
            </w:pPr>
            <w:r>
              <w:rPr>
                <w:b/>
                <w:i/>
              </w:rPr>
              <w:t>MPH Competency Alignment:</w:t>
            </w:r>
            <w:r>
              <w:rPr>
                <w:bCs/>
                <w:iCs/>
              </w:rPr>
              <w:t xml:space="preserve"> Alignment of LOs, content, and assessments</w:t>
            </w:r>
            <w:r>
              <w:t xml:space="preserve"> vis a vis competencies and foundational knowledge. </w:t>
            </w:r>
            <w:r>
              <w:rPr>
                <w:color w:val="C00000"/>
              </w:rPr>
              <w:t>Informs E3A, D1, D2</w:t>
            </w:r>
          </w:p>
        </w:tc>
        <w:tc>
          <w:tcPr>
            <w:tcW w:w="1710" w:type="dxa"/>
          </w:tcPr>
          <w:p w14:paraId="25DD6883" w14:textId="77777777" w:rsidR="00556001" w:rsidRDefault="00556001" w:rsidP="00556001">
            <w:r>
              <w:t xml:space="preserve"> 3.5 </w:t>
            </w:r>
            <w:proofErr w:type="spellStart"/>
            <w:r>
              <w:t>yrs</w:t>
            </w:r>
            <w:proofErr w:type="spellEnd"/>
          </w:p>
        </w:tc>
        <w:tc>
          <w:tcPr>
            <w:tcW w:w="1440" w:type="dxa"/>
          </w:tcPr>
          <w:p w14:paraId="39FF3F62" w14:textId="37BFC7EE" w:rsidR="00556001" w:rsidRDefault="00556001" w:rsidP="00556001">
            <w:r>
              <w:t>MPH Coord</w:t>
            </w:r>
          </w:p>
        </w:tc>
        <w:tc>
          <w:tcPr>
            <w:tcW w:w="360" w:type="dxa"/>
          </w:tcPr>
          <w:p w14:paraId="102F6B9F" w14:textId="77777777" w:rsidR="00556001" w:rsidRDefault="00556001" w:rsidP="00556001"/>
        </w:tc>
      </w:tr>
      <w:tr w:rsidR="00556001" w14:paraId="68D08AAF" w14:textId="77777777" w:rsidTr="001C41BC">
        <w:tc>
          <w:tcPr>
            <w:tcW w:w="6475" w:type="dxa"/>
          </w:tcPr>
          <w:p w14:paraId="0C7ADE63" w14:textId="501224F6" w:rsidR="00556001" w:rsidRPr="009A31E3" w:rsidRDefault="00556001" w:rsidP="00556001">
            <w:pPr>
              <w:rPr>
                <w:bCs/>
                <w:iCs/>
              </w:rPr>
            </w:pPr>
            <w:r>
              <w:rPr>
                <w:b/>
                <w:i/>
              </w:rPr>
              <w:t xml:space="preserve">MPH APE Tracking: </w:t>
            </w:r>
            <w:r>
              <w:rPr>
                <w:bCs/>
                <w:iCs/>
              </w:rPr>
              <w:t>Spreadsheet summary of competencies met per project by student; competency alignment form and products archived in student folder.</w:t>
            </w:r>
          </w:p>
        </w:tc>
        <w:tc>
          <w:tcPr>
            <w:tcW w:w="1710" w:type="dxa"/>
          </w:tcPr>
          <w:p w14:paraId="60B2215A" w14:textId="33FD55A2" w:rsidR="00556001" w:rsidRDefault="00556001" w:rsidP="00556001">
            <w:r>
              <w:t>Ongoing</w:t>
            </w:r>
          </w:p>
        </w:tc>
        <w:tc>
          <w:tcPr>
            <w:tcW w:w="1440" w:type="dxa"/>
          </w:tcPr>
          <w:p w14:paraId="2CB66C0A" w14:textId="0B795C45" w:rsidR="00556001" w:rsidRDefault="00556001" w:rsidP="00556001">
            <w:r>
              <w:t>MPH Coord</w:t>
            </w:r>
          </w:p>
        </w:tc>
        <w:tc>
          <w:tcPr>
            <w:tcW w:w="360" w:type="dxa"/>
          </w:tcPr>
          <w:p w14:paraId="6D5B7626" w14:textId="77777777" w:rsidR="00556001" w:rsidRDefault="00556001" w:rsidP="00556001"/>
        </w:tc>
      </w:tr>
      <w:tr w:rsidR="00556001" w14:paraId="0DF753BE" w14:textId="77777777" w:rsidTr="001C41BC">
        <w:tc>
          <w:tcPr>
            <w:tcW w:w="6475" w:type="dxa"/>
          </w:tcPr>
          <w:p w14:paraId="6262F5C9" w14:textId="3E6AA72F" w:rsidR="00556001" w:rsidRDefault="00556001" w:rsidP="005560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MPH ILE Tracking: </w:t>
            </w:r>
            <w:r>
              <w:rPr>
                <w:bCs/>
                <w:iCs/>
              </w:rPr>
              <w:t>Spreadsheet s</w:t>
            </w:r>
            <w:r>
              <w:t>ummary of student ILE projects by semester and AY; faculty reviewers and ratings on GS items and competencies; papers archived in student folder by AY.</w:t>
            </w:r>
          </w:p>
        </w:tc>
        <w:tc>
          <w:tcPr>
            <w:tcW w:w="1710" w:type="dxa"/>
          </w:tcPr>
          <w:p w14:paraId="097BFC56" w14:textId="381388FC" w:rsidR="00556001" w:rsidRPr="00CA19DD" w:rsidRDefault="00556001" w:rsidP="00556001">
            <w:r>
              <w:t>Each Sem</w:t>
            </w:r>
          </w:p>
        </w:tc>
        <w:tc>
          <w:tcPr>
            <w:tcW w:w="1440" w:type="dxa"/>
          </w:tcPr>
          <w:p w14:paraId="748C1A53" w14:textId="49D57950" w:rsidR="00556001" w:rsidRDefault="00556001" w:rsidP="00556001">
            <w:r>
              <w:t>MPH Coord</w:t>
            </w:r>
          </w:p>
        </w:tc>
        <w:tc>
          <w:tcPr>
            <w:tcW w:w="360" w:type="dxa"/>
          </w:tcPr>
          <w:p w14:paraId="3DDACD00" w14:textId="77777777" w:rsidR="00556001" w:rsidRDefault="00556001" w:rsidP="00556001"/>
        </w:tc>
      </w:tr>
      <w:tr w:rsidR="005D1DB9" w14:paraId="049AD8AA" w14:textId="77777777" w:rsidTr="001C41BC">
        <w:tc>
          <w:tcPr>
            <w:tcW w:w="6475" w:type="dxa"/>
          </w:tcPr>
          <w:p w14:paraId="17576121" w14:textId="13C10907" w:rsidR="005D1DB9" w:rsidRPr="005D1DB9" w:rsidRDefault="005D1DB9" w:rsidP="00556001">
            <w:pPr>
              <w:rPr>
                <w:bCs/>
                <w:iCs/>
              </w:rPr>
            </w:pPr>
            <w:r w:rsidRPr="001C41BC">
              <w:rPr>
                <w:b/>
                <w:i/>
              </w:rPr>
              <w:t xml:space="preserve">MPH Comprehensive Student Tracking Form: </w:t>
            </w:r>
            <w:r w:rsidRPr="001C41BC">
              <w:rPr>
                <w:bCs/>
                <w:iCs/>
              </w:rPr>
              <w:t>Student data by AY; tracks through six years; summarizes demo and diversity data from institutional report and MPH Entrance Survey</w:t>
            </w:r>
          </w:p>
        </w:tc>
        <w:tc>
          <w:tcPr>
            <w:tcW w:w="1710" w:type="dxa"/>
          </w:tcPr>
          <w:p w14:paraId="0E35EB9C" w14:textId="2DBCACD5" w:rsidR="005D1DB9" w:rsidRDefault="005D1DB9" w:rsidP="00556001">
            <w:r>
              <w:t>Ongoing</w:t>
            </w:r>
          </w:p>
        </w:tc>
        <w:tc>
          <w:tcPr>
            <w:tcW w:w="1440" w:type="dxa"/>
          </w:tcPr>
          <w:p w14:paraId="459C7120" w14:textId="21EF733F" w:rsidR="005D1DB9" w:rsidRDefault="005D1DB9" w:rsidP="00556001">
            <w:r>
              <w:t>MPH Coord</w:t>
            </w:r>
          </w:p>
        </w:tc>
        <w:tc>
          <w:tcPr>
            <w:tcW w:w="360" w:type="dxa"/>
          </w:tcPr>
          <w:p w14:paraId="1DACADF9" w14:textId="77777777" w:rsidR="005D1DB9" w:rsidRDefault="005D1DB9" w:rsidP="00556001"/>
        </w:tc>
      </w:tr>
      <w:tr w:rsidR="00ED73C4" w14:paraId="41244696" w14:textId="77777777" w:rsidTr="001C41BC">
        <w:tc>
          <w:tcPr>
            <w:tcW w:w="6475" w:type="dxa"/>
          </w:tcPr>
          <w:p w14:paraId="3E9F387D" w14:textId="04F57CC4" w:rsidR="00ED73C4" w:rsidRDefault="00ED73C4" w:rsidP="00ED73C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MPH Virtual Suggestion Box: </w:t>
            </w:r>
            <w:r>
              <w:t xml:space="preserve">Anonymous forum in MPH Student org site to make suggestions, complaints, etc.  </w:t>
            </w:r>
          </w:p>
        </w:tc>
        <w:tc>
          <w:tcPr>
            <w:tcW w:w="1710" w:type="dxa"/>
          </w:tcPr>
          <w:p w14:paraId="7D46DEC9" w14:textId="1AB8B219" w:rsidR="00ED73C4" w:rsidRDefault="00ED73C4" w:rsidP="00ED73C4">
            <w:r>
              <w:t>Ongoing</w:t>
            </w:r>
          </w:p>
        </w:tc>
        <w:tc>
          <w:tcPr>
            <w:tcW w:w="1440" w:type="dxa"/>
          </w:tcPr>
          <w:p w14:paraId="22DDBAE2" w14:textId="76006E69" w:rsidR="00ED73C4" w:rsidRDefault="001C41BC" w:rsidP="00ED73C4">
            <w:r>
              <w:t>MPH Faculty</w:t>
            </w:r>
          </w:p>
        </w:tc>
        <w:tc>
          <w:tcPr>
            <w:tcW w:w="360" w:type="dxa"/>
          </w:tcPr>
          <w:p w14:paraId="2F573F4D" w14:textId="77777777" w:rsidR="00ED73C4" w:rsidRDefault="00ED73C4" w:rsidP="00ED73C4"/>
        </w:tc>
      </w:tr>
      <w:tr w:rsidR="00ED73C4" w14:paraId="64DF83A0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7279B82B" w14:textId="4311C50B" w:rsidR="00ED73C4" w:rsidRPr="00556001" w:rsidRDefault="00ED73C4" w:rsidP="00ED73C4">
            <w:pPr>
              <w:jc w:val="center"/>
              <w:rPr>
                <w:b/>
                <w:iCs/>
              </w:rPr>
            </w:pPr>
            <w:r w:rsidRPr="00556001">
              <w:rPr>
                <w:b/>
                <w:iCs/>
              </w:rPr>
              <w:t>BSPH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29B39F0" w14:textId="58451257" w:rsidR="00ED73C4" w:rsidRPr="005D1DB9" w:rsidRDefault="00ED73C4" w:rsidP="00ED73C4">
            <w:pPr>
              <w:rPr>
                <w:b/>
                <w:bCs/>
              </w:rPr>
            </w:pPr>
            <w:r w:rsidRPr="005D1DB9">
              <w:rPr>
                <w:b/>
                <w:bCs/>
              </w:rPr>
              <w:t>When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0A90D1" w14:textId="619E44FA" w:rsidR="00ED73C4" w:rsidRPr="005D1DB9" w:rsidRDefault="00ED73C4" w:rsidP="00ED73C4">
            <w:pPr>
              <w:tabs>
                <w:tab w:val="left" w:pos="616"/>
              </w:tabs>
              <w:rPr>
                <w:b/>
                <w:bCs/>
              </w:rPr>
            </w:pPr>
            <w:r w:rsidRPr="005D1DB9">
              <w:rPr>
                <w:b/>
                <w:bCs/>
              </w:rPr>
              <w:t>By Whom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8627998" w14:textId="77777777" w:rsidR="00ED73C4" w:rsidRDefault="00ED73C4" w:rsidP="00ED73C4"/>
        </w:tc>
      </w:tr>
      <w:tr w:rsidR="00ED73C4" w14:paraId="55C5B58B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6BF433AF" w14:textId="5F1752E0" w:rsidR="00ED73C4" w:rsidRPr="00301005" w:rsidRDefault="00ED73C4" w:rsidP="00ED73C4">
            <w:pPr>
              <w:rPr>
                <w:b/>
                <w:i/>
                <w:color w:val="C00000"/>
              </w:rPr>
            </w:pPr>
            <w:r>
              <w:rPr>
                <w:b/>
                <w:i/>
              </w:rPr>
              <w:t xml:space="preserve">BSPH </w:t>
            </w:r>
            <w:r w:rsidRPr="00D46EA6">
              <w:rPr>
                <w:b/>
                <w:i/>
              </w:rPr>
              <w:t>Syllabi Review:</w:t>
            </w:r>
            <w:r>
              <w:t xml:space="preserve">  higher order objectives; learning objective alignments to competencies domains (BSPH); </w:t>
            </w:r>
            <w:r w:rsidRPr="00CA19DD">
              <w:t>assessment alignments.</w:t>
            </w:r>
            <w:r>
              <w:t xml:space="preserve"> </w:t>
            </w:r>
            <w:r>
              <w:rPr>
                <w:color w:val="C00000"/>
              </w:rPr>
              <w:t>Informs B2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26FA4C2" w14:textId="2F009045" w:rsidR="00ED73C4" w:rsidRDefault="00ED73C4" w:rsidP="00ED73C4">
            <w:r w:rsidRPr="00CA19DD">
              <w:t>Annually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105468" w14:textId="0218CA40" w:rsidR="00ED73C4" w:rsidRDefault="00ED73C4" w:rsidP="00ED73C4">
            <w:r>
              <w:t>MPH GA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D8300E1" w14:textId="77777777" w:rsidR="00ED73C4" w:rsidRDefault="00ED73C4" w:rsidP="00ED73C4"/>
        </w:tc>
      </w:tr>
      <w:tr w:rsidR="00C13890" w14:paraId="2A3AC5F1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777DC8E8" w14:textId="348EAC12" w:rsidR="00C13890" w:rsidRPr="0037047D" w:rsidRDefault="00C13890" w:rsidP="00C13890">
            <w:pPr>
              <w:rPr>
                <w:b/>
                <w:i/>
                <w:highlight w:val="green"/>
              </w:rPr>
            </w:pPr>
            <w:r w:rsidRPr="001C41BC">
              <w:rPr>
                <w:b/>
                <w:i/>
              </w:rPr>
              <w:t>BS</w:t>
            </w:r>
            <w:r w:rsidRPr="001C41BC">
              <w:rPr>
                <w:b/>
                <w:i/>
              </w:rPr>
              <w:t xml:space="preserve">PH Core Content Review: </w:t>
            </w:r>
            <w:r w:rsidRPr="001C41BC">
              <w:rPr>
                <w:bCs/>
                <w:iCs/>
              </w:rPr>
              <w:t xml:space="preserve">Comprehensive outline of content covered in course. </w:t>
            </w:r>
            <w:r w:rsidRPr="001C41BC">
              <w:rPr>
                <w:bCs/>
                <w:iCs/>
                <w:color w:val="C00000"/>
              </w:rPr>
              <w:t>Informs D1, D2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F916D3C" w14:textId="61D0CFC6" w:rsidR="00C13890" w:rsidRDefault="00C13890" w:rsidP="00C13890">
            <w:r>
              <w:t>3.5 years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18617F" w14:textId="7DCBE84F" w:rsidR="00C13890" w:rsidRDefault="00C13890" w:rsidP="00C13890">
            <w:r>
              <w:t>BS</w:t>
            </w:r>
            <w:r>
              <w:t xml:space="preserve">PH </w:t>
            </w:r>
            <w:r w:rsidR="001C41BC">
              <w:t>Coord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7614903" w14:textId="77777777" w:rsidR="00C13890" w:rsidRDefault="00C13890" w:rsidP="00C13890"/>
        </w:tc>
      </w:tr>
      <w:tr w:rsidR="00ED73C4" w14:paraId="4FA79779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6E6891CC" w14:textId="3BBA3617" w:rsidR="00ED73C4" w:rsidRPr="00826E06" w:rsidRDefault="00ED73C4" w:rsidP="00ED73C4">
            <w:r>
              <w:rPr>
                <w:b/>
                <w:i/>
              </w:rPr>
              <w:t xml:space="preserve">BSPH Competency Alignment: </w:t>
            </w:r>
            <w:r>
              <w:t xml:space="preserve"> content review vis a vis competencies and foundational domains. </w:t>
            </w:r>
            <w:r>
              <w:rPr>
                <w:color w:val="C00000"/>
              </w:rPr>
              <w:t xml:space="preserve"> Informs E3A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CAE2F94" w14:textId="77777777" w:rsidR="00ED73C4" w:rsidRDefault="00ED73C4" w:rsidP="00ED73C4">
            <w:r>
              <w:t xml:space="preserve">3.5 </w:t>
            </w:r>
            <w:proofErr w:type="spellStart"/>
            <w:r>
              <w:t>yrs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01640CF9" w14:textId="74D368A5" w:rsidR="001C41BC" w:rsidRDefault="001C41BC" w:rsidP="00ED73C4">
            <w:r>
              <w:t>Gov Comm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6525584" w14:textId="77777777" w:rsidR="00ED73C4" w:rsidRDefault="00ED73C4" w:rsidP="00ED73C4"/>
        </w:tc>
      </w:tr>
      <w:tr w:rsidR="00ED73C4" w14:paraId="221C872F" w14:textId="77777777" w:rsidTr="001C41BC">
        <w:tc>
          <w:tcPr>
            <w:tcW w:w="6475" w:type="dxa"/>
            <w:shd w:val="clear" w:color="auto" w:fill="D9D9D9" w:themeFill="background1" w:themeFillShade="D9"/>
          </w:tcPr>
          <w:p w14:paraId="6B6ADF56" w14:textId="77777777" w:rsidR="00ED73C4" w:rsidRPr="006012A3" w:rsidRDefault="00ED73C4" w:rsidP="00ED73C4">
            <w:pPr>
              <w:rPr>
                <w:b/>
              </w:rPr>
            </w:pPr>
            <w:r>
              <w:rPr>
                <w:b/>
                <w:i/>
              </w:rPr>
              <w:t>BSPH Internship Forms:</w:t>
            </w:r>
            <w:r>
              <w:t xml:space="preserve"> Annual summary of placements; </w:t>
            </w:r>
            <w:r w:rsidRPr="00ED73C4">
              <w:t>Preceptor perception of students’ readiness for practice (F1)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E06D309" w14:textId="77777777" w:rsidR="00ED73C4" w:rsidRDefault="00ED73C4" w:rsidP="00ED73C4">
            <w:r>
              <w:t>Annual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DAF694" w14:textId="77777777" w:rsidR="00ED73C4" w:rsidRDefault="00ED73C4" w:rsidP="00ED73C4">
            <w:r>
              <w:t>BSPH Coord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93284C6" w14:textId="43D331EB" w:rsidR="00ED73C4" w:rsidRDefault="00ED73C4" w:rsidP="00ED73C4"/>
        </w:tc>
      </w:tr>
      <w:tr w:rsidR="00ED73C4" w14:paraId="42DF51D7" w14:textId="77777777" w:rsidTr="001C41BC">
        <w:tc>
          <w:tcPr>
            <w:tcW w:w="6475" w:type="dxa"/>
          </w:tcPr>
          <w:p w14:paraId="602FD006" w14:textId="0FA3D64E" w:rsidR="00ED73C4" w:rsidRPr="000B677C" w:rsidRDefault="00ED73C4" w:rsidP="00ED73C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INSTITUTIONAL DATA</w:t>
            </w:r>
          </w:p>
        </w:tc>
        <w:tc>
          <w:tcPr>
            <w:tcW w:w="1710" w:type="dxa"/>
          </w:tcPr>
          <w:p w14:paraId="254C5531" w14:textId="5F92D029" w:rsidR="00ED73C4" w:rsidRDefault="00ED73C4" w:rsidP="00ED73C4">
            <w:r w:rsidRPr="005D1DB9">
              <w:rPr>
                <w:b/>
                <w:bCs/>
              </w:rPr>
              <w:t>When</w:t>
            </w:r>
          </w:p>
        </w:tc>
        <w:tc>
          <w:tcPr>
            <w:tcW w:w="1440" w:type="dxa"/>
          </w:tcPr>
          <w:p w14:paraId="7C6CF890" w14:textId="1E488BBD" w:rsidR="00ED73C4" w:rsidRDefault="00ED73C4" w:rsidP="00ED73C4">
            <w:r w:rsidRPr="005D1DB9">
              <w:rPr>
                <w:b/>
                <w:bCs/>
              </w:rPr>
              <w:t>By Whom</w:t>
            </w:r>
          </w:p>
        </w:tc>
        <w:tc>
          <w:tcPr>
            <w:tcW w:w="360" w:type="dxa"/>
          </w:tcPr>
          <w:p w14:paraId="7B889C41" w14:textId="77777777" w:rsidR="00ED73C4" w:rsidRDefault="00ED73C4" w:rsidP="00ED73C4"/>
        </w:tc>
      </w:tr>
      <w:tr w:rsidR="00ED73C4" w14:paraId="50D0B33F" w14:textId="77777777" w:rsidTr="001C41BC">
        <w:tc>
          <w:tcPr>
            <w:tcW w:w="6475" w:type="dxa"/>
          </w:tcPr>
          <w:p w14:paraId="6C68C4E9" w14:textId="77777777" w:rsidR="00ED73C4" w:rsidRDefault="00ED73C4" w:rsidP="00ED73C4">
            <w:r>
              <w:rPr>
                <w:b/>
                <w:i/>
              </w:rPr>
              <w:t>Institutional Research Reports:</w:t>
            </w:r>
            <w:r>
              <w:t xml:space="preserve"> Graduation data; some diversity data; advisee headcounts; SAT/ACT (BSPH); GRE/TOEFEL (MPH</w:t>
            </w:r>
            <w:proofErr w:type="gramStart"/>
            <w:r>
              <w:t>);</w:t>
            </w:r>
            <w:proofErr w:type="gramEnd"/>
            <w:r>
              <w:t xml:space="preserve"> </w:t>
            </w:r>
          </w:p>
          <w:p w14:paraId="42EB9B14" w14:textId="138EE80C" w:rsidR="00ED73C4" w:rsidRDefault="00ED73C4" w:rsidP="00ED73C4">
            <w:r>
              <w:t>152 Active 6 years ago had not graduated</w:t>
            </w:r>
          </w:p>
          <w:p w14:paraId="63A937B0" w14:textId="77777777" w:rsidR="00ED73C4" w:rsidRDefault="00ED73C4" w:rsidP="00ED73C4">
            <w:r>
              <w:t>152 Active in last 6 years but not enrolled in term</w:t>
            </w:r>
          </w:p>
          <w:p w14:paraId="049C0256" w14:textId="4992503C" w:rsidR="00ED73C4" w:rsidRDefault="00ED73C4" w:rsidP="00ED73C4">
            <w:r>
              <w:t>152 Admitted Students by term H4, G1</w:t>
            </w:r>
          </w:p>
          <w:p w14:paraId="0822C65E" w14:textId="2BCC28E9" w:rsidR="00ED73C4" w:rsidRDefault="00ED73C4" w:rsidP="00ED73C4">
            <w:r>
              <w:t>152 Not yet graduated H4, G1</w:t>
            </w:r>
          </w:p>
          <w:p w14:paraId="361D5337" w14:textId="0511FD7E" w:rsidR="00ED73C4" w:rsidRDefault="00ED73C4" w:rsidP="00ED73C4">
            <w:r>
              <w:t>521 Not yet graduated H4, G1</w:t>
            </w:r>
          </w:p>
          <w:p w14:paraId="1F87BE43" w14:textId="2CE0C00D" w:rsidR="00ED73C4" w:rsidRDefault="00ED73C4" w:rsidP="00ED73C4">
            <w:r>
              <w:t>BS Graduates by Term(s) H4, G1</w:t>
            </w:r>
          </w:p>
          <w:p w14:paraId="3B7AD53D" w14:textId="09E7BA2C" w:rsidR="00ED73C4" w:rsidRPr="006667F3" w:rsidRDefault="00ED73C4" w:rsidP="00ED73C4">
            <w:r>
              <w:lastRenderedPageBreak/>
              <w:t>Graduates by Term(s) H4, G1</w:t>
            </w:r>
          </w:p>
        </w:tc>
        <w:tc>
          <w:tcPr>
            <w:tcW w:w="1710" w:type="dxa"/>
          </w:tcPr>
          <w:p w14:paraId="725363B8" w14:textId="77777777" w:rsidR="00ED73C4" w:rsidRDefault="00ED73C4" w:rsidP="00ED73C4">
            <w:r>
              <w:lastRenderedPageBreak/>
              <w:t>Annual</w:t>
            </w:r>
          </w:p>
        </w:tc>
        <w:tc>
          <w:tcPr>
            <w:tcW w:w="1440" w:type="dxa"/>
          </w:tcPr>
          <w:p w14:paraId="04256C87" w14:textId="77777777" w:rsidR="00ED73C4" w:rsidRDefault="00ED73C4" w:rsidP="00ED73C4">
            <w:proofErr w:type="spellStart"/>
            <w:r>
              <w:t>Coords</w:t>
            </w:r>
            <w:proofErr w:type="spellEnd"/>
          </w:p>
        </w:tc>
        <w:tc>
          <w:tcPr>
            <w:tcW w:w="360" w:type="dxa"/>
          </w:tcPr>
          <w:p w14:paraId="2AC13310" w14:textId="77777777" w:rsidR="00ED73C4" w:rsidRDefault="00ED73C4" w:rsidP="00ED73C4"/>
        </w:tc>
      </w:tr>
      <w:tr w:rsidR="00ED73C4" w14:paraId="2F974585" w14:textId="77777777" w:rsidTr="001C41BC">
        <w:tc>
          <w:tcPr>
            <w:tcW w:w="6475" w:type="dxa"/>
            <w:shd w:val="clear" w:color="auto" w:fill="E7E6E6" w:themeFill="background2"/>
          </w:tcPr>
          <w:p w14:paraId="2529A3CB" w14:textId="77777777" w:rsidR="00ED73C4" w:rsidRPr="006262D7" w:rsidRDefault="00ED73C4" w:rsidP="00ED73C4">
            <w:pPr>
              <w:rPr>
                <w:b/>
              </w:rPr>
            </w:pPr>
            <w:r w:rsidRPr="006262D7">
              <w:rPr>
                <w:b/>
              </w:rPr>
              <w:t>EXTERNAL ASSESSMENTS</w:t>
            </w:r>
            <w:r>
              <w:rPr>
                <w:b/>
              </w:rPr>
              <w:t xml:space="preserve"> (non-survey)</w:t>
            </w:r>
          </w:p>
        </w:tc>
        <w:tc>
          <w:tcPr>
            <w:tcW w:w="1710" w:type="dxa"/>
            <w:shd w:val="clear" w:color="auto" w:fill="E7E6E6" w:themeFill="background2"/>
          </w:tcPr>
          <w:p w14:paraId="497D74CB" w14:textId="4376FC98" w:rsidR="00ED73C4" w:rsidRDefault="00ED73C4" w:rsidP="00ED73C4">
            <w:r w:rsidRPr="005D1DB9">
              <w:rPr>
                <w:b/>
                <w:bCs/>
              </w:rPr>
              <w:t>When</w:t>
            </w:r>
          </w:p>
        </w:tc>
        <w:tc>
          <w:tcPr>
            <w:tcW w:w="1440" w:type="dxa"/>
            <w:shd w:val="clear" w:color="auto" w:fill="E7E6E6" w:themeFill="background2"/>
          </w:tcPr>
          <w:p w14:paraId="6CF6659D" w14:textId="46C53347" w:rsidR="00ED73C4" w:rsidRDefault="00ED73C4" w:rsidP="00ED73C4">
            <w:r w:rsidRPr="005D1DB9">
              <w:rPr>
                <w:b/>
                <w:bCs/>
              </w:rPr>
              <w:t>By Whom</w:t>
            </w:r>
          </w:p>
        </w:tc>
        <w:tc>
          <w:tcPr>
            <w:tcW w:w="360" w:type="dxa"/>
            <w:shd w:val="clear" w:color="auto" w:fill="E7E6E6" w:themeFill="background2"/>
          </w:tcPr>
          <w:p w14:paraId="43A51805" w14:textId="77777777" w:rsidR="00ED73C4" w:rsidRDefault="00ED73C4" w:rsidP="00ED73C4"/>
        </w:tc>
      </w:tr>
      <w:tr w:rsidR="00ED73C4" w14:paraId="63E396B1" w14:textId="77777777" w:rsidTr="001C41BC">
        <w:tc>
          <w:tcPr>
            <w:tcW w:w="6475" w:type="dxa"/>
          </w:tcPr>
          <w:p w14:paraId="5952C0A7" w14:textId="77777777" w:rsidR="00ED73C4" w:rsidRPr="00EB0629" w:rsidRDefault="00ED73C4" w:rsidP="00ED73C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External Advisory Meetings: </w:t>
            </w:r>
            <w:r>
              <w:t xml:space="preserve"> Review annual report; assess perceptions of graduates’ readiness for practice; review guiding </w:t>
            </w:r>
            <w:proofErr w:type="gramStart"/>
            <w:r>
              <w:t>statements  and</w:t>
            </w:r>
            <w:proofErr w:type="gramEnd"/>
            <w:r>
              <w:t xml:space="preserve"> measures; professional development needs (F4); APE projects/internships; </w:t>
            </w:r>
            <w:r w:rsidRPr="00ED73C4">
              <w:t>perceptions of student competence</w:t>
            </w:r>
            <w:r>
              <w:t xml:space="preserve"> (F1)</w:t>
            </w:r>
          </w:p>
        </w:tc>
        <w:tc>
          <w:tcPr>
            <w:tcW w:w="1710" w:type="dxa"/>
          </w:tcPr>
          <w:p w14:paraId="56B5AF7E" w14:textId="5188C5A9" w:rsidR="00ED73C4" w:rsidRDefault="00ED73C4" w:rsidP="00ED73C4"/>
        </w:tc>
        <w:tc>
          <w:tcPr>
            <w:tcW w:w="1440" w:type="dxa"/>
          </w:tcPr>
          <w:p w14:paraId="131A5309" w14:textId="77777777" w:rsidR="00ED73C4" w:rsidRDefault="00ED73C4" w:rsidP="00ED73C4">
            <w:r>
              <w:t>Faculty</w:t>
            </w:r>
          </w:p>
        </w:tc>
        <w:tc>
          <w:tcPr>
            <w:tcW w:w="360" w:type="dxa"/>
          </w:tcPr>
          <w:p w14:paraId="73F04713" w14:textId="77777777" w:rsidR="00ED73C4" w:rsidRDefault="00ED73C4" w:rsidP="00ED73C4"/>
        </w:tc>
      </w:tr>
      <w:tr w:rsidR="00ED73C4" w14:paraId="7BCCCFB2" w14:textId="77777777" w:rsidTr="001C41BC">
        <w:tc>
          <w:tcPr>
            <w:tcW w:w="6475" w:type="dxa"/>
          </w:tcPr>
          <w:p w14:paraId="5F777851" w14:textId="4949AC30" w:rsidR="00ED73C4" w:rsidRPr="001C41BC" w:rsidRDefault="00ED73C4" w:rsidP="00ED73C4">
            <w:pPr>
              <w:rPr>
                <w:bCs/>
                <w:iCs/>
              </w:rPr>
            </w:pPr>
            <w:r w:rsidRPr="001C41BC">
              <w:rPr>
                <w:b/>
                <w:i/>
              </w:rPr>
              <w:t>Constituent Surveys:</w:t>
            </w:r>
            <w:r w:rsidRPr="001C41BC">
              <w:rPr>
                <w:bCs/>
                <w:iCs/>
              </w:rPr>
              <w:t xml:space="preserve"> Perception of graduate competence, workforce </w:t>
            </w:r>
            <w:proofErr w:type="gramStart"/>
            <w:r w:rsidRPr="001C41BC">
              <w:rPr>
                <w:bCs/>
                <w:iCs/>
              </w:rPr>
              <w:t>needs:</w:t>
            </w:r>
            <w:proofErr w:type="gramEnd"/>
            <w:r w:rsidRPr="001C41BC">
              <w:rPr>
                <w:bCs/>
                <w:iCs/>
              </w:rPr>
              <w:t xml:space="preserve"> sent to HD directors to disseminate</w:t>
            </w:r>
            <w:r w:rsidR="00467CAA" w:rsidRPr="001C41BC">
              <w:rPr>
                <w:bCs/>
                <w:iCs/>
              </w:rPr>
              <w:t xml:space="preserve"> (F1, F4)</w:t>
            </w:r>
          </w:p>
        </w:tc>
        <w:tc>
          <w:tcPr>
            <w:tcW w:w="1710" w:type="dxa"/>
          </w:tcPr>
          <w:p w14:paraId="054FA4B4" w14:textId="42E5945D" w:rsidR="00ED73C4" w:rsidRPr="001C41BC" w:rsidRDefault="00ED73C4" w:rsidP="00ED73C4">
            <w:r w:rsidRPr="001C41BC">
              <w:t>Every 4 years?</w:t>
            </w:r>
          </w:p>
        </w:tc>
        <w:tc>
          <w:tcPr>
            <w:tcW w:w="1440" w:type="dxa"/>
          </w:tcPr>
          <w:p w14:paraId="5B6E48BC" w14:textId="7F45BCC5" w:rsidR="00ED73C4" w:rsidRPr="001C41BC" w:rsidRDefault="00ED73C4" w:rsidP="00ED73C4">
            <w:r w:rsidRPr="001C41BC">
              <w:t>MPH Coord</w:t>
            </w:r>
          </w:p>
        </w:tc>
        <w:tc>
          <w:tcPr>
            <w:tcW w:w="360" w:type="dxa"/>
          </w:tcPr>
          <w:p w14:paraId="30E928BE" w14:textId="77777777" w:rsidR="00ED73C4" w:rsidRDefault="00ED73C4" w:rsidP="00ED73C4"/>
        </w:tc>
      </w:tr>
      <w:tr w:rsidR="00ED73C4" w14:paraId="08274077" w14:textId="77777777" w:rsidTr="001C41BC">
        <w:tc>
          <w:tcPr>
            <w:tcW w:w="6475" w:type="dxa"/>
          </w:tcPr>
          <w:p w14:paraId="18E8A33D" w14:textId="01783D2D" w:rsidR="00ED73C4" w:rsidRPr="00FB5208" w:rsidRDefault="00ED73C4" w:rsidP="00ED73C4">
            <w:r w:rsidRPr="00C13890">
              <w:rPr>
                <w:b/>
                <w:i/>
              </w:rPr>
              <w:t xml:space="preserve">Key Informant Discussions &amp; Interviews: </w:t>
            </w:r>
            <w:r w:rsidRPr="00C13890">
              <w:t>Provide professional opinions on workforce needs, program/curricula, on an as needed basis.</w:t>
            </w:r>
          </w:p>
        </w:tc>
        <w:tc>
          <w:tcPr>
            <w:tcW w:w="1710" w:type="dxa"/>
          </w:tcPr>
          <w:p w14:paraId="2FCB0F63" w14:textId="77777777" w:rsidR="00ED73C4" w:rsidRDefault="00ED73C4" w:rsidP="00ED73C4">
            <w:r>
              <w:t>Ongoing</w:t>
            </w:r>
          </w:p>
        </w:tc>
        <w:tc>
          <w:tcPr>
            <w:tcW w:w="1440" w:type="dxa"/>
          </w:tcPr>
          <w:p w14:paraId="2F6E84C3" w14:textId="5F22056B" w:rsidR="00ED73C4" w:rsidRDefault="00ED73C4" w:rsidP="00ED73C4"/>
        </w:tc>
        <w:tc>
          <w:tcPr>
            <w:tcW w:w="360" w:type="dxa"/>
          </w:tcPr>
          <w:p w14:paraId="3DE7FED0" w14:textId="0AAFB16A" w:rsidR="00ED73C4" w:rsidRDefault="00ED73C4" w:rsidP="00ED73C4"/>
        </w:tc>
      </w:tr>
    </w:tbl>
    <w:p w14:paraId="64E0D2F8" w14:textId="77777777" w:rsidR="004D20BA" w:rsidRDefault="004D20BA" w:rsidP="000E39AA"/>
    <w:sectPr w:rsidR="004D20BA" w:rsidSect="003425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6187" w14:textId="77777777" w:rsidR="00045F4C" w:rsidRDefault="00045F4C" w:rsidP="0030297D">
      <w:pPr>
        <w:spacing w:after="0" w:line="240" w:lineRule="auto"/>
      </w:pPr>
      <w:r>
        <w:separator/>
      </w:r>
    </w:p>
  </w:endnote>
  <w:endnote w:type="continuationSeparator" w:id="0">
    <w:p w14:paraId="2B80F364" w14:textId="77777777" w:rsidR="00045F4C" w:rsidRDefault="00045F4C" w:rsidP="0030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7429" w14:textId="77777777" w:rsidR="00045F4C" w:rsidRDefault="00045F4C" w:rsidP="0030297D">
      <w:pPr>
        <w:spacing w:after="0" w:line="240" w:lineRule="auto"/>
      </w:pPr>
      <w:r>
        <w:separator/>
      </w:r>
    </w:p>
  </w:footnote>
  <w:footnote w:type="continuationSeparator" w:id="0">
    <w:p w14:paraId="6033F151" w14:textId="77777777" w:rsidR="00045F4C" w:rsidRDefault="00045F4C" w:rsidP="0030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1FB6" w14:textId="2E74E611" w:rsidR="00342535" w:rsidRDefault="00342535">
    <w:pPr>
      <w:pStyle w:val="Header"/>
    </w:pPr>
    <w:r>
      <w:t>Updated 9/30/2022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CCE"/>
    <w:multiLevelType w:val="hybridMultilevel"/>
    <w:tmpl w:val="95CE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01DC"/>
    <w:multiLevelType w:val="hybridMultilevel"/>
    <w:tmpl w:val="F2FC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E3A87"/>
    <w:multiLevelType w:val="hybridMultilevel"/>
    <w:tmpl w:val="5C14FF0C"/>
    <w:lvl w:ilvl="0" w:tplc="B2866B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84568"/>
    <w:multiLevelType w:val="hybridMultilevel"/>
    <w:tmpl w:val="B192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552B"/>
    <w:multiLevelType w:val="hybridMultilevel"/>
    <w:tmpl w:val="4D74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77FAE"/>
    <w:multiLevelType w:val="hybridMultilevel"/>
    <w:tmpl w:val="33A00D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D965AD9"/>
    <w:multiLevelType w:val="hybridMultilevel"/>
    <w:tmpl w:val="267E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C69CC"/>
    <w:multiLevelType w:val="hybridMultilevel"/>
    <w:tmpl w:val="191C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93506">
    <w:abstractNumId w:val="0"/>
  </w:num>
  <w:num w:numId="2" w16cid:durableId="1509632768">
    <w:abstractNumId w:val="7"/>
  </w:num>
  <w:num w:numId="3" w16cid:durableId="94324447">
    <w:abstractNumId w:val="4"/>
  </w:num>
  <w:num w:numId="4" w16cid:durableId="1574729956">
    <w:abstractNumId w:val="3"/>
  </w:num>
  <w:num w:numId="5" w16cid:durableId="1646929599">
    <w:abstractNumId w:val="5"/>
  </w:num>
  <w:num w:numId="6" w16cid:durableId="77558806">
    <w:abstractNumId w:val="6"/>
  </w:num>
  <w:num w:numId="7" w16cid:durableId="1072314774">
    <w:abstractNumId w:val="1"/>
  </w:num>
  <w:num w:numId="8" w16cid:durableId="187911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F1"/>
    <w:rsid w:val="00005C17"/>
    <w:rsid w:val="00015C96"/>
    <w:rsid w:val="00045F4C"/>
    <w:rsid w:val="000A36FF"/>
    <w:rsid w:val="000B677C"/>
    <w:rsid w:val="000C4098"/>
    <w:rsid w:val="000E39AA"/>
    <w:rsid w:val="00113035"/>
    <w:rsid w:val="001558BE"/>
    <w:rsid w:val="001A4266"/>
    <w:rsid w:val="001C41BC"/>
    <w:rsid w:val="002219E4"/>
    <w:rsid w:val="002F7CFA"/>
    <w:rsid w:val="00301005"/>
    <w:rsid w:val="0030297D"/>
    <w:rsid w:val="00342535"/>
    <w:rsid w:val="00350762"/>
    <w:rsid w:val="00360CF1"/>
    <w:rsid w:val="0037047D"/>
    <w:rsid w:val="00385BDD"/>
    <w:rsid w:val="003E376C"/>
    <w:rsid w:val="003E4D2A"/>
    <w:rsid w:val="00467CAA"/>
    <w:rsid w:val="00494F23"/>
    <w:rsid w:val="004D20BA"/>
    <w:rsid w:val="00556001"/>
    <w:rsid w:val="00571FA2"/>
    <w:rsid w:val="00581D76"/>
    <w:rsid w:val="005C7DCF"/>
    <w:rsid w:val="005D1DB9"/>
    <w:rsid w:val="006012A3"/>
    <w:rsid w:val="00614D93"/>
    <w:rsid w:val="00623EEF"/>
    <w:rsid w:val="006262D7"/>
    <w:rsid w:val="006667F3"/>
    <w:rsid w:val="0068322B"/>
    <w:rsid w:val="006E0246"/>
    <w:rsid w:val="007A3CA5"/>
    <w:rsid w:val="007F55B9"/>
    <w:rsid w:val="00826E06"/>
    <w:rsid w:val="00835DF9"/>
    <w:rsid w:val="00836FAE"/>
    <w:rsid w:val="0083734D"/>
    <w:rsid w:val="0084603C"/>
    <w:rsid w:val="009471A7"/>
    <w:rsid w:val="009708EF"/>
    <w:rsid w:val="009A31E3"/>
    <w:rsid w:val="009A4E6E"/>
    <w:rsid w:val="009E6465"/>
    <w:rsid w:val="00AF0643"/>
    <w:rsid w:val="00B03598"/>
    <w:rsid w:val="00B054EC"/>
    <w:rsid w:val="00B102E9"/>
    <w:rsid w:val="00B654B6"/>
    <w:rsid w:val="00BA14BD"/>
    <w:rsid w:val="00C13890"/>
    <w:rsid w:val="00C448DC"/>
    <w:rsid w:val="00C63801"/>
    <w:rsid w:val="00CA0A91"/>
    <w:rsid w:val="00CA19DD"/>
    <w:rsid w:val="00CE2404"/>
    <w:rsid w:val="00D41F0B"/>
    <w:rsid w:val="00D46EA6"/>
    <w:rsid w:val="00D67B5D"/>
    <w:rsid w:val="00D70516"/>
    <w:rsid w:val="00DE480D"/>
    <w:rsid w:val="00E22B95"/>
    <w:rsid w:val="00E86D9A"/>
    <w:rsid w:val="00EB0629"/>
    <w:rsid w:val="00ED73C4"/>
    <w:rsid w:val="00EE3FA4"/>
    <w:rsid w:val="00EE7FFA"/>
    <w:rsid w:val="00F11831"/>
    <w:rsid w:val="00F1353F"/>
    <w:rsid w:val="00F67025"/>
    <w:rsid w:val="00F84BDD"/>
    <w:rsid w:val="00FA6C73"/>
    <w:rsid w:val="00FB2ADB"/>
    <w:rsid w:val="00FB5208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6F02"/>
  <w15:chartTrackingRefBased/>
  <w15:docId w15:val="{80CD7D80-A181-44A9-AD2A-FF49296A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C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97D"/>
  </w:style>
  <w:style w:type="paragraph" w:styleId="Footer">
    <w:name w:val="footer"/>
    <w:basedOn w:val="Normal"/>
    <w:link w:val="FooterChar"/>
    <w:uiPriority w:val="99"/>
    <w:unhideWhenUsed/>
    <w:rsid w:val="0030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Marilyn</dc:creator>
  <cp:keywords/>
  <dc:description/>
  <cp:lastModifiedBy>Gardner, Marilyn</cp:lastModifiedBy>
  <cp:revision>3</cp:revision>
  <dcterms:created xsi:type="dcterms:W3CDTF">2022-09-30T23:11:00Z</dcterms:created>
  <dcterms:modified xsi:type="dcterms:W3CDTF">2022-09-30T23:21:00Z</dcterms:modified>
</cp:coreProperties>
</file>