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2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5041"/>
        <w:gridCol w:w="1348"/>
      </w:tblGrid>
      <w:tr w:rsidR="00083B9C" w:rsidRPr="00083B9C" w14:paraId="0C0908C6" w14:textId="77777777" w:rsidTr="00732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15C8200F" w14:textId="4EAF23B7" w:rsidR="00732304" w:rsidRDefault="003909AE" w:rsidP="00FC5B05">
            <w:r>
              <w:fldChar w:fldCharType="begin"/>
            </w:r>
            <w:r>
              <w:instrText xml:space="preserve"> INCLUDEPICTURE "https://www.wku.edu/marketingandcommunications/images/wkucuplong_rb.jpg"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FFA14C6" wp14:editId="27FBBBFC">
                  <wp:extent cx="1692460" cy="628015"/>
                  <wp:effectExtent l="0" t="0" r="0" b="0"/>
                  <wp:docPr id="2" name="Picture 2" descr="https://www.wku.edu/marketingandcommunications/images/wkucuplong_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wku.edu/marketingandcommunications/images/wkucuplong_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46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B45D067" w14:textId="72EF4589" w:rsidR="00766FB1" w:rsidRDefault="00613D5C" w:rsidP="00FC5B05">
            <w:pPr>
              <w:rPr>
                <w:rFonts w:ascii="Verdana" w:eastAsia="Times New Roman" w:hAnsi="Verdana" w:cs="Times New Roman"/>
                <w:caps/>
                <w:sz w:val="30"/>
                <w:szCs w:val="30"/>
              </w:rPr>
            </w:pPr>
            <w:r w:rsidRPr="00D1165B">
              <w:rPr>
                <w:rFonts w:ascii="Verdana" w:eastAsia="Times New Roman" w:hAnsi="Verdana" w:cs="Times New Roman"/>
                <w:caps/>
                <w:sz w:val="30"/>
                <w:szCs w:val="30"/>
              </w:rPr>
              <w:t>B</w:t>
            </w:r>
            <w:r w:rsidR="00732304" w:rsidRPr="00D1165B">
              <w:rPr>
                <w:rFonts w:ascii="Verdana" w:eastAsia="Times New Roman" w:hAnsi="Verdana" w:cs="Times New Roman"/>
                <w:caps/>
                <w:sz w:val="30"/>
                <w:szCs w:val="30"/>
              </w:rPr>
              <w:t xml:space="preserve">achelor of </w:t>
            </w:r>
            <w:r w:rsidR="00122533">
              <w:rPr>
                <w:rFonts w:ascii="Verdana" w:eastAsia="Times New Roman" w:hAnsi="Verdana" w:cs="Times New Roman"/>
                <w:caps/>
                <w:sz w:val="30"/>
                <w:szCs w:val="30"/>
              </w:rPr>
              <w:t>Scie</w:t>
            </w:r>
            <w:r w:rsidR="003B0E8C">
              <w:rPr>
                <w:rFonts w:ascii="Verdana" w:eastAsia="Times New Roman" w:hAnsi="Verdana" w:cs="Times New Roman"/>
                <w:caps/>
                <w:sz w:val="30"/>
                <w:szCs w:val="30"/>
              </w:rPr>
              <w:t xml:space="preserve">nce in </w:t>
            </w:r>
            <w:r w:rsidR="005B7A23">
              <w:rPr>
                <w:rFonts w:ascii="Verdana" w:eastAsia="Times New Roman" w:hAnsi="Verdana" w:cs="Times New Roman"/>
                <w:caps/>
                <w:sz w:val="30"/>
                <w:szCs w:val="30"/>
              </w:rPr>
              <w:t>Public Health</w:t>
            </w:r>
          </w:p>
          <w:p w14:paraId="1D8360D1" w14:textId="77777777" w:rsidR="00D1165B" w:rsidRDefault="00D1165B" w:rsidP="00FC5B05">
            <w:pPr>
              <w:rPr>
                <w:rFonts w:ascii="Verdana" w:eastAsia="Times New Roman" w:hAnsi="Verdana" w:cs="Times New Roman"/>
                <w:b w:val="0"/>
                <w:i/>
                <w:sz w:val="28"/>
                <w:szCs w:val="28"/>
              </w:rPr>
            </w:pPr>
            <w:r w:rsidRPr="00D1165B">
              <w:rPr>
                <w:rFonts w:ascii="Verdana" w:eastAsia="Times New Roman" w:hAnsi="Verdana" w:cs="Times New Roman"/>
                <w:b w:val="0"/>
                <w:i/>
                <w:sz w:val="28"/>
                <w:szCs w:val="28"/>
              </w:rPr>
              <w:t>KCTCS transfer plan</w:t>
            </w:r>
          </w:p>
          <w:p w14:paraId="6D525EBA" w14:textId="5058E026" w:rsidR="00D1165B" w:rsidRPr="00D1165B" w:rsidRDefault="00D1165B" w:rsidP="00FC5B05">
            <w:pPr>
              <w:rPr>
                <w:b w:val="0"/>
                <w:i/>
                <w:sz w:val="28"/>
                <w:szCs w:val="28"/>
              </w:rPr>
            </w:pPr>
          </w:p>
        </w:tc>
      </w:tr>
      <w:tr w:rsidR="00083B9C" w:rsidRPr="00083B9C" w14:paraId="4D32A64F" w14:textId="77777777" w:rsidTr="00BD6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  <w:hideMark/>
          </w:tcPr>
          <w:p w14:paraId="1B41FA79" w14:textId="321AC1B9" w:rsidR="00CC60D5" w:rsidRPr="00BD6E21" w:rsidRDefault="00CC60D5" w:rsidP="00D1165B">
            <w:pPr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  <w:t>KCTCS Full Gen</w:t>
            </w:r>
            <w:r w:rsidR="002B3F3D"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  <w:t>eral Education Certification Requirements</w:t>
            </w:r>
          </w:p>
        </w:tc>
      </w:tr>
      <w:tr w:rsidR="00083B9C" w:rsidRPr="00083B9C" w14:paraId="32000ADC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2B2300F0" w14:textId="1300B94F" w:rsidR="00766FB1" w:rsidRPr="00083B9C" w:rsidRDefault="00766FB1" w:rsidP="00D1165B">
            <w:pP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</w:rPr>
              <w:t>Course</w:t>
            </w: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pct"/>
            <w:vAlign w:val="center"/>
            <w:hideMark/>
          </w:tcPr>
          <w:p w14:paraId="78E7C1AA" w14:textId="77777777" w:rsidR="00766FB1" w:rsidRPr="00083B9C" w:rsidRDefault="00766FB1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b/>
                <w:bCs/>
                <w:sz w:val="18"/>
              </w:rPr>
              <w:t>Course</w:t>
            </w:r>
            <w:r w:rsidRPr="00083B9C">
              <w:rPr>
                <w:rFonts w:ascii="Verdana" w:eastAsia="Times New Roman" w:hAnsi="Verdana" w:cs="Times New Roman"/>
                <w:b/>
                <w:sz w:val="18"/>
                <w:szCs w:val="18"/>
              </w:rPr>
              <w:t xml:space="preserve"> </w:t>
            </w:r>
            <w:r w:rsidRPr="00083B9C">
              <w:rPr>
                <w:rFonts w:ascii="Verdana" w:eastAsia="Times New Roman" w:hAnsi="Verdana" w:cs="Times New Roman"/>
                <w:b/>
                <w:bCs/>
                <w:sz w:val="18"/>
              </w:rPr>
              <w:t>Title</w:t>
            </w:r>
          </w:p>
        </w:tc>
        <w:tc>
          <w:tcPr>
            <w:tcW w:w="720" w:type="pct"/>
            <w:vAlign w:val="center"/>
            <w:hideMark/>
          </w:tcPr>
          <w:p w14:paraId="6DFD85B9" w14:textId="564E1F5A" w:rsidR="00766FB1" w:rsidRPr="00083B9C" w:rsidRDefault="00766FB1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b/>
                <w:bCs/>
                <w:sz w:val="18"/>
              </w:rPr>
              <w:t>Semester Hours</w:t>
            </w:r>
          </w:p>
        </w:tc>
      </w:tr>
      <w:tr w:rsidR="00083B9C" w:rsidRPr="00083B9C" w14:paraId="246F1D05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46AD6F1E" w14:textId="77777777" w:rsidR="00766FB1" w:rsidRPr="00083B9C" w:rsidRDefault="00905298" w:rsidP="00D1165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ENG</w:t>
            </w:r>
            <w:r w:rsidR="00C23DE8" w:rsidRPr="00083B9C">
              <w:rPr>
                <w:rFonts w:ascii="Verdana" w:eastAsia="Times New Roman" w:hAnsi="Verdana" w:cs="Times New Roman"/>
                <w:sz w:val="18"/>
                <w:szCs w:val="18"/>
              </w:rPr>
              <w:t>101</w:t>
            </w:r>
            <w:r w:rsidR="00810600"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pct"/>
            <w:vAlign w:val="center"/>
            <w:hideMark/>
          </w:tcPr>
          <w:p w14:paraId="5AEAC2C2" w14:textId="1D0E2160" w:rsidR="00087EC8" w:rsidRPr="00083B9C" w:rsidRDefault="00766FB1" w:rsidP="002F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Intro to College Writing</w:t>
            </w:r>
            <w:r w:rsidR="00475F2E"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  <w:r w:rsidR="00087EC8" w:rsidRPr="00083B9C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</w:p>
        </w:tc>
        <w:tc>
          <w:tcPr>
            <w:tcW w:w="720" w:type="pct"/>
            <w:vAlign w:val="center"/>
            <w:hideMark/>
          </w:tcPr>
          <w:p w14:paraId="7B3E69D5" w14:textId="77777777" w:rsidR="00766FB1" w:rsidRPr="00083B9C" w:rsidRDefault="00766FB1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083B9C" w:rsidRPr="00083B9C" w14:paraId="3B91F4C9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55B92068" w14:textId="77777777" w:rsidR="00766FB1" w:rsidRPr="00083B9C" w:rsidRDefault="004830B4" w:rsidP="00D1165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ENG1</w:t>
            </w:r>
            <w:r w:rsidR="00C23DE8" w:rsidRPr="00083B9C">
              <w:rPr>
                <w:rFonts w:ascii="Verdana" w:eastAsia="Times New Roman" w:hAnsi="Verdana" w:cs="Times New Roman"/>
                <w:sz w:val="18"/>
                <w:szCs w:val="18"/>
              </w:rPr>
              <w:t>02</w:t>
            </w:r>
            <w:r w:rsidR="00810600"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pct"/>
            <w:vAlign w:val="center"/>
            <w:hideMark/>
          </w:tcPr>
          <w:p w14:paraId="09DE6210" w14:textId="03799486" w:rsidR="00087EC8" w:rsidRPr="00083B9C" w:rsidRDefault="00766FB1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Writing in the Disciplines</w:t>
            </w:r>
            <w:r w:rsidR="00475F2E"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I</w:t>
            </w:r>
            <w:r w:rsidR="00087EC8" w:rsidRPr="00083B9C">
              <w:rPr>
                <w:rFonts w:ascii="Verdana" w:eastAsia="Times New Roman" w:hAnsi="Verdana" w:cs="Times New Roman"/>
                <w:sz w:val="18"/>
                <w:szCs w:val="18"/>
              </w:rPr>
              <w:t>I</w:t>
            </w:r>
          </w:p>
        </w:tc>
        <w:tc>
          <w:tcPr>
            <w:tcW w:w="720" w:type="pct"/>
            <w:vAlign w:val="center"/>
            <w:hideMark/>
          </w:tcPr>
          <w:p w14:paraId="3364C2CD" w14:textId="77777777" w:rsidR="00766FB1" w:rsidRPr="00083B9C" w:rsidRDefault="00766FB1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083B9C" w:rsidRPr="00083B9C" w14:paraId="2593CA43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69689357" w14:textId="41C14CED" w:rsidR="00F01C02" w:rsidRPr="007527B3" w:rsidRDefault="005D2E3F" w:rsidP="007527B3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COM 181</w:t>
            </w:r>
            <w:r w:rsidR="007527B3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/COMM 145</w:t>
            </w:r>
          </w:p>
        </w:tc>
        <w:tc>
          <w:tcPr>
            <w:tcW w:w="2693" w:type="pct"/>
            <w:vAlign w:val="center"/>
            <w:hideMark/>
          </w:tcPr>
          <w:p w14:paraId="73FB997E" w14:textId="32D78C3A" w:rsidR="00087EC8" w:rsidRPr="007527B3" w:rsidRDefault="009138A7" w:rsidP="002F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Public Speaking</w:t>
            </w:r>
          </w:p>
        </w:tc>
        <w:tc>
          <w:tcPr>
            <w:tcW w:w="720" w:type="pct"/>
            <w:vAlign w:val="center"/>
            <w:hideMark/>
          </w:tcPr>
          <w:p w14:paraId="163C624C" w14:textId="77777777" w:rsidR="00766FB1" w:rsidRPr="007527B3" w:rsidRDefault="00766FB1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083B9C" w:rsidRPr="00083B9C" w14:paraId="164EDEF0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31C33F36" w14:textId="0D3A5433" w:rsidR="00F01C02" w:rsidRPr="00083B9C" w:rsidRDefault="0043560A" w:rsidP="00D1165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Heritage</w:t>
            </w:r>
          </w:p>
        </w:tc>
        <w:tc>
          <w:tcPr>
            <w:tcW w:w="2693" w:type="pct"/>
            <w:vAlign w:val="center"/>
            <w:hideMark/>
          </w:tcPr>
          <w:p w14:paraId="45B42529" w14:textId="1425F17D" w:rsidR="00613D5C" w:rsidRPr="00083B9C" w:rsidRDefault="0043560A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Choose </w:t>
            </w:r>
            <w:r w:rsidRPr="0073230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one</w:t>
            </w: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course from this category</w:t>
            </w:r>
          </w:p>
        </w:tc>
        <w:tc>
          <w:tcPr>
            <w:tcW w:w="720" w:type="pct"/>
            <w:vAlign w:val="center"/>
            <w:hideMark/>
          </w:tcPr>
          <w:p w14:paraId="2B0267A5" w14:textId="77777777" w:rsidR="00766FB1" w:rsidRPr="00083B9C" w:rsidRDefault="001F265B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083B9C" w:rsidRPr="00083B9C" w14:paraId="49C3A0EC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6ACB674A" w14:textId="3A6B4D10" w:rsidR="00F01C02" w:rsidRPr="00083B9C" w:rsidRDefault="001F265B" w:rsidP="00D1165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Humanities</w:t>
            </w:r>
          </w:p>
        </w:tc>
        <w:tc>
          <w:tcPr>
            <w:tcW w:w="2693" w:type="pct"/>
            <w:vAlign w:val="center"/>
            <w:hideMark/>
          </w:tcPr>
          <w:p w14:paraId="61EB4F54" w14:textId="3B81E9C8" w:rsidR="008A73C0" w:rsidRPr="00083B9C" w:rsidRDefault="003D0F11" w:rsidP="002F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Choose </w:t>
            </w:r>
            <w:r w:rsidRPr="00732304">
              <w:rPr>
                <w:rFonts w:ascii="Verdana" w:eastAsia="Times New Roman" w:hAnsi="Verdana" w:cs="Times New Roman"/>
                <w:sz w:val="18"/>
                <w:szCs w:val="18"/>
                <w:u w:val="single"/>
              </w:rPr>
              <w:t>one</w:t>
            </w: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course from this category</w:t>
            </w:r>
          </w:p>
        </w:tc>
        <w:tc>
          <w:tcPr>
            <w:tcW w:w="720" w:type="pct"/>
            <w:vAlign w:val="center"/>
            <w:hideMark/>
          </w:tcPr>
          <w:p w14:paraId="1B4F3C29" w14:textId="77777777" w:rsidR="00766FB1" w:rsidRPr="00083B9C" w:rsidRDefault="00766FB1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3B0E8C" w:rsidRPr="00083B9C" w14:paraId="70BE2E4D" w14:textId="77777777" w:rsidTr="002B3F3D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7963227D" w14:textId="77777777" w:rsidR="005D2E3F" w:rsidRPr="007527B3" w:rsidRDefault="003B0E8C" w:rsidP="00D1165B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PSY110</w:t>
            </w:r>
            <w:r w:rsidR="005D2E3F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 or</w:t>
            </w:r>
          </w:p>
          <w:p w14:paraId="19016860" w14:textId="74EF7C5C" w:rsidR="005D2E3F" w:rsidRPr="007527B3" w:rsidRDefault="005D2E3F" w:rsidP="00D1165B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SOC 101 or</w:t>
            </w:r>
          </w:p>
          <w:p w14:paraId="597377F7" w14:textId="5081F20A" w:rsidR="003B0E8C" w:rsidRPr="007527B3" w:rsidRDefault="007527B3" w:rsidP="00D1165B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PSY 223/PSY 100/SOC 100</w:t>
            </w:r>
          </w:p>
        </w:tc>
        <w:tc>
          <w:tcPr>
            <w:tcW w:w="2693" w:type="pct"/>
            <w:vAlign w:val="center"/>
          </w:tcPr>
          <w:p w14:paraId="5C7ADC37" w14:textId="77777777" w:rsidR="003B0E8C" w:rsidRPr="007527B3" w:rsidRDefault="003B0E8C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Introduction to Psychology</w:t>
            </w:r>
            <w:r w:rsidR="00CC60D5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 </w:t>
            </w:r>
            <w:r w:rsidR="005D2E3F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or</w:t>
            </w:r>
          </w:p>
          <w:p w14:paraId="07FECE9E" w14:textId="77777777" w:rsidR="005D2E3F" w:rsidRPr="007527B3" w:rsidRDefault="005D2E3F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Introduction to Sociology or</w:t>
            </w:r>
          </w:p>
          <w:p w14:paraId="3DCE1965" w14:textId="5FE37169" w:rsidR="005D2E3F" w:rsidRPr="007527B3" w:rsidRDefault="005D2E3F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Introduction to Lifespan Developmental Psychology</w:t>
            </w:r>
          </w:p>
        </w:tc>
        <w:tc>
          <w:tcPr>
            <w:tcW w:w="720" w:type="pct"/>
            <w:vAlign w:val="center"/>
          </w:tcPr>
          <w:p w14:paraId="26B1094A" w14:textId="50D7AC02" w:rsidR="003B0E8C" w:rsidRPr="007527B3" w:rsidRDefault="003B0E8C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083B9C" w:rsidRPr="00083B9C" w14:paraId="6359DE17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7C8C5D13" w14:textId="468D6BBF" w:rsidR="00F01C02" w:rsidRPr="00083B9C" w:rsidRDefault="00475F2E" w:rsidP="00D1165B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>Social and Behavioral Science</w:t>
            </w:r>
          </w:p>
        </w:tc>
        <w:tc>
          <w:tcPr>
            <w:tcW w:w="2693" w:type="pct"/>
            <w:vAlign w:val="center"/>
            <w:hideMark/>
          </w:tcPr>
          <w:p w14:paraId="197645A8" w14:textId="6F431692" w:rsidR="00475F2E" w:rsidRPr="00083B9C" w:rsidRDefault="00475F2E" w:rsidP="002F6A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Choose </w:t>
            </w:r>
            <w:r w:rsidR="008F0B17">
              <w:rPr>
                <w:rFonts w:ascii="Verdana" w:eastAsia="Times New Roman" w:hAnsi="Verdana" w:cs="Times New Roman"/>
                <w:sz w:val="18"/>
                <w:szCs w:val="18"/>
              </w:rPr>
              <w:t xml:space="preserve">one </w:t>
            </w:r>
            <w:r w:rsidR="005B7A23">
              <w:rPr>
                <w:rFonts w:ascii="Verdana" w:eastAsia="Times New Roman" w:hAnsi="Verdana" w:cs="Times New Roman"/>
                <w:sz w:val="18"/>
                <w:szCs w:val="18"/>
              </w:rPr>
              <w:t>courses</w:t>
            </w:r>
            <w:r w:rsidRPr="00083B9C">
              <w:rPr>
                <w:rFonts w:ascii="Verdana" w:eastAsia="Times New Roman" w:hAnsi="Verdana" w:cs="Times New Roman"/>
                <w:sz w:val="18"/>
                <w:szCs w:val="18"/>
              </w:rPr>
              <w:t xml:space="preserve"> from this category</w:t>
            </w:r>
            <w:r w:rsidR="00BD6E21">
              <w:rPr>
                <w:rFonts w:ascii="Verdana" w:eastAsia="Times New Roman" w:hAnsi="Verdana" w:cs="Times New Roman"/>
                <w:sz w:val="18"/>
                <w:szCs w:val="18"/>
              </w:rPr>
              <w:t xml:space="preserve"> at least two disciplines must be represented</w:t>
            </w:r>
          </w:p>
        </w:tc>
        <w:tc>
          <w:tcPr>
            <w:tcW w:w="720" w:type="pct"/>
            <w:vAlign w:val="center"/>
            <w:hideMark/>
          </w:tcPr>
          <w:p w14:paraId="695B019D" w14:textId="2B69624C" w:rsidR="00475F2E" w:rsidRPr="00083B9C" w:rsidRDefault="009B618F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083B9C" w:rsidRPr="00083B9C" w14:paraId="25ABBB4F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0C1929EB" w14:textId="77777777" w:rsidR="00C75823" w:rsidRPr="007527B3" w:rsidRDefault="005B7A23" w:rsidP="00D1165B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BIO </w:t>
            </w:r>
            <w:r w:rsidR="002B3F3D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137 </w:t>
            </w: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and</w:t>
            </w:r>
          </w:p>
          <w:p w14:paraId="047FBF9C" w14:textId="0DAB4223" w:rsidR="00F01C02" w:rsidRPr="007527B3" w:rsidRDefault="00C75823" w:rsidP="00D1165B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BIO</w:t>
            </w:r>
            <w:r w:rsidR="005B7A23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 </w:t>
            </w:r>
            <w:r w:rsidR="00AF05FB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139</w:t>
            </w:r>
            <w:r w:rsidR="007527B3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/BIOL 131</w:t>
            </w:r>
          </w:p>
        </w:tc>
        <w:tc>
          <w:tcPr>
            <w:tcW w:w="2693" w:type="pct"/>
            <w:vAlign w:val="center"/>
            <w:hideMark/>
          </w:tcPr>
          <w:p w14:paraId="6F4C5A95" w14:textId="3B6F4513" w:rsidR="00C75823" w:rsidRPr="007527B3" w:rsidRDefault="00C75823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Human Anatomy and Physiology I w/lab and</w:t>
            </w:r>
          </w:p>
          <w:p w14:paraId="2C1F56D9" w14:textId="2573E00E" w:rsidR="00B11520" w:rsidRPr="007527B3" w:rsidRDefault="00C75823" w:rsidP="002F6A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Human Anatomy and Physiology II</w:t>
            </w:r>
            <w:r w:rsidR="003B0E8C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 w/lab</w:t>
            </w:r>
          </w:p>
        </w:tc>
        <w:tc>
          <w:tcPr>
            <w:tcW w:w="720" w:type="pct"/>
            <w:vAlign w:val="center"/>
            <w:hideMark/>
          </w:tcPr>
          <w:p w14:paraId="49538F42" w14:textId="13AB067E" w:rsidR="00766FB1" w:rsidRPr="007527B3" w:rsidRDefault="00AF05FB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8</w:t>
            </w:r>
          </w:p>
        </w:tc>
      </w:tr>
      <w:tr w:rsidR="00973892" w:rsidRPr="00083B9C" w14:paraId="46B51346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397D0555" w14:textId="6BD14217" w:rsidR="00C75823" w:rsidRPr="007527B3" w:rsidRDefault="003B0E8C" w:rsidP="00973892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CHE130</w:t>
            </w:r>
            <w:r w:rsidR="00C75823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 and</w:t>
            </w:r>
          </w:p>
          <w:p w14:paraId="022D6A25" w14:textId="245212C5" w:rsidR="00973892" w:rsidRPr="007527B3" w:rsidRDefault="00C75823" w:rsidP="00973892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CHE</w:t>
            </w:r>
            <w:r w:rsidR="00AF05FB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135</w:t>
            </w:r>
            <w:r w:rsidR="007527B3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/CHEM 109</w:t>
            </w:r>
          </w:p>
        </w:tc>
        <w:tc>
          <w:tcPr>
            <w:tcW w:w="2693" w:type="pct"/>
            <w:vAlign w:val="center"/>
          </w:tcPr>
          <w:p w14:paraId="731D0BC5" w14:textId="77777777" w:rsidR="00973892" w:rsidRPr="007527B3" w:rsidRDefault="00C75823" w:rsidP="0097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Introductory General and Biological Chemistry</w:t>
            </w:r>
          </w:p>
          <w:p w14:paraId="234DB767" w14:textId="4955E639" w:rsidR="00C75823" w:rsidRPr="007527B3" w:rsidRDefault="00C75823" w:rsidP="0097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Introductory General and Biological Chemistry lab</w:t>
            </w:r>
          </w:p>
        </w:tc>
        <w:tc>
          <w:tcPr>
            <w:tcW w:w="720" w:type="pct"/>
            <w:vAlign w:val="center"/>
          </w:tcPr>
          <w:p w14:paraId="7781B977" w14:textId="1D784F71" w:rsidR="00973892" w:rsidRPr="007527B3" w:rsidRDefault="009B618F" w:rsidP="0097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4</w:t>
            </w:r>
          </w:p>
        </w:tc>
      </w:tr>
      <w:tr w:rsidR="00973892" w:rsidRPr="00083B9C" w14:paraId="2A22B965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47711C96" w14:textId="77777777" w:rsidR="00973892" w:rsidRPr="007527B3" w:rsidRDefault="003B0E8C" w:rsidP="00973892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MAT1</w:t>
            </w:r>
            <w:r w:rsidR="008F0B17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 xml:space="preserve">41 or </w:t>
            </w:r>
          </w:p>
          <w:p w14:paraId="483D817E" w14:textId="6E2E1079" w:rsidR="008F0B17" w:rsidRPr="007527B3" w:rsidRDefault="008F0B17" w:rsidP="00973892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MAT 150</w:t>
            </w:r>
            <w:r w:rsidR="007527B3"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/MATH 116</w:t>
            </w:r>
          </w:p>
        </w:tc>
        <w:tc>
          <w:tcPr>
            <w:tcW w:w="2693" w:type="pct"/>
            <w:vAlign w:val="center"/>
          </w:tcPr>
          <w:p w14:paraId="540FD6CB" w14:textId="0AF6D94A" w:rsidR="00C75823" w:rsidRPr="007527B3" w:rsidRDefault="00C75823" w:rsidP="0097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Liberal Arts Mathematics or</w:t>
            </w:r>
          </w:p>
          <w:p w14:paraId="0AA9D413" w14:textId="05D83FAF" w:rsidR="00973892" w:rsidRPr="007527B3" w:rsidRDefault="003B0E8C" w:rsidP="0097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College Algebra</w:t>
            </w:r>
          </w:p>
        </w:tc>
        <w:tc>
          <w:tcPr>
            <w:tcW w:w="720" w:type="pct"/>
            <w:vAlign w:val="center"/>
          </w:tcPr>
          <w:p w14:paraId="303987FD" w14:textId="14A9C01C" w:rsidR="00973892" w:rsidRPr="007527B3" w:rsidRDefault="003B0E8C" w:rsidP="0097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7527B3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9B618F" w:rsidRPr="00083B9C" w14:paraId="315DBCC0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2CAF36CC" w14:textId="3189197D" w:rsidR="009B618F" w:rsidRPr="00ED47A5" w:rsidRDefault="009B618F" w:rsidP="00973892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STA 220</w:t>
            </w:r>
            <w:r w:rsidR="008F582F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/PH 383</w:t>
            </w:r>
            <w:bookmarkStart w:id="0" w:name="_GoBack"/>
            <w:bookmarkEnd w:id="0"/>
          </w:p>
        </w:tc>
        <w:tc>
          <w:tcPr>
            <w:tcW w:w="2693" w:type="pct"/>
            <w:vAlign w:val="center"/>
          </w:tcPr>
          <w:p w14:paraId="58D5F604" w14:textId="7D27CFB5" w:rsidR="009B618F" w:rsidRPr="00ED47A5" w:rsidRDefault="009B618F" w:rsidP="0097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Statistics</w:t>
            </w:r>
          </w:p>
        </w:tc>
        <w:tc>
          <w:tcPr>
            <w:tcW w:w="720" w:type="pct"/>
            <w:vAlign w:val="center"/>
          </w:tcPr>
          <w:p w14:paraId="234BE35A" w14:textId="7B583B93" w:rsidR="009B618F" w:rsidRPr="00ED47A5" w:rsidRDefault="009B618F" w:rsidP="0097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973892" w:rsidRPr="00083B9C" w14:paraId="0A368EAA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  <w:hideMark/>
          </w:tcPr>
          <w:p w14:paraId="7BAA71EB" w14:textId="77777777" w:rsidR="00973892" w:rsidRPr="00083B9C" w:rsidRDefault="00973892" w:rsidP="0097389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693" w:type="pct"/>
            <w:vAlign w:val="center"/>
            <w:hideMark/>
          </w:tcPr>
          <w:p w14:paraId="54E1422D" w14:textId="62625996" w:rsidR="00973892" w:rsidRPr="00083B9C" w:rsidRDefault="00973892" w:rsidP="0097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083B9C">
              <w:rPr>
                <w:rFonts w:ascii="Verdana" w:eastAsia="Times New Roman" w:hAnsi="Verdana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720" w:type="pct"/>
            <w:vAlign w:val="center"/>
            <w:hideMark/>
          </w:tcPr>
          <w:p w14:paraId="60B49149" w14:textId="3A418B8F" w:rsidR="00973892" w:rsidRPr="00083B9C" w:rsidRDefault="008F0B17" w:rsidP="0097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39</w:t>
            </w:r>
          </w:p>
        </w:tc>
      </w:tr>
      <w:tr w:rsidR="00973892" w:rsidRPr="00083B9C" w14:paraId="27B76891" w14:textId="77777777" w:rsidTr="009738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4C7C8956" w14:textId="77777777" w:rsidR="00973892" w:rsidRDefault="00973892" w:rsidP="00973892">
            <w:pPr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</w:pPr>
          </w:p>
          <w:p w14:paraId="0E134B15" w14:textId="77777777" w:rsidR="00973892" w:rsidRDefault="00973892" w:rsidP="00973892">
            <w:pPr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</w:pPr>
          </w:p>
          <w:p w14:paraId="06616380" w14:textId="171398B1" w:rsidR="00973892" w:rsidRDefault="00973892" w:rsidP="00973892">
            <w:pPr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</w:pPr>
            <w:r w:rsidRPr="00333B0F"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  <w:t xml:space="preserve">Additional KCTCS </w:t>
            </w:r>
            <w:r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  <w:t xml:space="preserve">Classes Required for this Major </w:t>
            </w:r>
          </w:p>
          <w:p w14:paraId="4906DF75" w14:textId="74229294" w:rsidR="00973892" w:rsidRPr="00333B0F" w:rsidRDefault="00973892" w:rsidP="00973892">
            <w:pPr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973892" w:rsidRPr="00083B9C" w14:paraId="7061726D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2712A95D" w14:textId="0FBB3460" w:rsidR="00973892" w:rsidRPr="00ED47A5" w:rsidRDefault="00AF05FB" w:rsidP="00973892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KHP 230</w:t>
            </w:r>
            <w:r w:rsid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/PH 100</w:t>
            </w:r>
          </w:p>
        </w:tc>
        <w:tc>
          <w:tcPr>
            <w:tcW w:w="2693" w:type="pct"/>
            <w:vAlign w:val="center"/>
          </w:tcPr>
          <w:p w14:paraId="11F82257" w14:textId="4939429F" w:rsidR="00973892" w:rsidRPr="00ED47A5" w:rsidRDefault="00DB534A" w:rsidP="0097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bCs/>
                <w:sz w:val="18"/>
                <w:highlight w:val="yellow"/>
              </w:rPr>
              <w:t>Human Health and Wellness</w:t>
            </w:r>
          </w:p>
        </w:tc>
        <w:tc>
          <w:tcPr>
            <w:tcW w:w="720" w:type="pct"/>
            <w:vAlign w:val="center"/>
          </w:tcPr>
          <w:p w14:paraId="774A1701" w14:textId="07EFB289" w:rsidR="00973892" w:rsidRPr="00ED47A5" w:rsidRDefault="00973892" w:rsidP="0097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3</w:t>
            </w:r>
          </w:p>
        </w:tc>
      </w:tr>
      <w:tr w:rsidR="00973892" w:rsidRPr="00083B9C" w14:paraId="0BE32ED8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31DA2110" w14:textId="4D165FA9" w:rsidR="00973892" w:rsidRPr="00ED47A5" w:rsidRDefault="00AF05FB" w:rsidP="00973892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KHP 190</w:t>
            </w:r>
            <w:r w:rsid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/SFTY 171</w:t>
            </w:r>
          </w:p>
        </w:tc>
        <w:tc>
          <w:tcPr>
            <w:tcW w:w="2693" w:type="pct"/>
            <w:vAlign w:val="center"/>
          </w:tcPr>
          <w:p w14:paraId="18333F80" w14:textId="2D74E562" w:rsidR="00973892" w:rsidRPr="00ED47A5" w:rsidRDefault="00DB534A" w:rsidP="009738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bCs/>
                <w:sz w:val="18"/>
                <w:highlight w:val="yellow"/>
              </w:rPr>
              <w:t>First Aid and Emergency Care</w:t>
            </w:r>
          </w:p>
        </w:tc>
        <w:tc>
          <w:tcPr>
            <w:tcW w:w="720" w:type="pct"/>
            <w:vAlign w:val="center"/>
          </w:tcPr>
          <w:p w14:paraId="0117DF6E" w14:textId="129DEBD9" w:rsidR="00973892" w:rsidRPr="00ED47A5" w:rsidRDefault="00AF05FB" w:rsidP="0097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2</w:t>
            </w:r>
          </w:p>
        </w:tc>
      </w:tr>
      <w:tr w:rsidR="000E370C" w:rsidRPr="00083B9C" w14:paraId="5FC73970" w14:textId="77777777" w:rsidTr="002B3F3D">
        <w:trPr>
          <w:trHeight w:val="5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535FBAE7" w14:textId="08D4A168" w:rsidR="000E370C" w:rsidRPr="00ED47A5" w:rsidRDefault="00AF05FB" w:rsidP="00973892">
            <w:pPr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BIO 225</w:t>
            </w:r>
            <w:r w:rsid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/BIOL 207 &amp;208</w:t>
            </w:r>
          </w:p>
        </w:tc>
        <w:tc>
          <w:tcPr>
            <w:tcW w:w="2693" w:type="pct"/>
            <w:vAlign w:val="center"/>
          </w:tcPr>
          <w:p w14:paraId="1A921D77" w14:textId="7555CBB1" w:rsidR="000E370C" w:rsidRPr="00ED47A5" w:rsidRDefault="00DB534A" w:rsidP="009738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bCs/>
                <w:sz w:val="18"/>
                <w:highlight w:val="yellow"/>
              </w:rPr>
              <w:t>Medical Microbiology</w:t>
            </w:r>
          </w:p>
        </w:tc>
        <w:tc>
          <w:tcPr>
            <w:tcW w:w="720" w:type="pct"/>
            <w:vAlign w:val="center"/>
          </w:tcPr>
          <w:p w14:paraId="72812722" w14:textId="015E7E86" w:rsidR="000E370C" w:rsidRPr="00ED47A5" w:rsidRDefault="00AF05FB" w:rsidP="0097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</w:pPr>
            <w:r w:rsidRPr="00ED47A5">
              <w:rPr>
                <w:rFonts w:ascii="Verdana" w:eastAsia="Times New Roman" w:hAnsi="Verdana" w:cs="Times New Roman"/>
                <w:sz w:val="18"/>
                <w:szCs w:val="18"/>
                <w:highlight w:val="yellow"/>
              </w:rPr>
              <w:t>4</w:t>
            </w:r>
          </w:p>
        </w:tc>
      </w:tr>
      <w:tr w:rsidR="002B3F3D" w:rsidRPr="008F1174" w14:paraId="5B29F8B4" w14:textId="77777777" w:rsidTr="009B61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vAlign w:val="center"/>
          </w:tcPr>
          <w:p w14:paraId="58250C78" w14:textId="10EB267B" w:rsidR="002B3F3D" w:rsidRDefault="00EF1782" w:rsidP="006163B7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Electives  </w:t>
            </w:r>
          </w:p>
        </w:tc>
        <w:tc>
          <w:tcPr>
            <w:tcW w:w="2693" w:type="pct"/>
            <w:vAlign w:val="center"/>
          </w:tcPr>
          <w:p w14:paraId="205C400C" w14:textId="702C3EF9" w:rsidR="002B3F3D" w:rsidRDefault="002B3F3D" w:rsidP="006163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720" w:type="pct"/>
            <w:vAlign w:val="center"/>
          </w:tcPr>
          <w:p w14:paraId="0E11C7C8" w14:textId="78EF8BC6" w:rsidR="002B3F3D" w:rsidRDefault="008F0B17" w:rsidP="006163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27</w:t>
            </w:r>
          </w:p>
        </w:tc>
      </w:tr>
      <w:tr w:rsidR="009F3AF8" w:rsidRPr="00083B9C" w14:paraId="2E8E395D" w14:textId="77777777" w:rsidTr="002B3F3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shd w:val="clear" w:color="auto" w:fill="auto"/>
            <w:vAlign w:val="center"/>
          </w:tcPr>
          <w:p w14:paraId="2D1E1E8A" w14:textId="6231EC02" w:rsidR="009F3AF8" w:rsidRPr="00083B9C" w:rsidRDefault="009F3AF8" w:rsidP="0097389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14:paraId="7786576A" w14:textId="6C10F91E" w:rsidR="009F3AF8" w:rsidRPr="009F3AF8" w:rsidRDefault="009F3AF8" w:rsidP="009F3A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sz w:val="18"/>
              </w:rPr>
            </w:pPr>
          </w:p>
        </w:tc>
        <w:tc>
          <w:tcPr>
            <w:tcW w:w="720" w:type="pct"/>
            <w:shd w:val="clear" w:color="auto" w:fill="auto"/>
            <w:vAlign w:val="center"/>
          </w:tcPr>
          <w:p w14:paraId="77D4820E" w14:textId="6E3B17E7" w:rsidR="009F3AF8" w:rsidRPr="009F3AF8" w:rsidRDefault="009F3AF8" w:rsidP="009738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973892" w:rsidRPr="00083B9C" w14:paraId="3AC7E5F1" w14:textId="77777777" w:rsidTr="002B3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7" w:type="pct"/>
            <w:shd w:val="clear" w:color="auto" w:fill="auto"/>
            <w:vAlign w:val="center"/>
          </w:tcPr>
          <w:p w14:paraId="07653A93" w14:textId="77777777" w:rsidR="00973892" w:rsidRPr="00083B9C" w:rsidRDefault="00973892" w:rsidP="00973892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2693" w:type="pct"/>
            <w:shd w:val="clear" w:color="auto" w:fill="auto"/>
            <w:vAlign w:val="center"/>
          </w:tcPr>
          <w:p w14:paraId="5184D006" w14:textId="7213B671" w:rsidR="00973892" w:rsidRPr="00083B9C" w:rsidRDefault="00973892" w:rsidP="009738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bCs/>
                <w:sz w:val="18"/>
              </w:rPr>
            </w:pPr>
            <w:r w:rsidRPr="00083B9C">
              <w:rPr>
                <w:rFonts w:ascii="Verdana" w:eastAsia="Times New Roman" w:hAnsi="Verdana" w:cs="Times New Roman"/>
                <w:b/>
                <w:bCs/>
                <w:sz w:val="18"/>
              </w:rPr>
              <w:t>TOTAL</w:t>
            </w:r>
          </w:p>
        </w:tc>
        <w:tc>
          <w:tcPr>
            <w:tcW w:w="720" w:type="pct"/>
            <w:shd w:val="clear" w:color="auto" w:fill="auto"/>
            <w:vAlign w:val="center"/>
          </w:tcPr>
          <w:p w14:paraId="6F2D5FFA" w14:textId="226FE4A7" w:rsidR="009F3AF8" w:rsidRPr="00083B9C" w:rsidRDefault="008F0B17" w:rsidP="00EF17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36</w:t>
            </w:r>
          </w:p>
        </w:tc>
      </w:tr>
    </w:tbl>
    <w:p w14:paraId="528824D5" w14:textId="0C9225F7" w:rsidR="00117CC8" w:rsidRDefault="000E6516" w:rsidP="00F30B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>Total Transfer hours</w:t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</w:r>
      <w:r w:rsidRPr="000E6516">
        <w:rPr>
          <w:rFonts w:ascii="Verdana" w:eastAsia="Times New Roman" w:hAnsi="Verdana" w:cs="Times New Roman"/>
          <w:sz w:val="18"/>
          <w:szCs w:val="18"/>
          <w:highlight w:val="yellow"/>
        </w:rPr>
        <w:tab/>
        <w:t>29</w:t>
      </w:r>
    </w:p>
    <w:p w14:paraId="4B764DEE" w14:textId="149885EB" w:rsidR="002B3F3D" w:rsidRDefault="002B3F3D" w:rsidP="00F30B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3A5655C6" w14:textId="1D2558C2" w:rsidR="002B3F3D" w:rsidRDefault="002B3F3D" w:rsidP="00F30B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p w14:paraId="55EC3C6E" w14:textId="77777777" w:rsidR="00385FDD" w:rsidRPr="00E0309B" w:rsidRDefault="00385FDD" w:rsidP="00F30B1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</w:p>
    <w:tbl>
      <w:tblPr>
        <w:tblStyle w:val="GridTable2"/>
        <w:tblW w:w="5000" w:type="pct"/>
        <w:tblLook w:val="04A0" w:firstRow="1" w:lastRow="0" w:firstColumn="1" w:lastColumn="0" w:noHBand="0" w:noVBand="1"/>
      </w:tblPr>
      <w:tblGrid>
        <w:gridCol w:w="1639"/>
        <w:gridCol w:w="6485"/>
        <w:gridCol w:w="1236"/>
      </w:tblGrid>
      <w:tr w:rsidR="00F01C02" w:rsidRPr="008F1174" w14:paraId="55C1A100" w14:textId="77777777" w:rsidTr="00083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14:paraId="621EA3BE" w14:textId="6DF93195" w:rsidR="00F01C02" w:rsidRPr="00333B0F" w:rsidRDefault="002A7164" w:rsidP="00F01C02">
            <w:pPr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</w:pPr>
            <w:r w:rsidRPr="00333B0F"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  <w:t xml:space="preserve">WKU </w:t>
            </w:r>
            <w:r w:rsidR="009D175A">
              <w:rPr>
                <w:rFonts w:ascii="Verdana" w:eastAsia="Times New Roman" w:hAnsi="Verdana" w:cs="Times New Roman"/>
                <w:i/>
                <w:color w:val="FF0000"/>
                <w:sz w:val="21"/>
                <w:szCs w:val="21"/>
              </w:rPr>
              <w:t>Classes Required for this Major</w:t>
            </w:r>
          </w:p>
          <w:p w14:paraId="79DAB0E8" w14:textId="2B8AD937" w:rsidR="00333B0F" w:rsidRPr="00333B0F" w:rsidRDefault="00333B0F" w:rsidP="00F01C02">
            <w:pPr>
              <w:rPr>
                <w:rFonts w:ascii="Verdana" w:eastAsia="Times New Roman" w:hAnsi="Verdana" w:cs="Times New Roman"/>
                <w:bCs w:val="0"/>
                <w:i/>
                <w:sz w:val="18"/>
                <w:szCs w:val="18"/>
              </w:rPr>
            </w:pPr>
          </w:p>
        </w:tc>
      </w:tr>
      <w:tr w:rsidR="008F1174" w:rsidRPr="008F1174" w14:paraId="48882E95" w14:textId="77777777" w:rsidTr="00AF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004A6C6C" w14:textId="6A3AE653" w:rsidR="00F01C02" w:rsidRPr="008F1174" w:rsidRDefault="00AF05FB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PH </w:t>
            </w:r>
            <w:r w:rsidR="00DB534A">
              <w:rPr>
                <w:rFonts w:ascii="Verdana" w:eastAsia="Times New Roman" w:hAnsi="Verdana" w:cs="Times New Roman"/>
                <w:sz w:val="18"/>
                <w:szCs w:val="18"/>
              </w:rPr>
              <w:t>261</w:t>
            </w:r>
          </w:p>
        </w:tc>
        <w:tc>
          <w:tcPr>
            <w:tcW w:w="3464" w:type="pct"/>
            <w:vAlign w:val="center"/>
          </w:tcPr>
          <w:p w14:paraId="422E2288" w14:textId="437ECA1C" w:rsidR="008F1174" w:rsidRPr="008F1174" w:rsidRDefault="008612BF" w:rsidP="00333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Foundations of Public Health</w:t>
            </w:r>
          </w:p>
        </w:tc>
        <w:tc>
          <w:tcPr>
            <w:tcW w:w="660" w:type="pct"/>
            <w:vAlign w:val="center"/>
            <w:hideMark/>
          </w:tcPr>
          <w:p w14:paraId="7EEF9731" w14:textId="77777777" w:rsidR="008F1174" w:rsidRPr="008F1174" w:rsidRDefault="008F1174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1174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8F1174" w:rsidRPr="008F1174" w14:paraId="1599B6D2" w14:textId="77777777" w:rsidTr="00AF05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2B6FE6AB" w14:textId="7A27FFDE" w:rsidR="00F01C02" w:rsidRPr="008F1174" w:rsidRDefault="00AF05FB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PH </w:t>
            </w:r>
            <w:r w:rsidR="00DB534A">
              <w:rPr>
                <w:rFonts w:ascii="Verdana" w:eastAsia="Times New Roman" w:hAnsi="Verdana" w:cs="Times New Roman"/>
                <w:sz w:val="18"/>
                <w:szCs w:val="18"/>
              </w:rPr>
              <w:t>381</w:t>
            </w:r>
          </w:p>
        </w:tc>
        <w:tc>
          <w:tcPr>
            <w:tcW w:w="3464" w:type="pct"/>
            <w:vAlign w:val="center"/>
          </w:tcPr>
          <w:p w14:paraId="7EF0EE1B" w14:textId="44841D0A" w:rsidR="008F1174" w:rsidRPr="008F1174" w:rsidRDefault="008612BF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Public and Community Health</w:t>
            </w:r>
          </w:p>
        </w:tc>
        <w:tc>
          <w:tcPr>
            <w:tcW w:w="660" w:type="pct"/>
            <w:vAlign w:val="center"/>
            <w:hideMark/>
          </w:tcPr>
          <w:p w14:paraId="7BEB86A7" w14:textId="77777777" w:rsidR="008F1174" w:rsidRPr="008F1174" w:rsidRDefault="008F1174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1174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8F1174" w:rsidRPr="008F1174" w14:paraId="3D98E18E" w14:textId="77777777" w:rsidTr="00AF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45075D65" w14:textId="0734C2C1" w:rsidR="00F01C02" w:rsidRPr="000E6516" w:rsidRDefault="00AF05FB" w:rsidP="00333B0F">
            <w:pPr>
              <w:rPr>
                <w:rFonts w:ascii="Verdana" w:eastAsia="Times New Roman" w:hAnsi="Verdana" w:cs="Times New Roman"/>
                <w:sz w:val="18"/>
                <w:szCs w:val="18"/>
                <w:highlight w:val="red"/>
              </w:rPr>
            </w:pPr>
            <w:r w:rsidRPr="000E6516">
              <w:rPr>
                <w:rFonts w:ascii="Verdana" w:eastAsia="Times New Roman" w:hAnsi="Verdana" w:cs="Times New Roman"/>
                <w:sz w:val="18"/>
                <w:szCs w:val="18"/>
                <w:highlight w:val="red"/>
              </w:rPr>
              <w:t>PH 38</w:t>
            </w:r>
            <w:r w:rsidR="00DB534A" w:rsidRPr="000E6516">
              <w:rPr>
                <w:rFonts w:ascii="Verdana" w:eastAsia="Times New Roman" w:hAnsi="Verdana" w:cs="Times New Roman"/>
                <w:sz w:val="18"/>
                <w:szCs w:val="18"/>
                <w:highlight w:val="red"/>
              </w:rPr>
              <w:t>3</w:t>
            </w:r>
          </w:p>
        </w:tc>
        <w:tc>
          <w:tcPr>
            <w:tcW w:w="3464" w:type="pct"/>
            <w:vAlign w:val="center"/>
          </w:tcPr>
          <w:p w14:paraId="4696D3FE" w14:textId="0FC8BA65" w:rsidR="008F1174" w:rsidRPr="000E6516" w:rsidRDefault="008612BF" w:rsidP="003B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red"/>
              </w:rPr>
            </w:pPr>
            <w:r w:rsidRPr="000E6516">
              <w:rPr>
                <w:rFonts w:ascii="Verdana" w:eastAsia="Times New Roman" w:hAnsi="Verdana" w:cs="Times New Roman"/>
                <w:sz w:val="18"/>
                <w:szCs w:val="18"/>
                <w:highlight w:val="red"/>
              </w:rPr>
              <w:t>Biostatistics in the Health Science</w:t>
            </w:r>
          </w:p>
        </w:tc>
        <w:tc>
          <w:tcPr>
            <w:tcW w:w="660" w:type="pct"/>
            <w:vAlign w:val="center"/>
            <w:hideMark/>
          </w:tcPr>
          <w:p w14:paraId="234F8B1F" w14:textId="77777777" w:rsidR="008F1174" w:rsidRPr="000E6516" w:rsidRDefault="008F1174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  <w:highlight w:val="red"/>
              </w:rPr>
            </w:pPr>
            <w:r w:rsidRPr="000E6516">
              <w:rPr>
                <w:rFonts w:ascii="Verdana" w:eastAsia="Times New Roman" w:hAnsi="Verdana" w:cs="Times New Roman"/>
                <w:sz w:val="18"/>
                <w:szCs w:val="18"/>
                <w:highlight w:val="red"/>
              </w:rPr>
              <w:t>3</w:t>
            </w:r>
          </w:p>
        </w:tc>
      </w:tr>
      <w:tr w:rsidR="008F1174" w:rsidRPr="008F1174" w14:paraId="5B57B056" w14:textId="77777777" w:rsidTr="00AF05FB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2D11CE64" w14:textId="1636B4C6" w:rsidR="00F01C02" w:rsidRPr="008F1174" w:rsidRDefault="00AF05FB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384</w:t>
            </w:r>
          </w:p>
        </w:tc>
        <w:tc>
          <w:tcPr>
            <w:tcW w:w="3464" w:type="pct"/>
            <w:vAlign w:val="center"/>
          </w:tcPr>
          <w:p w14:paraId="1F27A8F3" w14:textId="555D206B" w:rsidR="008F1174" w:rsidRPr="008F1174" w:rsidRDefault="008612BF" w:rsidP="003B0E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Introduction to Epidemiology</w:t>
            </w:r>
          </w:p>
        </w:tc>
        <w:tc>
          <w:tcPr>
            <w:tcW w:w="660" w:type="pct"/>
            <w:vAlign w:val="center"/>
            <w:hideMark/>
          </w:tcPr>
          <w:p w14:paraId="4F8924DA" w14:textId="6F8ECF01" w:rsidR="008F1174" w:rsidRPr="008F1174" w:rsidRDefault="008F1174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1174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8F1174" w:rsidRPr="008F1174" w14:paraId="7C7081CD" w14:textId="77777777" w:rsidTr="00AF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4E14B7B8" w14:textId="2FC34149" w:rsidR="00F01C02" w:rsidRPr="008F1174" w:rsidRDefault="00AF05FB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385</w:t>
            </w:r>
          </w:p>
        </w:tc>
        <w:tc>
          <w:tcPr>
            <w:tcW w:w="3464" w:type="pct"/>
            <w:vAlign w:val="center"/>
          </w:tcPr>
          <w:p w14:paraId="0BD8FDF1" w14:textId="78C53DEE" w:rsidR="008F1174" w:rsidRPr="008F1174" w:rsidRDefault="008612BF" w:rsidP="003B0E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Environmental Health</w:t>
            </w:r>
          </w:p>
        </w:tc>
        <w:tc>
          <w:tcPr>
            <w:tcW w:w="660" w:type="pct"/>
            <w:vAlign w:val="center"/>
            <w:hideMark/>
          </w:tcPr>
          <w:p w14:paraId="1E92AFD7" w14:textId="77777777" w:rsidR="008F1174" w:rsidRPr="008F1174" w:rsidRDefault="008F1174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1174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7951FD" w:rsidRPr="008F1174" w14:paraId="3DCF8B32" w14:textId="77777777" w:rsidTr="00AF05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78EF7B51" w14:textId="5D1685EE" w:rsidR="007951FD" w:rsidRDefault="007951FD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4</w:t>
            </w:r>
            <w:r w:rsidR="008612BF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3464" w:type="pct"/>
            <w:vAlign w:val="center"/>
          </w:tcPr>
          <w:p w14:paraId="165AD075" w14:textId="1E910AA8" w:rsidR="007951FD" w:rsidRPr="008F1174" w:rsidRDefault="008612BF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Global Perspectives on Population Health</w:t>
            </w:r>
          </w:p>
        </w:tc>
        <w:tc>
          <w:tcPr>
            <w:tcW w:w="660" w:type="pct"/>
            <w:vAlign w:val="center"/>
          </w:tcPr>
          <w:p w14:paraId="34FBE010" w14:textId="7CC680E1" w:rsidR="007951FD" w:rsidRPr="008F1174" w:rsidRDefault="009B618F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7951FD" w:rsidRPr="008F1174" w14:paraId="0857770C" w14:textId="77777777" w:rsidTr="00AF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7EEC2B60" w14:textId="73A40DF1" w:rsidR="007951FD" w:rsidRDefault="007951FD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4</w:t>
            </w:r>
            <w:r w:rsidR="008612BF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3464" w:type="pct"/>
            <w:vAlign w:val="center"/>
          </w:tcPr>
          <w:p w14:paraId="4548ED06" w14:textId="328BC8FD" w:rsidR="007951FD" w:rsidRPr="008F1174" w:rsidRDefault="008612BF" w:rsidP="00333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Health Disparities and Health Equity</w:t>
            </w:r>
          </w:p>
        </w:tc>
        <w:tc>
          <w:tcPr>
            <w:tcW w:w="660" w:type="pct"/>
            <w:vAlign w:val="center"/>
          </w:tcPr>
          <w:p w14:paraId="19B9CF6E" w14:textId="664B2C8D" w:rsidR="007951FD" w:rsidRPr="008F1174" w:rsidRDefault="009B618F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7951FD" w:rsidRPr="008F1174" w14:paraId="4D9EE2A6" w14:textId="77777777" w:rsidTr="00AF05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3D0E16AF" w14:textId="7A50E382" w:rsidR="007951FD" w:rsidRDefault="007951FD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48</w:t>
            </w:r>
            <w:r w:rsidR="005D2E3F">
              <w:rPr>
                <w:rFonts w:ascii="Verdana" w:eastAsia="Times New Roman" w:hAnsi="Verdana" w:cs="Times New Roman"/>
                <w:sz w:val="18"/>
                <w:szCs w:val="18"/>
              </w:rPr>
              <w:t>4</w:t>
            </w:r>
          </w:p>
        </w:tc>
        <w:tc>
          <w:tcPr>
            <w:tcW w:w="3464" w:type="pct"/>
            <w:vAlign w:val="center"/>
          </w:tcPr>
          <w:p w14:paraId="608915D5" w14:textId="5ED0FCBB" w:rsidR="007951FD" w:rsidRPr="008F1174" w:rsidRDefault="005D2E3F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Community Organization for Health Education</w:t>
            </w:r>
          </w:p>
        </w:tc>
        <w:tc>
          <w:tcPr>
            <w:tcW w:w="660" w:type="pct"/>
            <w:vAlign w:val="center"/>
          </w:tcPr>
          <w:p w14:paraId="0617798E" w14:textId="6CF8FDF4" w:rsidR="007951FD" w:rsidRPr="008F1174" w:rsidRDefault="009B618F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7951FD" w:rsidRPr="008F1174" w14:paraId="5FCB5490" w14:textId="77777777" w:rsidTr="00AF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1AE8430E" w14:textId="62DB5F05" w:rsidR="007951FD" w:rsidRDefault="007951FD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48</w:t>
            </w:r>
            <w:r w:rsidR="005D2E3F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</w:tc>
        <w:tc>
          <w:tcPr>
            <w:tcW w:w="3464" w:type="pct"/>
            <w:vAlign w:val="center"/>
          </w:tcPr>
          <w:p w14:paraId="5B61268F" w14:textId="7D130A87" w:rsidR="007951FD" w:rsidRPr="008F1174" w:rsidRDefault="005D2E3F" w:rsidP="00333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Fundamentals of Public Health Planning</w:t>
            </w:r>
          </w:p>
        </w:tc>
        <w:tc>
          <w:tcPr>
            <w:tcW w:w="660" w:type="pct"/>
            <w:vAlign w:val="center"/>
          </w:tcPr>
          <w:p w14:paraId="391117D0" w14:textId="27336697" w:rsidR="007951FD" w:rsidRPr="008F1174" w:rsidRDefault="009B618F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8612BF" w:rsidRPr="008F1174" w14:paraId="2C6EE14A" w14:textId="77777777" w:rsidTr="00AF05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1FD10CFC" w14:textId="6CED13FF" w:rsidR="008612BF" w:rsidRDefault="008612BF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48</w:t>
            </w:r>
            <w:r w:rsidR="005D2E3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3464" w:type="pct"/>
            <w:vAlign w:val="center"/>
          </w:tcPr>
          <w:p w14:paraId="31EBCFCD" w14:textId="5D79B702" w:rsidR="008612BF" w:rsidRPr="008F1174" w:rsidRDefault="005D2E3F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Public Health Seminar</w:t>
            </w:r>
          </w:p>
        </w:tc>
        <w:tc>
          <w:tcPr>
            <w:tcW w:w="660" w:type="pct"/>
            <w:vAlign w:val="center"/>
          </w:tcPr>
          <w:p w14:paraId="3E8FC46A" w14:textId="537F949E" w:rsidR="008612BF" w:rsidRDefault="005D2E3F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7951FD" w:rsidRPr="008F1174" w14:paraId="38CDD9B1" w14:textId="77777777" w:rsidTr="00AF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6FFC61DF" w14:textId="4C97A36D" w:rsidR="007951FD" w:rsidRDefault="007951FD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PH 490</w:t>
            </w:r>
          </w:p>
        </w:tc>
        <w:tc>
          <w:tcPr>
            <w:tcW w:w="3464" w:type="pct"/>
            <w:vAlign w:val="center"/>
          </w:tcPr>
          <w:p w14:paraId="404395EF" w14:textId="18FA4040" w:rsidR="007951FD" w:rsidRPr="008F1174" w:rsidRDefault="005D2E3F" w:rsidP="00333B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Internship</w:t>
            </w:r>
          </w:p>
        </w:tc>
        <w:tc>
          <w:tcPr>
            <w:tcW w:w="660" w:type="pct"/>
            <w:vAlign w:val="center"/>
          </w:tcPr>
          <w:p w14:paraId="7BDBC2D2" w14:textId="79F36686" w:rsidR="007951FD" w:rsidRPr="008F1174" w:rsidRDefault="009B618F" w:rsidP="00333B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</w:tr>
      <w:tr w:rsidR="007951FD" w:rsidRPr="008F1174" w14:paraId="2186C866" w14:textId="77777777" w:rsidTr="00AF05F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vAlign w:val="center"/>
          </w:tcPr>
          <w:p w14:paraId="03B54590" w14:textId="19779385" w:rsidR="007951FD" w:rsidRDefault="007951FD" w:rsidP="00333B0F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Major elective</w:t>
            </w:r>
          </w:p>
        </w:tc>
        <w:tc>
          <w:tcPr>
            <w:tcW w:w="3464" w:type="pct"/>
            <w:vAlign w:val="center"/>
          </w:tcPr>
          <w:p w14:paraId="15791642" w14:textId="77777777" w:rsidR="005E16B7" w:rsidRDefault="009138A7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Select 12 hours from the following courses:  BIOL 315, CHEM 330, ENV 280, ENV 321, ENV 323, ENV 360, ENV 375, ENV 380, </w:t>
            </w:r>
          </w:p>
          <w:p w14:paraId="7B6BAE03" w14:textId="77777777" w:rsidR="005E16B7" w:rsidRDefault="009138A7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ENV 410, ENV 411, ENV 430, ENV 460, ENV 474, ENV 480, </w:t>
            </w:r>
          </w:p>
          <w:p w14:paraId="25AFC3C6" w14:textId="77777777" w:rsidR="005E16B7" w:rsidRDefault="009138A7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ENV 490, GEOG 310, AH/HIM 290, HCA 340, HCA 347, HCA 459, LEAD 300, LEAD 300, LEAD 325, LEAD 330, PH 365, PH 382, </w:t>
            </w:r>
          </w:p>
          <w:p w14:paraId="1C2A3317" w14:textId="77777777" w:rsidR="005E16B7" w:rsidRDefault="005E16B7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PH 390, PH 402, PH 443, PH 444, PH 447, PH 456, PH 464, PH 467, PH 468, PH 483, PS 338, SOCL 260, SOCL 270, SOCL 350, </w:t>
            </w:r>
          </w:p>
          <w:p w14:paraId="5C3A556A" w14:textId="62F6410B" w:rsidR="007951FD" w:rsidRPr="008F1174" w:rsidRDefault="005E16B7" w:rsidP="00333B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SOCL 362, SOCL 375, SOCL 376, STAT 330, SWRK 101</w:t>
            </w:r>
          </w:p>
        </w:tc>
        <w:tc>
          <w:tcPr>
            <w:tcW w:w="660" w:type="pct"/>
            <w:vAlign w:val="center"/>
          </w:tcPr>
          <w:p w14:paraId="44EBB4E0" w14:textId="373C600A" w:rsidR="007951FD" w:rsidRPr="008F1174" w:rsidRDefault="009138A7" w:rsidP="00333B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</w:tr>
      <w:tr w:rsidR="00BC5623" w:rsidRPr="008F1174" w14:paraId="59DAE07B" w14:textId="77777777" w:rsidTr="00645B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6" w:type="pct"/>
            <w:shd w:val="clear" w:color="auto" w:fill="auto"/>
            <w:vAlign w:val="center"/>
            <w:hideMark/>
          </w:tcPr>
          <w:p w14:paraId="4869C24A" w14:textId="77777777" w:rsidR="00BC5623" w:rsidRPr="008F1174" w:rsidRDefault="00BC5623" w:rsidP="00421E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3464" w:type="pct"/>
            <w:shd w:val="clear" w:color="auto" w:fill="auto"/>
            <w:hideMark/>
          </w:tcPr>
          <w:p w14:paraId="1C4F7E95" w14:textId="77777777" w:rsidR="00BC5623" w:rsidRDefault="00BC5623" w:rsidP="00421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14:paraId="15E48A28" w14:textId="6656E471" w:rsidR="00BC5623" w:rsidRPr="00F01C02" w:rsidRDefault="00BC5623" w:rsidP="00CF67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F01C02">
              <w:rPr>
                <w:rFonts w:ascii="Verdana" w:eastAsia="Times New Roman" w:hAnsi="Verdana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660" w:type="pct"/>
            <w:shd w:val="clear" w:color="auto" w:fill="auto"/>
            <w:hideMark/>
          </w:tcPr>
          <w:p w14:paraId="7B94DEF1" w14:textId="77777777" w:rsidR="00BC5623" w:rsidRDefault="00BC5623" w:rsidP="00421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</w:p>
          <w:p w14:paraId="1939CF85" w14:textId="74A8A4E0" w:rsidR="00BC5623" w:rsidRPr="00F01C02" w:rsidRDefault="005E16B7" w:rsidP="00421E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</w:rPr>
              <w:t>45</w:t>
            </w:r>
          </w:p>
        </w:tc>
      </w:tr>
      <w:tr w:rsidR="00CF6775" w:rsidRPr="008F1174" w14:paraId="6CD7E193" w14:textId="77777777" w:rsidTr="002F63DE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  <w:hideMark/>
          </w:tcPr>
          <w:p w14:paraId="255619AA" w14:textId="77777777" w:rsidR="00CF6775" w:rsidRDefault="00CF6775" w:rsidP="00421ECA">
            <w:pPr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F1174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                                                                        </w:t>
            </w:r>
            <w:r>
              <w:rPr>
                <w:rFonts w:ascii="Verdana" w:eastAsia="Times New Roman" w:hAnsi="Verdana" w:cs="Times New Roman"/>
                <w:sz w:val="18"/>
                <w:szCs w:val="18"/>
              </w:rPr>
              <w:t xml:space="preserve">   </w:t>
            </w:r>
          </w:p>
          <w:p w14:paraId="73234497" w14:textId="7A67F323" w:rsidR="00CF6775" w:rsidRPr="002E4118" w:rsidRDefault="00CF6775" w:rsidP="00421ECA">
            <w:pPr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caps/>
                <w:sz w:val="21"/>
                <w:szCs w:val="21"/>
              </w:rPr>
              <w:t xml:space="preserve">                                                             </w:t>
            </w:r>
            <w:r w:rsidRPr="002E4118">
              <w:rPr>
                <w:rFonts w:ascii="Verdana" w:eastAsia="Times New Roman" w:hAnsi="Verdana" w:cs="Times New Roman"/>
                <w:caps/>
                <w:sz w:val="21"/>
                <w:szCs w:val="21"/>
              </w:rPr>
              <w:t>Total Program Hours</w:t>
            </w:r>
            <w:r w:rsidRPr="002E4118">
              <w:rPr>
                <w:rFonts w:ascii="Verdana" w:eastAsia="Times New Roman" w:hAnsi="Verdana" w:cs="Times New Roman"/>
                <w:b w:val="0"/>
                <w:bCs w:val="0"/>
                <w:caps/>
                <w:sz w:val="21"/>
                <w:szCs w:val="21"/>
              </w:rPr>
              <w:t xml:space="preserve">       </w:t>
            </w:r>
            <w:r>
              <w:rPr>
                <w:rFonts w:ascii="Verdana" w:eastAsia="Times New Roman" w:hAnsi="Verdana" w:cs="Times New Roman"/>
                <w:b w:val="0"/>
                <w:bCs w:val="0"/>
                <w:caps/>
                <w:sz w:val="21"/>
                <w:szCs w:val="21"/>
              </w:rPr>
              <w:t xml:space="preserve">    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120</w:t>
            </w:r>
            <w:r w:rsidR="00BC4423">
              <w:rPr>
                <w:rFonts w:ascii="Verdana" w:eastAsia="Times New Roman" w:hAnsi="Verdana" w:cs="Times New Roman"/>
                <w:sz w:val="21"/>
                <w:szCs w:val="21"/>
              </w:rPr>
              <w:t>-121</w:t>
            </w:r>
          </w:p>
          <w:p w14:paraId="2B0B5566" w14:textId="77777777" w:rsidR="00CF6775" w:rsidRPr="00F01C02" w:rsidRDefault="00CF6775" w:rsidP="00421ECA">
            <w:pPr>
              <w:rPr>
                <w:rFonts w:ascii="Verdana" w:eastAsia="Times New Roman" w:hAnsi="Verdana" w:cs="Times New Roman"/>
                <w:b w:val="0"/>
                <w:bCs w:val="0"/>
                <w:sz w:val="18"/>
                <w:szCs w:val="18"/>
              </w:rPr>
            </w:pPr>
          </w:p>
        </w:tc>
      </w:tr>
      <w:tr w:rsidR="00F01C02" w14:paraId="41E74759" w14:textId="77777777" w:rsidTr="003909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1AE442E7" w14:textId="36A0BB40" w:rsidR="00F01C02" w:rsidRDefault="00F01C02" w:rsidP="00333B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F01C02">
              <w:rPr>
                <w:rFonts w:ascii="Verdana" w:eastAsia="Times New Roman" w:hAnsi="Verdana" w:cs="Times New Roman"/>
                <w:color w:val="FF0000"/>
                <w:sz w:val="18"/>
                <w:szCs w:val="18"/>
              </w:rPr>
              <w:t>Program Notes</w:t>
            </w:r>
          </w:p>
        </w:tc>
      </w:tr>
      <w:tr w:rsidR="00F01C02" w14:paraId="4D98FA14" w14:textId="77777777" w:rsidTr="005F2BA4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60A8FA58" w14:textId="3B5DE41A" w:rsidR="00F01C02" w:rsidRPr="00F01C02" w:rsidRDefault="00BC4423" w:rsidP="00333B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*</w:t>
            </w:r>
            <w:r w:rsidR="005F2BA4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42 </w:t>
            </w:r>
            <w:r w:rsidR="007951FD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upper-level</w:t>
            </w:r>
            <w:r w:rsidR="0057300F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 hours required</w:t>
            </w:r>
          </w:p>
        </w:tc>
      </w:tr>
      <w:tr w:rsidR="0057300F" w14:paraId="62539A9C" w14:textId="77777777" w:rsidTr="005F2B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  <w:vAlign w:val="center"/>
          </w:tcPr>
          <w:p w14:paraId="6F4FC55E" w14:textId="2D591D06" w:rsidR="0057300F" w:rsidRPr="005F2BA4" w:rsidRDefault="00C75823" w:rsidP="00333B0F">
            <w:pPr>
              <w:spacing w:before="100" w:beforeAutospacing="1" w:after="100" w:afterAutospacing="1"/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>Requirements for Admissions to Public Health</w:t>
            </w:r>
            <w:r w:rsidR="006D6F67">
              <w:rPr>
                <w:rFonts w:ascii="Verdana" w:eastAsia="Times New Roman" w:hAnsi="Verdana" w:cs="Times New Roman"/>
                <w:b w:val="0"/>
                <w:sz w:val="18"/>
                <w:szCs w:val="18"/>
              </w:rPr>
              <w:t xml:space="preserve">:  30 hours including the following courses with an overall GPA of 2.3 or better: BIO 137, BIO 139, CHE 130/135, COM 181, KHP 230, and one of the following PSY 110 or SOC 101 or PSY 223, and select 13 additional hours.  </w:t>
            </w:r>
          </w:p>
        </w:tc>
      </w:tr>
      <w:tr w:rsidR="00645BDF" w14:paraId="7DC9FC97" w14:textId="77777777" w:rsidTr="00880003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auto"/>
          </w:tcPr>
          <w:p w14:paraId="3DC07375" w14:textId="77777777" w:rsidR="00B62A6F" w:rsidRPr="00B62A6F" w:rsidRDefault="00B62A6F" w:rsidP="00B62A6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62A6F">
              <w:rPr>
                <w:rFonts w:ascii="Verdana" w:hAnsi="Verdana"/>
                <w:b w:val="0"/>
                <w:sz w:val="18"/>
                <w:szCs w:val="18"/>
              </w:rPr>
              <w:t>To make an advising appointment:</w:t>
            </w:r>
          </w:p>
          <w:p w14:paraId="1B1A2826" w14:textId="77777777" w:rsidR="00B62A6F" w:rsidRPr="00B62A6F" w:rsidRDefault="00B62A6F" w:rsidP="00B62A6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62A6F">
              <w:rPr>
                <w:rFonts w:ascii="Verdana" w:hAnsi="Verdana"/>
                <w:b w:val="0"/>
                <w:sz w:val="18"/>
                <w:szCs w:val="18"/>
              </w:rPr>
              <w:t>WKU in Elizabethtown go to wkuadvising.as.me</w:t>
            </w:r>
          </w:p>
          <w:p w14:paraId="5582E8B5" w14:textId="77777777" w:rsidR="00B62A6F" w:rsidRPr="00B62A6F" w:rsidRDefault="00B62A6F" w:rsidP="00B62A6F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B62A6F">
              <w:rPr>
                <w:rFonts w:ascii="Verdana" w:hAnsi="Verdana"/>
                <w:b w:val="0"/>
                <w:sz w:val="18"/>
                <w:szCs w:val="18"/>
              </w:rPr>
              <w:t>WKU in Glasgow go to wkug.as.me</w:t>
            </w:r>
          </w:p>
          <w:p w14:paraId="31D61AAC" w14:textId="4CBFC713" w:rsidR="00645BDF" w:rsidRPr="00B62A6F" w:rsidRDefault="00B62A6F" w:rsidP="00B62A6F">
            <w:pPr>
              <w:rPr>
                <w:rFonts w:ascii="Verdana" w:hAnsi="Verdana"/>
                <w:sz w:val="18"/>
                <w:szCs w:val="18"/>
              </w:rPr>
            </w:pPr>
            <w:r w:rsidRPr="00B62A6F">
              <w:rPr>
                <w:rFonts w:ascii="Verdana" w:hAnsi="Verdana"/>
                <w:b w:val="0"/>
                <w:sz w:val="18"/>
                <w:szCs w:val="18"/>
              </w:rPr>
              <w:t>WKU in Owensboro go to wkuo.as.me</w:t>
            </w:r>
          </w:p>
        </w:tc>
      </w:tr>
    </w:tbl>
    <w:p w14:paraId="632C083D" w14:textId="01A25150" w:rsidR="00083B9C" w:rsidRPr="00732304" w:rsidRDefault="00BC4423" w:rsidP="00333B0F">
      <w:pPr>
        <w:spacing w:before="100" w:beforeAutospacing="1" w:after="100" w:afterAutospacing="1" w:line="240" w:lineRule="auto"/>
        <w:jc w:val="right"/>
        <w:rPr>
          <w:rFonts w:ascii="Verdana" w:eastAsia="Times New Roman" w:hAnsi="Verdana" w:cs="Times New Roman"/>
          <w:sz w:val="18"/>
          <w:szCs w:val="18"/>
        </w:rPr>
      </w:pPr>
      <w:r>
        <w:rPr>
          <w:rFonts w:ascii="Verdana" w:eastAsia="Times New Roman" w:hAnsi="Verdana" w:cs="Times New Roman"/>
          <w:sz w:val="18"/>
          <w:szCs w:val="18"/>
        </w:rPr>
        <w:t xml:space="preserve">Last updated </w:t>
      </w:r>
      <w:r w:rsidR="008F0B17">
        <w:rPr>
          <w:rFonts w:ascii="Verdana" w:eastAsia="Times New Roman" w:hAnsi="Verdana" w:cs="Times New Roman"/>
          <w:sz w:val="18"/>
          <w:szCs w:val="18"/>
        </w:rPr>
        <w:t>13</w:t>
      </w:r>
      <w:r w:rsidR="0059531D">
        <w:rPr>
          <w:rFonts w:ascii="Verdana" w:eastAsia="Times New Roman" w:hAnsi="Verdana" w:cs="Times New Roman"/>
          <w:sz w:val="18"/>
          <w:szCs w:val="18"/>
        </w:rPr>
        <w:t>-</w:t>
      </w:r>
      <w:r w:rsidR="008F0B17">
        <w:rPr>
          <w:rFonts w:ascii="Verdana" w:eastAsia="Times New Roman" w:hAnsi="Verdana" w:cs="Times New Roman"/>
          <w:sz w:val="18"/>
          <w:szCs w:val="18"/>
        </w:rPr>
        <w:t>9</w:t>
      </w:r>
      <w:r w:rsidR="0059531D">
        <w:rPr>
          <w:rFonts w:ascii="Verdana" w:eastAsia="Times New Roman" w:hAnsi="Verdana" w:cs="Times New Roman"/>
          <w:sz w:val="18"/>
          <w:szCs w:val="18"/>
        </w:rPr>
        <w:t>-2</w:t>
      </w:r>
      <w:r w:rsidR="008F0B17">
        <w:rPr>
          <w:rFonts w:ascii="Verdana" w:eastAsia="Times New Roman" w:hAnsi="Verdana" w:cs="Times New Roman"/>
          <w:sz w:val="18"/>
          <w:szCs w:val="18"/>
        </w:rPr>
        <w:t>1</w:t>
      </w:r>
    </w:p>
    <w:sectPr w:rsidR="00083B9C" w:rsidRPr="00732304" w:rsidSect="0081060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0F956" w14:textId="77777777" w:rsidR="003B7C82" w:rsidRDefault="003B7C82" w:rsidP="00733F0A">
      <w:pPr>
        <w:spacing w:after="0" w:line="240" w:lineRule="auto"/>
      </w:pPr>
      <w:r>
        <w:separator/>
      </w:r>
    </w:p>
  </w:endnote>
  <w:endnote w:type="continuationSeparator" w:id="0">
    <w:p w14:paraId="5926C4FE" w14:textId="77777777" w:rsidR="003B7C82" w:rsidRDefault="003B7C82" w:rsidP="00733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BF67CD" w14:textId="77777777" w:rsidR="003B7C82" w:rsidRDefault="003B7C82" w:rsidP="00733F0A">
      <w:pPr>
        <w:spacing w:after="0" w:line="240" w:lineRule="auto"/>
      </w:pPr>
      <w:r>
        <w:separator/>
      </w:r>
    </w:p>
  </w:footnote>
  <w:footnote w:type="continuationSeparator" w:id="0">
    <w:p w14:paraId="7E8CB07D" w14:textId="77777777" w:rsidR="003B7C82" w:rsidRDefault="003B7C82" w:rsidP="00733F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93FB2"/>
    <w:multiLevelType w:val="multilevel"/>
    <w:tmpl w:val="9432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1322524"/>
    <w:multiLevelType w:val="multilevel"/>
    <w:tmpl w:val="E54C3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517C33"/>
    <w:multiLevelType w:val="multilevel"/>
    <w:tmpl w:val="2006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B1"/>
    <w:rsid w:val="000029B3"/>
    <w:rsid w:val="0001211C"/>
    <w:rsid w:val="00083B9C"/>
    <w:rsid w:val="00087EC8"/>
    <w:rsid w:val="000C6AAF"/>
    <w:rsid w:val="000D3D02"/>
    <w:rsid w:val="000E2957"/>
    <w:rsid w:val="000E370C"/>
    <w:rsid w:val="000E6516"/>
    <w:rsid w:val="000F68BB"/>
    <w:rsid w:val="00117CC8"/>
    <w:rsid w:val="00122533"/>
    <w:rsid w:val="00177606"/>
    <w:rsid w:val="001A2B80"/>
    <w:rsid w:val="001A6918"/>
    <w:rsid w:val="001E5636"/>
    <w:rsid w:val="001F265B"/>
    <w:rsid w:val="00215C11"/>
    <w:rsid w:val="002807FD"/>
    <w:rsid w:val="00295455"/>
    <w:rsid w:val="002A7164"/>
    <w:rsid w:val="002B3F3D"/>
    <w:rsid w:val="002C67AF"/>
    <w:rsid w:val="002D26D0"/>
    <w:rsid w:val="002D5DAB"/>
    <w:rsid w:val="002E112C"/>
    <w:rsid w:val="002E4118"/>
    <w:rsid w:val="002E6907"/>
    <w:rsid w:val="002F2FEB"/>
    <w:rsid w:val="002F5473"/>
    <w:rsid w:val="002F63DE"/>
    <w:rsid w:val="002F6ABD"/>
    <w:rsid w:val="00312800"/>
    <w:rsid w:val="00317A58"/>
    <w:rsid w:val="00333B0F"/>
    <w:rsid w:val="003410DD"/>
    <w:rsid w:val="00365FC8"/>
    <w:rsid w:val="00374B76"/>
    <w:rsid w:val="00382A40"/>
    <w:rsid w:val="00385FDD"/>
    <w:rsid w:val="003909AE"/>
    <w:rsid w:val="0039794B"/>
    <w:rsid w:val="003A1515"/>
    <w:rsid w:val="003A1622"/>
    <w:rsid w:val="003B0E8C"/>
    <w:rsid w:val="003B7C82"/>
    <w:rsid w:val="003D0F11"/>
    <w:rsid w:val="003E2694"/>
    <w:rsid w:val="00415A7A"/>
    <w:rsid w:val="0043560A"/>
    <w:rsid w:val="00454ECE"/>
    <w:rsid w:val="00475F2E"/>
    <w:rsid w:val="004830B4"/>
    <w:rsid w:val="0049740E"/>
    <w:rsid w:val="004A5C51"/>
    <w:rsid w:val="004B2E8A"/>
    <w:rsid w:val="004B3C96"/>
    <w:rsid w:val="004D5ECB"/>
    <w:rsid w:val="004E4370"/>
    <w:rsid w:val="004E645F"/>
    <w:rsid w:val="0050357B"/>
    <w:rsid w:val="00506CEC"/>
    <w:rsid w:val="0051564D"/>
    <w:rsid w:val="00516A55"/>
    <w:rsid w:val="00524CE2"/>
    <w:rsid w:val="0054048E"/>
    <w:rsid w:val="005615BC"/>
    <w:rsid w:val="00562E47"/>
    <w:rsid w:val="00564842"/>
    <w:rsid w:val="0057300F"/>
    <w:rsid w:val="0059531D"/>
    <w:rsid w:val="005B7A23"/>
    <w:rsid w:val="005D2E3F"/>
    <w:rsid w:val="005E16B7"/>
    <w:rsid w:val="005F2BA4"/>
    <w:rsid w:val="00613D5C"/>
    <w:rsid w:val="00630240"/>
    <w:rsid w:val="00631EBD"/>
    <w:rsid w:val="0063627D"/>
    <w:rsid w:val="00645BDF"/>
    <w:rsid w:val="00655838"/>
    <w:rsid w:val="00657B2D"/>
    <w:rsid w:val="00657DCD"/>
    <w:rsid w:val="00665441"/>
    <w:rsid w:val="00682177"/>
    <w:rsid w:val="00682CD6"/>
    <w:rsid w:val="006A0B8A"/>
    <w:rsid w:val="006D4568"/>
    <w:rsid w:val="006D6F67"/>
    <w:rsid w:val="006E536C"/>
    <w:rsid w:val="006E7BAB"/>
    <w:rsid w:val="0072041D"/>
    <w:rsid w:val="00732304"/>
    <w:rsid w:val="00733F0A"/>
    <w:rsid w:val="0073617D"/>
    <w:rsid w:val="007378F6"/>
    <w:rsid w:val="007527B3"/>
    <w:rsid w:val="007535B4"/>
    <w:rsid w:val="00760BEE"/>
    <w:rsid w:val="00766FB1"/>
    <w:rsid w:val="0077025A"/>
    <w:rsid w:val="00784B47"/>
    <w:rsid w:val="0079439F"/>
    <w:rsid w:val="007951FD"/>
    <w:rsid w:val="00796349"/>
    <w:rsid w:val="007A662D"/>
    <w:rsid w:val="007D40B3"/>
    <w:rsid w:val="00810600"/>
    <w:rsid w:val="008275EA"/>
    <w:rsid w:val="00835FA9"/>
    <w:rsid w:val="0084717A"/>
    <w:rsid w:val="008612BF"/>
    <w:rsid w:val="008A6895"/>
    <w:rsid w:val="008A73C0"/>
    <w:rsid w:val="008C75AB"/>
    <w:rsid w:val="008D58D2"/>
    <w:rsid w:val="008F0B17"/>
    <w:rsid w:val="008F1174"/>
    <w:rsid w:val="008F4A7D"/>
    <w:rsid w:val="008F582F"/>
    <w:rsid w:val="0090433B"/>
    <w:rsid w:val="00905298"/>
    <w:rsid w:val="009063B7"/>
    <w:rsid w:val="009138A7"/>
    <w:rsid w:val="009148D3"/>
    <w:rsid w:val="009314D7"/>
    <w:rsid w:val="00973892"/>
    <w:rsid w:val="00996280"/>
    <w:rsid w:val="0099675F"/>
    <w:rsid w:val="009B618F"/>
    <w:rsid w:val="009D175A"/>
    <w:rsid w:val="009D30DD"/>
    <w:rsid w:val="009E12DD"/>
    <w:rsid w:val="009F3AF8"/>
    <w:rsid w:val="00A0728D"/>
    <w:rsid w:val="00A076B3"/>
    <w:rsid w:val="00A34A17"/>
    <w:rsid w:val="00A44C66"/>
    <w:rsid w:val="00A5497D"/>
    <w:rsid w:val="00AB1407"/>
    <w:rsid w:val="00AC0A4B"/>
    <w:rsid w:val="00AC6C87"/>
    <w:rsid w:val="00AE674D"/>
    <w:rsid w:val="00AF05FB"/>
    <w:rsid w:val="00B06897"/>
    <w:rsid w:val="00B11520"/>
    <w:rsid w:val="00B1499D"/>
    <w:rsid w:val="00B17FCB"/>
    <w:rsid w:val="00B62A6F"/>
    <w:rsid w:val="00B75928"/>
    <w:rsid w:val="00B94940"/>
    <w:rsid w:val="00B9557B"/>
    <w:rsid w:val="00BA47E0"/>
    <w:rsid w:val="00BA7971"/>
    <w:rsid w:val="00BA7A67"/>
    <w:rsid w:val="00BC4423"/>
    <w:rsid w:val="00BC5623"/>
    <w:rsid w:val="00BD3C78"/>
    <w:rsid w:val="00BD6E21"/>
    <w:rsid w:val="00BF6549"/>
    <w:rsid w:val="00C04069"/>
    <w:rsid w:val="00C12979"/>
    <w:rsid w:val="00C23DE8"/>
    <w:rsid w:val="00C530D8"/>
    <w:rsid w:val="00C56EF4"/>
    <w:rsid w:val="00C75823"/>
    <w:rsid w:val="00CA4385"/>
    <w:rsid w:val="00CA69FD"/>
    <w:rsid w:val="00CA7D9B"/>
    <w:rsid w:val="00CB0964"/>
    <w:rsid w:val="00CC0B55"/>
    <w:rsid w:val="00CC60D5"/>
    <w:rsid w:val="00CE228F"/>
    <w:rsid w:val="00CE3CF9"/>
    <w:rsid w:val="00CE72D1"/>
    <w:rsid w:val="00CF14D5"/>
    <w:rsid w:val="00CF6775"/>
    <w:rsid w:val="00D1165B"/>
    <w:rsid w:val="00D2130E"/>
    <w:rsid w:val="00D35404"/>
    <w:rsid w:val="00D650B7"/>
    <w:rsid w:val="00D70117"/>
    <w:rsid w:val="00D84AB4"/>
    <w:rsid w:val="00DA79BE"/>
    <w:rsid w:val="00DB534A"/>
    <w:rsid w:val="00DC2820"/>
    <w:rsid w:val="00E0106E"/>
    <w:rsid w:val="00E0516C"/>
    <w:rsid w:val="00E61823"/>
    <w:rsid w:val="00EB3DC2"/>
    <w:rsid w:val="00EC2944"/>
    <w:rsid w:val="00ED47A5"/>
    <w:rsid w:val="00ED7F0F"/>
    <w:rsid w:val="00EF1782"/>
    <w:rsid w:val="00EF3204"/>
    <w:rsid w:val="00F01C02"/>
    <w:rsid w:val="00F30B15"/>
    <w:rsid w:val="00F353F2"/>
    <w:rsid w:val="00F478E8"/>
    <w:rsid w:val="00F511CC"/>
    <w:rsid w:val="00F9289D"/>
    <w:rsid w:val="00FC5B05"/>
    <w:rsid w:val="00FF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0407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5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3F0A"/>
  </w:style>
  <w:style w:type="paragraph" w:styleId="Footer">
    <w:name w:val="footer"/>
    <w:basedOn w:val="Normal"/>
    <w:link w:val="FooterChar"/>
    <w:uiPriority w:val="99"/>
    <w:semiHidden/>
    <w:unhideWhenUsed/>
    <w:rsid w:val="00733F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3F0A"/>
  </w:style>
  <w:style w:type="paragraph" w:styleId="BalloonText">
    <w:name w:val="Balloon Text"/>
    <w:basedOn w:val="Normal"/>
    <w:link w:val="BalloonTextChar"/>
    <w:uiPriority w:val="99"/>
    <w:semiHidden/>
    <w:unhideWhenUsed/>
    <w:rsid w:val="00796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B2E8A"/>
    <w:rPr>
      <w:color w:val="800080" w:themeColor="followedHyperlink"/>
      <w:u w:val="single"/>
    </w:rPr>
  </w:style>
  <w:style w:type="table" w:styleId="GridTable1Light-Accent1">
    <w:name w:val="Grid Table 1 Light Accent 1"/>
    <w:basedOn w:val="TableNormal"/>
    <w:uiPriority w:val="46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2">
    <w:name w:val="Grid Table 2 Accent 2"/>
    <w:basedOn w:val="TableNormal"/>
    <w:uiPriority w:val="47"/>
    <w:rsid w:val="0049740E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5Dark-Accent2">
    <w:name w:val="Grid Table 5 Dark Accent 2"/>
    <w:basedOn w:val="TableNormal"/>
    <w:uiPriority w:val="50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4974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ListTable1Light-Accent2">
    <w:name w:val="List Table 1 Light Accent 2"/>
    <w:basedOn w:val="TableNormal"/>
    <w:uiPriority w:val="46"/>
    <w:rsid w:val="004974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3-Accent2">
    <w:name w:val="List Table 3 Accent 2"/>
    <w:basedOn w:val="TableNormal"/>
    <w:uiPriority w:val="48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9740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2">
    <w:name w:val="List Table 6 Colorful Accent 2"/>
    <w:basedOn w:val="TableNormal"/>
    <w:uiPriority w:val="51"/>
    <w:rsid w:val="004974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7Colorful-Accent2">
    <w:name w:val="List Table 7 Colorful Accent 2"/>
    <w:basedOn w:val="TableNormal"/>
    <w:uiPriority w:val="52"/>
    <w:rsid w:val="0049740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2">
    <w:name w:val="List Table 4 Accent 2"/>
    <w:basedOn w:val="TableNormal"/>
    <w:uiPriority w:val="49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2">
    <w:name w:val="List Table 2 Accent 2"/>
    <w:basedOn w:val="TableNormal"/>
    <w:uiPriority w:val="47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3-Accent2">
    <w:name w:val="Grid Table 3 Accent 2"/>
    <w:basedOn w:val="TableNormal"/>
    <w:uiPriority w:val="48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ListTable6Colorful">
    <w:name w:val="List Table 6 Colorful"/>
    <w:basedOn w:val="TableNormal"/>
    <w:uiPriority w:val="51"/>
    <w:rsid w:val="004974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3">
    <w:name w:val="List Table 3"/>
    <w:basedOn w:val="TableNormal"/>
    <w:uiPriority w:val="48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1Light">
    <w:name w:val="List Table 1 Light"/>
    <w:basedOn w:val="TableNormal"/>
    <w:uiPriority w:val="46"/>
    <w:rsid w:val="004974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9740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4974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974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974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uiPriority w:val="59"/>
    <w:rsid w:val="00F0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083B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">
    <w:name w:val="Grid Table 3"/>
    <w:basedOn w:val="TableNormal"/>
    <w:uiPriority w:val="48"/>
    <w:rsid w:val="00083B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5Dark">
    <w:name w:val="Grid Table 5 Dark"/>
    <w:basedOn w:val="TableNormal"/>
    <w:uiPriority w:val="50"/>
    <w:rsid w:val="00083B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083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83B9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7Colorful">
    <w:name w:val="Grid Table 7 Colorful"/>
    <w:basedOn w:val="TableNormal"/>
    <w:uiPriority w:val="52"/>
    <w:rsid w:val="00083B9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083B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">
    <w:name w:val="List Table 4"/>
    <w:basedOn w:val="TableNormal"/>
    <w:uiPriority w:val="49"/>
    <w:rsid w:val="00083B9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5Dark">
    <w:name w:val="List Table 5 Dark"/>
    <w:basedOn w:val="TableNormal"/>
    <w:uiPriority w:val="50"/>
    <w:rsid w:val="00083B9C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7Colorful">
    <w:name w:val="List Table 7 Colorful"/>
    <w:basedOn w:val="TableNormal"/>
    <w:uiPriority w:val="52"/>
    <w:rsid w:val="00083B9C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9D693-D3A6-4338-A8F6-390428A7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Lartey, Grace</cp:lastModifiedBy>
  <cp:revision>3</cp:revision>
  <cp:lastPrinted>2018-06-20T20:07:00Z</cp:lastPrinted>
  <dcterms:created xsi:type="dcterms:W3CDTF">2021-09-15T17:06:00Z</dcterms:created>
  <dcterms:modified xsi:type="dcterms:W3CDTF">2021-09-15T18:21:00Z</dcterms:modified>
</cp:coreProperties>
</file>