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7AC107" w14:textId="3D3DE5AC" w:rsidR="000A08F3" w:rsidRDefault="00166A0F" w:rsidP="00166A0F">
      <w:pPr>
        <w:pStyle w:val="Title"/>
      </w:pPr>
      <w:r>
        <w:t>GrAPE Report, September 2020</w:t>
      </w:r>
    </w:p>
    <w:p w14:paraId="0AA0BB13" w14:textId="051CC3F1" w:rsidR="00166A0F" w:rsidRDefault="00166A0F" w:rsidP="00166A0F">
      <w:pPr>
        <w:pStyle w:val="ListParagraph"/>
        <w:numPr>
          <w:ilvl w:val="0"/>
          <w:numId w:val="1"/>
        </w:numPr>
      </w:pPr>
      <w:r>
        <w:t>Not many opportunities this semester, so please let me know of anything!</w:t>
      </w:r>
    </w:p>
    <w:p w14:paraId="3667B257" w14:textId="5B5BD824" w:rsidR="00980EBC" w:rsidRDefault="00980EBC" w:rsidP="00980EBC">
      <w:pPr>
        <w:pStyle w:val="ListParagraph"/>
        <w:numPr>
          <w:ilvl w:val="1"/>
          <w:numId w:val="1"/>
        </w:numPr>
      </w:pPr>
      <w:r>
        <w:t>Flexible this semester</w:t>
      </w:r>
    </w:p>
    <w:p w14:paraId="6D7FD1BD" w14:textId="65BB83A3" w:rsidR="00980EBC" w:rsidRDefault="00980EBC" w:rsidP="00980EBC">
      <w:pPr>
        <w:pStyle w:val="ListParagraph"/>
        <w:numPr>
          <w:ilvl w:val="0"/>
          <w:numId w:val="1"/>
        </w:numPr>
      </w:pPr>
      <w:r>
        <w:t>Preceptor Evaluation as the key focus for the semester</w:t>
      </w:r>
    </w:p>
    <w:p w14:paraId="560D8AE8" w14:textId="0F8E580A" w:rsidR="00166A0F" w:rsidRDefault="00166A0F" w:rsidP="00166A0F">
      <w:pPr>
        <w:pStyle w:val="ListParagraph"/>
        <w:numPr>
          <w:ilvl w:val="0"/>
          <w:numId w:val="1"/>
        </w:numPr>
      </w:pPr>
      <w:r>
        <w:t>Embedded GrAPEs</w:t>
      </w:r>
    </w:p>
    <w:p w14:paraId="62D43AD7" w14:textId="0DBCD8DC" w:rsidR="00166A0F" w:rsidRDefault="00166A0F" w:rsidP="00166A0F">
      <w:pPr>
        <w:pStyle w:val="ListParagraph"/>
        <w:numPr>
          <w:ilvl w:val="1"/>
          <w:numId w:val="1"/>
        </w:numPr>
      </w:pPr>
      <w:r>
        <w:t>Remind students that they must do their summary report to get GrAPE credit</w:t>
      </w:r>
    </w:p>
    <w:p w14:paraId="20D835E8" w14:textId="073B54DF" w:rsidR="00166A0F" w:rsidRDefault="00166A0F" w:rsidP="00166A0F">
      <w:pPr>
        <w:pStyle w:val="ListParagraph"/>
        <w:numPr>
          <w:ilvl w:val="2"/>
          <w:numId w:val="1"/>
        </w:numPr>
      </w:pPr>
      <w:r>
        <w:t>New time limit – within a month of the end of the semester for embedded courses</w:t>
      </w:r>
    </w:p>
    <w:p w14:paraId="0A33A9E9" w14:textId="3EB83DE0" w:rsidR="00166A0F" w:rsidRDefault="00166A0F" w:rsidP="00166A0F">
      <w:pPr>
        <w:pStyle w:val="ListParagraph"/>
        <w:numPr>
          <w:ilvl w:val="1"/>
          <w:numId w:val="1"/>
        </w:numPr>
      </w:pPr>
      <w:r>
        <w:t>I encourage you to list somewhere how many hours the project is per student</w:t>
      </w:r>
    </w:p>
    <w:p w14:paraId="288E95FA" w14:textId="2BC52C32" w:rsidR="00166A0F" w:rsidRDefault="00166A0F" w:rsidP="00166A0F">
      <w:pPr>
        <w:pStyle w:val="ListParagraph"/>
        <w:numPr>
          <w:ilvl w:val="2"/>
          <w:numId w:val="1"/>
        </w:numPr>
      </w:pPr>
      <w:r>
        <w:t>My suggestion is to have a “GrAPE” tab in the course site where you can link the summary report and list the hours and grade requirement (a C on the project)</w:t>
      </w:r>
    </w:p>
    <w:p w14:paraId="463D404C" w14:textId="0AFFDA03" w:rsidR="00166A0F" w:rsidRDefault="00166A0F" w:rsidP="00166A0F">
      <w:pPr>
        <w:pStyle w:val="ListParagraph"/>
        <w:numPr>
          <w:ilvl w:val="2"/>
          <w:numId w:val="1"/>
        </w:numPr>
      </w:pPr>
      <w:r>
        <w:t xml:space="preserve">If you want me to do this, I can easily do it within an hour of getting access to the course on BB.  Then you can take me </w:t>
      </w:r>
      <w:proofErr w:type="gramStart"/>
      <w:r>
        <w:t>off of</w:t>
      </w:r>
      <w:proofErr w:type="gramEnd"/>
      <w:r>
        <w:t xml:space="preserve"> the course site.</w:t>
      </w:r>
    </w:p>
    <w:p w14:paraId="145B5F76" w14:textId="76643624" w:rsidR="00166A0F" w:rsidRDefault="00166A0F" w:rsidP="00166A0F">
      <w:pPr>
        <w:pStyle w:val="ListParagraph"/>
        <w:numPr>
          <w:ilvl w:val="1"/>
          <w:numId w:val="1"/>
        </w:numPr>
      </w:pPr>
      <w:r>
        <w:t xml:space="preserve">If you need extra help in setting up this work, let me know.  </w:t>
      </w:r>
      <w:proofErr w:type="gramStart"/>
      <w:r>
        <w:t>I’ve</w:t>
      </w:r>
      <w:proofErr w:type="gramEnd"/>
      <w:r>
        <w:t xml:space="preserve"> already told Cally that I can help with biostats, but I know other projects have different contact people within BRDHD.</w:t>
      </w:r>
    </w:p>
    <w:p w14:paraId="43E2281C" w14:textId="76B387D5" w:rsidR="005B263A" w:rsidRDefault="005B263A" w:rsidP="005B263A">
      <w:pPr>
        <w:pStyle w:val="ListParagraph"/>
        <w:numPr>
          <w:ilvl w:val="1"/>
          <w:numId w:val="1"/>
        </w:numPr>
      </w:pPr>
      <w:r>
        <w:t>On Demand</w:t>
      </w:r>
    </w:p>
    <w:p w14:paraId="6E4486C1" w14:textId="4808FEAC" w:rsidR="00980EBC" w:rsidRDefault="00980EBC" w:rsidP="00166A0F">
      <w:pPr>
        <w:pStyle w:val="ListParagraph"/>
        <w:numPr>
          <w:ilvl w:val="1"/>
          <w:numId w:val="1"/>
        </w:numPr>
      </w:pPr>
      <w:r>
        <w:t>Form per embedded GrAPE that is agreed upon by faculty member and partnering agency</w:t>
      </w:r>
    </w:p>
    <w:p w14:paraId="71D937E2" w14:textId="7BCC6751" w:rsidR="00980EBC" w:rsidRDefault="00980EBC" w:rsidP="00980EBC">
      <w:pPr>
        <w:pStyle w:val="ListParagraph"/>
        <w:numPr>
          <w:ilvl w:val="2"/>
          <w:numId w:val="1"/>
        </w:numPr>
      </w:pPr>
      <w:r>
        <w:t>Hours</w:t>
      </w:r>
    </w:p>
    <w:p w14:paraId="747974B0" w14:textId="1DD512F6" w:rsidR="001402E0" w:rsidRDefault="00980EBC" w:rsidP="001402E0">
      <w:pPr>
        <w:pStyle w:val="ListParagraph"/>
        <w:numPr>
          <w:ilvl w:val="2"/>
          <w:numId w:val="1"/>
        </w:numPr>
      </w:pPr>
      <w:r>
        <w:t>Contact person</w:t>
      </w:r>
    </w:p>
    <w:p w14:paraId="74D7D0A7" w14:textId="5EBF6A8F" w:rsidR="00980EBC" w:rsidRDefault="00980EBC" w:rsidP="00980EBC">
      <w:pPr>
        <w:pStyle w:val="ListParagraph"/>
        <w:numPr>
          <w:ilvl w:val="2"/>
          <w:numId w:val="1"/>
        </w:numPr>
      </w:pPr>
      <w:r>
        <w:t>How many times the agency will visit (in-person or virtually) with the class</w:t>
      </w:r>
    </w:p>
    <w:p w14:paraId="7067D76C" w14:textId="5D2B9772" w:rsidR="00980EBC" w:rsidRDefault="00980EBC" w:rsidP="00980EBC">
      <w:pPr>
        <w:pStyle w:val="ListParagraph"/>
        <w:numPr>
          <w:ilvl w:val="2"/>
          <w:numId w:val="1"/>
        </w:numPr>
      </w:pPr>
      <w:r>
        <w:t>If the agency will be using the discussion board feature on BB</w:t>
      </w:r>
    </w:p>
    <w:p w14:paraId="6C5DD497" w14:textId="692C0801" w:rsidR="00980EBC" w:rsidRDefault="00980EBC" w:rsidP="00980EBC">
      <w:pPr>
        <w:pStyle w:val="ListParagraph"/>
        <w:numPr>
          <w:ilvl w:val="2"/>
          <w:numId w:val="1"/>
        </w:numPr>
      </w:pPr>
      <w:r>
        <w:t>If we can use student products from the project to show to potential partners</w:t>
      </w:r>
    </w:p>
    <w:p w14:paraId="593BEDD2" w14:textId="12452616" w:rsidR="00980EBC" w:rsidRDefault="00980EBC" w:rsidP="00980EBC">
      <w:pPr>
        <w:pStyle w:val="ListParagraph"/>
        <w:numPr>
          <w:ilvl w:val="2"/>
          <w:numId w:val="1"/>
        </w:numPr>
      </w:pPr>
      <w:r>
        <w:t>If students will have a product by the end</w:t>
      </w:r>
    </w:p>
    <w:p w14:paraId="01D2CEBF" w14:textId="13FF7D09" w:rsidR="001402E0" w:rsidRDefault="001402E0" w:rsidP="001402E0">
      <w:pPr>
        <w:pStyle w:val="ListParagraph"/>
        <w:numPr>
          <w:ilvl w:val="1"/>
          <w:numId w:val="1"/>
        </w:numPr>
      </w:pPr>
      <w:r>
        <w:t>Forms for old projects</w:t>
      </w:r>
    </w:p>
    <w:p w14:paraId="4B6C7B24" w14:textId="2729A2E4" w:rsidR="001402E0" w:rsidRDefault="001402E0" w:rsidP="001402E0">
      <w:pPr>
        <w:pStyle w:val="ListParagraph"/>
        <w:numPr>
          <w:ilvl w:val="2"/>
          <w:numId w:val="1"/>
        </w:numPr>
      </w:pPr>
      <w:r>
        <w:t>Hours</w:t>
      </w:r>
    </w:p>
    <w:p w14:paraId="035AD36F" w14:textId="6A23B02E" w:rsidR="001402E0" w:rsidRDefault="001402E0" w:rsidP="001402E0">
      <w:pPr>
        <w:pStyle w:val="ListParagraph"/>
        <w:numPr>
          <w:ilvl w:val="2"/>
          <w:numId w:val="1"/>
        </w:numPr>
      </w:pPr>
      <w:r>
        <w:t>Agency</w:t>
      </w:r>
    </w:p>
    <w:p w14:paraId="4BC4427E" w14:textId="77777777" w:rsidR="00FC7759" w:rsidRDefault="00FC7759" w:rsidP="00FC7759">
      <w:pPr>
        <w:pStyle w:val="ListParagraph"/>
        <w:numPr>
          <w:ilvl w:val="2"/>
          <w:numId w:val="1"/>
        </w:numPr>
      </w:pPr>
      <w:r>
        <w:t>Overview of the project</w:t>
      </w:r>
    </w:p>
    <w:p w14:paraId="762AB990" w14:textId="3BFEA2EF" w:rsidR="001402E0" w:rsidRDefault="001402E0" w:rsidP="001402E0">
      <w:pPr>
        <w:pStyle w:val="ListParagraph"/>
        <w:numPr>
          <w:ilvl w:val="2"/>
          <w:numId w:val="1"/>
        </w:numPr>
      </w:pPr>
      <w:r>
        <w:t>How the agency interacted with the students</w:t>
      </w:r>
    </w:p>
    <w:p w14:paraId="44C25C1A" w14:textId="50880336" w:rsidR="001402E0" w:rsidRDefault="001402E0" w:rsidP="001402E0">
      <w:pPr>
        <w:pStyle w:val="ListParagraph"/>
        <w:numPr>
          <w:ilvl w:val="2"/>
          <w:numId w:val="1"/>
        </w:numPr>
      </w:pPr>
      <w:r>
        <w:t>If project resulted in a product</w:t>
      </w:r>
    </w:p>
    <w:p w14:paraId="66EAC5D5" w14:textId="6568F244" w:rsidR="00166A0F" w:rsidRDefault="00166A0F" w:rsidP="00166A0F">
      <w:pPr>
        <w:pStyle w:val="ListParagraph"/>
        <w:numPr>
          <w:ilvl w:val="0"/>
          <w:numId w:val="1"/>
        </w:numPr>
      </w:pPr>
      <w:r>
        <w:t>PHUGAS</w:t>
      </w:r>
    </w:p>
    <w:p w14:paraId="062319DC" w14:textId="66B50C9B" w:rsidR="00166A0F" w:rsidRDefault="00166A0F" w:rsidP="00166A0F">
      <w:pPr>
        <w:pStyle w:val="ListParagraph"/>
        <w:numPr>
          <w:ilvl w:val="1"/>
          <w:numId w:val="1"/>
        </w:numPr>
      </w:pPr>
      <w:r>
        <w:t>Meeting last Thursday</w:t>
      </w:r>
      <w:r w:rsidR="00973710">
        <w:t>; nominations now open for the elected positions</w:t>
      </w:r>
    </w:p>
    <w:p w14:paraId="7C490F0F" w14:textId="0DBCD293" w:rsidR="00166A0F" w:rsidRDefault="00166A0F" w:rsidP="00166A0F">
      <w:pPr>
        <w:pStyle w:val="ListParagraph"/>
        <w:numPr>
          <w:ilvl w:val="1"/>
          <w:numId w:val="1"/>
        </w:numPr>
      </w:pPr>
      <w:r>
        <w:t>Committee structure?</w:t>
      </w:r>
    </w:p>
    <w:p w14:paraId="1FE71823" w14:textId="0EE03F28" w:rsidR="00542F73" w:rsidRDefault="00542F73" w:rsidP="00166A0F">
      <w:pPr>
        <w:pStyle w:val="ListParagraph"/>
        <w:numPr>
          <w:ilvl w:val="1"/>
          <w:numId w:val="1"/>
        </w:numPr>
      </w:pPr>
      <w:r>
        <w:t>Voting in committees with current instructors… anonymous voting system thru Zoom?</w:t>
      </w:r>
    </w:p>
    <w:p w14:paraId="6C54729F" w14:textId="12A59C27" w:rsidR="00166A0F" w:rsidRDefault="00166A0F" w:rsidP="00166A0F">
      <w:pPr>
        <w:pStyle w:val="ListParagraph"/>
        <w:numPr>
          <w:ilvl w:val="0"/>
          <w:numId w:val="1"/>
        </w:numPr>
      </w:pPr>
      <w:proofErr w:type="gramStart"/>
      <w:r>
        <w:t>Might’ve</w:t>
      </w:r>
      <w:proofErr w:type="gramEnd"/>
      <w:r>
        <w:t xml:space="preserve"> been some issue with faculty being able to update their orientation slide/video on BB.  You should all be able to update now, if needed.</w:t>
      </w:r>
    </w:p>
    <w:p w14:paraId="2856C2B4" w14:textId="4158284A" w:rsidR="00166A0F" w:rsidRDefault="00166A0F" w:rsidP="00166A0F">
      <w:pPr>
        <w:pStyle w:val="ListParagraph"/>
        <w:numPr>
          <w:ilvl w:val="0"/>
          <w:numId w:val="1"/>
        </w:numPr>
      </w:pPr>
      <w:r>
        <w:t>Diversity, Inclusion, &amp; Equity</w:t>
      </w:r>
    </w:p>
    <w:p w14:paraId="6E0E68FC" w14:textId="4165650B" w:rsidR="00166A0F" w:rsidRPr="00166A0F" w:rsidRDefault="00166A0F" w:rsidP="00166A0F">
      <w:pPr>
        <w:pStyle w:val="ListParagraph"/>
        <w:numPr>
          <w:ilvl w:val="1"/>
          <w:numId w:val="1"/>
        </w:numPr>
      </w:pPr>
      <w:r>
        <w:rPr>
          <w:rFonts w:ascii="Calibri" w:hAnsi="Calibri" w:cs="Calibri"/>
          <w:color w:val="000000"/>
          <w:shd w:val="clear" w:color="auto" w:fill="FFFFFF"/>
        </w:rPr>
        <w:t>Dueña de mi future</w:t>
      </w:r>
    </w:p>
    <w:p w14:paraId="01E3666E" w14:textId="13CEB912" w:rsidR="00166A0F" w:rsidRDefault="00A70DBC" w:rsidP="00166A0F">
      <w:pPr>
        <w:pStyle w:val="ListParagraph"/>
        <w:numPr>
          <w:ilvl w:val="2"/>
          <w:numId w:val="1"/>
        </w:numPr>
      </w:pPr>
      <w:hyperlink r:id="rId5" w:tgtFrame="_blank" w:history="1">
        <w:r w:rsidR="00166A0F">
          <w:rPr>
            <w:rStyle w:val="Hyperlink"/>
            <w:rFonts w:ascii="Calibri" w:hAnsi="Calibri" w:cs="Calibri"/>
            <w:shd w:val="clear" w:color="auto" w:fill="FFFFFF"/>
          </w:rPr>
          <w:t>facebook.com/forarealchange</w:t>
        </w:r>
      </w:hyperlink>
    </w:p>
    <w:p w14:paraId="138ED0FE" w14:textId="2BDE763F" w:rsidR="00166A0F" w:rsidRPr="00166A0F" w:rsidRDefault="00166A0F" w:rsidP="00166A0F">
      <w:pPr>
        <w:pStyle w:val="ListParagraph"/>
        <w:numPr>
          <w:ilvl w:val="2"/>
          <w:numId w:val="1"/>
        </w:numPr>
      </w:pPr>
      <w:r>
        <w:rPr>
          <w:rFonts w:ascii="Calibri" w:hAnsi="Calibri" w:cs="Calibri"/>
          <w:color w:val="000000"/>
          <w:shd w:val="clear" w:color="auto" w:fill="FFFFFF"/>
        </w:rPr>
        <w:t xml:space="preserve">The program is a no-cost enrichment program with each session taking place over four Saturdays beginning September 19. Dueña de mi futuro offers participants an opportunity to learn from educators and speakers about </w:t>
      </w:r>
      <w:r>
        <w:rPr>
          <w:rFonts w:ascii="Calibri" w:hAnsi="Calibri" w:cs="Calibri"/>
          <w:color w:val="000000"/>
          <w:shd w:val="clear" w:color="auto" w:fill="FFFFFF"/>
        </w:rPr>
        <w:lastRenderedPageBreak/>
        <w:t>leadership and college and career opportunities. At the same time, the program creates a space for participants to discuss and develop plans to address barriers to success.</w:t>
      </w:r>
    </w:p>
    <w:p w14:paraId="0E4822EC" w14:textId="5D416679" w:rsidR="00980EBC" w:rsidRPr="00166A0F" w:rsidRDefault="00166A0F" w:rsidP="00980EBC">
      <w:pPr>
        <w:pStyle w:val="ListParagraph"/>
        <w:numPr>
          <w:ilvl w:val="2"/>
          <w:numId w:val="1"/>
        </w:numPr>
      </w:pPr>
      <w:r>
        <w:rPr>
          <w:rFonts w:ascii="Calibri" w:hAnsi="Calibri" w:cs="Calibri"/>
          <w:color w:val="000000"/>
          <w:shd w:val="clear" w:color="auto" w:fill="FFFFFF"/>
        </w:rPr>
        <w:t>Partnership with the Hispanic Organization for the Promotion of Education (HOPE), and is implemented with support from the WKU Recruitment in Equity and Diversity in Teaching Program and Southcentral Kentucky Community &amp; Technical College</w:t>
      </w:r>
    </w:p>
    <w:sectPr w:rsidR="00980EBC" w:rsidRPr="00166A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6C6572D"/>
    <w:multiLevelType w:val="hybridMultilevel"/>
    <w:tmpl w:val="3F02A4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A0F"/>
    <w:rsid w:val="000A08F3"/>
    <w:rsid w:val="001402E0"/>
    <w:rsid w:val="00166A0F"/>
    <w:rsid w:val="00542F73"/>
    <w:rsid w:val="005B263A"/>
    <w:rsid w:val="00973710"/>
    <w:rsid w:val="00980EBC"/>
    <w:rsid w:val="00A70DBC"/>
    <w:rsid w:val="00FC77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186B0"/>
  <w15:chartTrackingRefBased/>
  <w15:docId w15:val="{9FAB2E45-F34F-4407-9535-4F4E30C59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66A0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66A0F"/>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166A0F"/>
    <w:pPr>
      <w:ind w:left="720"/>
      <w:contextualSpacing/>
    </w:pPr>
  </w:style>
  <w:style w:type="character" w:styleId="Hyperlink">
    <w:name w:val="Hyperlink"/>
    <w:basedOn w:val="DefaultParagraphFont"/>
    <w:uiPriority w:val="99"/>
    <w:semiHidden/>
    <w:unhideWhenUsed/>
    <w:rsid w:val="00166A0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facebook.com/forarealchang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2</Pages>
  <Words>377</Words>
  <Characters>2149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Rust, Marina</dc:creator>
  <cp:keywords/>
  <dc:description/>
  <cp:lastModifiedBy>Rust, Marina</cp:lastModifiedBy>
  <cp:revision>8</cp:revision>
  <dcterms:created xsi:type="dcterms:W3CDTF">2020-09-01T01:18:00Z</dcterms:created>
  <dcterms:modified xsi:type="dcterms:W3CDTF">2020-09-04T19:05:00Z</dcterms:modified>
</cp:coreProperties>
</file>