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37" w:rsidRPr="001550D2" w:rsidRDefault="001550D2" w:rsidP="00A04CA8">
      <w:pPr>
        <w:spacing w:after="0" w:line="240" w:lineRule="auto"/>
        <w:jc w:val="center"/>
        <w:rPr>
          <w:b/>
          <w:sz w:val="52"/>
          <w:szCs w:val="52"/>
        </w:rPr>
      </w:pPr>
      <w:r w:rsidRPr="001550D2">
        <w:rPr>
          <w:b/>
          <w:sz w:val="52"/>
          <w:szCs w:val="52"/>
        </w:rPr>
        <w:t>Western Kentucky University</w:t>
      </w:r>
    </w:p>
    <w:p w:rsidR="001550D2" w:rsidRPr="001550D2" w:rsidRDefault="001550D2" w:rsidP="00A04CA8">
      <w:pPr>
        <w:spacing w:after="0" w:line="240" w:lineRule="auto"/>
        <w:jc w:val="center"/>
        <w:rPr>
          <w:b/>
          <w:sz w:val="52"/>
          <w:szCs w:val="52"/>
        </w:rPr>
      </w:pPr>
      <w:r w:rsidRPr="001550D2">
        <w:rPr>
          <w:b/>
          <w:sz w:val="52"/>
          <w:szCs w:val="52"/>
        </w:rPr>
        <w:t>Department of Public Health</w:t>
      </w:r>
    </w:p>
    <w:p w:rsidR="001550D2" w:rsidRPr="001550D2" w:rsidRDefault="001550D2" w:rsidP="00A04CA8">
      <w:pPr>
        <w:spacing w:after="0" w:line="240" w:lineRule="auto"/>
        <w:jc w:val="center"/>
        <w:rPr>
          <w:b/>
          <w:sz w:val="52"/>
          <w:szCs w:val="52"/>
        </w:rPr>
      </w:pPr>
      <w:r w:rsidRPr="001550D2">
        <w:rPr>
          <w:b/>
          <w:sz w:val="52"/>
          <w:szCs w:val="52"/>
        </w:rPr>
        <w:t>Bachelor of Science in Public Health</w:t>
      </w: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A04CA8" w:rsidRPr="00DB2B37" w:rsidRDefault="00A04CA8" w:rsidP="00A04CA8">
      <w:pPr>
        <w:spacing w:after="0" w:line="240" w:lineRule="auto"/>
        <w:jc w:val="center"/>
        <w:rPr>
          <w:b/>
          <w:sz w:val="48"/>
          <w:szCs w:val="48"/>
        </w:rPr>
      </w:pPr>
      <w:r w:rsidRPr="00DB2B37">
        <w:rPr>
          <w:b/>
          <w:sz w:val="48"/>
          <w:szCs w:val="48"/>
        </w:rPr>
        <w:t>BSPH Exit Survey Results</w:t>
      </w:r>
    </w:p>
    <w:p w:rsidR="00A04CA8" w:rsidRPr="00DB2B37" w:rsidRDefault="00A04CA8" w:rsidP="00A04CA8">
      <w:pPr>
        <w:spacing w:after="0" w:line="240" w:lineRule="auto"/>
        <w:jc w:val="center"/>
        <w:rPr>
          <w:b/>
          <w:sz w:val="48"/>
          <w:szCs w:val="48"/>
        </w:rPr>
      </w:pPr>
      <w:r w:rsidRPr="00DB2B37">
        <w:rPr>
          <w:b/>
          <w:sz w:val="48"/>
          <w:szCs w:val="48"/>
        </w:rPr>
        <w:t>AY 2019/20</w:t>
      </w: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DB2B37" w:rsidP="00A04CA8">
      <w:pPr>
        <w:spacing w:after="0" w:line="240" w:lineRule="auto"/>
        <w:jc w:val="center"/>
        <w:rPr>
          <w:b/>
          <w:sz w:val="28"/>
          <w:szCs w:val="28"/>
        </w:rPr>
      </w:pPr>
    </w:p>
    <w:p w:rsidR="00DB2B37" w:rsidRDefault="005A0E22" w:rsidP="00A04CA8">
      <w:pPr>
        <w:spacing w:after="0" w:line="240" w:lineRule="auto"/>
        <w:rPr>
          <w:b/>
          <w:sz w:val="28"/>
          <w:szCs w:val="28"/>
        </w:rPr>
      </w:pPr>
      <w:r>
        <w:rPr>
          <w:b/>
          <w:sz w:val="28"/>
          <w:szCs w:val="28"/>
        </w:rPr>
        <w:lastRenderedPageBreak/>
        <w:t xml:space="preserve">Total number of graduates = 13 (Fall 2019 = 4; </w:t>
      </w:r>
      <w:proofErr w:type="gramStart"/>
      <w:r>
        <w:rPr>
          <w:b/>
          <w:sz w:val="28"/>
          <w:szCs w:val="28"/>
        </w:rPr>
        <w:t>Spring</w:t>
      </w:r>
      <w:proofErr w:type="gramEnd"/>
      <w:r>
        <w:rPr>
          <w:b/>
          <w:sz w:val="28"/>
          <w:szCs w:val="28"/>
        </w:rPr>
        <w:t xml:space="preserve"> 2020 = 9) Total number of respondents = 13</w:t>
      </w:r>
    </w:p>
    <w:p w:rsidR="005A0E22" w:rsidRDefault="005A0E22" w:rsidP="00A04CA8">
      <w:pPr>
        <w:spacing w:after="0" w:line="240" w:lineRule="auto"/>
        <w:rPr>
          <w:b/>
          <w:sz w:val="24"/>
          <w:szCs w:val="24"/>
        </w:rPr>
      </w:pPr>
    </w:p>
    <w:p w:rsidR="002059D1" w:rsidRDefault="002059D1" w:rsidP="00A04CA8">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162560</wp:posOffset>
                </wp:positionV>
                <wp:extent cx="5632450" cy="3175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56324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DFDD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12.8pt" to="44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" strokecolor="#5b9bd5 [3204]" strokeweight=".5pt">
                <v:stroke joinstyle="miter"/>
              </v:line>
            </w:pict>
          </mc:Fallback>
        </mc:AlternateContent>
      </w:r>
      <w:r>
        <w:rPr>
          <w:b/>
          <w:sz w:val="24"/>
          <w:szCs w:val="24"/>
        </w:rPr>
        <w:t>Item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w:t>
      </w:r>
      <w:r>
        <w:rPr>
          <w:b/>
          <w:sz w:val="24"/>
          <w:szCs w:val="24"/>
        </w:rPr>
        <w:tab/>
        <w:t>%</w:t>
      </w:r>
    </w:p>
    <w:p w:rsidR="00A04CA8" w:rsidRPr="004E0AB5" w:rsidRDefault="00A04CA8" w:rsidP="00A04CA8">
      <w:pPr>
        <w:spacing w:after="0" w:line="240" w:lineRule="auto"/>
        <w:rPr>
          <w:b/>
          <w:sz w:val="24"/>
          <w:szCs w:val="24"/>
        </w:rPr>
      </w:pPr>
      <w:r w:rsidRPr="004E0AB5">
        <w:rPr>
          <w:b/>
          <w:sz w:val="24"/>
          <w:szCs w:val="24"/>
        </w:rPr>
        <w:t>Gender</w:t>
      </w:r>
    </w:p>
    <w:p w:rsidR="00A04CA8" w:rsidRDefault="00A04CA8" w:rsidP="00A04CA8">
      <w:pPr>
        <w:spacing w:after="0" w:line="240" w:lineRule="auto"/>
        <w:rPr>
          <w:sz w:val="24"/>
          <w:szCs w:val="24"/>
        </w:rPr>
      </w:pPr>
      <w:r>
        <w:rPr>
          <w:sz w:val="24"/>
          <w:szCs w:val="24"/>
        </w:rPr>
        <w:t>Male</w:t>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t>6</w:t>
      </w:r>
      <w:r w:rsidR="002059D1">
        <w:rPr>
          <w:sz w:val="24"/>
          <w:szCs w:val="24"/>
        </w:rPr>
        <w:tab/>
        <w:t>46.2</w:t>
      </w:r>
    </w:p>
    <w:p w:rsidR="00A04CA8" w:rsidRDefault="00A04CA8" w:rsidP="00A04CA8">
      <w:pPr>
        <w:spacing w:after="0" w:line="240" w:lineRule="auto"/>
        <w:rPr>
          <w:sz w:val="24"/>
          <w:szCs w:val="24"/>
        </w:rPr>
      </w:pPr>
      <w:r>
        <w:rPr>
          <w:sz w:val="24"/>
          <w:szCs w:val="24"/>
        </w:rPr>
        <w:t>Female</w:t>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t>7</w:t>
      </w:r>
      <w:r w:rsidR="002059D1">
        <w:rPr>
          <w:sz w:val="24"/>
          <w:szCs w:val="24"/>
        </w:rPr>
        <w:tab/>
        <w:t>53.8</w:t>
      </w:r>
    </w:p>
    <w:p w:rsidR="00A04CA8" w:rsidRDefault="00A04CA8" w:rsidP="00A04CA8">
      <w:pPr>
        <w:spacing w:after="0" w:line="240" w:lineRule="auto"/>
        <w:rPr>
          <w:sz w:val="24"/>
          <w:szCs w:val="24"/>
        </w:rPr>
      </w:pPr>
    </w:p>
    <w:p w:rsidR="00A04CA8" w:rsidRPr="004E0AB5" w:rsidRDefault="00A04CA8" w:rsidP="00A04CA8">
      <w:pPr>
        <w:spacing w:after="0" w:line="240" w:lineRule="auto"/>
        <w:rPr>
          <w:sz w:val="24"/>
          <w:szCs w:val="24"/>
        </w:rPr>
      </w:pPr>
      <w:r w:rsidRPr="004E0AB5">
        <w:rPr>
          <w:b/>
          <w:bCs/>
          <w:sz w:val="24"/>
          <w:szCs w:val="24"/>
        </w:rPr>
        <w:t>Please check the response that best describes you</w:t>
      </w:r>
      <w:r>
        <w:rPr>
          <w:b/>
          <w:bCs/>
          <w:sz w:val="24"/>
          <w:szCs w:val="24"/>
        </w:rPr>
        <w:t>r status</w:t>
      </w:r>
      <w:r w:rsidRPr="004E0AB5">
        <w:rPr>
          <w:b/>
          <w:bCs/>
          <w:sz w:val="24"/>
          <w:szCs w:val="24"/>
        </w:rPr>
        <w:t>.</w:t>
      </w:r>
    </w:p>
    <w:p w:rsidR="00A04CA8" w:rsidRDefault="00A04CA8" w:rsidP="00A04CA8">
      <w:pPr>
        <w:spacing w:after="0" w:line="240" w:lineRule="auto"/>
        <w:rPr>
          <w:sz w:val="24"/>
          <w:szCs w:val="24"/>
        </w:rPr>
      </w:pPr>
      <w:r>
        <w:rPr>
          <w:sz w:val="24"/>
          <w:szCs w:val="24"/>
        </w:rPr>
        <w:t>Full time domestic</w:t>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t>7</w:t>
      </w:r>
      <w:r w:rsidR="002059D1">
        <w:rPr>
          <w:sz w:val="24"/>
          <w:szCs w:val="24"/>
        </w:rPr>
        <w:tab/>
        <w:t>53.8</w:t>
      </w:r>
    </w:p>
    <w:p w:rsidR="00A04CA8" w:rsidRDefault="00A04CA8" w:rsidP="00A04CA8">
      <w:pPr>
        <w:spacing w:after="0" w:line="240" w:lineRule="auto"/>
        <w:rPr>
          <w:sz w:val="24"/>
          <w:szCs w:val="24"/>
        </w:rPr>
      </w:pPr>
      <w:r>
        <w:rPr>
          <w:sz w:val="24"/>
          <w:szCs w:val="24"/>
        </w:rPr>
        <w:t>Full time international</w:t>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t>6</w:t>
      </w:r>
      <w:r w:rsidR="002059D1">
        <w:rPr>
          <w:sz w:val="24"/>
          <w:szCs w:val="24"/>
        </w:rPr>
        <w:tab/>
        <w:t>46.2</w:t>
      </w:r>
    </w:p>
    <w:p w:rsidR="00A04CA8" w:rsidRDefault="00A04CA8" w:rsidP="00A04CA8">
      <w:pPr>
        <w:spacing w:after="0" w:line="240" w:lineRule="auto"/>
        <w:rPr>
          <w:b/>
          <w:sz w:val="24"/>
          <w:szCs w:val="24"/>
        </w:rPr>
      </w:pPr>
    </w:p>
    <w:p w:rsidR="00A04CA8" w:rsidRPr="00C15A70" w:rsidRDefault="00A04CA8" w:rsidP="00A04CA8">
      <w:pPr>
        <w:spacing w:after="0" w:line="240" w:lineRule="auto"/>
        <w:rPr>
          <w:sz w:val="24"/>
          <w:szCs w:val="24"/>
        </w:rPr>
      </w:pPr>
      <w:r w:rsidRPr="00C15A70">
        <w:rPr>
          <w:b/>
          <w:bCs/>
          <w:sz w:val="24"/>
          <w:szCs w:val="24"/>
        </w:rPr>
        <w:t>Did you participate in the KPHA student organization while a BSPH student?</w:t>
      </w:r>
    </w:p>
    <w:p w:rsidR="00A04CA8" w:rsidRDefault="00A04CA8" w:rsidP="00A04CA8">
      <w:pPr>
        <w:spacing w:after="0" w:line="240" w:lineRule="auto"/>
        <w:rPr>
          <w:sz w:val="24"/>
          <w:szCs w:val="24"/>
        </w:rPr>
      </w:pPr>
      <w:r>
        <w:rPr>
          <w:sz w:val="24"/>
          <w:szCs w:val="24"/>
        </w:rPr>
        <w:t>Yes</w:t>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t>4</w:t>
      </w:r>
      <w:r w:rsidR="002059D1">
        <w:rPr>
          <w:sz w:val="24"/>
          <w:szCs w:val="24"/>
        </w:rPr>
        <w:tab/>
        <w:t>30.8</w:t>
      </w:r>
    </w:p>
    <w:p w:rsidR="00A04CA8" w:rsidRDefault="00A04CA8" w:rsidP="00A04CA8">
      <w:pPr>
        <w:spacing w:after="0" w:line="240" w:lineRule="auto"/>
        <w:rPr>
          <w:sz w:val="24"/>
          <w:szCs w:val="24"/>
        </w:rPr>
      </w:pPr>
      <w:r>
        <w:rPr>
          <w:sz w:val="24"/>
          <w:szCs w:val="24"/>
        </w:rPr>
        <w:t>No</w:t>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t>9</w:t>
      </w:r>
      <w:r w:rsidR="002059D1">
        <w:rPr>
          <w:sz w:val="24"/>
          <w:szCs w:val="24"/>
        </w:rPr>
        <w:tab/>
        <w:t>69.2</w:t>
      </w:r>
    </w:p>
    <w:p w:rsidR="00A04CA8" w:rsidRDefault="00A04CA8" w:rsidP="00A04CA8">
      <w:pPr>
        <w:spacing w:after="0" w:line="240" w:lineRule="auto"/>
        <w:rPr>
          <w:sz w:val="24"/>
          <w:szCs w:val="24"/>
        </w:rPr>
      </w:pPr>
    </w:p>
    <w:p w:rsidR="00A04CA8" w:rsidRDefault="00A04CA8" w:rsidP="00A04CA8">
      <w:pPr>
        <w:spacing w:after="0" w:line="240" w:lineRule="auto"/>
        <w:rPr>
          <w:b/>
          <w:sz w:val="24"/>
          <w:szCs w:val="24"/>
        </w:rPr>
      </w:pPr>
      <w:r w:rsidRPr="00C15A70">
        <w:rPr>
          <w:b/>
          <w:sz w:val="24"/>
          <w:szCs w:val="24"/>
        </w:rPr>
        <w:t>Did you participate in PHUGAS activities while a BSPH student?</w:t>
      </w:r>
    </w:p>
    <w:p w:rsidR="00A04CA8" w:rsidRPr="00C15A70" w:rsidRDefault="00A04CA8" w:rsidP="00A04CA8">
      <w:pPr>
        <w:spacing w:after="0" w:line="240" w:lineRule="auto"/>
        <w:rPr>
          <w:sz w:val="24"/>
          <w:szCs w:val="24"/>
        </w:rPr>
      </w:pPr>
      <w:r w:rsidRPr="00C15A70">
        <w:rPr>
          <w:sz w:val="24"/>
          <w:szCs w:val="24"/>
        </w:rPr>
        <w:t>Yes</w:t>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r>
      <w:r w:rsidR="002059D1">
        <w:rPr>
          <w:sz w:val="24"/>
          <w:szCs w:val="24"/>
        </w:rPr>
        <w:tab/>
        <w:t>5</w:t>
      </w:r>
      <w:r w:rsidR="00DE778F">
        <w:rPr>
          <w:sz w:val="24"/>
          <w:szCs w:val="24"/>
        </w:rPr>
        <w:tab/>
        <w:t>38.5</w:t>
      </w:r>
    </w:p>
    <w:p w:rsidR="00A04CA8" w:rsidRDefault="00A04CA8" w:rsidP="00A04CA8">
      <w:pPr>
        <w:spacing w:after="0" w:line="240" w:lineRule="auto"/>
        <w:rPr>
          <w:sz w:val="24"/>
          <w:szCs w:val="24"/>
        </w:rPr>
      </w:pPr>
      <w:r w:rsidRPr="00C15A70">
        <w:rPr>
          <w:sz w:val="24"/>
          <w:szCs w:val="24"/>
        </w:rPr>
        <w:t>No</w:t>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t>8</w:t>
      </w:r>
      <w:r w:rsidR="00DE778F">
        <w:rPr>
          <w:sz w:val="24"/>
          <w:szCs w:val="24"/>
        </w:rPr>
        <w:tab/>
        <w:t>61.5</w:t>
      </w:r>
    </w:p>
    <w:p w:rsidR="00A04CA8" w:rsidRDefault="00A04CA8" w:rsidP="00A04CA8">
      <w:pPr>
        <w:spacing w:after="0" w:line="240" w:lineRule="auto"/>
        <w:rPr>
          <w:sz w:val="24"/>
          <w:szCs w:val="24"/>
        </w:rPr>
      </w:pPr>
    </w:p>
    <w:p w:rsidR="00A04CA8" w:rsidRPr="00C15A70" w:rsidRDefault="00A04CA8" w:rsidP="00A04CA8">
      <w:pPr>
        <w:spacing w:after="0" w:line="240" w:lineRule="auto"/>
        <w:rPr>
          <w:sz w:val="24"/>
          <w:szCs w:val="24"/>
        </w:rPr>
      </w:pPr>
      <w:r w:rsidRPr="00C15A70">
        <w:rPr>
          <w:b/>
          <w:bCs/>
          <w:sz w:val="24"/>
          <w:szCs w:val="24"/>
        </w:rPr>
        <w:t>Did you make a presentation at a conference that was NOT part of class requirement?</w:t>
      </w:r>
    </w:p>
    <w:p w:rsidR="00A04CA8" w:rsidRDefault="00A04CA8" w:rsidP="00A04CA8">
      <w:pPr>
        <w:spacing w:after="0" w:line="240" w:lineRule="auto"/>
        <w:rPr>
          <w:sz w:val="24"/>
          <w:szCs w:val="24"/>
        </w:rPr>
      </w:pPr>
      <w:r>
        <w:rPr>
          <w:sz w:val="24"/>
          <w:szCs w:val="24"/>
        </w:rPr>
        <w:t>Yes</w:t>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t>1</w:t>
      </w:r>
      <w:r w:rsidR="00DE778F">
        <w:rPr>
          <w:sz w:val="24"/>
          <w:szCs w:val="24"/>
        </w:rPr>
        <w:tab/>
        <w:t>7.7</w:t>
      </w:r>
    </w:p>
    <w:p w:rsidR="00A04CA8" w:rsidRDefault="00A04CA8" w:rsidP="00A04CA8">
      <w:pPr>
        <w:spacing w:after="0" w:line="240" w:lineRule="auto"/>
        <w:rPr>
          <w:sz w:val="24"/>
          <w:szCs w:val="24"/>
        </w:rPr>
      </w:pPr>
      <w:r>
        <w:rPr>
          <w:sz w:val="24"/>
          <w:szCs w:val="24"/>
        </w:rPr>
        <w:t>No</w:t>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t>12</w:t>
      </w:r>
      <w:r w:rsidR="00DE778F">
        <w:rPr>
          <w:sz w:val="24"/>
          <w:szCs w:val="24"/>
        </w:rPr>
        <w:tab/>
        <w:t>92.3</w:t>
      </w:r>
    </w:p>
    <w:p w:rsidR="00A04CA8" w:rsidRDefault="00A04CA8" w:rsidP="00A04CA8">
      <w:pPr>
        <w:spacing w:after="0" w:line="240" w:lineRule="auto"/>
        <w:rPr>
          <w:sz w:val="24"/>
          <w:szCs w:val="24"/>
        </w:rPr>
      </w:pPr>
    </w:p>
    <w:p w:rsidR="00A04CA8" w:rsidRPr="00C15A70" w:rsidRDefault="00A04CA8" w:rsidP="00A04CA8">
      <w:pPr>
        <w:spacing w:after="0" w:line="240" w:lineRule="auto"/>
        <w:rPr>
          <w:sz w:val="24"/>
          <w:szCs w:val="24"/>
        </w:rPr>
      </w:pPr>
      <w:r w:rsidRPr="00C15A70">
        <w:rPr>
          <w:b/>
          <w:bCs/>
          <w:sz w:val="24"/>
          <w:szCs w:val="24"/>
        </w:rPr>
        <w:t>Did you participate in a service project that was NOT part of a course requirement while a BSPH student?</w:t>
      </w:r>
    </w:p>
    <w:p w:rsidR="00A04CA8" w:rsidRDefault="00A04CA8" w:rsidP="00A04CA8">
      <w:pPr>
        <w:spacing w:after="0" w:line="240" w:lineRule="auto"/>
        <w:rPr>
          <w:sz w:val="24"/>
          <w:szCs w:val="24"/>
        </w:rPr>
      </w:pPr>
      <w:r>
        <w:rPr>
          <w:sz w:val="24"/>
          <w:szCs w:val="24"/>
        </w:rPr>
        <w:t>Yes</w:t>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t>7</w:t>
      </w:r>
      <w:r w:rsidR="00DE778F">
        <w:rPr>
          <w:sz w:val="24"/>
          <w:szCs w:val="24"/>
        </w:rPr>
        <w:tab/>
        <w:t>53.8</w:t>
      </w:r>
    </w:p>
    <w:p w:rsidR="00A04CA8" w:rsidRDefault="00A04CA8" w:rsidP="00A04CA8">
      <w:pPr>
        <w:spacing w:after="0" w:line="240" w:lineRule="auto"/>
        <w:rPr>
          <w:sz w:val="24"/>
          <w:szCs w:val="24"/>
        </w:rPr>
      </w:pPr>
      <w:r>
        <w:rPr>
          <w:sz w:val="24"/>
          <w:szCs w:val="24"/>
        </w:rPr>
        <w:t>No</w:t>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r>
      <w:r w:rsidR="00DE778F">
        <w:rPr>
          <w:sz w:val="24"/>
          <w:szCs w:val="24"/>
        </w:rPr>
        <w:tab/>
        <w:t>6</w:t>
      </w:r>
      <w:r w:rsidR="00DE778F">
        <w:rPr>
          <w:sz w:val="24"/>
          <w:szCs w:val="24"/>
        </w:rPr>
        <w:tab/>
        <w:t>46.2</w:t>
      </w:r>
    </w:p>
    <w:p w:rsidR="00A04CA8" w:rsidRDefault="00A04CA8" w:rsidP="00A04CA8">
      <w:pPr>
        <w:spacing w:after="0" w:line="240" w:lineRule="auto"/>
        <w:rPr>
          <w:sz w:val="24"/>
          <w:szCs w:val="24"/>
        </w:rPr>
      </w:pPr>
    </w:p>
    <w:p w:rsidR="00A04CA8" w:rsidRPr="00C15A70" w:rsidRDefault="00A04CA8" w:rsidP="00A04CA8">
      <w:pPr>
        <w:spacing w:after="0" w:line="240" w:lineRule="auto"/>
        <w:rPr>
          <w:sz w:val="24"/>
          <w:szCs w:val="24"/>
        </w:rPr>
      </w:pPr>
      <w:r w:rsidRPr="00C15A70">
        <w:rPr>
          <w:b/>
          <w:bCs/>
          <w:sz w:val="24"/>
          <w:szCs w:val="24"/>
        </w:rPr>
        <w:t>Have you served on a PH committee while a BSPH student?</w:t>
      </w:r>
    </w:p>
    <w:p w:rsidR="00A04CA8" w:rsidRDefault="00A04CA8" w:rsidP="00A04CA8">
      <w:pPr>
        <w:spacing w:after="0" w:line="240" w:lineRule="auto"/>
        <w:rPr>
          <w:sz w:val="24"/>
          <w:szCs w:val="24"/>
        </w:rPr>
      </w:pPr>
      <w:r>
        <w:rPr>
          <w:sz w:val="24"/>
          <w:szCs w:val="24"/>
        </w:rPr>
        <w:t>Yes</w:t>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t>3</w:t>
      </w:r>
      <w:r w:rsidR="008838A2">
        <w:rPr>
          <w:sz w:val="24"/>
          <w:szCs w:val="24"/>
        </w:rPr>
        <w:tab/>
        <w:t>23.1</w:t>
      </w:r>
    </w:p>
    <w:p w:rsidR="00A04CA8" w:rsidRDefault="00A04CA8" w:rsidP="00A04CA8">
      <w:pPr>
        <w:spacing w:after="0" w:line="240" w:lineRule="auto"/>
        <w:rPr>
          <w:sz w:val="24"/>
          <w:szCs w:val="24"/>
        </w:rPr>
      </w:pPr>
      <w:r>
        <w:rPr>
          <w:sz w:val="24"/>
          <w:szCs w:val="24"/>
        </w:rPr>
        <w:t>No</w:t>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r>
      <w:r w:rsidR="008838A2">
        <w:rPr>
          <w:sz w:val="24"/>
          <w:szCs w:val="24"/>
        </w:rPr>
        <w:tab/>
        <w:t>10</w:t>
      </w:r>
      <w:r w:rsidR="008838A2">
        <w:rPr>
          <w:sz w:val="24"/>
          <w:szCs w:val="24"/>
        </w:rPr>
        <w:tab/>
        <w:t>76.9</w:t>
      </w:r>
    </w:p>
    <w:p w:rsidR="00A04CA8" w:rsidRDefault="00A04CA8" w:rsidP="00A04CA8">
      <w:pPr>
        <w:spacing w:after="0" w:line="240" w:lineRule="auto"/>
        <w:rPr>
          <w:sz w:val="24"/>
          <w:szCs w:val="24"/>
        </w:rPr>
      </w:pPr>
    </w:p>
    <w:p w:rsidR="00A04CA8" w:rsidRPr="00DC1A04" w:rsidRDefault="00A04CA8" w:rsidP="00A04CA8">
      <w:pPr>
        <w:spacing w:after="0" w:line="240" w:lineRule="auto"/>
        <w:rPr>
          <w:sz w:val="24"/>
          <w:szCs w:val="24"/>
        </w:rPr>
      </w:pPr>
      <w:r w:rsidRPr="00DC1A04">
        <w:rPr>
          <w:b/>
          <w:bCs/>
          <w:sz w:val="24"/>
          <w:szCs w:val="24"/>
        </w:rPr>
        <w:t>What are your plans for your FIRST YEAR after graduation from the BSPH program?</w:t>
      </w:r>
    </w:p>
    <w:p w:rsidR="00FA5EDF" w:rsidRDefault="00FA5EDF" w:rsidP="00A04CA8">
      <w:pPr>
        <w:spacing w:after="0" w:line="240" w:lineRule="auto"/>
        <w:rPr>
          <w:sz w:val="24"/>
          <w:szCs w:val="24"/>
        </w:rPr>
      </w:pPr>
      <w:r>
        <w:rPr>
          <w:sz w:val="24"/>
          <w:szCs w:val="24"/>
        </w:rPr>
        <w:t xml:space="preserve">Find a job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Pr>
          <w:sz w:val="24"/>
          <w:szCs w:val="24"/>
        </w:rPr>
        <w:tab/>
        <w:t>50</w:t>
      </w:r>
    </w:p>
    <w:p w:rsidR="00FA5EDF" w:rsidRDefault="00FA5EDF" w:rsidP="00A04CA8">
      <w:pPr>
        <w:spacing w:after="0" w:line="240" w:lineRule="auto"/>
        <w:rPr>
          <w:sz w:val="24"/>
          <w:szCs w:val="24"/>
        </w:rPr>
      </w:pPr>
      <w:r>
        <w:rPr>
          <w:sz w:val="24"/>
          <w:szCs w:val="24"/>
        </w:rPr>
        <w:t>Graduate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Pr>
          <w:sz w:val="24"/>
          <w:szCs w:val="24"/>
        </w:rPr>
        <w:tab/>
        <w:t>42</w:t>
      </w:r>
    </w:p>
    <w:p w:rsidR="008838A2" w:rsidRDefault="004D76BA" w:rsidP="00A04CA8">
      <w:pPr>
        <w:spacing w:after="0" w:line="240" w:lineRule="auto"/>
        <w:rPr>
          <w:sz w:val="24"/>
          <w:szCs w:val="24"/>
        </w:rPr>
      </w:pPr>
      <w:r>
        <w:rPr>
          <w:sz w:val="24"/>
          <w:szCs w:val="24"/>
        </w:rPr>
        <w:t>Missing</w:t>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t>1</w:t>
      </w:r>
      <w:r w:rsidR="00FA5EDF">
        <w:rPr>
          <w:sz w:val="24"/>
          <w:szCs w:val="24"/>
        </w:rPr>
        <w:tab/>
        <w:t>8</w:t>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r>
      <w:r w:rsidR="00FA5EDF">
        <w:rPr>
          <w:sz w:val="24"/>
          <w:szCs w:val="24"/>
        </w:rPr>
        <w:tab/>
      </w:r>
    </w:p>
    <w:p w:rsidR="00A04CA8" w:rsidRPr="00865ADD" w:rsidRDefault="00A04CA8" w:rsidP="00A04CA8">
      <w:pPr>
        <w:spacing w:after="0" w:line="240" w:lineRule="auto"/>
      </w:pPr>
      <w:r w:rsidRPr="00865ADD">
        <w:rPr>
          <w:b/>
          <w:bCs/>
        </w:rPr>
        <w:t>Which of the following certification exams do you plan on taking or have you taken during your BSPH program?</w:t>
      </w:r>
    </w:p>
    <w:p w:rsidR="00A04CA8" w:rsidRDefault="00A04CA8" w:rsidP="00A04CA8">
      <w:pPr>
        <w:spacing w:after="0" w:line="240" w:lineRule="auto"/>
      </w:pPr>
      <w:r w:rsidRPr="00865ADD">
        <w:t>Certified Public Health Exam (National Board of Public Health Examiners)</w:t>
      </w:r>
      <w:r w:rsidR="00FA5EDF">
        <w:tab/>
      </w:r>
      <w:r w:rsidR="00FA5EDF">
        <w:tab/>
        <w:t>2</w:t>
      </w:r>
      <w:r w:rsidR="004D76BA">
        <w:tab/>
        <w:t>15</w:t>
      </w:r>
    </w:p>
    <w:p w:rsidR="00A04CA8" w:rsidRDefault="00A04CA8" w:rsidP="00A04CA8">
      <w:pPr>
        <w:spacing w:after="0" w:line="240" w:lineRule="auto"/>
      </w:pPr>
      <w:r w:rsidRPr="00865ADD">
        <w:t>CHES</w:t>
      </w:r>
      <w:r w:rsidR="00FA5EDF">
        <w:tab/>
      </w:r>
      <w:r w:rsidR="00FA5EDF">
        <w:tab/>
      </w:r>
      <w:r w:rsidR="00FA5EDF">
        <w:tab/>
      </w:r>
      <w:r w:rsidR="00FA5EDF">
        <w:tab/>
      </w:r>
      <w:r w:rsidR="00FA5EDF">
        <w:tab/>
      </w:r>
      <w:r w:rsidR="00FA5EDF">
        <w:tab/>
      </w:r>
      <w:r w:rsidR="00FA5EDF">
        <w:tab/>
      </w:r>
      <w:r w:rsidR="00FA5EDF">
        <w:tab/>
      </w:r>
      <w:r w:rsidR="00FA5EDF">
        <w:tab/>
      </w:r>
      <w:r w:rsidR="00FA5EDF">
        <w:tab/>
      </w:r>
      <w:r w:rsidR="00FA5EDF">
        <w:tab/>
        <w:t>8</w:t>
      </w:r>
      <w:r w:rsidR="00FA5EDF">
        <w:tab/>
        <w:t>62</w:t>
      </w:r>
    </w:p>
    <w:p w:rsidR="004D76BA" w:rsidRDefault="004D76BA" w:rsidP="00A04CA8">
      <w:pPr>
        <w:spacing w:after="0" w:line="240" w:lineRule="auto"/>
      </w:pPr>
      <w:r>
        <w:t>Missing</w:t>
      </w:r>
      <w:r>
        <w:tab/>
      </w:r>
      <w:r>
        <w:tab/>
      </w:r>
      <w:r>
        <w:tab/>
      </w:r>
      <w:r>
        <w:tab/>
      </w:r>
      <w:r>
        <w:tab/>
      </w:r>
      <w:r>
        <w:tab/>
      </w:r>
      <w:r>
        <w:tab/>
      </w:r>
      <w:r>
        <w:tab/>
      </w:r>
      <w:r>
        <w:tab/>
      </w:r>
      <w:r>
        <w:tab/>
      </w:r>
      <w:r>
        <w:tab/>
        <w:t>3</w:t>
      </w:r>
      <w:r>
        <w:tab/>
        <w:t>23</w:t>
      </w:r>
    </w:p>
    <w:p w:rsidR="00A04CA8" w:rsidRDefault="00A04CA8" w:rsidP="00A04CA8">
      <w:pPr>
        <w:spacing w:after="0" w:line="240" w:lineRule="auto"/>
        <w:rPr>
          <w:sz w:val="24"/>
          <w:szCs w:val="24"/>
        </w:rPr>
      </w:pPr>
    </w:p>
    <w:p w:rsidR="00E80595" w:rsidRPr="00B50865" w:rsidRDefault="00E80595" w:rsidP="00E80595">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hAnsiTheme="minorHAnsi" w:cstheme="minorHAnsi"/>
          <w:color w:val="404040"/>
        </w:rPr>
        <w:lastRenderedPageBreak/>
        <w:t>Please rate your level of proficiency for each of the following competencies (1 = Not Proficient, 5 = Very proficient).</w:t>
      </w:r>
    </w:p>
    <w:p w:rsidR="00E80595" w:rsidRDefault="00E80595" w:rsidP="00E80595">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DA2B30">
        <w:rPr>
          <w:rStyle w:val="Strong"/>
          <w:rFonts w:asciiTheme="minorHAnsi" w:hAnsiTheme="minorHAnsi" w:cstheme="minorHAnsi"/>
          <w:color w:val="000000"/>
          <w:shd w:val="clear" w:color="auto" w:fill="FFFFFF"/>
        </w:rPr>
        <w:t>Overview of Public Health: </w:t>
      </w:r>
      <w:r w:rsidRPr="00DA2B30">
        <w:rPr>
          <w:rFonts w:asciiTheme="minorHAnsi" w:hAnsiTheme="minorHAnsi" w:cstheme="minorHAnsi"/>
          <w:color w:val="000000"/>
          <w:shd w:val="clear" w:color="auto" w:fill="FFFFFF"/>
        </w:rPr>
        <w:t>Address the history and philosophy of public health as well as its core values, concepts, and functions across the globe and in society</w:t>
      </w:r>
    </w:p>
    <w:p w:rsidR="00E80595" w:rsidRDefault="00E80595" w:rsidP="00E80595">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005708FE">
        <w:rPr>
          <w:rFonts w:asciiTheme="minorHAnsi" w:hAnsiTheme="minorHAnsi" w:cstheme="minorHAnsi"/>
          <w:color w:val="000000"/>
          <w:shd w:val="clear" w:color="auto" w:fill="FFFFFF"/>
        </w:rPr>
        <w:tab/>
      </w:r>
      <w:r w:rsidR="005708FE">
        <w:rPr>
          <w:rFonts w:asciiTheme="minorHAnsi" w:hAnsiTheme="minorHAnsi" w:cstheme="minorHAnsi"/>
          <w:color w:val="000000"/>
          <w:shd w:val="clear" w:color="auto" w:fill="FFFFFF"/>
        </w:rPr>
        <w:tab/>
      </w:r>
      <w:r w:rsidRPr="00E26717">
        <w:rPr>
          <w:rFonts w:asciiTheme="minorHAnsi" w:hAnsiTheme="minorHAnsi" w:cstheme="minorHAnsi"/>
          <w:b/>
          <w:color w:val="000000"/>
        </w:rPr>
        <w:t>1   2   3   4   5</w:t>
      </w:r>
      <w:r w:rsidR="004D76BA">
        <w:rPr>
          <w:rFonts w:asciiTheme="minorHAnsi" w:hAnsiTheme="minorHAnsi" w:cstheme="minorHAnsi"/>
          <w:color w:val="000000"/>
        </w:rPr>
        <w:t xml:space="preserve">     </w:t>
      </w:r>
      <w:r w:rsidR="005708FE">
        <w:rPr>
          <w:rFonts w:asciiTheme="minorHAnsi" w:hAnsiTheme="minorHAnsi" w:cstheme="minorHAnsi"/>
          <w:color w:val="000000"/>
        </w:rPr>
        <w:t xml:space="preserve">        </w:t>
      </w:r>
      <w:proofErr w:type="gramStart"/>
      <w:r w:rsidR="004D76BA" w:rsidRPr="004D76BA">
        <w:rPr>
          <w:rFonts w:asciiTheme="minorHAnsi" w:hAnsiTheme="minorHAnsi" w:cstheme="minorHAnsi"/>
          <w:b/>
          <w:color w:val="000000"/>
        </w:rPr>
        <w:t>M(</w:t>
      </w:r>
      <w:proofErr w:type="gramEnd"/>
      <w:r w:rsidR="004D76BA" w:rsidRPr="004D76BA">
        <w:rPr>
          <w:rFonts w:asciiTheme="minorHAnsi" w:hAnsiTheme="minorHAnsi" w:cstheme="minorHAnsi"/>
          <w:b/>
          <w:color w:val="000000"/>
        </w:rPr>
        <w:t>SD)</w:t>
      </w:r>
    </w:p>
    <w:p w:rsidR="00E80595" w:rsidRPr="00DA2B30"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DA2B30">
        <w:rPr>
          <w:rStyle w:val="Strong"/>
          <w:rFonts w:asciiTheme="minorHAnsi" w:hAnsiTheme="minorHAnsi" w:cstheme="minorHAnsi"/>
          <w:b w:val="0"/>
          <w:color w:val="404040"/>
        </w:rPr>
        <w:t>Public Health History</w:t>
      </w:r>
      <w:r w:rsidR="004D76BA">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4D76BA">
        <w:rPr>
          <w:rStyle w:val="Strong"/>
          <w:rFonts w:asciiTheme="minorHAnsi" w:hAnsiTheme="minorHAnsi" w:cstheme="minorHAnsi"/>
          <w:b w:val="0"/>
          <w:color w:val="404040"/>
        </w:rPr>
        <w:t>1   2   0   6   4</w:t>
      </w:r>
      <w:r w:rsidR="00CA5EDA">
        <w:rPr>
          <w:rStyle w:val="Strong"/>
          <w:rFonts w:asciiTheme="minorHAnsi" w:hAnsiTheme="minorHAnsi" w:cstheme="minorHAnsi"/>
          <w:b w:val="0"/>
          <w:color w:val="404040"/>
        </w:rPr>
        <w:t xml:space="preserve"> </w:t>
      </w:r>
      <w:r w:rsidR="00CA5EDA">
        <w:rPr>
          <w:rStyle w:val="Strong"/>
          <w:rFonts w:asciiTheme="minorHAnsi" w:hAnsiTheme="minorHAnsi" w:cstheme="minorHAnsi"/>
          <w:b w:val="0"/>
          <w:color w:val="404040"/>
        </w:rPr>
        <w:tab/>
        <w:t xml:space="preserve">         </w:t>
      </w:r>
      <w:r w:rsidR="004D76BA">
        <w:rPr>
          <w:rStyle w:val="Strong"/>
          <w:rFonts w:asciiTheme="minorHAnsi" w:hAnsiTheme="minorHAnsi" w:cstheme="minorHAnsi"/>
          <w:b w:val="0"/>
          <w:color w:val="404040"/>
        </w:rPr>
        <w:t>3.77</w:t>
      </w:r>
      <w:r w:rsidR="005708FE">
        <w:rPr>
          <w:rStyle w:val="Strong"/>
          <w:rFonts w:asciiTheme="minorHAnsi" w:hAnsiTheme="minorHAnsi" w:cstheme="minorHAnsi"/>
          <w:b w:val="0"/>
          <w:color w:val="404040"/>
        </w:rPr>
        <w:t>(1.3)</w:t>
      </w:r>
    </w:p>
    <w:p w:rsidR="00E80595" w:rsidRPr="00DA2B30"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DA2B30">
        <w:rPr>
          <w:rStyle w:val="Strong"/>
          <w:rFonts w:asciiTheme="minorHAnsi" w:hAnsiTheme="minorHAnsi" w:cstheme="minorHAnsi"/>
          <w:b w:val="0"/>
          <w:color w:val="404040"/>
        </w:rPr>
        <w:t xml:space="preserve">Public Health </w:t>
      </w:r>
      <w:r w:rsidR="00762A48">
        <w:rPr>
          <w:rStyle w:val="Strong"/>
          <w:rFonts w:asciiTheme="minorHAnsi" w:hAnsiTheme="minorHAnsi" w:cstheme="minorHAnsi"/>
          <w:b w:val="0"/>
          <w:color w:val="404040"/>
        </w:rPr>
        <w:t>Philosophy</w:t>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r>
      <w:r w:rsidR="005708FE">
        <w:rPr>
          <w:rStyle w:val="Strong"/>
          <w:rFonts w:asciiTheme="minorHAnsi" w:hAnsiTheme="minorHAnsi" w:cstheme="minorHAnsi"/>
          <w:b w:val="0"/>
          <w:color w:val="404040"/>
        </w:rPr>
        <w:tab/>
        <w:t xml:space="preserve">0   1   2   4   5 </w:t>
      </w:r>
      <w:r w:rsidR="005708FE">
        <w:rPr>
          <w:rStyle w:val="Strong"/>
          <w:rFonts w:asciiTheme="minorHAnsi" w:hAnsiTheme="minorHAnsi" w:cstheme="minorHAnsi"/>
          <w:b w:val="0"/>
          <w:color w:val="404040"/>
        </w:rPr>
        <w:tab/>
        <w:t xml:space="preserve">     </w:t>
      </w:r>
      <w:r w:rsidR="00F909D2">
        <w:rPr>
          <w:rStyle w:val="Strong"/>
          <w:rFonts w:asciiTheme="minorHAnsi" w:hAnsiTheme="minorHAnsi" w:cstheme="minorHAnsi"/>
          <w:b w:val="0"/>
          <w:color w:val="404040"/>
        </w:rPr>
        <w:t xml:space="preserve">   4.08(0.99</w:t>
      </w:r>
      <w:r w:rsidR="005708FE">
        <w:rPr>
          <w:rStyle w:val="Strong"/>
          <w:rFonts w:asciiTheme="minorHAnsi" w:hAnsiTheme="minorHAnsi" w:cstheme="minorHAnsi"/>
          <w:b w:val="0"/>
          <w:color w:val="404040"/>
        </w:rPr>
        <w:t>)</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Pr>
          <w:rStyle w:val="Strong"/>
          <w:rFonts w:asciiTheme="minorHAnsi" w:hAnsiTheme="minorHAnsi" w:cstheme="minorHAnsi"/>
          <w:b w:val="0"/>
          <w:color w:val="404040"/>
        </w:rPr>
        <w:t>Core Public Health Values</w:t>
      </w:r>
      <w:r w:rsidR="00F909D2">
        <w:rPr>
          <w:rStyle w:val="Strong"/>
          <w:rFonts w:asciiTheme="minorHAnsi" w:hAnsiTheme="minorHAnsi" w:cstheme="minorHAnsi"/>
          <w:b w:val="0"/>
          <w:color w:val="404040"/>
        </w:rPr>
        <w:tab/>
      </w:r>
      <w:r w:rsidR="00F909D2">
        <w:rPr>
          <w:rStyle w:val="Strong"/>
          <w:rFonts w:asciiTheme="minorHAnsi" w:hAnsiTheme="minorHAnsi" w:cstheme="minorHAnsi"/>
          <w:b w:val="0"/>
          <w:color w:val="404040"/>
        </w:rPr>
        <w:tab/>
      </w:r>
      <w:r w:rsidR="00F909D2">
        <w:rPr>
          <w:rStyle w:val="Strong"/>
          <w:rFonts w:asciiTheme="minorHAnsi" w:hAnsiTheme="minorHAnsi" w:cstheme="minorHAnsi"/>
          <w:b w:val="0"/>
          <w:color w:val="404040"/>
        </w:rPr>
        <w:tab/>
      </w:r>
      <w:r w:rsidR="00F909D2">
        <w:rPr>
          <w:rStyle w:val="Strong"/>
          <w:rFonts w:asciiTheme="minorHAnsi" w:hAnsiTheme="minorHAnsi" w:cstheme="minorHAnsi"/>
          <w:b w:val="0"/>
          <w:color w:val="404040"/>
        </w:rPr>
        <w:tab/>
      </w:r>
      <w:r w:rsidR="00F909D2">
        <w:rPr>
          <w:rStyle w:val="Strong"/>
          <w:rFonts w:asciiTheme="minorHAnsi" w:hAnsiTheme="minorHAnsi" w:cstheme="minorHAnsi"/>
          <w:b w:val="0"/>
          <w:color w:val="404040"/>
        </w:rPr>
        <w:tab/>
      </w:r>
      <w:r w:rsidR="00F909D2">
        <w:rPr>
          <w:rStyle w:val="Strong"/>
          <w:rFonts w:asciiTheme="minorHAnsi" w:hAnsiTheme="minorHAnsi" w:cstheme="minorHAnsi"/>
          <w:b w:val="0"/>
          <w:color w:val="404040"/>
        </w:rPr>
        <w:tab/>
        <w:t>1   0   1   1   10</w:t>
      </w:r>
      <w:r w:rsidR="00F909D2">
        <w:rPr>
          <w:rStyle w:val="Strong"/>
          <w:rFonts w:asciiTheme="minorHAnsi" w:hAnsiTheme="minorHAnsi" w:cstheme="minorHAnsi"/>
          <w:b w:val="0"/>
          <w:color w:val="404040"/>
        </w:rPr>
        <w:tab/>
        <w:t xml:space="preserve">        4.46(1.19)</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Pr>
          <w:rStyle w:val="Strong"/>
          <w:rFonts w:asciiTheme="minorHAnsi" w:hAnsiTheme="minorHAnsi" w:cstheme="minorHAnsi"/>
          <w:b w:val="0"/>
          <w:color w:val="404040"/>
        </w:rPr>
        <w:t>Core Public Health Concepts</w:t>
      </w:r>
      <w:r w:rsidR="00F909D2">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t xml:space="preserve">             0    0   0   4   8</w:t>
      </w:r>
      <w:r w:rsidR="00157F73">
        <w:rPr>
          <w:rStyle w:val="Strong"/>
          <w:rFonts w:asciiTheme="minorHAnsi" w:hAnsiTheme="minorHAnsi" w:cstheme="minorHAnsi"/>
          <w:b w:val="0"/>
          <w:color w:val="404040"/>
        </w:rPr>
        <w:tab/>
        <w:t xml:space="preserve">       4.67 (0.49)</w:t>
      </w:r>
      <w:r w:rsidR="00157F73">
        <w:rPr>
          <w:rStyle w:val="Strong"/>
          <w:rFonts w:asciiTheme="minorHAnsi" w:hAnsiTheme="minorHAnsi" w:cstheme="minorHAnsi"/>
          <w:b w:val="0"/>
          <w:color w:val="404040"/>
        </w:rPr>
        <w:tab/>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DA2B30">
        <w:rPr>
          <w:rStyle w:val="Strong"/>
          <w:rFonts w:asciiTheme="minorHAnsi" w:hAnsiTheme="minorHAnsi" w:cstheme="minorHAnsi"/>
          <w:b w:val="0"/>
          <w:color w:val="404040"/>
        </w:rPr>
        <w:t>Global Functions of Public Health</w:t>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t xml:space="preserve">             1    1   2   3   6         3.92 (1.32)</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DA2B30">
        <w:rPr>
          <w:rStyle w:val="Strong"/>
          <w:rFonts w:asciiTheme="minorHAnsi" w:hAnsiTheme="minorHAnsi" w:cstheme="minorHAnsi"/>
          <w:b w:val="0"/>
          <w:color w:val="404040"/>
        </w:rPr>
        <w:t>Societal Functions of Public Health</w:t>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r>
      <w:r w:rsidR="00157F73">
        <w:rPr>
          <w:rStyle w:val="Strong"/>
          <w:rFonts w:asciiTheme="minorHAnsi" w:hAnsiTheme="minorHAnsi" w:cstheme="minorHAnsi"/>
          <w:b w:val="0"/>
          <w:color w:val="404040"/>
        </w:rPr>
        <w:tab/>
        <w:t xml:space="preserve">             1    1   1   3   7         4.08 (1.32)</w:t>
      </w:r>
    </w:p>
    <w:p w:rsidR="007F1B03" w:rsidRDefault="007F1B03" w:rsidP="00E80595">
      <w:pPr>
        <w:pStyle w:val="NormalWeb"/>
        <w:shd w:val="clear" w:color="auto" w:fill="FFFFFF"/>
        <w:spacing w:before="0" w:beforeAutospacing="0" w:after="0" w:afterAutospacing="0"/>
        <w:rPr>
          <w:rStyle w:val="Strong"/>
          <w:rFonts w:asciiTheme="minorHAnsi" w:hAnsiTheme="minorHAnsi" w:cstheme="minorHAnsi"/>
          <w:b w:val="0"/>
          <w:color w:val="404040"/>
        </w:rPr>
      </w:pPr>
    </w:p>
    <w:p w:rsidR="007F1B03" w:rsidRPr="007F1B03" w:rsidRDefault="00CA5EDA" w:rsidP="00E80595">
      <w:pPr>
        <w:pStyle w:val="NormalWeb"/>
        <w:shd w:val="clear" w:color="auto" w:fill="FFFFFF"/>
        <w:spacing w:before="0" w:beforeAutospacing="0" w:after="0" w:afterAutospacing="0"/>
        <w:rPr>
          <w:rStyle w:val="Strong"/>
          <w:rFonts w:asciiTheme="minorHAnsi" w:hAnsiTheme="minorHAnsi" w:cstheme="minorHAnsi"/>
          <w:color w:val="404040"/>
        </w:rPr>
      </w:pPr>
      <w:r>
        <w:rPr>
          <w:rStyle w:val="Strong"/>
          <w:rFonts w:asciiTheme="minorHAnsi" w:hAnsiTheme="minorHAnsi" w:cstheme="minorHAnsi"/>
          <w:color w:val="404040"/>
        </w:rPr>
        <w:t xml:space="preserve">The majority of </w:t>
      </w:r>
      <w:r w:rsidR="007F1B03" w:rsidRPr="007F1B03">
        <w:rPr>
          <w:rStyle w:val="Strong"/>
          <w:rFonts w:asciiTheme="minorHAnsi" w:hAnsiTheme="minorHAnsi" w:cstheme="minorHAnsi"/>
          <w:color w:val="404040"/>
        </w:rPr>
        <w:t>students (</w:t>
      </w:r>
      <w:r>
        <w:rPr>
          <w:rStyle w:val="Strong"/>
          <w:rFonts w:asciiTheme="minorHAnsi" w:hAnsiTheme="minorHAnsi" w:cstheme="minorHAnsi"/>
          <w:color w:val="404040"/>
        </w:rPr>
        <w:t xml:space="preserve">9-12 (n = 13); </w:t>
      </w:r>
      <w:r w:rsidR="007F1B03" w:rsidRPr="007F1B03">
        <w:rPr>
          <w:rStyle w:val="Strong"/>
          <w:rFonts w:asciiTheme="minorHAnsi" w:hAnsiTheme="minorHAnsi" w:cstheme="minorHAnsi"/>
          <w:color w:val="404040"/>
        </w:rPr>
        <w:t>69-92%) rep</w:t>
      </w:r>
      <w:r w:rsidR="00AE0E3B">
        <w:rPr>
          <w:rStyle w:val="Strong"/>
          <w:rFonts w:asciiTheme="minorHAnsi" w:hAnsiTheme="minorHAnsi" w:cstheme="minorHAnsi"/>
          <w:color w:val="404040"/>
        </w:rPr>
        <w:t>orted that the</w:t>
      </w:r>
      <w:r w:rsidR="005A0E22">
        <w:rPr>
          <w:rStyle w:val="Strong"/>
          <w:rFonts w:asciiTheme="minorHAnsi" w:hAnsiTheme="minorHAnsi" w:cstheme="minorHAnsi"/>
          <w:color w:val="404040"/>
        </w:rPr>
        <w:t>y were</w:t>
      </w:r>
      <w:r w:rsidR="00AE0E3B">
        <w:rPr>
          <w:rStyle w:val="Strong"/>
          <w:rFonts w:asciiTheme="minorHAnsi" w:hAnsiTheme="minorHAnsi" w:cstheme="minorHAnsi"/>
          <w:color w:val="404040"/>
        </w:rPr>
        <w:t xml:space="preserve"> </w:t>
      </w:r>
      <w:r w:rsidR="005A0E22">
        <w:rPr>
          <w:rStyle w:val="Strong"/>
          <w:rFonts w:asciiTheme="minorHAnsi" w:hAnsiTheme="minorHAnsi" w:cstheme="minorHAnsi"/>
          <w:color w:val="404040"/>
        </w:rPr>
        <w:t xml:space="preserve">proficient/very proficient in </w:t>
      </w:r>
      <w:r w:rsidR="007F1B03" w:rsidRPr="007F1B03">
        <w:rPr>
          <w:rFonts w:asciiTheme="minorHAnsi" w:hAnsiTheme="minorHAnsi" w:cstheme="minorHAnsi"/>
          <w:b/>
          <w:color w:val="000000"/>
          <w:shd w:val="clear" w:color="auto" w:fill="FFFFFF"/>
        </w:rPr>
        <w:t>the history and philosophy of public health as well as its core values, concepts, and functions across the globe and in society.</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p>
    <w:p w:rsidR="00E80595" w:rsidRPr="00B50865" w:rsidRDefault="00E80595" w:rsidP="00E80595">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hAnsiTheme="minorHAnsi" w:cstheme="minorHAnsi"/>
          <w:color w:val="404040"/>
        </w:rPr>
        <w:t>Please rate your level of proficiency for each of the following competencies (1 = Not Proficient, 5 = Very proficient).</w:t>
      </w:r>
    </w:p>
    <w:p w:rsidR="00E80595" w:rsidRDefault="00E80595" w:rsidP="00E80595">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DA2B30">
        <w:rPr>
          <w:rStyle w:val="Strong"/>
          <w:rFonts w:asciiTheme="minorHAnsi" w:hAnsiTheme="minorHAnsi" w:cstheme="minorHAnsi"/>
          <w:color w:val="000000"/>
          <w:shd w:val="clear" w:color="auto" w:fill="FFFFFF"/>
        </w:rPr>
        <w:t>Role and Importance of Data in Public Health: </w:t>
      </w:r>
      <w:r w:rsidRPr="00DA2B30">
        <w:rPr>
          <w:rFonts w:asciiTheme="minorHAnsi" w:hAnsiTheme="minorHAnsi" w:cstheme="minorHAnsi"/>
          <w:color w:val="000000"/>
          <w:shd w:val="clear" w:color="auto" w:fill="FFFFFF"/>
        </w:rPr>
        <w:t>Address the basic concepts, methods, and tools of public health data collection, use, and analysis and why evidence-based approaches are an essential part of public health practice</w:t>
      </w:r>
    </w:p>
    <w:p w:rsidR="00E80595" w:rsidRPr="007F1B03" w:rsidRDefault="00CA5EDA" w:rsidP="00E80595">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00E80595" w:rsidRPr="007F1B03">
        <w:rPr>
          <w:rFonts w:asciiTheme="minorHAnsi" w:hAnsiTheme="minorHAnsi" w:cstheme="minorHAnsi"/>
          <w:b/>
          <w:color w:val="000000"/>
        </w:rPr>
        <w:t>1   2   3   4   5</w:t>
      </w:r>
      <w:r>
        <w:rPr>
          <w:rFonts w:asciiTheme="minorHAnsi" w:hAnsiTheme="minorHAnsi" w:cstheme="minorHAnsi"/>
          <w:b/>
          <w:color w:val="000000"/>
        </w:rPr>
        <w:t xml:space="preserve">  </w:t>
      </w:r>
      <w:r>
        <w:rPr>
          <w:rFonts w:asciiTheme="minorHAnsi" w:hAnsiTheme="minorHAnsi" w:cstheme="minorHAnsi"/>
          <w:b/>
          <w:color w:val="000000"/>
        </w:rPr>
        <w:tab/>
        <w:t xml:space="preserve">         </w:t>
      </w:r>
      <w:proofErr w:type="gramStart"/>
      <w:r>
        <w:rPr>
          <w:rFonts w:asciiTheme="minorHAnsi" w:hAnsiTheme="minorHAnsi" w:cstheme="minorHAnsi"/>
          <w:b/>
          <w:color w:val="000000"/>
        </w:rPr>
        <w:t>M(</w:t>
      </w:r>
      <w:proofErr w:type="gramEnd"/>
      <w:r>
        <w:rPr>
          <w:rFonts w:asciiTheme="minorHAnsi" w:hAnsiTheme="minorHAnsi" w:cstheme="minorHAnsi"/>
          <w:b/>
          <w:color w:val="000000"/>
        </w:rPr>
        <w:t>SD)</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DA2B30">
        <w:rPr>
          <w:rStyle w:val="Strong"/>
          <w:rFonts w:asciiTheme="minorHAnsi" w:hAnsiTheme="minorHAnsi" w:cstheme="minorHAnsi"/>
          <w:b w:val="0"/>
          <w:color w:val="404040"/>
        </w:rPr>
        <w:t>Basic Concepts of Data Collection</w:t>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t>1   0   0   4   8</w:t>
      </w:r>
      <w:r w:rsidR="00CA5EDA">
        <w:rPr>
          <w:rStyle w:val="Strong"/>
          <w:rFonts w:asciiTheme="minorHAnsi" w:hAnsiTheme="minorHAnsi" w:cstheme="minorHAnsi"/>
          <w:b w:val="0"/>
          <w:color w:val="404040"/>
        </w:rPr>
        <w:tab/>
        <w:t xml:space="preserve">        4.38(1.12)</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DA2B30">
        <w:rPr>
          <w:rStyle w:val="Strong"/>
          <w:rFonts w:asciiTheme="minorHAnsi" w:hAnsiTheme="minorHAnsi" w:cstheme="minorHAnsi"/>
          <w:b w:val="0"/>
          <w:color w:val="404040"/>
        </w:rPr>
        <w:t>Basic Methods of Data Collection</w:t>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t>1   0   0   5   7</w:t>
      </w:r>
      <w:r w:rsidR="00CA5EDA">
        <w:rPr>
          <w:rStyle w:val="Strong"/>
          <w:rFonts w:asciiTheme="minorHAnsi" w:hAnsiTheme="minorHAnsi" w:cstheme="minorHAnsi"/>
          <w:b w:val="0"/>
          <w:color w:val="404040"/>
        </w:rPr>
        <w:tab/>
        <w:t xml:space="preserve">        4.31(1.11)</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DA2B30">
        <w:rPr>
          <w:rStyle w:val="Strong"/>
          <w:rFonts w:asciiTheme="minorHAnsi" w:hAnsiTheme="minorHAnsi" w:cstheme="minorHAnsi"/>
          <w:b w:val="0"/>
          <w:color w:val="404040"/>
        </w:rPr>
        <w:t>Basic Tools of Data Collection</w:t>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CA5EDA">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1   0   0   5   7</w:t>
      </w:r>
      <w:r w:rsidR="00427397">
        <w:rPr>
          <w:rStyle w:val="Strong"/>
          <w:rFonts w:asciiTheme="minorHAnsi" w:hAnsiTheme="minorHAnsi" w:cstheme="minorHAnsi"/>
          <w:b w:val="0"/>
          <w:color w:val="404040"/>
        </w:rPr>
        <w:tab/>
        <w:t xml:space="preserve">        4.31(1.11)</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Pr>
          <w:rStyle w:val="Strong"/>
          <w:rFonts w:asciiTheme="minorHAnsi" w:hAnsiTheme="minorHAnsi" w:cstheme="minorHAnsi"/>
          <w:b w:val="0"/>
          <w:color w:val="404040"/>
        </w:rPr>
        <w:t>Data Usage</w:t>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t>1   0   0   4   8</w:t>
      </w:r>
      <w:r w:rsidR="00427397">
        <w:rPr>
          <w:rStyle w:val="Strong"/>
          <w:rFonts w:asciiTheme="minorHAnsi" w:hAnsiTheme="minorHAnsi" w:cstheme="minorHAnsi"/>
          <w:b w:val="0"/>
          <w:color w:val="404040"/>
        </w:rPr>
        <w:tab/>
        <w:t xml:space="preserve">        4.38(1.12)</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Pr>
          <w:rStyle w:val="Strong"/>
          <w:rFonts w:asciiTheme="minorHAnsi" w:hAnsiTheme="minorHAnsi" w:cstheme="minorHAnsi"/>
          <w:b w:val="0"/>
          <w:color w:val="404040"/>
        </w:rPr>
        <w:t>Data Analysis</w:t>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t>1   0   0   5   7           4.31(1.11)</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DA2B30">
        <w:rPr>
          <w:rStyle w:val="Strong"/>
          <w:rFonts w:asciiTheme="minorHAnsi" w:hAnsiTheme="minorHAnsi" w:cstheme="minorHAnsi"/>
          <w:b w:val="0"/>
          <w:color w:val="404040"/>
        </w:rPr>
        <w:t>Evidence-based Approaches</w:t>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r>
      <w:r w:rsidR="00427397">
        <w:rPr>
          <w:rStyle w:val="Strong"/>
          <w:rFonts w:asciiTheme="minorHAnsi" w:hAnsiTheme="minorHAnsi" w:cstheme="minorHAnsi"/>
          <w:b w:val="0"/>
          <w:color w:val="404040"/>
        </w:rPr>
        <w:tab/>
        <w:t>1   0   0   5   7           4.38(1.12)</w:t>
      </w:r>
    </w:p>
    <w:p w:rsidR="00E967CA" w:rsidRDefault="00E967CA" w:rsidP="00E80595">
      <w:pPr>
        <w:pStyle w:val="NormalWeb"/>
        <w:shd w:val="clear" w:color="auto" w:fill="FFFFFF"/>
        <w:spacing w:before="0" w:beforeAutospacing="0" w:after="0" w:afterAutospacing="0"/>
        <w:rPr>
          <w:rStyle w:val="Strong"/>
          <w:rFonts w:asciiTheme="minorHAnsi" w:hAnsiTheme="minorHAnsi" w:cstheme="minorHAnsi"/>
          <w:b w:val="0"/>
          <w:color w:val="404040"/>
        </w:rPr>
      </w:pPr>
    </w:p>
    <w:p w:rsidR="00E967CA" w:rsidRPr="00E967CA" w:rsidRDefault="00E967CA" w:rsidP="00E80595">
      <w:pPr>
        <w:pStyle w:val="NormalWeb"/>
        <w:shd w:val="clear" w:color="auto" w:fill="FFFFFF"/>
        <w:spacing w:before="0" w:beforeAutospacing="0" w:after="0" w:afterAutospacing="0"/>
        <w:rPr>
          <w:rStyle w:val="Strong"/>
          <w:rFonts w:asciiTheme="minorHAnsi" w:hAnsiTheme="minorHAnsi" w:cstheme="minorHAnsi"/>
          <w:color w:val="404040"/>
        </w:rPr>
      </w:pPr>
      <w:r w:rsidRPr="00E967CA">
        <w:rPr>
          <w:rStyle w:val="Strong"/>
          <w:rFonts w:asciiTheme="minorHAnsi" w:hAnsiTheme="minorHAnsi" w:cstheme="minorHAnsi"/>
          <w:color w:val="404040"/>
        </w:rPr>
        <w:t>12 out of 13 (92%) students believe the pr</w:t>
      </w:r>
      <w:r w:rsidR="00AE0E3B">
        <w:rPr>
          <w:rStyle w:val="Strong"/>
          <w:rFonts w:asciiTheme="minorHAnsi" w:hAnsiTheme="minorHAnsi" w:cstheme="minorHAnsi"/>
          <w:color w:val="404040"/>
        </w:rPr>
        <w:t xml:space="preserve">ogram </w:t>
      </w:r>
      <w:r w:rsidR="005A0E22">
        <w:rPr>
          <w:rStyle w:val="Strong"/>
          <w:rFonts w:asciiTheme="minorHAnsi" w:hAnsiTheme="minorHAnsi" w:cstheme="minorHAnsi"/>
          <w:color w:val="404040"/>
        </w:rPr>
        <w:t xml:space="preserve">increased </w:t>
      </w:r>
      <w:r w:rsidRPr="00E967CA">
        <w:rPr>
          <w:rStyle w:val="Strong"/>
          <w:rFonts w:asciiTheme="minorHAnsi" w:hAnsiTheme="minorHAnsi" w:cstheme="minorHAnsi"/>
          <w:color w:val="404040"/>
        </w:rPr>
        <w:t>the</w:t>
      </w:r>
      <w:r w:rsidR="005A0E22">
        <w:rPr>
          <w:rStyle w:val="Strong"/>
          <w:rFonts w:asciiTheme="minorHAnsi" w:hAnsiTheme="minorHAnsi" w:cstheme="minorHAnsi"/>
          <w:color w:val="404040"/>
        </w:rPr>
        <w:t>ir proficiency in the</w:t>
      </w:r>
      <w:r w:rsidRPr="00E967CA">
        <w:rPr>
          <w:rStyle w:val="Strong"/>
          <w:rFonts w:asciiTheme="minorHAnsi" w:hAnsiTheme="minorHAnsi" w:cstheme="minorHAnsi"/>
          <w:color w:val="404040"/>
        </w:rPr>
        <w:t xml:space="preserve"> role and importance of data in public health.</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p>
    <w:p w:rsidR="00E80595" w:rsidRPr="00B50865" w:rsidRDefault="00E80595" w:rsidP="00E80595">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hAnsiTheme="minorHAnsi" w:cstheme="minorHAnsi"/>
          <w:color w:val="404040"/>
        </w:rPr>
        <w:t>Please rate your level of proficiency for each of the following competencies (1 = Not Proficient, 5 = Very proficient).</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000000"/>
          <w:shd w:val="clear" w:color="auto" w:fill="FFFFFF"/>
        </w:rPr>
      </w:pPr>
      <w:r w:rsidRPr="002C1C61">
        <w:rPr>
          <w:rStyle w:val="Strong"/>
          <w:rFonts w:asciiTheme="minorHAnsi" w:hAnsiTheme="minorHAnsi" w:cstheme="minorHAnsi"/>
          <w:color w:val="000000"/>
          <w:shd w:val="clear" w:color="auto" w:fill="FFFFFF"/>
        </w:rPr>
        <w:t>Identifying and Addressing Population Health Challenges:</w:t>
      </w:r>
      <w:r w:rsidRPr="002C1C61">
        <w:rPr>
          <w:rStyle w:val="Strong"/>
          <w:rFonts w:asciiTheme="minorHAnsi" w:hAnsiTheme="minorHAnsi" w:cstheme="minorHAnsi"/>
          <w:b w:val="0"/>
          <w:color w:val="000000"/>
          <w:shd w:val="clear" w:color="auto" w:fill="FFFFFF"/>
        </w:rPr>
        <w:t>  Address the concepts of population health, and the basic processes, approaches, and interventions that identify and address the major health-related needs and concerns of populations</w:t>
      </w:r>
    </w:p>
    <w:p w:rsidR="00E80595" w:rsidRPr="00E967CA" w:rsidRDefault="00E967CA" w:rsidP="00E80595">
      <w:pPr>
        <w:pStyle w:val="NormalWeb"/>
        <w:shd w:val="clear" w:color="auto" w:fill="FFFFFF"/>
        <w:spacing w:before="0" w:beforeAutospacing="0" w:after="0" w:afterAutospacing="0"/>
        <w:rPr>
          <w:rStyle w:val="Strong"/>
          <w:rFonts w:asciiTheme="minorHAnsi" w:hAnsiTheme="minorHAnsi" w:cstheme="minorHAnsi"/>
          <w:b w:val="0"/>
          <w:color w:val="000000"/>
          <w:shd w:val="clear" w:color="auto" w:fill="FFFFFF"/>
        </w:rPr>
      </w:pPr>
      <w:r>
        <w:rPr>
          <w:rStyle w:val="Strong"/>
          <w:rFonts w:asciiTheme="minorHAnsi" w:hAnsiTheme="minorHAnsi" w:cstheme="minorHAnsi"/>
          <w:b w:val="0"/>
          <w:color w:val="000000"/>
          <w:shd w:val="clear" w:color="auto" w:fill="FFFFFF"/>
        </w:rPr>
        <w:tab/>
      </w:r>
      <w:r>
        <w:rPr>
          <w:rStyle w:val="Strong"/>
          <w:rFonts w:asciiTheme="minorHAnsi" w:hAnsiTheme="minorHAnsi" w:cstheme="minorHAnsi"/>
          <w:b w:val="0"/>
          <w:color w:val="000000"/>
          <w:shd w:val="clear" w:color="auto" w:fill="FFFFFF"/>
        </w:rPr>
        <w:tab/>
      </w:r>
      <w:r>
        <w:rPr>
          <w:rStyle w:val="Strong"/>
          <w:rFonts w:asciiTheme="minorHAnsi" w:hAnsiTheme="minorHAnsi" w:cstheme="minorHAnsi"/>
          <w:b w:val="0"/>
          <w:color w:val="000000"/>
          <w:shd w:val="clear" w:color="auto" w:fill="FFFFFF"/>
        </w:rPr>
        <w:tab/>
      </w:r>
      <w:r>
        <w:rPr>
          <w:rStyle w:val="Strong"/>
          <w:rFonts w:asciiTheme="minorHAnsi" w:hAnsiTheme="minorHAnsi" w:cstheme="minorHAnsi"/>
          <w:b w:val="0"/>
          <w:color w:val="000000"/>
          <w:shd w:val="clear" w:color="auto" w:fill="FFFFFF"/>
        </w:rPr>
        <w:tab/>
      </w:r>
      <w:r>
        <w:rPr>
          <w:rStyle w:val="Strong"/>
          <w:rFonts w:asciiTheme="minorHAnsi" w:hAnsiTheme="minorHAnsi" w:cstheme="minorHAnsi"/>
          <w:b w:val="0"/>
          <w:color w:val="000000"/>
          <w:shd w:val="clear" w:color="auto" w:fill="FFFFFF"/>
        </w:rPr>
        <w:tab/>
      </w:r>
      <w:r>
        <w:rPr>
          <w:rStyle w:val="Strong"/>
          <w:rFonts w:asciiTheme="minorHAnsi" w:hAnsiTheme="minorHAnsi" w:cstheme="minorHAnsi"/>
          <w:b w:val="0"/>
          <w:color w:val="000000"/>
          <w:shd w:val="clear" w:color="auto" w:fill="FFFFFF"/>
        </w:rPr>
        <w:tab/>
      </w:r>
      <w:r>
        <w:rPr>
          <w:rStyle w:val="Strong"/>
          <w:rFonts w:asciiTheme="minorHAnsi" w:hAnsiTheme="minorHAnsi" w:cstheme="minorHAnsi"/>
          <w:b w:val="0"/>
          <w:color w:val="000000"/>
          <w:shd w:val="clear" w:color="auto" w:fill="FFFFFF"/>
        </w:rPr>
        <w:tab/>
      </w:r>
      <w:r>
        <w:rPr>
          <w:rStyle w:val="Strong"/>
          <w:rFonts w:asciiTheme="minorHAnsi" w:hAnsiTheme="minorHAnsi" w:cstheme="minorHAnsi"/>
          <w:b w:val="0"/>
          <w:color w:val="000000"/>
          <w:shd w:val="clear" w:color="auto" w:fill="FFFFFF"/>
        </w:rPr>
        <w:tab/>
      </w:r>
      <w:r>
        <w:rPr>
          <w:rStyle w:val="Strong"/>
          <w:rFonts w:asciiTheme="minorHAnsi" w:hAnsiTheme="minorHAnsi" w:cstheme="minorHAnsi"/>
          <w:b w:val="0"/>
          <w:color w:val="000000"/>
          <w:shd w:val="clear" w:color="auto" w:fill="FFFFFF"/>
        </w:rPr>
        <w:tab/>
      </w:r>
      <w:r w:rsidR="00E80595" w:rsidRPr="00E967CA">
        <w:rPr>
          <w:rFonts w:asciiTheme="minorHAnsi" w:hAnsiTheme="minorHAnsi" w:cstheme="minorHAnsi"/>
          <w:b/>
          <w:color w:val="000000"/>
        </w:rPr>
        <w:t>1   2   3   4   5</w:t>
      </w:r>
      <w:r w:rsidRPr="00E967CA">
        <w:rPr>
          <w:rFonts w:asciiTheme="minorHAnsi" w:hAnsiTheme="minorHAnsi" w:cstheme="minorHAnsi"/>
          <w:b/>
          <w:color w:val="000000"/>
        </w:rPr>
        <w:tab/>
      </w:r>
      <w:r w:rsidRPr="00E967CA">
        <w:rPr>
          <w:rFonts w:asciiTheme="minorHAnsi" w:hAnsiTheme="minorHAnsi" w:cstheme="minorHAnsi"/>
          <w:b/>
          <w:color w:val="000000"/>
        </w:rPr>
        <w:tab/>
      </w:r>
      <w:proofErr w:type="gramStart"/>
      <w:r w:rsidRPr="00E967CA">
        <w:rPr>
          <w:rFonts w:asciiTheme="minorHAnsi" w:hAnsiTheme="minorHAnsi" w:cstheme="minorHAnsi"/>
          <w:b/>
          <w:color w:val="000000"/>
        </w:rPr>
        <w:t>M(</w:t>
      </w:r>
      <w:proofErr w:type="gramEnd"/>
      <w:r w:rsidRPr="00E967CA">
        <w:rPr>
          <w:rFonts w:asciiTheme="minorHAnsi" w:hAnsiTheme="minorHAnsi" w:cstheme="minorHAnsi"/>
          <w:b/>
          <w:color w:val="000000"/>
        </w:rPr>
        <w:t>SD)</w:t>
      </w:r>
    </w:p>
    <w:p w:rsidR="003D6606"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2C1C61">
        <w:rPr>
          <w:rStyle w:val="Strong"/>
          <w:rFonts w:asciiTheme="minorHAnsi" w:hAnsiTheme="minorHAnsi" w:cstheme="minorHAnsi"/>
          <w:b w:val="0"/>
          <w:color w:val="404040"/>
        </w:rPr>
        <w:t>Population Health Concepts</w:t>
      </w:r>
      <w:r w:rsidR="00E967CA">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t>1   0   0   3   9</w:t>
      </w:r>
      <w:r w:rsidR="003D6606">
        <w:rPr>
          <w:rStyle w:val="Strong"/>
          <w:rFonts w:asciiTheme="minorHAnsi" w:hAnsiTheme="minorHAnsi" w:cstheme="minorHAnsi"/>
          <w:b w:val="0"/>
          <w:color w:val="404040"/>
        </w:rPr>
        <w:tab/>
        <w:t xml:space="preserve">        4.46(1.13)</w:t>
      </w:r>
    </w:p>
    <w:p w:rsidR="000E3439"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2C1C61">
        <w:rPr>
          <w:rStyle w:val="Strong"/>
          <w:rFonts w:asciiTheme="minorHAnsi" w:hAnsiTheme="minorHAnsi" w:cstheme="minorHAnsi"/>
          <w:b w:val="0"/>
          <w:color w:val="404040"/>
        </w:rPr>
        <w:t xml:space="preserve">Introduction to Processes and Approaches to Identify Needs </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proofErr w:type="gramStart"/>
      <w:r w:rsidRPr="002C1C61">
        <w:rPr>
          <w:rStyle w:val="Strong"/>
          <w:rFonts w:asciiTheme="minorHAnsi" w:hAnsiTheme="minorHAnsi" w:cstheme="minorHAnsi"/>
          <w:b w:val="0"/>
          <w:color w:val="404040"/>
        </w:rPr>
        <w:t>and</w:t>
      </w:r>
      <w:proofErr w:type="gramEnd"/>
      <w:r w:rsidRPr="002C1C61">
        <w:rPr>
          <w:rStyle w:val="Strong"/>
          <w:rFonts w:asciiTheme="minorHAnsi" w:hAnsiTheme="minorHAnsi" w:cstheme="minorHAnsi"/>
          <w:b w:val="0"/>
          <w:color w:val="404040"/>
        </w:rPr>
        <w:t xml:space="preserve"> Concerns of Populations</w:t>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t>1    0   0  1   11</w:t>
      </w:r>
      <w:r w:rsidR="003D6606">
        <w:rPr>
          <w:rStyle w:val="Strong"/>
          <w:rFonts w:asciiTheme="minorHAnsi" w:hAnsiTheme="minorHAnsi" w:cstheme="minorHAnsi"/>
          <w:b w:val="0"/>
          <w:color w:val="404040"/>
        </w:rPr>
        <w:tab/>
        <w:t xml:space="preserve">        4.45(1.2)</w:t>
      </w:r>
    </w:p>
    <w:p w:rsidR="000E3439"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2C1C61">
        <w:rPr>
          <w:rStyle w:val="Strong"/>
          <w:rFonts w:asciiTheme="minorHAnsi" w:hAnsiTheme="minorHAnsi" w:cstheme="minorHAnsi"/>
          <w:b w:val="0"/>
          <w:color w:val="404040"/>
        </w:rPr>
        <w:t xml:space="preserve">Introduction to Approaches and Interventions to Address </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2C1C61">
        <w:rPr>
          <w:rStyle w:val="Strong"/>
          <w:rFonts w:asciiTheme="minorHAnsi" w:hAnsiTheme="minorHAnsi" w:cstheme="minorHAnsi"/>
          <w:b w:val="0"/>
          <w:color w:val="404040"/>
        </w:rPr>
        <w:t>Needs and Concerns of Populations</w:t>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r>
      <w:r w:rsidR="003D6606">
        <w:rPr>
          <w:rStyle w:val="Strong"/>
          <w:rFonts w:asciiTheme="minorHAnsi" w:hAnsiTheme="minorHAnsi" w:cstheme="minorHAnsi"/>
          <w:b w:val="0"/>
          <w:color w:val="404040"/>
        </w:rPr>
        <w:tab/>
        <w:t>1    0   0   2   10</w:t>
      </w:r>
      <w:r w:rsidR="003D6606">
        <w:rPr>
          <w:rStyle w:val="Strong"/>
          <w:rFonts w:asciiTheme="minorHAnsi" w:hAnsiTheme="minorHAnsi" w:cstheme="minorHAnsi"/>
          <w:b w:val="0"/>
          <w:color w:val="404040"/>
        </w:rPr>
        <w:tab/>
        <w:t xml:space="preserve">        4.54(1.13)</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p>
    <w:p w:rsidR="00AE0E3B" w:rsidRDefault="00AE0E3B" w:rsidP="00E80595">
      <w:pPr>
        <w:pStyle w:val="NormalWeb"/>
        <w:shd w:val="clear" w:color="auto" w:fill="FFFFFF"/>
        <w:spacing w:before="0" w:beforeAutospacing="0" w:after="0" w:afterAutospacing="0"/>
        <w:rPr>
          <w:rStyle w:val="Strong"/>
          <w:rFonts w:asciiTheme="minorHAnsi" w:hAnsiTheme="minorHAnsi" w:cstheme="minorHAnsi"/>
          <w:color w:val="404040"/>
        </w:rPr>
      </w:pPr>
      <w:r w:rsidRPr="00AE0E3B">
        <w:rPr>
          <w:rStyle w:val="Strong"/>
          <w:rFonts w:asciiTheme="minorHAnsi" w:hAnsiTheme="minorHAnsi" w:cstheme="minorHAnsi"/>
          <w:color w:val="404040"/>
        </w:rPr>
        <w:lastRenderedPageBreak/>
        <w:t xml:space="preserve">Majority of students (12 out of 13; 92%) reported that the program </w:t>
      </w:r>
      <w:r w:rsidR="00A55A9A">
        <w:rPr>
          <w:rStyle w:val="Strong"/>
          <w:rFonts w:asciiTheme="minorHAnsi" w:hAnsiTheme="minorHAnsi" w:cstheme="minorHAnsi"/>
          <w:color w:val="404040"/>
        </w:rPr>
        <w:t xml:space="preserve">helped them to be </w:t>
      </w:r>
      <w:r w:rsidR="00A55A9A">
        <w:rPr>
          <w:rStyle w:val="Strong"/>
          <w:rFonts w:asciiTheme="minorHAnsi" w:hAnsiTheme="minorHAnsi" w:cstheme="minorHAnsi"/>
          <w:color w:val="404040"/>
        </w:rPr>
        <w:t xml:space="preserve">proficient/very proficient </w:t>
      </w:r>
      <w:r w:rsidR="00A55A9A">
        <w:rPr>
          <w:rStyle w:val="Strong"/>
          <w:rFonts w:asciiTheme="minorHAnsi" w:hAnsiTheme="minorHAnsi" w:cstheme="minorHAnsi"/>
          <w:color w:val="404040"/>
        </w:rPr>
        <w:t xml:space="preserve">to </w:t>
      </w:r>
      <w:r w:rsidRPr="00AE0E3B">
        <w:rPr>
          <w:rStyle w:val="Strong"/>
          <w:rFonts w:asciiTheme="minorHAnsi" w:hAnsiTheme="minorHAnsi" w:cstheme="minorHAnsi"/>
          <w:color w:val="404040"/>
        </w:rPr>
        <w:t>identify and address population health challenges.</w:t>
      </w:r>
    </w:p>
    <w:p w:rsidR="005A0E22" w:rsidRDefault="005A0E22" w:rsidP="00E80595">
      <w:pPr>
        <w:pStyle w:val="NormalWeb"/>
        <w:shd w:val="clear" w:color="auto" w:fill="FFFFFF"/>
        <w:spacing w:before="0" w:beforeAutospacing="0" w:after="0" w:afterAutospacing="0"/>
        <w:rPr>
          <w:rStyle w:val="Strong"/>
          <w:rFonts w:asciiTheme="minorHAnsi" w:hAnsiTheme="minorHAnsi" w:cstheme="minorHAnsi"/>
          <w:color w:val="404040"/>
        </w:rPr>
      </w:pPr>
    </w:p>
    <w:p w:rsidR="005A0E22" w:rsidRPr="001550D2" w:rsidRDefault="005A0E22" w:rsidP="00E80595">
      <w:pPr>
        <w:pStyle w:val="NormalWeb"/>
        <w:shd w:val="clear" w:color="auto" w:fill="FFFFFF"/>
        <w:spacing w:before="0" w:beforeAutospacing="0" w:after="0" w:afterAutospacing="0"/>
        <w:rPr>
          <w:rStyle w:val="Strong"/>
          <w:rFonts w:asciiTheme="minorHAnsi" w:hAnsiTheme="minorHAnsi" w:cstheme="minorHAnsi"/>
          <w:color w:val="404040"/>
        </w:rPr>
      </w:pPr>
    </w:p>
    <w:p w:rsidR="00E80595" w:rsidRPr="00B50865" w:rsidRDefault="00E80595" w:rsidP="00E80595">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hAnsiTheme="minorHAnsi" w:cstheme="minorHAnsi"/>
          <w:color w:val="404040"/>
        </w:rPr>
        <w:t>Please rate your level of proficiency for each of the following competencies (1 = Not Proficient, 5 = Very proficient).</w:t>
      </w:r>
    </w:p>
    <w:p w:rsidR="00E80595" w:rsidRPr="002C1C61"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2C1C61">
        <w:rPr>
          <w:rStyle w:val="Strong"/>
          <w:rFonts w:asciiTheme="minorHAnsi" w:hAnsiTheme="minorHAnsi" w:cstheme="minorHAnsi"/>
          <w:color w:val="000000"/>
          <w:shd w:val="clear" w:color="auto" w:fill="FFFFFF"/>
        </w:rPr>
        <w:t>Human Health:  </w:t>
      </w:r>
      <w:r w:rsidRPr="002C1C61">
        <w:rPr>
          <w:rStyle w:val="Strong"/>
          <w:rFonts w:asciiTheme="minorHAnsi" w:hAnsiTheme="minorHAnsi" w:cstheme="minorHAnsi"/>
          <w:b w:val="0"/>
          <w:color w:val="000000"/>
          <w:shd w:val="clear" w:color="auto" w:fill="FFFFFF"/>
        </w:rPr>
        <w:t>Address the underlying science of human health and disease including opportunities for promoting and protecting health across the life course</w:t>
      </w:r>
    </w:p>
    <w:p w:rsidR="00E80595" w:rsidRPr="00AE0E3B" w:rsidRDefault="00AE0E3B" w:rsidP="00E80595">
      <w:pPr>
        <w:pStyle w:val="NormalWeb"/>
        <w:shd w:val="clear" w:color="auto" w:fill="FFFFFF"/>
        <w:spacing w:before="0" w:beforeAutospacing="0" w:after="0" w:afterAutospacing="0"/>
        <w:rPr>
          <w:rStyle w:val="Strong"/>
          <w:rFonts w:asciiTheme="minorHAnsi" w:hAnsiTheme="minorHAnsi" w:cstheme="minorHAnsi"/>
          <w:b w:val="0"/>
          <w:color w:val="000000"/>
          <w:shd w:val="clear" w:color="auto" w:fill="FFFFFF"/>
        </w:rPr>
      </w:pPr>
      <w:r>
        <w:rPr>
          <w:rStyle w:val="Strong"/>
          <w:rFonts w:asciiTheme="minorHAnsi" w:hAnsiTheme="minorHAnsi" w:cstheme="minorHAnsi"/>
          <w:color w:val="404040"/>
        </w:rPr>
        <w:tab/>
      </w:r>
      <w:r>
        <w:rPr>
          <w:rStyle w:val="Strong"/>
          <w:rFonts w:asciiTheme="minorHAnsi" w:hAnsiTheme="minorHAnsi" w:cstheme="minorHAnsi"/>
          <w:color w:val="404040"/>
        </w:rPr>
        <w:tab/>
      </w:r>
      <w:r>
        <w:rPr>
          <w:rStyle w:val="Strong"/>
          <w:rFonts w:asciiTheme="minorHAnsi" w:hAnsiTheme="minorHAnsi" w:cstheme="minorHAnsi"/>
          <w:color w:val="404040"/>
        </w:rPr>
        <w:tab/>
      </w:r>
      <w:r>
        <w:rPr>
          <w:rStyle w:val="Strong"/>
          <w:rFonts w:asciiTheme="minorHAnsi" w:hAnsiTheme="minorHAnsi" w:cstheme="minorHAnsi"/>
          <w:color w:val="404040"/>
        </w:rPr>
        <w:tab/>
      </w:r>
      <w:r>
        <w:rPr>
          <w:rStyle w:val="Strong"/>
          <w:rFonts w:asciiTheme="minorHAnsi" w:hAnsiTheme="minorHAnsi" w:cstheme="minorHAnsi"/>
          <w:color w:val="404040"/>
        </w:rPr>
        <w:tab/>
      </w:r>
      <w:r>
        <w:rPr>
          <w:rStyle w:val="Strong"/>
          <w:rFonts w:asciiTheme="minorHAnsi" w:hAnsiTheme="minorHAnsi" w:cstheme="minorHAnsi"/>
          <w:color w:val="404040"/>
        </w:rPr>
        <w:tab/>
      </w:r>
      <w:r>
        <w:rPr>
          <w:rStyle w:val="Strong"/>
          <w:rFonts w:asciiTheme="minorHAnsi" w:hAnsiTheme="minorHAnsi" w:cstheme="minorHAnsi"/>
          <w:color w:val="404040"/>
        </w:rPr>
        <w:tab/>
      </w:r>
      <w:r>
        <w:rPr>
          <w:rStyle w:val="Strong"/>
          <w:rFonts w:asciiTheme="minorHAnsi" w:hAnsiTheme="minorHAnsi" w:cstheme="minorHAnsi"/>
          <w:color w:val="404040"/>
        </w:rPr>
        <w:tab/>
      </w:r>
      <w:r>
        <w:rPr>
          <w:rStyle w:val="Strong"/>
          <w:rFonts w:asciiTheme="minorHAnsi" w:hAnsiTheme="minorHAnsi" w:cstheme="minorHAnsi"/>
          <w:color w:val="404040"/>
        </w:rPr>
        <w:tab/>
      </w:r>
      <w:r w:rsidR="00E80595" w:rsidRPr="00AE0E3B">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r>
      <w:proofErr w:type="gramStart"/>
      <w:r>
        <w:rPr>
          <w:rFonts w:asciiTheme="minorHAnsi" w:hAnsiTheme="minorHAnsi" w:cstheme="minorHAnsi"/>
          <w:b/>
          <w:color w:val="000000"/>
        </w:rPr>
        <w:t>M(</w:t>
      </w:r>
      <w:proofErr w:type="gramEnd"/>
      <w:r>
        <w:rPr>
          <w:rFonts w:asciiTheme="minorHAnsi" w:hAnsiTheme="minorHAnsi" w:cstheme="minorHAnsi"/>
          <w:b/>
          <w:color w:val="000000"/>
        </w:rPr>
        <w:t>SD)</w:t>
      </w:r>
    </w:p>
    <w:p w:rsidR="00E80595" w:rsidRPr="002C1C61"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2C1C61">
        <w:rPr>
          <w:rStyle w:val="Strong"/>
          <w:rFonts w:asciiTheme="minorHAnsi" w:hAnsiTheme="minorHAnsi" w:cstheme="minorHAnsi"/>
          <w:b w:val="0"/>
          <w:color w:val="404040"/>
        </w:rPr>
        <w:t>Science of Human Health and Disease</w:t>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t>1   0   1   4   7</w:t>
      </w:r>
      <w:r w:rsidR="00AE0E3B">
        <w:rPr>
          <w:rStyle w:val="Strong"/>
          <w:rFonts w:asciiTheme="minorHAnsi" w:hAnsiTheme="minorHAnsi" w:cstheme="minorHAnsi"/>
          <w:b w:val="0"/>
          <w:color w:val="404040"/>
        </w:rPr>
        <w:tab/>
        <w:t xml:space="preserve">          4.23(1.2)</w:t>
      </w:r>
    </w:p>
    <w:p w:rsidR="00E80595" w:rsidRPr="002C1C61"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2C1C61">
        <w:rPr>
          <w:rStyle w:val="Strong"/>
          <w:rFonts w:asciiTheme="minorHAnsi" w:hAnsiTheme="minorHAnsi" w:cstheme="minorHAnsi"/>
          <w:b w:val="0"/>
          <w:color w:val="404040"/>
        </w:rPr>
        <w:t>Health Promotion</w:t>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t>1   0   0   2   10</w:t>
      </w:r>
      <w:r w:rsidR="00AE0E3B">
        <w:rPr>
          <w:rStyle w:val="Strong"/>
          <w:rFonts w:asciiTheme="minorHAnsi" w:hAnsiTheme="minorHAnsi" w:cstheme="minorHAnsi"/>
          <w:b w:val="0"/>
          <w:color w:val="404040"/>
        </w:rPr>
        <w:tab/>
        <w:t xml:space="preserve">        4.54(1.13)</w:t>
      </w:r>
    </w:p>
    <w:p w:rsidR="00E80595" w:rsidRDefault="00E80595" w:rsidP="00E80595">
      <w:pPr>
        <w:pStyle w:val="NormalWeb"/>
        <w:shd w:val="clear" w:color="auto" w:fill="FFFFFF"/>
        <w:spacing w:before="0" w:beforeAutospacing="0" w:after="0" w:afterAutospacing="0"/>
        <w:rPr>
          <w:rStyle w:val="Strong"/>
          <w:rFonts w:asciiTheme="minorHAnsi" w:hAnsiTheme="minorHAnsi" w:cstheme="minorHAnsi"/>
          <w:b w:val="0"/>
          <w:color w:val="404040"/>
        </w:rPr>
      </w:pPr>
      <w:r w:rsidRPr="002C1C61">
        <w:rPr>
          <w:rStyle w:val="Strong"/>
          <w:rFonts w:asciiTheme="minorHAnsi" w:hAnsiTheme="minorHAnsi" w:cstheme="minorHAnsi"/>
          <w:b w:val="0"/>
          <w:color w:val="404040"/>
        </w:rPr>
        <w:t>Health Protection</w:t>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r>
      <w:r w:rsidR="00AE0E3B">
        <w:rPr>
          <w:rStyle w:val="Strong"/>
          <w:rFonts w:asciiTheme="minorHAnsi" w:hAnsiTheme="minorHAnsi" w:cstheme="minorHAnsi"/>
          <w:b w:val="0"/>
          <w:color w:val="404040"/>
        </w:rPr>
        <w:tab/>
        <w:t>1   0   0   4    8</w:t>
      </w:r>
      <w:r w:rsidR="00AE0E3B">
        <w:rPr>
          <w:rStyle w:val="Strong"/>
          <w:rFonts w:asciiTheme="minorHAnsi" w:hAnsiTheme="minorHAnsi" w:cstheme="minorHAnsi"/>
          <w:b w:val="0"/>
          <w:color w:val="404040"/>
        </w:rPr>
        <w:tab/>
        <w:t xml:space="preserve">        4.38(1.42)</w:t>
      </w:r>
    </w:p>
    <w:p w:rsidR="00FD2EC6" w:rsidRDefault="00FD2EC6" w:rsidP="00E80595">
      <w:pPr>
        <w:pStyle w:val="NormalWeb"/>
        <w:shd w:val="clear" w:color="auto" w:fill="FFFFFF"/>
        <w:spacing w:before="0" w:beforeAutospacing="0" w:after="0" w:afterAutospacing="0"/>
        <w:rPr>
          <w:rStyle w:val="Strong"/>
          <w:rFonts w:asciiTheme="minorHAnsi" w:hAnsiTheme="minorHAnsi" w:cstheme="minorHAnsi"/>
          <w:b w:val="0"/>
          <w:color w:val="404040"/>
        </w:rPr>
      </w:pPr>
    </w:p>
    <w:p w:rsidR="00FD2EC6" w:rsidRPr="00FD2EC6" w:rsidRDefault="00FD2EC6" w:rsidP="00E80595">
      <w:pPr>
        <w:pStyle w:val="NormalWeb"/>
        <w:shd w:val="clear" w:color="auto" w:fill="FFFFFF"/>
        <w:spacing w:before="0" w:beforeAutospacing="0" w:after="0" w:afterAutospacing="0"/>
        <w:rPr>
          <w:rStyle w:val="Strong"/>
          <w:rFonts w:asciiTheme="minorHAnsi" w:hAnsiTheme="minorHAnsi" w:cstheme="minorHAnsi"/>
          <w:color w:val="404040"/>
        </w:rPr>
      </w:pPr>
      <w:r w:rsidRPr="00FD2EC6">
        <w:rPr>
          <w:rStyle w:val="Strong"/>
          <w:rFonts w:asciiTheme="minorHAnsi" w:hAnsiTheme="minorHAnsi" w:cstheme="minorHAnsi"/>
          <w:color w:val="404040"/>
        </w:rPr>
        <w:t>Most students indicated (11-12; 85</w:t>
      </w:r>
      <w:r w:rsidR="006C1500">
        <w:rPr>
          <w:rStyle w:val="Strong"/>
          <w:rFonts w:asciiTheme="minorHAnsi" w:hAnsiTheme="minorHAnsi" w:cstheme="minorHAnsi"/>
          <w:color w:val="404040"/>
        </w:rPr>
        <w:t>-92</w:t>
      </w:r>
      <w:r w:rsidRPr="00FD2EC6">
        <w:rPr>
          <w:rStyle w:val="Strong"/>
          <w:rFonts w:asciiTheme="minorHAnsi" w:hAnsiTheme="minorHAnsi" w:cstheme="minorHAnsi"/>
          <w:color w:val="404040"/>
        </w:rPr>
        <w:t>%) the program</w:t>
      </w:r>
      <w:r w:rsidR="00A55A9A">
        <w:rPr>
          <w:rStyle w:val="Strong"/>
          <w:rFonts w:asciiTheme="minorHAnsi" w:hAnsiTheme="minorHAnsi" w:cstheme="minorHAnsi"/>
          <w:color w:val="404040"/>
        </w:rPr>
        <w:t xml:space="preserve"> helped them to be </w:t>
      </w:r>
      <w:r w:rsidR="00A55A9A">
        <w:rPr>
          <w:rStyle w:val="Strong"/>
          <w:rFonts w:asciiTheme="minorHAnsi" w:hAnsiTheme="minorHAnsi" w:cstheme="minorHAnsi"/>
          <w:color w:val="404040"/>
        </w:rPr>
        <w:t>proficient/very proficient</w:t>
      </w:r>
      <w:r w:rsidRPr="00FD2EC6">
        <w:rPr>
          <w:rStyle w:val="Strong"/>
          <w:rFonts w:asciiTheme="minorHAnsi" w:hAnsiTheme="minorHAnsi" w:cstheme="minorHAnsi"/>
          <w:color w:val="404040"/>
        </w:rPr>
        <w:t xml:space="preserve"> </w:t>
      </w:r>
      <w:r w:rsidR="00A55A9A">
        <w:rPr>
          <w:rStyle w:val="Strong"/>
          <w:rFonts w:asciiTheme="minorHAnsi" w:hAnsiTheme="minorHAnsi" w:cstheme="minorHAnsi"/>
          <w:color w:val="404040"/>
        </w:rPr>
        <w:t xml:space="preserve">in </w:t>
      </w:r>
      <w:r w:rsidRPr="00FD2EC6">
        <w:rPr>
          <w:rStyle w:val="Strong"/>
          <w:rFonts w:asciiTheme="minorHAnsi" w:hAnsiTheme="minorHAnsi" w:cstheme="minorHAnsi"/>
          <w:color w:val="404040"/>
        </w:rPr>
        <w:t>address</w:t>
      </w:r>
      <w:r w:rsidR="00A55A9A">
        <w:rPr>
          <w:rStyle w:val="Strong"/>
          <w:rFonts w:asciiTheme="minorHAnsi" w:hAnsiTheme="minorHAnsi" w:cstheme="minorHAnsi"/>
          <w:color w:val="404040"/>
        </w:rPr>
        <w:t>ing</w:t>
      </w:r>
      <w:r w:rsidRPr="00FD2EC6">
        <w:rPr>
          <w:rStyle w:val="Strong"/>
          <w:rFonts w:asciiTheme="minorHAnsi" w:hAnsiTheme="minorHAnsi" w:cstheme="minorHAnsi"/>
          <w:color w:val="404040"/>
        </w:rPr>
        <w:t xml:space="preserve"> the science of human health and disease and promote/protect health across lifespan.</w:t>
      </w:r>
    </w:p>
    <w:p w:rsidR="00E80595" w:rsidRDefault="00E80595" w:rsidP="00A04CA8">
      <w:pPr>
        <w:pStyle w:val="NormalWeb"/>
        <w:shd w:val="clear" w:color="auto" w:fill="FFFFFF"/>
        <w:spacing w:before="0" w:beforeAutospacing="0" w:after="0" w:afterAutospacing="0"/>
        <w:rPr>
          <w:rStyle w:val="Strong"/>
          <w:rFonts w:asciiTheme="minorHAnsi" w:hAnsiTheme="minorHAnsi" w:cstheme="minorHAnsi"/>
          <w:color w:val="404040"/>
        </w:rPr>
      </w:pPr>
    </w:p>
    <w:p w:rsidR="00A04CA8" w:rsidRPr="00B50865"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hAnsiTheme="minorHAnsi" w:cstheme="minorHAnsi"/>
          <w:color w:val="404040"/>
        </w:rPr>
        <w:t>Please rate your level of proficiency for each of the following competencies (1 = Not Proficient, 5 = Very proficient).</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000000"/>
        </w:rPr>
      </w:pPr>
      <w:r w:rsidRPr="00B50865">
        <w:rPr>
          <w:rStyle w:val="Strong"/>
          <w:rFonts w:asciiTheme="minorHAnsi" w:hAnsiTheme="minorHAnsi" w:cstheme="minorHAnsi"/>
          <w:color w:val="000000"/>
        </w:rPr>
        <w:t>Determinants of Health:  </w:t>
      </w:r>
      <w:r w:rsidRPr="00B50865">
        <w:rPr>
          <w:rFonts w:asciiTheme="minorHAnsi" w:hAnsiTheme="minorHAnsi" w:cstheme="minorHAnsi"/>
          <w:color w:val="000000"/>
        </w:rPr>
        <w:t>Address the socio-economic, behavioral, biological, environmental, and other factors that impact human health and contribute to health disparities</w:t>
      </w:r>
    </w:p>
    <w:p w:rsidR="00A04CA8" w:rsidRPr="00A970B7" w:rsidRDefault="00A970B7" w:rsidP="00A04CA8">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00A04CA8" w:rsidRPr="00A970B7">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r>
      <w:proofErr w:type="gramStart"/>
      <w:r>
        <w:rPr>
          <w:rFonts w:asciiTheme="minorHAnsi" w:hAnsiTheme="minorHAnsi" w:cstheme="minorHAnsi"/>
          <w:b/>
          <w:color w:val="000000"/>
        </w:rPr>
        <w:t>M(</w:t>
      </w:r>
      <w:proofErr w:type="gramEnd"/>
      <w:r>
        <w:rPr>
          <w:rFonts w:asciiTheme="minorHAnsi" w:hAnsiTheme="minorHAnsi" w:cstheme="minorHAnsi"/>
          <w:b/>
          <w:color w:val="000000"/>
        </w:rPr>
        <w:t>SD)</w:t>
      </w:r>
    </w:p>
    <w:p w:rsidR="00A970B7"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9F6308">
        <w:rPr>
          <w:rFonts w:asciiTheme="minorHAnsi" w:hAnsiTheme="minorHAnsi" w:cstheme="minorHAnsi"/>
          <w:color w:val="404040"/>
        </w:rPr>
        <w:t xml:space="preserve">Socio-economic Impacts on Human Health and Health </w:t>
      </w:r>
    </w:p>
    <w:p w:rsidR="00A04CA8" w:rsidRPr="00B50865"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9F6308">
        <w:rPr>
          <w:rFonts w:asciiTheme="minorHAnsi" w:hAnsiTheme="minorHAnsi" w:cstheme="minorHAnsi"/>
          <w:color w:val="404040"/>
        </w:rPr>
        <w:t>Disparities</w:t>
      </w:r>
      <w:r w:rsidR="00A970B7">
        <w:rPr>
          <w:rFonts w:asciiTheme="minorHAnsi" w:hAnsiTheme="minorHAnsi" w:cstheme="minorHAnsi"/>
          <w:color w:val="404040"/>
        </w:rPr>
        <w:tab/>
      </w:r>
      <w:r w:rsidR="00A970B7">
        <w:rPr>
          <w:rFonts w:asciiTheme="minorHAnsi" w:hAnsiTheme="minorHAnsi" w:cstheme="minorHAnsi"/>
          <w:color w:val="404040"/>
        </w:rPr>
        <w:tab/>
      </w:r>
      <w:r w:rsidR="00A970B7">
        <w:rPr>
          <w:rFonts w:asciiTheme="minorHAnsi" w:hAnsiTheme="minorHAnsi" w:cstheme="minorHAnsi"/>
          <w:color w:val="404040"/>
        </w:rPr>
        <w:tab/>
      </w:r>
      <w:r w:rsidR="00A970B7">
        <w:rPr>
          <w:rFonts w:asciiTheme="minorHAnsi" w:hAnsiTheme="minorHAnsi" w:cstheme="minorHAnsi"/>
          <w:color w:val="404040"/>
        </w:rPr>
        <w:tab/>
      </w:r>
      <w:r w:rsidR="00A970B7">
        <w:rPr>
          <w:rFonts w:asciiTheme="minorHAnsi" w:hAnsiTheme="minorHAnsi" w:cstheme="minorHAnsi"/>
          <w:color w:val="404040"/>
        </w:rPr>
        <w:tab/>
      </w:r>
      <w:r w:rsidR="00A970B7">
        <w:rPr>
          <w:rFonts w:asciiTheme="minorHAnsi" w:hAnsiTheme="minorHAnsi" w:cstheme="minorHAnsi"/>
          <w:color w:val="404040"/>
        </w:rPr>
        <w:tab/>
      </w:r>
      <w:r w:rsidR="00A970B7">
        <w:rPr>
          <w:rFonts w:asciiTheme="minorHAnsi" w:hAnsiTheme="minorHAnsi" w:cstheme="minorHAnsi"/>
          <w:color w:val="404040"/>
        </w:rPr>
        <w:tab/>
      </w:r>
      <w:r w:rsidR="00A970B7">
        <w:rPr>
          <w:rFonts w:asciiTheme="minorHAnsi" w:hAnsiTheme="minorHAnsi" w:cstheme="minorHAnsi"/>
          <w:color w:val="404040"/>
        </w:rPr>
        <w:tab/>
        <w:t>1   0   2   1    9</w:t>
      </w:r>
      <w:r w:rsidR="00A970B7">
        <w:rPr>
          <w:rFonts w:asciiTheme="minorHAnsi" w:hAnsiTheme="minorHAnsi" w:cstheme="minorHAnsi"/>
          <w:color w:val="404040"/>
        </w:rPr>
        <w:tab/>
        <w:t xml:space="preserve">         4.31 (1.3)   </w:t>
      </w:r>
    </w:p>
    <w:p w:rsidR="00A970B7" w:rsidRDefault="00A04CA8" w:rsidP="00A04CA8">
      <w:pPr>
        <w:spacing w:after="0" w:line="240" w:lineRule="auto"/>
        <w:rPr>
          <w:sz w:val="24"/>
          <w:szCs w:val="24"/>
        </w:rPr>
      </w:pPr>
      <w:r w:rsidRPr="009F6308">
        <w:rPr>
          <w:sz w:val="24"/>
          <w:szCs w:val="24"/>
        </w:rPr>
        <w:t xml:space="preserve">Behavioral Factors Impacts on Human Health and Health </w:t>
      </w:r>
    </w:p>
    <w:p w:rsidR="00A04CA8" w:rsidRDefault="00A04CA8" w:rsidP="00A04CA8">
      <w:pPr>
        <w:spacing w:after="0" w:line="240" w:lineRule="auto"/>
        <w:rPr>
          <w:sz w:val="24"/>
          <w:szCs w:val="24"/>
        </w:rPr>
      </w:pPr>
      <w:r w:rsidRPr="009F6308">
        <w:rPr>
          <w:sz w:val="24"/>
          <w:szCs w:val="24"/>
        </w:rPr>
        <w:t>Disparities</w:t>
      </w:r>
      <w:r w:rsidR="00A970B7">
        <w:rPr>
          <w:sz w:val="24"/>
          <w:szCs w:val="24"/>
        </w:rPr>
        <w:tab/>
      </w:r>
      <w:r w:rsidR="00A970B7">
        <w:rPr>
          <w:sz w:val="24"/>
          <w:szCs w:val="24"/>
        </w:rPr>
        <w:tab/>
      </w:r>
      <w:r w:rsidR="00A970B7">
        <w:rPr>
          <w:sz w:val="24"/>
          <w:szCs w:val="24"/>
        </w:rPr>
        <w:tab/>
      </w:r>
      <w:r w:rsidR="00A970B7">
        <w:rPr>
          <w:sz w:val="24"/>
          <w:szCs w:val="24"/>
        </w:rPr>
        <w:tab/>
      </w:r>
      <w:r w:rsidR="006A447F">
        <w:rPr>
          <w:sz w:val="24"/>
          <w:szCs w:val="24"/>
        </w:rPr>
        <w:tab/>
      </w:r>
      <w:r w:rsidR="006A447F">
        <w:rPr>
          <w:sz w:val="24"/>
          <w:szCs w:val="24"/>
        </w:rPr>
        <w:tab/>
      </w:r>
      <w:r w:rsidR="006A447F">
        <w:rPr>
          <w:sz w:val="24"/>
          <w:szCs w:val="24"/>
        </w:rPr>
        <w:tab/>
      </w:r>
      <w:r w:rsidR="006A447F">
        <w:rPr>
          <w:sz w:val="24"/>
          <w:szCs w:val="24"/>
        </w:rPr>
        <w:tab/>
        <w:t xml:space="preserve">1   0   0   2   </w:t>
      </w:r>
      <w:r w:rsidR="00A970B7">
        <w:rPr>
          <w:sz w:val="24"/>
          <w:szCs w:val="24"/>
        </w:rPr>
        <w:t xml:space="preserve">10       </w:t>
      </w:r>
      <w:r w:rsidR="006A447F">
        <w:rPr>
          <w:sz w:val="24"/>
          <w:szCs w:val="24"/>
        </w:rPr>
        <w:t xml:space="preserve">  </w:t>
      </w:r>
      <w:r w:rsidR="00A970B7">
        <w:rPr>
          <w:sz w:val="24"/>
          <w:szCs w:val="24"/>
        </w:rPr>
        <w:t>4.54(1.13)</w:t>
      </w:r>
    </w:p>
    <w:p w:rsidR="00A970B7" w:rsidRDefault="00A04CA8" w:rsidP="00A04CA8">
      <w:pPr>
        <w:spacing w:after="0" w:line="240" w:lineRule="auto"/>
        <w:rPr>
          <w:sz w:val="24"/>
          <w:szCs w:val="24"/>
        </w:rPr>
      </w:pPr>
      <w:r w:rsidRPr="009F6308">
        <w:rPr>
          <w:sz w:val="24"/>
          <w:szCs w:val="24"/>
        </w:rPr>
        <w:t xml:space="preserve">Biological Factors Impacts on Human Health and Health </w:t>
      </w:r>
    </w:p>
    <w:p w:rsidR="00A04CA8" w:rsidRDefault="00A04CA8" w:rsidP="00A04CA8">
      <w:pPr>
        <w:spacing w:after="0" w:line="240" w:lineRule="auto"/>
        <w:rPr>
          <w:sz w:val="24"/>
          <w:szCs w:val="24"/>
        </w:rPr>
      </w:pPr>
      <w:r w:rsidRPr="009F6308">
        <w:rPr>
          <w:sz w:val="24"/>
          <w:szCs w:val="24"/>
        </w:rPr>
        <w:t>Disparities</w:t>
      </w:r>
      <w:r w:rsidR="00A970B7">
        <w:rPr>
          <w:sz w:val="24"/>
          <w:szCs w:val="24"/>
        </w:rPr>
        <w:tab/>
      </w:r>
      <w:r w:rsidR="00A970B7">
        <w:rPr>
          <w:sz w:val="24"/>
          <w:szCs w:val="24"/>
        </w:rPr>
        <w:tab/>
      </w:r>
      <w:r w:rsidR="006A447F">
        <w:rPr>
          <w:sz w:val="24"/>
          <w:szCs w:val="24"/>
        </w:rPr>
        <w:tab/>
      </w:r>
      <w:r w:rsidR="006A447F">
        <w:rPr>
          <w:sz w:val="24"/>
          <w:szCs w:val="24"/>
        </w:rPr>
        <w:tab/>
      </w:r>
      <w:r w:rsidR="006A447F">
        <w:rPr>
          <w:sz w:val="24"/>
          <w:szCs w:val="24"/>
        </w:rPr>
        <w:tab/>
      </w:r>
      <w:r w:rsidR="006A447F">
        <w:rPr>
          <w:sz w:val="24"/>
          <w:szCs w:val="24"/>
        </w:rPr>
        <w:tab/>
      </w:r>
      <w:r w:rsidR="006A447F">
        <w:rPr>
          <w:sz w:val="24"/>
          <w:szCs w:val="24"/>
        </w:rPr>
        <w:tab/>
      </w:r>
      <w:r w:rsidR="006A447F">
        <w:rPr>
          <w:sz w:val="24"/>
          <w:szCs w:val="24"/>
        </w:rPr>
        <w:tab/>
        <w:t>1   0   2    2    8</w:t>
      </w:r>
      <w:r w:rsidR="006A447F">
        <w:rPr>
          <w:sz w:val="24"/>
          <w:szCs w:val="24"/>
        </w:rPr>
        <w:tab/>
        <w:t xml:space="preserve">        4.23(1.24)</w:t>
      </w:r>
      <w:r w:rsidR="00A970B7">
        <w:rPr>
          <w:sz w:val="24"/>
          <w:szCs w:val="24"/>
        </w:rPr>
        <w:tab/>
      </w:r>
    </w:p>
    <w:p w:rsidR="00A970B7" w:rsidRDefault="00A04CA8" w:rsidP="00A04CA8">
      <w:pPr>
        <w:spacing w:after="0" w:line="240" w:lineRule="auto"/>
        <w:rPr>
          <w:sz w:val="24"/>
          <w:szCs w:val="24"/>
        </w:rPr>
      </w:pPr>
      <w:r w:rsidRPr="009F6308">
        <w:rPr>
          <w:sz w:val="24"/>
          <w:szCs w:val="24"/>
        </w:rPr>
        <w:t xml:space="preserve">Environmental Factors Impacts on Human Health and Health </w:t>
      </w:r>
    </w:p>
    <w:p w:rsidR="00A04CA8" w:rsidRDefault="00A04CA8" w:rsidP="00A04CA8">
      <w:pPr>
        <w:spacing w:after="0" w:line="240" w:lineRule="auto"/>
        <w:rPr>
          <w:sz w:val="24"/>
          <w:szCs w:val="24"/>
        </w:rPr>
      </w:pPr>
      <w:r w:rsidRPr="009F6308">
        <w:rPr>
          <w:sz w:val="24"/>
          <w:szCs w:val="24"/>
        </w:rPr>
        <w:t>Disparities</w:t>
      </w:r>
      <w:r w:rsidR="006A447F">
        <w:rPr>
          <w:sz w:val="24"/>
          <w:szCs w:val="24"/>
        </w:rPr>
        <w:tab/>
      </w:r>
      <w:r w:rsidR="006A447F">
        <w:rPr>
          <w:sz w:val="24"/>
          <w:szCs w:val="24"/>
        </w:rPr>
        <w:tab/>
      </w:r>
      <w:r w:rsidR="006A447F">
        <w:rPr>
          <w:sz w:val="24"/>
          <w:szCs w:val="24"/>
        </w:rPr>
        <w:tab/>
      </w:r>
      <w:r w:rsidR="006A447F">
        <w:rPr>
          <w:sz w:val="24"/>
          <w:szCs w:val="24"/>
        </w:rPr>
        <w:tab/>
      </w:r>
      <w:r w:rsidR="006A447F">
        <w:rPr>
          <w:sz w:val="24"/>
          <w:szCs w:val="24"/>
        </w:rPr>
        <w:tab/>
      </w:r>
      <w:r w:rsidR="006A447F">
        <w:rPr>
          <w:sz w:val="24"/>
          <w:szCs w:val="24"/>
        </w:rPr>
        <w:tab/>
      </w:r>
      <w:r w:rsidR="006A447F">
        <w:rPr>
          <w:sz w:val="24"/>
          <w:szCs w:val="24"/>
        </w:rPr>
        <w:tab/>
      </w:r>
      <w:r w:rsidR="006A447F">
        <w:rPr>
          <w:sz w:val="24"/>
          <w:szCs w:val="24"/>
        </w:rPr>
        <w:tab/>
        <w:t>1   0   1    2    9         4.38(1.2)</w:t>
      </w:r>
    </w:p>
    <w:p w:rsidR="006A447F" w:rsidRDefault="006A447F" w:rsidP="00A04CA8">
      <w:pPr>
        <w:spacing w:after="0" w:line="240" w:lineRule="auto"/>
        <w:rPr>
          <w:sz w:val="24"/>
          <w:szCs w:val="24"/>
        </w:rPr>
      </w:pPr>
    </w:p>
    <w:p w:rsidR="006A447F" w:rsidRPr="006A447F" w:rsidRDefault="006A447F" w:rsidP="00A04CA8">
      <w:pPr>
        <w:spacing w:after="0" w:line="240" w:lineRule="auto"/>
        <w:rPr>
          <w:b/>
          <w:sz w:val="24"/>
          <w:szCs w:val="24"/>
        </w:rPr>
      </w:pPr>
      <w:r w:rsidRPr="006A447F">
        <w:rPr>
          <w:b/>
          <w:sz w:val="24"/>
          <w:szCs w:val="24"/>
        </w:rPr>
        <w:t>Most students (10-12; 77-92%) reported that they were proficient</w:t>
      </w:r>
      <w:r w:rsidR="00A55A9A">
        <w:rPr>
          <w:b/>
          <w:sz w:val="24"/>
          <w:szCs w:val="24"/>
        </w:rPr>
        <w:t>/very proficient</w:t>
      </w:r>
      <w:r w:rsidRPr="006A447F">
        <w:rPr>
          <w:b/>
          <w:sz w:val="24"/>
          <w:szCs w:val="24"/>
        </w:rPr>
        <w:t xml:space="preserve"> in the determinants of health at the end of the program </w:t>
      </w:r>
    </w:p>
    <w:p w:rsidR="00A04CA8" w:rsidRDefault="00A04CA8" w:rsidP="00A04CA8">
      <w:pPr>
        <w:spacing w:after="0" w:line="240" w:lineRule="auto"/>
        <w:rPr>
          <w:sz w:val="24"/>
          <w:szCs w:val="24"/>
        </w:rPr>
      </w:pPr>
    </w:p>
    <w:p w:rsidR="00A04CA8" w:rsidRPr="009F6308" w:rsidRDefault="00A04CA8" w:rsidP="00A04CA8">
      <w:pPr>
        <w:pStyle w:val="NormalWeb"/>
        <w:shd w:val="clear" w:color="auto" w:fill="FFFFFF"/>
        <w:spacing w:before="0" w:beforeAutospacing="0" w:after="0" w:afterAutospacing="0"/>
        <w:rPr>
          <w:rStyle w:val="Strong"/>
          <w:rFonts w:asciiTheme="minorHAnsi" w:hAnsiTheme="minorHAnsi" w:cstheme="minorHAnsi"/>
          <w:b w:val="0"/>
          <w:bCs w:val="0"/>
          <w:color w:val="404040"/>
        </w:rPr>
      </w:pPr>
      <w:r w:rsidRPr="009F6308">
        <w:rPr>
          <w:rStyle w:val="Strong"/>
          <w:rFonts w:asciiTheme="minorHAnsi" w:hAnsiTheme="minorHAnsi" w:cstheme="minorHAnsi"/>
          <w:color w:val="404040"/>
        </w:rPr>
        <w:t>Please rate your level of proficiency for each of the following competencies (1 = Not Proficient, 5 = Very proficient).</w:t>
      </w:r>
    </w:p>
    <w:p w:rsidR="00A04CA8" w:rsidRPr="009F6308" w:rsidRDefault="00A04CA8" w:rsidP="00A04CA8">
      <w:pPr>
        <w:spacing w:after="0" w:line="240" w:lineRule="auto"/>
        <w:rPr>
          <w:rFonts w:cstheme="minorHAnsi"/>
          <w:color w:val="000000"/>
          <w:sz w:val="24"/>
          <w:szCs w:val="24"/>
          <w:shd w:val="clear" w:color="auto" w:fill="FFFFFF"/>
        </w:rPr>
      </w:pPr>
      <w:r w:rsidRPr="009F6308">
        <w:rPr>
          <w:rStyle w:val="Strong"/>
          <w:rFonts w:cstheme="minorHAnsi"/>
          <w:color w:val="000000"/>
          <w:sz w:val="24"/>
          <w:szCs w:val="24"/>
          <w:shd w:val="clear" w:color="auto" w:fill="FFFFFF"/>
        </w:rPr>
        <w:t>Project Implementation:  </w:t>
      </w:r>
      <w:r w:rsidRPr="009F6308">
        <w:rPr>
          <w:rFonts w:cstheme="minorHAnsi"/>
          <w:color w:val="000000"/>
          <w:sz w:val="24"/>
          <w:szCs w:val="24"/>
          <w:shd w:val="clear" w:color="auto" w:fill="FFFFFF"/>
        </w:rPr>
        <w:t>Address the fundamental concepts and features of project implementation, including planning, assessment, and evaluation</w:t>
      </w:r>
    </w:p>
    <w:p w:rsidR="00A04CA8" w:rsidRPr="001B6C7D" w:rsidRDefault="001B6C7D" w:rsidP="00A04CA8">
      <w:pPr>
        <w:spacing w:after="0" w:line="240" w:lineRule="auto"/>
        <w:rPr>
          <w:rFonts w:cstheme="minorHAnsi"/>
          <w:b/>
          <w:color w:val="000000"/>
          <w:sz w:val="24"/>
          <w:szCs w:val="24"/>
        </w:rPr>
      </w:pP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sidR="00A04CA8" w:rsidRPr="001B6C7D">
        <w:rPr>
          <w:rFonts w:cstheme="minorHAnsi"/>
          <w:b/>
          <w:color w:val="000000"/>
          <w:sz w:val="24"/>
          <w:szCs w:val="24"/>
        </w:rPr>
        <w:t>1   2   3   4   5</w:t>
      </w:r>
      <w:r>
        <w:rPr>
          <w:rFonts w:cstheme="minorHAnsi"/>
          <w:b/>
          <w:color w:val="000000"/>
          <w:sz w:val="24"/>
          <w:szCs w:val="24"/>
        </w:rPr>
        <w:tab/>
      </w:r>
      <w:r>
        <w:rPr>
          <w:rFonts w:cstheme="minorHAnsi"/>
          <w:b/>
          <w:color w:val="000000"/>
          <w:sz w:val="24"/>
          <w:szCs w:val="24"/>
        </w:rPr>
        <w:tab/>
      </w:r>
      <w:proofErr w:type="gramStart"/>
      <w:r>
        <w:rPr>
          <w:rFonts w:cstheme="minorHAnsi"/>
          <w:b/>
          <w:color w:val="000000"/>
          <w:sz w:val="24"/>
          <w:szCs w:val="24"/>
        </w:rPr>
        <w:t>M(</w:t>
      </w:r>
      <w:proofErr w:type="gramEnd"/>
      <w:r>
        <w:rPr>
          <w:rFonts w:cstheme="minorHAnsi"/>
          <w:b/>
          <w:color w:val="000000"/>
          <w:sz w:val="24"/>
          <w:szCs w:val="24"/>
        </w:rPr>
        <w:t>SD)</w:t>
      </w:r>
    </w:p>
    <w:p w:rsidR="00A04CA8" w:rsidRPr="009F6308" w:rsidRDefault="00A04CA8" w:rsidP="00A04CA8">
      <w:pPr>
        <w:spacing w:after="0" w:line="240" w:lineRule="auto"/>
        <w:rPr>
          <w:rFonts w:cstheme="minorHAnsi"/>
          <w:sz w:val="24"/>
          <w:szCs w:val="24"/>
        </w:rPr>
      </w:pPr>
      <w:r w:rsidRPr="009F6308">
        <w:rPr>
          <w:rFonts w:cstheme="minorHAnsi"/>
          <w:sz w:val="24"/>
          <w:szCs w:val="24"/>
        </w:rPr>
        <w:t>Introduction to Planning Concepts and Features</w:t>
      </w:r>
      <w:r w:rsidR="001B6C7D">
        <w:rPr>
          <w:rFonts w:cstheme="minorHAnsi"/>
          <w:sz w:val="24"/>
          <w:szCs w:val="24"/>
        </w:rPr>
        <w:tab/>
      </w:r>
      <w:r w:rsidR="001B6C7D">
        <w:rPr>
          <w:rFonts w:cstheme="minorHAnsi"/>
          <w:sz w:val="24"/>
          <w:szCs w:val="24"/>
        </w:rPr>
        <w:tab/>
      </w:r>
      <w:r w:rsidR="001B6C7D">
        <w:rPr>
          <w:rFonts w:cstheme="minorHAnsi"/>
          <w:sz w:val="24"/>
          <w:szCs w:val="24"/>
        </w:rPr>
        <w:tab/>
        <w:t>1   0   0   5   7</w:t>
      </w:r>
      <w:r w:rsidR="001B6C7D">
        <w:rPr>
          <w:rFonts w:cstheme="minorHAnsi"/>
          <w:sz w:val="24"/>
          <w:szCs w:val="24"/>
        </w:rPr>
        <w:tab/>
        <w:t xml:space="preserve">        4.31(1.11)</w:t>
      </w:r>
    </w:p>
    <w:p w:rsidR="00A04CA8" w:rsidRPr="009F6308" w:rsidRDefault="00A04CA8" w:rsidP="00A04CA8">
      <w:pPr>
        <w:spacing w:after="0" w:line="240" w:lineRule="auto"/>
        <w:rPr>
          <w:rFonts w:cstheme="minorHAnsi"/>
          <w:sz w:val="24"/>
          <w:szCs w:val="24"/>
        </w:rPr>
      </w:pPr>
      <w:r w:rsidRPr="009F6308">
        <w:rPr>
          <w:rFonts w:cstheme="minorHAnsi"/>
          <w:sz w:val="24"/>
          <w:szCs w:val="24"/>
        </w:rPr>
        <w:t>Introduction to Assessment Concepts and Features</w:t>
      </w:r>
      <w:r w:rsidR="001B6C7D">
        <w:rPr>
          <w:rFonts w:cstheme="minorHAnsi"/>
          <w:sz w:val="24"/>
          <w:szCs w:val="24"/>
        </w:rPr>
        <w:tab/>
      </w:r>
      <w:r w:rsidR="001B6C7D">
        <w:rPr>
          <w:rFonts w:cstheme="minorHAnsi"/>
          <w:sz w:val="24"/>
          <w:szCs w:val="24"/>
        </w:rPr>
        <w:tab/>
      </w:r>
      <w:r w:rsidR="001B6C7D">
        <w:rPr>
          <w:rFonts w:cstheme="minorHAnsi"/>
          <w:sz w:val="24"/>
          <w:szCs w:val="24"/>
        </w:rPr>
        <w:tab/>
        <w:t>1   0   0   6   6</w:t>
      </w:r>
      <w:r w:rsidR="001B6C7D">
        <w:rPr>
          <w:rFonts w:cstheme="minorHAnsi"/>
          <w:sz w:val="24"/>
          <w:szCs w:val="24"/>
        </w:rPr>
        <w:tab/>
        <w:t xml:space="preserve">        </w:t>
      </w:r>
      <w:r w:rsidR="000F2BA2">
        <w:rPr>
          <w:rFonts w:cstheme="minorHAnsi"/>
          <w:sz w:val="24"/>
          <w:szCs w:val="24"/>
        </w:rPr>
        <w:t>4.23(1.1)</w:t>
      </w:r>
    </w:p>
    <w:p w:rsidR="00A04CA8" w:rsidRDefault="00A04CA8" w:rsidP="00A04CA8">
      <w:pPr>
        <w:spacing w:after="0" w:line="240" w:lineRule="auto"/>
        <w:rPr>
          <w:rFonts w:cstheme="minorHAnsi"/>
          <w:sz w:val="24"/>
          <w:szCs w:val="24"/>
        </w:rPr>
      </w:pPr>
      <w:r w:rsidRPr="009F6308">
        <w:rPr>
          <w:rFonts w:cstheme="minorHAnsi"/>
          <w:sz w:val="24"/>
          <w:szCs w:val="24"/>
        </w:rPr>
        <w:t>Introduction to Evaluation Concepts and Features</w:t>
      </w:r>
      <w:r w:rsidR="000F2BA2">
        <w:rPr>
          <w:rFonts w:cstheme="minorHAnsi"/>
          <w:sz w:val="24"/>
          <w:szCs w:val="24"/>
        </w:rPr>
        <w:tab/>
      </w:r>
      <w:r w:rsidR="000F2BA2">
        <w:rPr>
          <w:rFonts w:cstheme="minorHAnsi"/>
          <w:sz w:val="24"/>
          <w:szCs w:val="24"/>
        </w:rPr>
        <w:tab/>
      </w:r>
      <w:r w:rsidR="000F2BA2">
        <w:rPr>
          <w:rFonts w:cstheme="minorHAnsi"/>
          <w:sz w:val="24"/>
          <w:szCs w:val="24"/>
        </w:rPr>
        <w:tab/>
        <w:t>1   0   0   6   6           4.54(1.13)</w:t>
      </w:r>
    </w:p>
    <w:p w:rsidR="001B6C7D" w:rsidRDefault="001B6C7D" w:rsidP="00A04CA8">
      <w:pPr>
        <w:pStyle w:val="NormalWeb"/>
        <w:shd w:val="clear" w:color="auto" w:fill="FFFFFF"/>
        <w:spacing w:before="0" w:beforeAutospacing="0" w:after="0" w:afterAutospacing="0"/>
        <w:rPr>
          <w:rStyle w:val="Strong"/>
          <w:rFonts w:asciiTheme="minorHAnsi" w:hAnsiTheme="minorHAnsi" w:cstheme="minorHAnsi"/>
          <w:color w:val="404040"/>
        </w:rPr>
      </w:pPr>
    </w:p>
    <w:p w:rsidR="00BE0211" w:rsidRDefault="008930AB" w:rsidP="00A04CA8">
      <w:pPr>
        <w:pStyle w:val="NormalWeb"/>
        <w:shd w:val="clear" w:color="auto" w:fill="FFFFFF"/>
        <w:spacing w:before="0" w:beforeAutospacing="0" w:after="0" w:afterAutospacing="0"/>
        <w:rPr>
          <w:rStyle w:val="Strong"/>
          <w:rFonts w:asciiTheme="minorHAnsi" w:hAnsiTheme="minorHAnsi" w:cstheme="minorHAnsi"/>
          <w:color w:val="404040"/>
        </w:rPr>
      </w:pPr>
      <w:r>
        <w:rPr>
          <w:rStyle w:val="Strong"/>
          <w:rFonts w:asciiTheme="minorHAnsi" w:hAnsiTheme="minorHAnsi" w:cstheme="minorHAnsi"/>
          <w:color w:val="404040"/>
        </w:rPr>
        <w:lastRenderedPageBreak/>
        <w:t>Twelve out of 13 students (92%) indicated that they were proficient</w:t>
      </w:r>
      <w:r w:rsidR="00A55A9A">
        <w:rPr>
          <w:rStyle w:val="Strong"/>
          <w:rFonts w:asciiTheme="minorHAnsi" w:hAnsiTheme="minorHAnsi" w:cstheme="minorHAnsi"/>
          <w:color w:val="404040"/>
        </w:rPr>
        <w:t>/very proficient</w:t>
      </w:r>
      <w:r>
        <w:rPr>
          <w:rStyle w:val="Strong"/>
          <w:rFonts w:asciiTheme="minorHAnsi" w:hAnsiTheme="minorHAnsi" w:cstheme="minorHAnsi"/>
          <w:color w:val="404040"/>
        </w:rPr>
        <w:t xml:space="preserve"> in program implementation.</w:t>
      </w:r>
    </w:p>
    <w:p w:rsidR="00A55A9A" w:rsidRDefault="00A55A9A" w:rsidP="00A04CA8">
      <w:pPr>
        <w:pStyle w:val="NormalWeb"/>
        <w:shd w:val="clear" w:color="auto" w:fill="FFFFFF"/>
        <w:spacing w:before="0" w:beforeAutospacing="0" w:after="0" w:afterAutospacing="0"/>
        <w:rPr>
          <w:rStyle w:val="Strong"/>
          <w:rFonts w:asciiTheme="minorHAnsi" w:hAnsiTheme="minorHAnsi" w:cstheme="minorHAnsi"/>
          <w:color w:val="404040"/>
        </w:rPr>
      </w:pPr>
    </w:p>
    <w:p w:rsidR="00A55A9A" w:rsidRDefault="00A55A9A" w:rsidP="00A04CA8">
      <w:pPr>
        <w:pStyle w:val="NormalWeb"/>
        <w:shd w:val="clear" w:color="auto" w:fill="FFFFFF"/>
        <w:spacing w:before="0" w:beforeAutospacing="0" w:after="0" w:afterAutospacing="0"/>
        <w:rPr>
          <w:rStyle w:val="Strong"/>
          <w:rFonts w:asciiTheme="minorHAnsi" w:hAnsiTheme="minorHAnsi" w:cstheme="minorHAnsi"/>
          <w:color w:val="404040"/>
        </w:rPr>
      </w:pPr>
    </w:p>
    <w:p w:rsidR="00A04CA8" w:rsidRPr="009F630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9F6308">
        <w:rPr>
          <w:rStyle w:val="Strong"/>
          <w:rFonts w:asciiTheme="minorHAnsi" w:hAnsiTheme="minorHAnsi" w:cstheme="minorHAnsi"/>
          <w:color w:val="404040"/>
        </w:rPr>
        <w:t>Please rate your level of proficiency for each of the following competencies (1 = Not Proficient, 5 = Very proficient).</w:t>
      </w:r>
    </w:p>
    <w:p w:rsidR="00A04CA8" w:rsidRDefault="00A04CA8" w:rsidP="00A04CA8">
      <w:pPr>
        <w:spacing w:after="0" w:line="240" w:lineRule="auto"/>
        <w:rPr>
          <w:rFonts w:cstheme="minorHAnsi"/>
          <w:color w:val="000000"/>
          <w:sz w:val="24"/>
          <w:szCs w:val="24"/>
          <w:shd w:val="clear" w:color="auto" w:fill="FFFFFF"/>
        </w:rPr>
      </w:pPr>
      <w:r w:rsidRPr="00C84B58">
        <w:rPr>
          <w:rStyle w:val="Strong"/>
          <w:rFonts w:cstheme="minorHAnsi"/>
          <w:color w:val="000000"/>
          <w:sz w:val="24"/>
          <w:szCs w:val="24"/>
          <w:shd w:val="clear" w:color="auto" w:fill="FFFFFF"/>
        </w:rPr>
        <w:t>Overview of the Health System: </w:t>
      </w:r>
      <w:r w:rsidRPr="00C84B58">
        <w:rPr>
          <w:rFonts w:cstheme="minorHAnsi"/>
          <w:color w:val="000000"/>
          <w:sz w:val="24"/>
          <w:szCs w:val="24"/>
          <w:shd w:val="clear" w:color="auto" w:fill="FFFFFF"/>
        </w:rPr>
        <w:t> Address the fundamental characteristics and organizational structures of the U.S. health system as well as to the differences in systems in other countries</w:t>
      </w:r>
    </w:p>
    <w:p w:rsidR="00A04CA8" w:rsidRPr="008930AB" w:rsidRDefault="008930AB" w:rsidP="00A04CA8">
      <w:pPr>
        <w:spacing w:after="0" w:line="240" w:lineRule="auto"/>
        <w:rPr>
          <w:rFonts w:cstheme="minorHAnsi"/>
          <w:b/>
          <w:color w:val="000000"/>
          <w:sz w:val="24"/>
          <w:szCs w:val="24"/>
        </w:rPr>
      </w:pP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sidR="00A04CA8" w:rsidRPr="008930AB">
        <w:rPr>
          <w:rFonts w:cstheme="minorHAnsi"/>
          <w:b/>
          <w:color w:val="000000"/>
          <w:sz w:val="24"/>
          <w:szCs w:val="24"/>
        </w:rPr>
        <w:t>1   2   3   4   5</w:t>
      </w:r>
      <w:r>
        <w:rPr>
          <w:rFonts w:cstheme="minorHAnsi"/>
          <w:b/>
          <w:color w:val="000000"/>
          <w:sz w:val="24"/>
          <w:szCs w:val="24"/>
        </w:rPr>
        <w:tab/>
      </w:r>
      <w:r>
        <w:rPr>
          <w:rFonts w:cstheme="minorHAnsi"/>
          <w:b/>
          <w:color w:val="000000"/>
          <w:sz w:val="24"/>
          <w:szCs w:val="24"/>
        </w:rPr>
        <w:tab/>
      </w:r>
      <w:proofErr w:type="gramStart"/>
      <w:r>
        <w:rPr>
          <w:rFonts w:cstheme="minorHAnsi"/>
          <w:b/>
          <w:color w:val="000000"/>
          <w:sz w:val="24"/>
          <w:szCs w:val="24"/>
        </w:rPr>
        <w:t>M(</w:t>
      </w:r>
      <w:proofErr w:type="gramEnd"/>
      <w:r>
        <w:rPr>
          <w:rFonts w:cstheme="minorHAnsi"/>
          <w:b/>
          <w:color w:val="000000"/>
          <w:sz w:val="24"/>
          <w:szCs w:val="24"/>
        </w:rPr>
        <w:t>SD)</w:t>
      </w:r>
    </w:p>
    <w:p w:rsidR="00A04CA8" w:rsidRDefault="00A04CA8" w:rsidP="00A04CA8">
      <w:pPr>
        <w:spacing w:after="0" w:line="240" w:lineRule="auto"/>
        <w:rPr>
          <w:rFonts w:cstheme="minorHAnsi"/>
          <w:sz w:val="24"/>
          <w:szCs w:val="24"/>
        </w:rPr>
      </w:pPr>
      <w:r w:rsidRPr="00C84B58">
        <w:rPr>
          <w:rFonts w:cstheme="minorHAnsi"/>
          <w:sz w:val="24"/>
          <w:szCs w:val="24"/>
        </w:rPr>
        <w:t>Characteristics and Structures of the U.S. Health System</w:t>
      </w:r>
      <w:r w:rsidR="008930AB">
        <w:rPr>
          <w:rFonts w:cstheme="minorHAnsi"/>
          <w:sz w:val="24"/>
          <w:szCs w:val="24"/>
        </w:rPr>
        <w:tab/>
      </w:r>
      <w:r w:rsidR="008930AB">
        <w:rPr>
          <w:rFonts w:cstheme="minorHAnsi"/>
          <w:sz w:val="24"/>
          <w:szCs w:val="24"/>
        </w:rPr>
        <w:tab/>
        <w:t>1   1   3   4   4</w:t>
      </w:r>
      <w:r w:rsidR="008930AB">
        <w:rPr>
          <w:rFonts w:cstheme="minorHAnsi"/>
          <w:sz w:val="24"/>
          <w:szCs w:val="24"/>
        </w:rPr>
        <w:tab/>
        <w:t xml:space="preserve">          3.69(1.3)</w:t>
      </w:r>
    </w:p>
    <w:p w:rsidR="00A04CA8" w:rsidRDefault="00A04CA8" w:rsidP="00A04CA8">
      <w:pPr>
        <w:spacing w:after="0" w:line="240" w:lineRule="auto"/>
        <w:rPr>
          <w:rFonts w:cstheme="minorHAnsi"/>
          <w:sz w:val="24"/>
          <w:szCs w:val="24"/>
        </w:rPr>
      </w:pPr>
      <w:r w:rsidRPr="00C84B58">
        <w:rPr>
          <w:rFonts w:cstheme="minorHAnsi"/>
          <w:sz w:val="24"/>
          <w:szCs w:val="24"/>
        </w:rPr>
        <w:t>Comparative Health Systems</w:t>
      </w:r>
      <w:r w:rsidR="008930AB">
        <w:rPr>
          <w:rFonts w:cstheme="minorHAnsi"/>
          <w:sz w:val="24"/>
          <w:szCs w:val="24"/>
        </w:rPr>
        <w:tab/>
      </w:r>
      <w:r w:rsidR="008930AB">
        <w:rPr>
          <w:rFonts w:cstheme="minorHAnsi"/>
          <w:sz w:val="24"/>
          <w:szCs w:val="24"/>
        </w:rPr>
        <w:tab/>
      </w:r>
      <w:r w:rsidR="008930AB">
        <w:rPr>
          <w:rFonts w:cstheme="minorHAnsi"/>
          <w:sz w:val="24"/>
          <w:szCs w:val="24"/>
        </w:rPr>
        <w:tab/>
      </w:r>
      <w:r w:rsidR="008930AB">
        <w:rPr>
          <w:rFonts w:cstheme="minorHAnsi"/>
          <w:sz w:val="24"/>
          <w:szCs w:val="24"/>
        </w:rPr>
        <w:tab/>
      </w:r>
      <w:r w:rsidR="008930AB">
        <w:rPr>
          <w:rFonts w:cstheme="minorHAnsi"/>
          <w:sz w:val="24"/>
          <w:szCs w:val="24"/>
        </w:rPr>
        <w:tab/>
      </w:r>
      <w:r w:rsidR="008930AB">
        <w:rPr>
          <w:rFonts w:cstheme="minorHAnsi"/>
          <w:sz w:val="24"/>
          <w:szCs w:val="24"/>
        </w:rPr>
        <w:tab/>
        <w:t>1   1   3   4   4</w:t>
      </w:r>
      <w:r w:rsidR="008930AB">
        <w:rPr>
          <w:rFonts w:cstheme="minorHAnsi"/>
          <w:sz w:val="24"/>
          <w:szCs w:val="24"/>
        </w:rPr>
        <w:tab/>
        <w:t xml:space="preserve">          3.69(1.3)</w:t>
      </w:r>
    </w:p>
    <w:p w:rsidR="008930AB" w:rsidRDefault="008930AB" w:rsidP="00A04CA8">
      <w:pPr>
        <w:spacing w:after="0" w:line="240" w:lineRule="auto"/>
        <w:rPr>
          <w:rFonts w:cstheme="minorHAnsi"/>
          <w:sz w:val="24"/>
          <w:szCs w:val="24"/>
        </w:rPr>
      </w:pPr>
    </w:p>
    <w:p w:rsidR="008930AB" w:rsidRPr="00A96291" w:rsidRDefault="008930AB" w:rsidP="00A04CA8">
      <w:pPr>
        <w:spacing w:after="0" w:line="240" w:lineRule="auto"/>
        <w:rPr>
          <w:rFonts w:cstheme="minorHAnsi"/>
          <w:b/>
          <w:sz w:val="24"/>
          <w:szCs w:val="24"/>
        </w:rPr>
      </w:pPr>
      <w:r w:rsidRPr="00A96291">
        <w:rPr>
          <w:rFonts w:cstheme="minorHAnsi"/>
          <w:b/>
          <w:sz w:val="24"/>
          <w:szCs w:val="24"/>
        </w:rPr>
        <w:t xml:space="preserve">Sixty-two percent of students </w:t>
      </w:r>
      <w:r w:rsidR="00A96291">
        <w:rPr>
          <w:rFonts w:cstheme="minorHAnsi"/>
          <w:b/>
          <w:sz w:val="24"/>
          <w:szCs w:val="24"/>
        </w:rPr>
        <w:t xml:space="preserve">(8) </w:t>
      </w:r>
      <w:r w:rsidRPr="00A96291">
        <w:rPr>
          <w:rFonts w:cstheme="minorHAnsi"/>
          <w:b/>
          <w:sz w:val="24"/>
          <w:szCs w:val="24"/>
        </w:rPr>
        <w:t xml:space="preserve">indicated that the program </w:t>
      </w:r>
      <w:r w:rsidR="00A96291" w:rsidRPr="00A96291">
        <w:rPr>
          <w:rFonts w:cstheme="minorHAnsi"/>
          <w:b/>
          <w:sz w:val="24"/>
          <w:szCs w:val="24"/>
        </w:rPr>
        <w:t>improved their proficiency in the fundamental characteristics and the organizational structure of the U.S. health system including the differences in other countries.</w:t>
      </w:r>
    </w:p>
    <w:p w:rsidR="00A04CA8" w:rsidRDefault="00A04CA8" w:rsidP="00A04CA8">
      <w:pPr>
        <w:spacing w:after="0" w:line="240" w:lineRule="auto"/>
        <w:rPr>
          <w:rFonts w:cstheme="minorHAnsi"/>
          <w:sz w:val="24"/>
          <w:szCs w:val="24"/>
        </w:rPr>
      </w:pPr>
    </w:p>
    <w:p w:rsidR="00A04CA8" w:rsidRDefault="00A04CA8" w:rsidP="00A04CA8">
      <w:pPr>
        <w:pStyle w:val="NormalWeb"/>
        <w:shd w:val="clear" w:color="auto" w:fill="FFFFFF"/>
        <w:spacing w:before="0" w:beforeAutospacing="0" w:after="0" w:afterAutospacing="0"/>
        <w:rPr>
          <w:rFonts w:cstheme="minorHAnsi"/>
        </w:rPr>
      </w:pPr>
      <w:r w:rsidRPr="009F6308">
        <w:rPr>
          <w:rStyle w:val="Strong"/>
          <w:rFonts w:asciiTheme="minorHAnsi" w:hAnsiTheme="minorHAnsi" w:cstheme="minorHAnsi"/>
          <w:color w:val="404040"/>
        </w:rPr>
        <w:t>Please rate your level of proficiency for each of the following competencies (1 = Not Proficient, 5 = Very proficient).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A04CA8" w:rsidRDefault="00A04CA8" w:rsidP="00A04CA8">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C84B58">
        <w:rPr>
          <w:rStyle w:val="Strong"/>
          <w:rFonts w:asciiTheme="minorHAnsi" w:hAnsiTheme="minorHAnsi" w:cstheme="minorHAnsi"/>
          <w:color w:val="000000"/>
          <w:shd w:val="clear" w:color="auto" w:fill="FFFFFF"/>
        </w:rPr>
        <w:t>Health Policy, Law, Ethics, and Economics:  </w:t>
      </w:r>
      <w:r w:rsidRPr="00C84B58">
        <w:rPr>
          <w:rFonts w:asciiTheme="minorHAnsi" w:hAnsiTheme="minorHAnsi" w:cstheme="minorHAnsi"/>
          <w:color w:val="000000"/>
          <w:shd w:val="clear" w:color="auto" w:fill="FFFFFF"/>
        </w:rPr>
        <w:t>Address the basic concepts of legal, ethical, economic, and regulatory dimensions of health care and public health policy, and the roles, influences and responsibilities of the different agencies and branches of government</w:t>
      </w:r>
    </w:p>
    <w:p w:rsidR="00A04CA8" w:rsidRPr="00A96291" w:rsidRDefault="00A96291" w:rsidP="00A04CA8">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00A04CA8" w:rsidRPr="00A96291">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r>
      <w:proofErr w:type="gramStart"/>
      <w:r>
        <w:rPr>
          <w:rFonts w:asciiTheme="minorHAnsi" w:hAnsiTheme="minorHAnsi" w:cstheme="minorHAnsi"/>
          <w:b/>
          <w:color w:val="000000"/>
        </w:rPr>
        <w:t>M(</w:t>
      </w:r>
      <w:proofErr w:type="gramEnd"/>
      <w:r>
        <w:rPr>
          <w:rFonts w:asciiTheme="minorHAnsi" w:hAnsiTheme="minorHAnsi" w:cstheme="minorHAnsi"/>
          <w:b/>
          <w:color w:val="000000"/>
        </w:rPr>
        <w:t>SD)</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Legal dimensions of health care and public health policy</w:t>
      </w:r>
      <w:r w:rsidR="00A96291">
        <w:rPr>
          <w:rFonts w:asciiTheme="minorHAnsi" w:hAnsiTheme="minorHAnsi" w:cstheme="minorHAnsi"/>
          <w:color w:val="404040"/>
        </w:rPr>
        <w:tab/>
      </w:r>
      <w:r w:rsidR="00A96291">
        <w:rPr>
          <w:rFonts w:asciiTheme="minorHAnsi" w:hAnsiTheme="minorHAnsi" w:cstheme="minorHAnsi"/>
          <w:color w:val="404040"/>
        </w:rPr>
        <w:tab/>
        <w:t>1   0   2   4   6             4.08(1.2)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Ethical dimensions of health care and public health policy</w:t>
      </w:r>
      <w:r w:rsidR="00A96291">
        <w:rPr>
          <w:rFonts w:asciiTheme="minorHAnsi" w:hAnsiTheme="minorHAnsi" w:cstheme="minorHAnsi"/>
          <w:color w:val="404040"/>
        </w:rPr>
        <w:tab/>
      </w:r>
      <w:r w:rsidR="00A96291">
        <w:rPr>
          <w:rFonts w:asciiTheme="minorHAnsi" w:hAnsiTheme="minorHAnsi" w:cstheme="minorHAnsi"/>
          <w:color w:val="404040"/>
        </w:rPr>
        <w:tab/>
        <w:t>1   0   1   6   5</w:t>
      </w:r>
      <w:r w:rsidR="00A96291">
        <w:rPr>
          <w:rFonts w:asciiTheme="minorHAnsi" w:hAnsiTheme="minorHAnsi" w:cstheme="minorHAnsi"/>
          <w:color w:val="404040"/>
        </w:rPr>
        <w:tab/>
        <w:t xml:space="preserve">        4.08(1.12)   </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Economical dimensions of health care and public health policy</w:t>
      </w:r>
      <w:r w:rsidR="00A96291">
        <w:rPr>
          <w:rFonts w:asciiTheme="minorHAnsi" w:hAnsiTheme="minorHAnsi" w:cstheme="minorHAnsi"/>
          <w:color w:val="404040"/>
        </w:rPr>
        <w:tab/>
        <w:t>1   0   3   7   2</w:t>
      </w:r>
      <w:r w:rsidR="00A96291">
        <w:rPr>
          <w:rFonts w:asciiTheme="minorHAnsi" w:hAnsiTheme="minorHAnsi" w:cstheme="minorHAnsi"/>
          <w:color w:val="404040"/>
        </w:rPr>
        <w:tab/>
        <w:t xml:space="preserve">        3.69(1.03)</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Regulatory dimensions of health care and public health policy</w:t>
      </w:r>
      <w:r w:rsidR="00A96291">
        <w:rPr>
          <w:rFonts w:asciiTheme="minorHAnsi" w:hAnsiTheme="minorHAnsi" w:cstheme="minorHAnsi"/>
          <w:color w:val="404040"/>
        </w:rPr>
        <w:tab/>
      </w:r>
      <w:r w:rsidR="0017050F">
        <w:rPr>
          <w:rFonts w:asciiTheme="minorHAnsi" w:hAnsiTheme="minorHAnsi" w:cstheme="minorHAnsi"/>
          <w:color w:val="404040"/>
        </w:rPr>
        <w:t>1   0   2   7   3</w:t>
      </w:r>
      <w:r w:rsidR="0017050F">
        <w:rPr>
          <w:rFonts w:asciiTheme="minorHAnsi" w:hAnsiTheme="minorHAnsi" w:cstheme="minorHAnsi"/>
          <w:color w:val="404040"/>
        </w:rPr>
        <w:tab/>
        <w:t xml:space="preserve">        3.85(1.1)</w:t>
      </w:r>
    </w:p>
    <w:p w:rsidR="0017050F"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 xml:space="preserve">Governmental Agency Roles in health care and public health </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proofErr w:type="gramStart"/>
      <w:r w:rsidRPr="00C84B58">
        <w:rPr>
          <w:rFonts w:asciiTheme="minorHAnsi" w:hAnsiTheme="minorHAnsi" w:cstheme="minorHAnsi"/>
          <w:color w:val="404040"/>
        </w:rPr>
        <w:t>policy</w:t>
      </w:r>
      <w:proofErr w:type="gramEnd"/>
      <w:r w:rsidR="0017050F">
        <w:rPr>
          <w:rFonts w:asciiTheme="minorHAnsi" w:hAnsiTheme="minorHAnsi" w:cstheme="minorHAnsi"/>
          <w:color w:val="404040"/>
        </w:rPr>
        <w:t xml:space="preserve"> </w:t>
      </w:r>
      <w:r w:rsidR="0017050F">
        <w:rPr>
          <w:rFonts w:asciiTheme="minorHAnsi" w:hAnsiTheme="minorHAnsi" w:cstheme="minorHAnsi"/>
          <w:color w:val="404040"/>
        </w:rPr>
        <w:tab/>
      </w:r>
      <w:r w:rsidR="0017050F">
        <w:rPr>
          <w:rFonts w:asciiTheme="minorHAnsi" w:hAnsiTheme="minorHAnsi" w:cstheme="minorHAnsi"/>
          <w:color w:val="404040"/>
        </w:rPr>
        <w:tab/>
      </w:r>
      <w:r w:rsidR="0017050F">
        <w:rPr>
          <w:rFonts w:asciiTheme="minorHAnsi" w:hAnsiTheme="minorHAnsi" w:cstheme="minorHAnsi"/>
          <w:color w:val="404040"/>
        </w:rPr>
        <w:tab/>
      </w:r>
      <w:r w:rsidR="0017050F">
        <w:rPr>
          <w:rFonts w:asciiTheme="minorHAnsi" w:hAnsiTheme="minorHAnsi" w:cstheme="minorHAnsi"/>
          <w:color w:val="404040"/>
        </w:rPr>
        <w:tab/>
      </w:r>
      <w:r w:rsidR="0017050F">
        <w:rPr>
          <w:rFonts w:asciiTheme="minorHAnsi" w:hAnsiTheme="minorHAnsi" w:cstheme="minorHAnsi"/>
          <w:color w:val="404040"/>
        </w:rPr>
        <w:tab/>
      </w:r>
      <w:r w:rsidR="0017050F">
        <w:rPr>
          <w:rFonts w:asciiTheme="minorHAnsi" w:hAnsiTheme="minorHAnsi" w:cstheme="minorHAnsi"/>
          <w:color w:val="404040"/>
        </w:rPr>
        <w:tab/>
      </w:r>
      <w:r w:rsidR="0017050F">
        <w:rPr>
          <w:rFonts w:asciiTheme="minorHAnsi" w:hAnsiTheme="minorHAnsi" w:cstheme="minorHAnsi"/>
          <w:color w:val="404040"/>
        </w:rPr>
        <w:tab/>
      </w:r>
      <w:r w:rsidR="0017050F">
        <w:rPr>
          <w:rFonts w:asciiTheme="minorHAnsi" w:hAnsiTheme="minorHAnsi" w:cstheme="minorHAnsi"/>
          <w:color w:val="404040"/>
        </w:rPr>
        <w:tab/>
      </w:r>
      <w:r w:rsidR="0017050F">
        <w:rPr>
          <w:rFonts w:asciiTheme="minorHAnsi" w:hAnsiTheme="minorHAnsi" w:cstheme="minorHAnsi"/>
          <w:color w:val="404040"/>
        </w:rPr>
        <w:tab/>
        <w:t>1   0   2   4   6</w:t>
      </w:r>
      <w:r w:rsidR="0017050F">
        <w:rPr>
          <w:rFonts w:asciiTheme="minorHAnsi" w:hAnsiTheme="minorHAnsi" w:cstheme="minorHAnsi"/>
          <w:color w:val="404040"/>
        </w:rPr>
        <w:tab/>
        <w:t xml:space="preserve">        4.08(1.2)</w:t>
      </w:r>
    </w:p>
    <w:p w:rsidR="00A04CA8" w:rsidRDefault="00A04CA8" w:rsidP="00A04CA8">
      <w:pPr>
        <w:pStyle w:val="NormalWeb"/>
        <w:shd w:val="clear" w:color="auto" w:fill="FFFFFF"/>
        <w:spacing w:before="0" w:beforeAutospacing="0" w:after="0" w:afterAutospacing="0"/>
        <w:rPr>
          <w:rStyle w:val="Strong"/>
          <w:rFonts w:asciiTheme="minorHAnsi" w:hAnsiTheme="minorHAnsi" w:cstheme="minorHAnsi"/>
          <w:color w:val="404040"/>
        </w:rPr>
      </w:pPr>
    </w:p>
    <w:p w:rsidR="00A04CA8" w:rsidRDefault="0017050F" w:rsidP="00A04CA8">
      <w:pPr>
        <w:pStyle w:val="NormalWeb"/>
        <w:shd w:val="clear" w:color="auto" w:fill="FFFFFF"/>
        <w:spacing w:before="0" w:beforeAutospacing="0" w:after="0" w:afterAutospacing="0"/>
        <w:rPr>
          <w:rStyle w:val="Strong"/>
          <w:rFonts w:asciiTheme="minorHAnsi" w:hAnsiTheme="minorHAnsi" w:cstheme="minorHAnsi"/>
          <w:color w:val="404040"/>
        </w:rPr>
      </w:pPr>
      <w:r>
        <w:rPr>
          <w:rStyle w:val="Strong"/>
          <w:rFonts w:asciiTheme="minorHAnsi" w:hAnsiTheme="minorHAnsi" w:cstheme="minorHAnsi"/>
          <w:color w:val="404040"/>
        </w:rPr>
        <w:t>Most students (9-11; 69</w:t>
      </w:r>
      <w:r w:rsidR="006C1500">
        <w:rPr>
          <w:rStyle w:val="Strong"/>
          <w:rFonts w:asciiTheme="minorHAnsi" w:hAnsiTheme="minorHAnsi" w:cstheme="minorHAnsi"/>
          <w:color w:val="404040"/>
        </w:rPr>
        <w:t>-85</w:t>
      </w:r>
      <w:r>
        <w:rPr>
          <w:rStyle w:val="Strong"/>
          <w:rFonts w:asciiTheme="minorHAnsi" w:hAnsiTheme="minorHAnsi" w:cstheme="minorHAnsi"/>
          <w:color w:val="404040"/>
        </w:rPr>
        <w:t>%) reported that the program helped them to be proficient</w:t>
      </w:r>
      <w:r w:rsidR="00A55A9A">
        <w:rPr>
          <w:rStyle w:val="Strong"/>
          <w:rFonts w:asciiTheme="minorHAnsi" w:hAnsiTheme="minorHAnsi" w:cstheme="minorHAnsi"/>
          <w:color w:val="404040"/>
        </w:rPr>
        <w:t>/very proficient</w:t>
      </w:r>
      <w:r>
        <w:rPr>
          <w:rStyle w:val="Strong"/>
          <w:rFonts w:asciiTheme="minorHAnsi" w:hAnsiTheme="minorHAnsi" w:cstheme="minorHAnsi"/>
          <w:color w:val="404040"/>
        </w:rPr>
        <w:t xml:space="preserve"> in health policy, law, ethics and economics.</w:t>
      </w:r>
    </w:p>
    <w:p w:rsidR="00A04CA8" w:rsidRDefault="00A04CA8" w:rsidP="00A04CA8">
      <w:pPr>
        <w:pStyle w:val="NormalWeb"/>
        <w:shd w:val="clear" w:color="auto" w:fill="FFFFFF"/>
        <w:spacing w:before="0" w:beforeAutospacing="0" w:after="0" w:afterAutospacing="0"/>
        <w:rPr>
          <w:rStyle w:val="Strong"/>
          <w:rFonts w:asciiTheme="minorHAnsi" w:hAnsiTheme="minorHAnsi" w:cstheme="minorHAnsi"/>
          <w:color w:val="404040"/>
        </w:rPr>
      </w:pPr>
    </w:p>
    <w:p w:rsidR="00A55A9A" w:rsidRDefault="00A55A9A" w:rsidP="00A04CA8">
      <w:pPr>
        <w:pStyle w:val="NormalWeb"/>
        <w:shd w:val="clear" w:color="auto" w:fill="FFFFFF"/>
        <w:spacing w:before="0" w:beforeAutospacing="0" w:after="0" w:afterAutospacing="0"/>
        <w:rPr>
          <w:rStyle w:val="Strong"/>
          <w:rFonts w:asciiTheme="minorHAnsi" w:hAnsiTheme="minorHAnsi" w:cstheme="minorHAnsi"/>
          <w:color w:val="404040"/>
        </w:rPr>
      </w:pPr>
    </w:p>
    <w:p w:rsidR="00A04CA8" w:rsidRDefault="00A04CA8" w:rsidP="00A04CA8">
      <w:pPr>
        <w:pStyle w:val="NormalWeb"/>
        <w:shd w:val="clear" w:color="auto" w:fill="FFFFFF"/>
        <w:spacing w:before="0" w:beforeAutospacing="0" w:after="0" w:afterAutospacing="0"/>
        <w:rPr>
          <w:rStyle w:val="Strong"/>
          <w:rFonts w:asciiTheme="minorHAnsi" w:hAnsiTheme="minorHAnsi" w:cstheme="minorHAnsi"/>
          <w:color w:val="404040"/>
        </w:rPr>
      </w:pPr>
      <w:r w:rsidRPr="009F6308">
        <w:rPr>
          <w:rStyle w:val="Strong"/>
          <w:rFonts w:asciiTheme="minorHAnsi" w:hAnsiTheme="minorHAnsi" w:cstheme="minorHAnsi"/>
          <w:color w:val="404040"/>
        </w:rPr>
        <w:t>Please rate your level of proficiency for each of the following competencies (1 = Not Proficient, 5 = Very proficient).</w:t>
      </w:r>
    </w:p>
    <w:p w:rsidR="00A04CA8" w:rsidRPr="007F5C10" w:rsidRDefault="00A04CA8" w:rsidP="00A04CA8">
      <w:pPr>
        <w:pStyle w:val="NormalWeb"/>
        <w:shd w:val="clear" w:color="auto" w:fill="FFFFFF"/>
        <w:spacing w:before="0" w:beforeAutospacing="0" w:after="0" w:afterAutospacing="0"/>
        <w:rPr>
          <w:rStyle w:val="Strong"/>
          <w:rFonts w:asciiTheme="minorHAnsi" w:hAnsiTheme="minorHAnsi" w:cstheme="minorHAnsi"/>
          <w:color w:val="404040"/>
        </w:rPr>
      </w:pPr>
      <w:r w:rsidRPr="007F5C10">
        <w:rPr>
          <w:rStyle w:val="Strong"/>
          <w:rFonts w:asciiTheme="minorHAnsi" w:hAnsiTheme="minorHAnsi" w:cstheme="minorHAnsi"/>
          <w:color w:val="000000"/>
          <w:shd w:val="clear" w:color="auto" w:fill="FFFFFF"/>
        </w:rPr>
        <w:t>Health Communications:</w:t>
      </w:r>
      <w:r w:rsidRPr="007F5C10">
        <w:rPr>
          <w:rFonts w:asciiTheme="minorHAnsi" w:hAnsiTheme="minorHAnsi" w:cstheme="minorHAnsi"/>
          <w:color w:val="000000"/>
          <w:shd w:val="clear" w:color="auto" w:fill="FFFFFF"/>
        </w:rPr>
        <w:t>  Address the basic concepts of public health-specific communication, including technical and professional writing and the use of mass media and electronic technology</w:t>
      </w:r>
    </w:p>
    <w:p w:rsidR="00A04CA8" w:rsidRPr="0017050F" w:rsidRDefault="0017050F" w:rsidP="00A04CA8">
      <w:pPr>
        <w:pStyle w:val="NormalWeb"/>
        <w:shd w:val="clear" w:color="auto" w:fill="FFFFFF"/>
        <w:spacing w:before="0" w:beforeAutospacing="0" w:after="0" w:afterAutospacing="0"/>
        <w:rPr>
          <w:rFonts w:asciiTheme="minorHAnsi" w:hAnsiTheme="minorHAnsi" w:cstheme="minorHAnsi"/>
          <w:b/>
          <w:color w:val="404040"/>
        </w:rPr>
      </w:pP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sidR="00A04CA8" w:rsidRPr="0017050F">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r>
      <w:proofErr w:type="gramStart"/>
      <w:r>
        <w:rPr>
          <w:rFonts w:asciiTheme="minorHAnsi" w:hAnsiTheme="minorHAnsi" w:cstheme="minorHAnsi"/>
          <w:b/>
          <w:color w:val="000000"/>
        </w:rPr>
        <w:t>M(</w:t>
      </w:r>
      <w:proofErr w:type="gramEnd"/>
      <w:r>
        <w:rPr>
          <w:rFonts w:asciiTheme="minorHAnsi" w:hAnsiTheme="minorHAnsi" w:cstheme="minorHAnsi"/>
          <w:b/>
          <w:color w:val="000000"/>
        </w:rPr>
        <w:t>SD)</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Technical Writing</w:t>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t>1   0   2   5   5</w:t>
      </w:r>
      <w:r w:rsidR="004324B2">
        <w:rPr>
          <w:rFonts w:asciiTheme="minorHAnsi" w:hAnsiTheme="minorHAnsi" w:cstheme="minorHAnsi"/>
          <w:color w:val="404040"/>
        </w:rPr>
        <w:tab/>
        <w:t xml:space="preserve">            4.0(1.2)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Professional writing</w:t>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t>1   0   2   4   6</w:t>
      </w:r>
      <w:r w:rsidR="004324B2">
        <w:rPr>
          <w:rFonts w:asciiTheme="minorHAnsi" w:hAnsiTheme="minorHAnsi" w:cstheme="minorHAnsi"/>
          <w:color w:val="404040"/>
        </w:rPr>
        <w:tab/>
        <w:t xml:space="preserve">          4.08(1.2)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Use of mass media</w:t>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t>1   1   0   3   8</w:t>
      </w:r>
      <w:r w:rsidR="004324B2">
        <w:rPr>
          <w:rFonts w:asciiTheme="minorHAnsi" w:hAnsiTheme="minorHAnsi" w:cstheme="minorHAnsi"/>
          <w:color w:val="404040"/>
        </w:rPr>
        <w:tab/>
        <w:t xml:space="preserve">        4.23(1.30)</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Use of electronic technology</w:t>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r>
      <w:r w:rsidR="004324B2">
        <w:rPr>
          <w:rFonts w:asciiTheme="minorHAnsi" w:hAnsiTheme="minorHAnsi" w:cstheme="minorHAnsi"/>
          <w:color w:val="404040"/>
        </w:rPr>
        <w:tab/>
        <w:t>1   0   1   2   9</w:t>
      </w:r>
      <w:r w:rsidR="004324B2">
        <w:rPr>
          <w:rFonts w:asciiTheme="minorHAnsi" w:hAnsiTheme="minorHAnsi" w:cstheme="minorHAnsi"/>
          <w:color w:val="404040"/>
        </w:rPr>
        <w:tab/>
        <w:t xml:space="preserve">        4.38(1.2)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p>
    <w:p w:rsidR="0017050F" w:rsidRDefault="004324B2" w:rsidP="00A04CA8">
      <w:pPr>
        <w:pStyle w:val="NormalWeb"/>
        <w:shd w:val="clear" w:color="auto" w:fill="FFFFFF"/>
        <w:spacing w:before="0" w:beforeAutospacing="0" w:after="0" w:afterAutospacing="0"/>
        <w:rPr>
          <w:rStyle w:val="Strong"/>
          <w:rFonts w:asciiTheme="minorHAnsi" w:hAnsiTheme="minorHAnsi" w:cstheme="minorHAnsi"/>
          <w:color w:val="404040"/>
        </w:rPr>
      </w:pPr>
      <w:r>
        <w:rPr>
          <w:rStyle w:val="Strong"/>
          <w:rFonts w:asciiTheme="minorHAnsi" w:hAnsiTheme="minorHAnsi" w:cstheme="minorHAnsi"/>
          <w:color w:val="404040"/>
        </w:rPr>
        <w:lastRenderedPageBreak/>
        <w:t xml:space="preserve">Seventy-seven </w:t>
      </w:r>
      <w:r w:rsidR="006C1500">
        <w:rPr>
          <w:rStyle w:val="Strong"/>
          <w:rFonts w:asciiTheme="minorHAnsi" w:hAnsiTheme="minorHAnsi" w:cstheme="minorHAnsi"/>
          <w:color w:val="404040"/>
        </w:rPr>
        <w:t xml:space="preserve">to ninety-two </w:t>
      </w:r>
      <w:r>
        <w:rPr>
          <w:rStyle w:val="Strong"/>
          <w:rFonts w:asciiTheme="minorHAnsi" w:hAnsiTheme="minorHAnsi" w:cstheme="minorHAnsi"/>
          <w:color w:val="404040"/>
        </w:rPr>
        <w:t>percent of students (10-12) reported that they were proficient</w:t>
      </w:r>
      <w:r w:rsidR="00A55A9A">
        <w:rPr>
          <w:rStyle w:val="Strong"/>
          <w:rFonts w:asciiTheme="minorHAnsi" w:hAnsiTheme="minorHAnsi" w:cstheme="minorHAnsi"/>
          <w:color w:val="404040"/>
        </w:rPr>
        <w:t>/very proficient</w:t>
      </w:r>
      <w:r>
        <w:rPr>
          <w:rStyle w:val="Strong"/>
          <w:rFonts w:asciiTheme="minorHAnsi" w:hAnsiTheme="minorHAnsi" w:cstheme="minorHAnsi"/>
          <w:color w:val="404040"/>
        </w:rPr>
        <w:t xml:space="preserve"> in health communications at the end of the program.</w:t>
      </w:r>
    </w:p>
    <w:p w:rsidR="0017050F" w:rsidRDefault="0017050F" w:rsidP="00A04CA8">
      <w:pPr>
        <w:pStyle w:val="NormalWeb"/>
        <w:shd w:val="clear" w:color="auto" w:fill="FFFFFF"/>
        <w:spacing w:before="0" w:beforeAutospacing="0" w:after="0" w:afterAutospacing="0"/>
        <w:rPr>
          <w:rStyle w:val="Strong"/>
          <w:rFonts w:asciiTheme="minorHAnsi" w:hAnsiTheme="minorHAnsi" w:cstheme="minorHAnsi"/>
          <w:color w:val="404040"/>
        </w:rPr>
      </w:pPr>
    </w:p>
    <w:p w:rsidR="0017050F" w:rsidRPr="00A55A9A" w:rsidRDefault="0017050F" w:rsidP="00A04CA8">
      <w:pPr>
        <w:pStyle w:val="NormalWeb"/>
        <w:shd w:val="clear" w:color="auto" w:fill="FFFFFF"/>
        <w:spacing w:before="0" w:beforeAutospacing="0" w:after="0" w:afterAutospacing="0"/>
        <w:rPr>
          <w:rStyle w:val="Strong"/>
          <w:rFonts w:asciiTheme="minorHAnsi" w:hAnsiTheme="minorHAnsi" w:cstheme="minorHAnsi"/>
          <w:color w:val="404040"/>
          <w:sz w:val="20"/>
          <w:szCs w:val="20"/>
        </w:rPr>
      </w:pPr>
    </w:p>
    <w:p w:rsidR="00A04CA8" w:rsidRDefault="00A04CA8" w:rsidP="00A04CA8">
      <w:pPr>
        <w:pStyle w:val="NormalWeb"/>
        <w:shd w:val="clear" w:color="auto" w:fill="FFFFFF"/>
        <w:spacing w:before="0" w:beforeAutospacing="0" w:after="0" w:afterAutospacing="0"/>
        <w:rPr>
          <w:rStyle w:val="Strong"/>
          <w:rFonts w:asciiTheme="minorHAnsi" w:hAnsiTheme="minorHAnsi" w:cstheme="minorHAnsi"/>
          <w:color w:val="404040"/>
        </w:rPr>
      </w:pPr>
      <w:r w:rsidRPr="009F6308">
        <w:rPr>
          <w:rStyle w:val="Strong"/>
          <w:rFonts w:asciiTheme="minorHAnsi" w:hAnsiTheme="minorHAnsi" w:cstheme="minorHAnsi"/>
          <w:color w:val="404040"/>
        </w:rPr>
        <w:t>Please rate your level of proficiency for each of the following competencies (1 = Not Proficient, 5 = Very proficient).</w:t>
      </w:r>
    </w:p>
    <w:p w:rsidR="00A04CA8" w:rsidRDefault="00A04CA8" w:rsidP="00A04CA8">
      <w:pPr>
        <w:pStyle w:val="NormalWeb"/>
        <w:shd w:val="clear" w:color="auto" w:fill="FFFFFF"/>
        <w:spacing w:before="0" w:beforeAutospacing="0" w:after="0" w:afterAutospacing="0"/>
        <w:rPr>
          <w:rFonts w:asciiTheme="minorHAnsi" w:hAnsiTheme="minorHAnsi" w:cstheme="minorHAnsi"/>
          <w:b/>
          <w:color w:val="404040"/>
        </w:rPr>
      </w:pPr>
      <w:r w:rsidRPr="007F5C10">
        <w:rPr>
          <w:rFonts w:asciiTheme="minorHAnsi" w:hAnsiTheme="minorHAnsi" w:cstheme="minorHAnsi"/>
          <w:b/>
          <w:color w:val="404040"/>
        </w:rPr>
        <w:t>Cross cutting</w:t>
      </w:r>
      <w:r>
        <w:rPr>
          <w:rFonts w:asciiTheme="minorHAnsi" w:hAnsiTheme="minorHAnsi" w:cstheme="minorHAnsi"/>
          <w:b/>
          <w:color w:val="404040"/>
        </w:rPr>
        <w:t xml:space="preserve"> concepts</w:t>
      </w:r>
    </w:p>
    <w:p w:rsidR="00A04CA8" w:rsidRPr="006C1500" w:rsidRDefault="006C1500" w:rsidP="00A04CA8">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sidR="00A04CA8" w:rsidRPr="006C1500">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r>
      <w:proofErr w:type="gramStart"/>
      <w:r>
        <w:rPr>
          <w:rFonts w:asciiTheme="minorHAnsi" w:hAnsiTheme="minorHAnsi" w:cstheme="minorHAnsi"/>
          <w:b/>
          <w:color w:val="000000"/>
        </w:rPr>
        <w:t>M(</w:t>
      </w:r>
      <w:proofErr w:type="gramEnd"/>
      <w:r>
        <w:rPr>
          <w:rFonts w:asciiTheme="minorHAnsi" w:hAnsiTheme="minorHAnsi" w:cstheme="minorHAnsi"/>
          <w:b/>
          <w:color w:val="000000"/>
        </w:rPr>
        <w:t>SD)</w:t>
      </w:r>
    </w:p>
    <w:p w:rsidR="006C1500"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 xml:space="preserve">Advocacy for protection and promotion of the public’s health </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proofErr w:type="gramStart"/>
      <w:r w:rsidRPr="007F5C10">
        <w:rPr>
          <w:rFonts w:asciiTheme="minorHAnsi" w:hAnsiTheme="minorHAnsi" w:cstheme="minorHAnsi"/>
          <w:color w:val="404040"/>
        </w:rPr>
        <w:t>at</w:t>
      </w:r>
      <w:proofErr w:type="gramEnd"/>
      <w:r w:rsidRPr="007F5C10">
        <w:rPr>
          <w:rFonts w:asciiTheme="minorHAnsi" w:hAnsiTheme="minorHAnsi" w:cstheme="minorHAnsi"/>
          <w:color w:val="404040"/>
        </w:rPr>
        <w:t xml:space="preserve"> all levels of society</w:t>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t>1   0   0   3   9</w:t>
      </w:r>
      <w:r w:rsidR="006C1500">
        <w:rPr>
          <w:rFonts w:asciiTheme="minorHAnsi" w:hAnsiTheme="minorHAnsi" w:cstheme="minorHAnsi"/>
          <w:color w:val="404040"/>
        </w:rPr>
        <w:tab/>
        <w:t xml:space="preserve">        4.46(1.13)</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Community dynamics</w:t>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t>1   0   1   2   9</w:t>
      </w:r>
      <w:r w:rsidR="006C1500">
        <w:rPr>
          <w:rFonts w:asciiTheme="minorHAnsi" w:hAnsiTheme="minorHAnsi" w:cstheme="minorHAnsi"/>
          <w:color w:val="404040"/>
        </w:rPr>
        <w:tab/>
        <w:t xml:space="preserve">        4.38(1.2)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Critical thinking and creativity</w:t>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r>
      <w:r w:rsidR="006C1500">
        <w:rPr>
          <w:rFonts w:asciiTheme="minorHAnsi" w:hAnsiTheme="minorHAnsi" w:cstheme="minorHAnsi"/>
          <w:color w:val="404040"/>
        </w:rPr>
        <w:tab/>
        <w:t>1   0   2   2   8</w:t>
      </w:r>
      <w:r w:rsidR="006C1500">
        <w:rPr>
          <w:rFonts w:asciiTheme="minorHAnsi" w:hAnsiTheme="minorHAnsi" w:cstheme="minorHAnsi"/>
          <w:color w:val="404040"/>
        </w:rPr>
        <w:tab/>
        <w:t xml:space="preserve">        4.</w:t>
      </w:r>
      <w:r w:rsidR="00202F3F">
        <w:rPr>
          <w:rFonts w:asciiTheme="minorHAnsi" w:hAnsiTheme="minorHAnsi" w:cstheme="minorHAnsi"/>
          <w:color w:val="404040"/>
        </w:rPr>
        <w:t>23(1.23)</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Cultural contexts in which public health professionals work</w:t>
      </w:r>
      <w:r w:rsidR="00202F3F">
        <w:rPr>
          <w:rFonts w:asciiTheme="minorHAnsi" w:hAnsiTheme="minorHAnsi" w:cstheme="minorHAnsi"/>
          <w:color w:val="404040"/>
        </w:rPr>
        <w:tab/>
      </w:r>
      <w:r w:rsidR="00202F3F">
        <w:rPr>
          <w:rFonts w:asciiTheme="minorHAnsi" w:hAnsiTheme="minorHAnsi" w:cstheme="minorHAnsi"/>
          <w:color w:val="404040"/>
        </w:rPr>
        <w:tab/>
        <w:t>1   0   1   4   7</w:t>
      </w:r>
      <w:r w:rsidR="00202F3F">
        <w:rPr>
          <w:rFonts w:asciiTheme="minorHAnsi" w:hAnsiTheme="minorHAnsi" w:cstheme="minorHAnsi"/>
          <w:color w:val="404040"/>
        </w:rPr>
        <w:tab/>
        <w:t xml:space="preserve">        4.23(1.2)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Ethical decision making as related to self and society</w:t>
      </w:r>
      <w:r w:rsidR="00202F3F">
        <w:rPr>
          <w:rFonts w:asciiTheme="minorHAnsi" w:hAnsiTheme="minorHAnsi" w:cstheme="minorHAnsi"/>
          <w:color w:val="404040"/>
        </w:rPr>
        <w:tab/>
      </w:r>
      <w:r w:rsidR="00202F3F">
        <w:rPr>
          <w:rFonts w:asciiTheme="minorHAnsi" w:hAnsiTheme="minorHAnsi" w:cstheme="minorHAnsi"/>
          <w:color w:val="404040"/>
        </w:rPr>
        <w:tab/>
        <w:t>1   0   0   0   12</w:t>
      </w:r>
      <w:r w:rsidR="00202F3F">
        <w:rPr>
          <w:rFonts w:asciiTheme="minorHAnsi" w:hAnsiTheme="minorHAnsi" w:cstheme="minorHAnsi"/>
          <w:color w:val="404040"/>
        </w:rPr>
        <w:tab/>
        <w:t xml:space="preserve">        4.69(1.11)</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Independent work and a personal work ethic</w:t>
      </w:r>
      <w:r w:rsidR="00202F3F">
        <w:rPr>
          <w:rFonts w:asciiTheme="minorHAnsi" w:hAnsiTheme="minorHAnsi" w:cstheme="minorHAnsi"/>
          <w:color w:val="404040"/>
        </w:rPr>
        <w:tab/>
      </w:r>
      <w:r w:rsidR="00202F3F">
        <w:rPr>
          <w:rFonts w:asciiTheme="minorHAnsi" w:hAnsiTheme="minorHAnsi" w:cstheme="minorHAnsi"/>
          <w:color w:val="404040"/>
        </w:rPr>
        <w:tab/>
      </w:r>
      <w:r w:rsidR="00202F3F">
        <w:rPr>
          <w:rFonts w:asciiTheme="minorHAnsi" w:hAnsiTheme="minorHAnsi" w:cstheme="minorHAnsi"/>
          <w:color w:val="404040"/>
        </w:rPr>
        <w:tab/>
        <w:t>1   0   0   4   8</w:t>
      </w:r>
      <w:r w:rsidR="00202F3F">
        <w:rPr>
          <w:rFonts w:asciiTheme="minorHAnsi" w:hAnsiTheme="minorHAnsi" w:cstheme="minorHAnsi"/>
          <w:color w:val="404040"/>
        </w:rPr>
        <w:tab/>
        <w:t xml:space="preserve">        4.32(1.12)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Networking</w:t>
      </w:r>
      <w:r w:rsidR="00202F3F">
        <w:rPr>
          <w:rFonts w:asciiTheme="minorHAnsi" w:hAnsiTheme="minorHAnsi" w:cstheme="minorHAnsi"/>
          <w:color w:val="404040"/>
        </w:rPr>
        <w:tab/>
      </w:r>
      <w:r w:rsidR="00202F3F">
        <w:rPr>
          <w:rFonts w:asciiTheme="minorHAnsi" w:hAnsiTheme="minorHAnsi" w:cstheme="minorHAnsi"/>
          <w:color w:val="404040"/>
        </w:rPr>
        <w:tab/>
      </w:r>
      <w:r w:rsidR="00202F3F">
        <w:rPr>
          <w:rFonts w:asciiTheme="minorHAnsi" w:hAnsiTheme="minorHAnsi" w:cstheme="minorHAnsi"/>
          <w:color w:val="404040"/>
        </w:rPr>
        <w:tab/>
      </w:r>
      <w:r w:rsidR="00202F3F">
        <w:rPr>
          <w:rFonts w:asciiTheme="minorHAnsi" w:hAnsiTheme="minorHAnsi" w:cstheme="minorHAnsi"/>
          <w:color w:val="404040"/>
        </w:rPr>
        <w:tab/>
      </w:r>
      <w:r w:rsidR="00202F3F">
        <w:rPr>
          <w:rFonts w:asciiTheme="minorHAnsi" w:hAnsiTheme="minorHAnsi" w:cstheme="minorHAnsi"/>
          <w:color w:val="404040"/>
        </w:rPr>
        <w:tab/>
      </w:r>
      <w:r w:rsidR="00202F3F">
        <w:rPr>
          <w:rFonts w:asciiTheme="minorHAnsi" w:hAnsiTheme="minorHAnsi" w:cstheme="minorHAnsi"/>
          <w:color w:val="404040"/>
        </w:rPr>
        <w:tab/>
      </w:r>
      <w:r w:rsidR="00202F3F">
        <w:rPr>
          <w:rFonts w:asciiTheme="minorHAnsi" w:hAnsiTheme="minorHAnsi" w:cstheme="minorHAnsi"/>
          <w:color w:val="404040"/>
        </w:rPr>
        <w:tab/>
      </w:r>
      <w:r w:rsidR="00202F3F">
        <w:rPr>
          <w:rFonts w:asciiTheme="minorHAnsi" w:hAnsiTheme="minorHAnsi" w:cstheme="minorHAnsi"/>
          <w:color w:val="404040"/>
        </w:rPr>
        <w:tab/>
        <w:t xml:space="preserve">1  </w:t>
      </w:r>
      <w:r w:rsidR="00512D39">
        <w:rPr>
          <w:rFonts w:asciiTheme="minorHAnsi" w:hAnsiTheme="minorHAnsi" w:cstheme="minorHAnsi"/>
          <w:color w:val="404040"/>
        </w:rPr>
        <w:t xml:space="preserve"> 0   2   3   7</w:t>
      </w:r>
      <w:r w:rsidR="00512D39">
        <w:rPr>
          <w:rFonts w:asciiTheme="minorHAnsi" w:hAnsiTheme="minorHAnsi" w:cstheme="minorHAnsi"/>
          <w:color w:val="404040"/>
        </w:rPr>
        <w:tab/>
        <w:t xml:space="preserve">        4.15(1.21</w:t>
      </w:r>
      <w:r w:rsidR="00202F3F">
        <w:rPr>
          <w:rFonts w:asciiTheme="minorHAnsi" w:hAnsiTheme="minorHAnsi" w:cstheme="minorHAnsi"/>
          <w:color w:val="404040"/>
        </w:rPr>
        <w:t>)</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Organizational dynamics</w:t>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t>1   1   1   2   8</w:t>
      </w:r>
      <w:r w:rsidR="00512D39">
        <w:rPr>
          <w:rFonts w:asciiTheme="minorHAnsi" w:hAnsiTheme="minorHAnsi" w:cstheme="minorHAnsi"/>
          <w:color w:val="404040"/>
        </w:rPr>
        <w:tab/>
        <w:t xml:space="preserve">        4.2(1.34)</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Professionalism</w:t>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t>1   0   1   1   10</w:t>
      </w:r>
      <w:r w:rsidR="00512D39">
        <w:rPr>
          <w:rFonts w:asciiTheme="minorHAnsi" w:hAnsiTheme="minorHAnsi" w:cstheme="minorHAnsi"/>
          <w:color w:val="404040"/>
        </w:rPr>
        <w:tab/>
        <w:t xml:space="preserve">        4.5(1.2)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Research Methods</w:t>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512D39">
        <w:rPr>
          <w:rFonts w:asciiTheme="minorHAnsi" w:hAnsiTheme="minorHAnsi" w:cstheme="minorHAnsi"/>
          <w:color w:val="404040"/>
        </w:rPr>
        <w:tab/>
      </w:r>
      <w:r w:rsidR="00BA12FE">
        <w:rPr>
          <w:rFonts w:asciiTheme="minorHAnsi" w:hAnsiTheme="minorHAnsi" w:cstheme="minorHAnsi"/>
          <w:color w:val="404040"/>
        </w:rPr>
        <w:t>1   0   1   2   9</w:t>
      </w:r>
      <w:r w:rsidR="00BA12FE">
        <w:rPr>
          <w:rFonts w:asciiTheme="minorHAnsi" w:hAnsiTheme="minorHAnsi" w:cstheme="minorHAnsi"/>
          <w:color w:val="404040"/>
        </w:rPr>
        <w:tab/>
        <w:t xml:space="preserve">        4.4(1.2)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Systems Thinking</w:t>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t>1   0   1   4   7</w:t>
      </w:r>
      <w:r w:rsidR="00BA12FE">
        <w:rPr>
          <w:rFonts w:asciiTheme="minorHAnsi" w:hAnsiTheme="minorHAnsi" w:cstheme="minorHAnsi"/>
          <w:color w:val="404040"/>
        </w:rPr>
        <w:tab/>
        <w:t xml:space="preserve">        4.23(1.2)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Teamwork &amp; Leadership</w:t>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r>
      <w:r w:rsidR="00BA12FE">
        <w:rPr>
          <w:rFonts w:asciiTheme="minorHAnsi" w:hAnsiTheme="minorHAnsi" w:cstheme="minorHAnsi"/>
          <w:color w:val="404040"/>
        </w:rPr>
        <w:tab/>
        <w:t>1   0   0   1   11</w:t>
      </w:r>
      <w:r w:rsidR="00BA12FE">
        <w:rPr>
          <w:rFonts w:asciiTheme="minorHAnsi" w:hAnsiTheme="minorHAnsi" w:cstheme="minorHAnsi"/>
          <w:color w:val="404040"/>
        </w:rPr>
        <w:tab/>
        <w:t xml:space="preserve">       </w:t>
      </w:r>
      <w:r w:rsidR="00A55A9A">
        <w:rPr>
          <w:rFonts w:asciiTheme="minorHAnsi" w:hAnsiTheme="minorHAnsi" w:cstheme="minorHAnsi"/>
          <w:color w:val="404040"/>
        </w:rPr>
        <w:t xml:space="preserve"> </w:t>
      </w:r>
      <w:bookmarkStart w:id="0" w:name="_GoBack"/>
      <w:bookmarkEnd w:id="0"/>
      <w:r w:rsidR="00BA12FE">
        <w:rPr>
          <w:rFonts w:asciiTheme="minorHAnsi" w:hAnsiTheme="minorHAnsi" w:cstheme="minorHAnsi"/>
          <w:color w:val="404040"/>
        </w:rPr>
        <w:t>4.54(1.2)</w:t>
      </w:r>
    </w:p>
    <w:p w:rsidR="00A04CA8" w:rsidRDefault="00A04CA8" w:rsidP="00A04CA8">
      <w:pPr>
        <w:pStyle w:val="NormalWeb"/>
        <w:shd w:val="clear" w:color="auto" w:fill="FFFFFF"/>
        <w:spacing w:before="0" w:beforeAutospacing="0" w:after="0" w:afterAutospacing="0"/>
        <w:rPr>
          <w:rFonts w:asciiTheme="minorHAnsi" w:hAnsiTheme="minorHAnsi" w:cstheme="minorHAnsi"/>
          <w:color w:val="404040"/>
        </w:rPr>
      </w:pPr>
    </w:p>
    <w:p w:rsidR="00BA12FE" w:rsidRDefault="00BA12FE" w:rsidP="00BA12FE">
      <w:pPr>
        <w:pStyle w:val="NormalWeb"/>
        <w:shd w:val="clear" w:color="auto" w:fill="FFFFFF"/>
        <w:spacing w:before="0" w:beforeAutospacing="0" w:after="0" w:afterAutospacing="0"/>
        <w:rPr>
          <w:rStyle w:val="Strong"/>
          <w:rFonts w:asciiTheme="minorHAnsi" w:hAnsiTheme="minorHAnsi" w:cstheme="minorHAnsi"/>
          <w:color w:val="404040"/>
        </w:rPr>
      </w:pPr>
      <w:r>
        <w:rPr>
          <w:rStyle w:val="Strong"/>
          <w:rFonts w:asciiTheme="minorHAnsi" w:hAnsiTheme="minorHAnsi" w:cstheme="minorHAnsi"/>
          <w:color w:val="404040"/>
        </w:rPr>
        <w:t>Seventy-seven to ninety-two percent of students (10-12) rep</w:t>
      </w:r>
      <w:r w:rsidR="00A55A9A">
        <w:rPr>
          <w:rStyle w:val="Strong"/>
          <w:rFonts w:asciiTheme="minorHAnsi" w:hAnsiTheme="minorHAnsi" w:cstheme="minorHAnsi"/>
          <w:color w:val="404040"/>
        </w:rPr>
        <w:t xml:space="preserve">orted that they were proficient/very proficient </w:t>
      </w:r>
      <w:r>
        <w:rPr>
          <w:rStyle w:val="Strong"/>
          <w:rFonts w:asciiTheme="minorHAnsi" w:hAnsiTheme="minorHAnsi" w:cstheme="minorHAnsi"/>
          <w:color w:val="404040"/>
        </w:rPr>
        <w:t>in the cross cutting concepts at the end of the program.</w:t>
      </w:r>
    </w:p>
    <w:p w:rsidR="00BA12FE" w:rsidRDefault="00BA12FE" w:rsidP="00A04CA8">
      <w:pPr>
        <w:pStyle w:val="NormalWeb"/>
        <w:shd w:val="clear" w:color="auto" w:fill="FFFFFF"/>
        <w:spacing w:before="0" w:beforeAutospacing="0" w:after="0" w:afterAutospacing="0"/>
        <w:rPr>
          <w:rFonts w:asciiTheme="minorHAnsi" w:hAnsiTheme="minorHAnsi" w:cstheme="minorHAnsi"/>
          <w:color w:val="404040"/>
        </w:rPr>
      </w:pPr>
    </w:p>
    <w:p w:rsidR="00A55A9A" w:rsidRPr="00A55A9A" w:rsidRDefault="00A55A9A" w:rsidP="00A04CA8">
      <w:pPr>
        <w:pStyle w:val="NormalWeb"/>
        <w:shd w:val="clear" w:color="auto" w:fill="FFFFFF"/>
        <w:spacing w:before="0" w:beforeAutospacing="0" w:after="0" w:afterAutospacing="0"/>
        <w:rPr>
          <w:rFonts w:asciiTheme="minorHAnsi" w:hAnsiTheme="minorHAnsi" w:cstheme="minorHAnsi"/>
          <w:color w:val="404040"/>
          <w:sz w:val="20"/>
          <w:szCs w:val="20"/>
        </w:rPr>
      </w:pPr>
    </w:p>
    <w:p w:rsidR="00A04CA8" w:rsidRDefault="00A04CA8" w:rsidP="00A04CA8">
      <w:pPr>
        <w:pStyle w:val="NormalWeb"/>
        <w:shd w:val="clear" w:color="auto" w:fill="FFFFFF"/>
        <w:spacing w:before="0" w:beforeAutospacing="0" w:after="0" w:afterAutospacing="0"/>
        <w:rPr>
          <w:rFonts w:asciiTheme="minorHAnsi" w:hAnsiTheme="minorHAnsi" w:cstheme="minorHAnsi"/>
          <w:b/>
          <w:color w:val="404040"/>
        </w:rPr>
      </w:pPr>
      <w:r w:rsidRPr="000140A7">
        <w:rPr>
          <w:rFonts w:asciiTheme="minorHAnsi" w:hAnsiTheme="minorHAnsi" w:cstheme="minorHAnsi"/>
          <w:b/>
          <w:color w:val="404040"/>
          <w:shd w:val="clear" w:color="auto" w:fill="FFFFFF"/>
        </w:rPr>
        <w:t>What are the BSPH program’s greatest strengths? Please give us your thoughts on how to improve / strengthen the BSPH program.</w:t>
      </w:r>
      <w:r w:rsidRPr="000140A7">
        <w:rPr>
          <w:rFonts w:asciiTheme="minorHAnsi" w:hAnsiTheme="minorHAnsi" w:cstheme="minorHAnsi"/>
          <w:b/>
          <w:color w:val="404040"/>
        </w:rPr>
        <w:tab/>
      </w:r>
    </w:p>
    <w:p w:rsidR="00BA12FE" w:rsidRPr="00DB2B37" w:rsidRDefault="00BA12FE" w:rsidP="00BA12FE">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Helping students understand their roles as public health specialist</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The program as whole is filled with great teachers and advisors, who are willing to help anybody that needs it. The program has a lot of international students so maybe the BSPH program could hire more translators or anybody that can help make the international students life easier.</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I like how we all have the same advisor. Internship hours need to be cut down</w:t>
      </w:r>
      <w:r>
        <w:rPr>
          <w:rFonts w:asciiTheme="minorHAnsi" w:hAnsiTheme="minorHAnsi" w:cstheme="minorHAnsi"/>
          <w:color w:val="404040"/>
        </w:rPr>
        <w:t>.</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I think student needs to do more than one health project program.</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proofErr w:type="gramStart"/>
      <w:r w:rsidRPr="00DB2B37">
        <w:rPr>
          <w:rFonts w:asciiTheme="minorHAnsi" w:hAnsiTheme="minorHAnsi" w:cstheme="minorHAnsi"/>
          <w:color w:val="404040"/>
        </w:rPr>
        <w:t>It’s</w:t>
      </w:r>
      <w:proofErr w:type="gramEnd"/>
      <w:r w:rsidRPr="00DB2B37">
        <w:rPr>
          <w:rFonts w:asciiTheme="minorHAnsi" w:hAnsiTheme="minorHAnsi" w:cstheme="minorHAnsi"/>
          <w:color w:val="404040"/>
        </w:rPr>
        <w:t xml:space="preserve"> greatest strength is that it is a tightly knit program</w:t>
      </w:r>
      <w:r>
        <w:rPr>
          <w:rFonts w:asciiTheme="minorHAnsi" w:hAnsiTheme="minorHAnsi" w:cstheme="minorHAnsi"/>
          <w:color w:val="404040"/>
        </w:rPr>
        <w:t>.</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Understand what you doing</w:t>
      </w:r>
      <w:r>
        <w:rPr>
          <w:rFonts w:asciiTheme="minorHAnsi" w:hAnsiTheme="minorHAnsi" w:cstheme="minorHAnsi"/>
          <w:color w:val="404040"/>
        </w:rPr>
        <w:t>.</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Provide different learning views.</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Faculty support is the BSPH program's greatest strength. I never once felt alone.</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I think and I believe BSPH is greatest strengths in all, because the BSPH have everything for the human life an</w:t>
      </w:r>
      <w:r>
        <w:rPr>
          <w:rFonts w:asciiTheme="minorHAnsi" w:hAnsiTheme="minorHAnsi" w:cstheme="minorHAnsi"/>
          <w:color w:val="404040"/>
        </w:rPr>
        <w:t>d how to protect all human life</w:t>
      </w:r>
      <w:r w:rsidRPr="00DB2B37">
        <w:rPr>
          <w:rFonts w:asciiTheme="minorHAnsi" w:hAnsiTheme="minorHAnsi" w:cstheme="minorHAnsi"/>
          <w:color w:val="404040"/>
        </w:rPr>
        <w:t>.</w:t>
      </w:r>
    </w:p>
    <w:p w:rsidR="00DB2B37" w:rsidRDefault="00DB2B37" w:rsidP="00DB2B37">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Getting internship start first semester to the end of the program exposed to the real world, like nursing program do.</w:t>
      </w:r>
    </w:p>
    <w:p w:rsidR="00A04CA8" w:rsidRPr="00A55A9A" w:rsidRDefault="00DB2B37" w:rsidP="00A04CA8">
      <w:pPr>
        <w:pStyle w:val="NormalWeb"/>
        <w:numPr>
          <w:ilvl w:val="0"/>
          <w:numId w:val="1"/>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More practicing during the program</w:t>
      </w:r>
      <w:r>
        <w:rPr>
          <w:rFonts w:asciiTheme="minorHAnsi" w:hAnsiTheme="minorHAnsi" w:cstheme="minorHAnsi"/>
          <w:color w:val="404040"/>
        </w:rPr>
        <w:t>.</w:t>
      </w:r>
    </w:p>
    <w:p w:rsidR="00A04CA8" w:rsidRPr="00A04CA8" w:rsidRDefault="00A04CA8" w:rsidP="00A04CA8">
      <w:pPr>
        <w:spacing w:after="0" w:line="240" w:lineRule="auto"/>
        <w:rPr>
          <w:b/>
          <w:sz w:val="24"/>
          <w:szCs w:val="24"/>
        </w:rPr>
      </w:pPr>
      <w:r w:rsidRPr="000140A7">
        <w:rPr>
          <w:rFonts w:cstheme="minorHAnsi"/>
          <w:b/>
          <w:color w:val="404040"/>
          <w:sz w:val="24"/>
          <w:szCs w:val="24"/>
          <w:shd w:val="clear" w:color="auto" w:fill="FFFFFF"/>
        </w:rPr>
        <w:lastRenderedPageBreak/>
        <w:t>Please provide us with any other thoughts or suggestions.</w:t>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p>
    <w:p w:rsidR="00526282" w:rsidRPr="00A55A9A" w:rsidRDefault="00DB2B37" w:rsidP="00DB2B37">
      <w:pPr>
        <w:pStyle w:val="ListParagraph"/>
        <w:numPr>
          <w:ilvl w:val="0"/>
          <w:numId w:val="2"/>
        </w:numPr>
        <w:rPr>
          <w:sz w:val="24"/>
          <w:szCs w:val="24"/>
        </w:rPr>
      </w:pPr>
      <w:r w:rsidRPr="00A55A9A">
        <w:rPr>
          <w:sz w:val="24"/>
          <w:szCs w:val="24"/>
        </w:rPr>
        <w:t>More opportunities to communicate with professionals in different areas of public health.</w:t>
      </w:r>
    </w:p>
    <w:p w:rsidR="00DB2B37" w:rsidRPr="00A55A9A" w:rsidRDefault="00DB2B37" w:rsidP="00DB2B37">
      <w:pPr>
        <w:pStyle w:val="ListParagraph"/>
        <w:numPr>
          <w:ilvl w:val="0"/>
          <w:numId w:val="2"/>
        </w:numPr>
        <w:rPr>
          <w:sz w:val="24"/>
          <w:szCs w:val="24"/>
        </w:rPr>
      </w:pPr>
      <w:r w:rsidRPr="00A55A9A">
        <w:rPr>
          <w:sz w:val="24"/>
          <w:szCs w:val="24"/>
        </w:rPr>
        <w:t>I've loved my time as a BSPH student!</w:t>
      </w:r>
    </w:p>
    <w:sectPr w:rsidR="00DB2B37" w:rsidRPr="00A55A9A" w:rsidSect="001550D2">
      <w:footerReference w:type="default" r:id="rId7"/>
      <w:pgSz w:w="12240" w:h="15840"/>
      <w:pgMar w:top="1440" w:right="1440" w:bottom="1440" w:left="1440" w:header="720" w:footer="720" w:gutter="0"/>
      <w:pgBorders w:display="firstPage"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8C" w:rsidRDefault="00BF7B8C" w:rsidP="001550D2">
      <w:pPr>
        <w:spacing w:after="0" w:line="240" w:lineRule="auto"/>
      </w:pPr>
      <w:r>
        <w:separator/>
      </w:r>
    </w:p>
  </w:endnote>
  <w:endnote w:type="continuationSeparator" w:id="0">
    <w:p w:rsidR="00BF7B8C" w:rsidRDefault="00BF7B8C" w:rsidP="0015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99160"/>
      <w:docPartObj>
        <w:docPartGallery w:val="Page Numbers (Bottom of Page)"/>
        <w:docPartUnique/>
      </w:docPartObj>
    </w:sdtPr>
    <w:sdtEndPr>
      <w:rPr>
        <w:noProof/>
      </w:rPr>
    </w:sdtEndPr>
    <w:sdtContent>
      <w:p w:rsidR="001550D2" w:rsidRDefault="001550D2">
        <w:pPr>
          <w:pStyle w:val="Footer"/>
          <w:jc w:val="right"/>
        </w:pPr>
        <w:r>
          <w:fldChar w:fldCharType="begin"/>
        </w:r>
        <w:r>
          <w:instrText xml:space="preserve"> PAGE   \* MERGEFORMAT </w:instrText>
        </w:r>
        <w:r>
          <w:fldChar w:fldCharType="separate"/>
        </w:r>
        <w:r w:rsidR="00A55A9A">
          <w:rPr>
            <w:noProof/>
          </w:rPr>
          <w:t>7</w:t>
        </w:r>
        <w:r>
          <w:rPr>
            <w:noProof/>
          </w:rPr>
          <w:fldChar w:fldCharType="end"/>
        </w:r>
      </w:p>
    </w:sdtContent>
  </w:sdt>
  <w:p w:rsidR="001550D2" w:rsidRDefault="0015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8C" w:rsidRDefault="00BF7B8C" w:rsidP="001550D2">
      <w:pPr>
        <w:spacing w:after="0" w:line="240" w:lineRule="auto"/>
      </w:pPr>
      <w:r>
        <w:separator/>
      </w:r>
    </w:p>
  </w:footnote>
  <w:footnote w:type="continuationSeparator" w:id="0">
    <w:p w:rsidR="00BF7B8C" w:rsidRDefault="00BF7B8C" w:rsidP="00155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7836"/>
    <w:multiLevelType w:val="hybridMultilevel"/>
    <w:tmpl w:val="204C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F3D69"/>
    <w:multiLevelType w:val="hybridMultilevel"/>
    <w:tmpl w:val="553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A8"/>
    <w:rsid w:val="000E3439"/>
    <w:rsid w:val="000F2BA2"/>
    <w:rsid w:val="001550D2"/>
    <w:rsid w:val="00157F73"/>
    <w:rsid w:val="0017050F"/>
    <w:rsid w:val="001B6C7D"/>
    <w:rsid w:val="00202F3F"/>
    <w:rsid w:val="002059D1"/>
    <w:rsid w:val="003D6606"/>
    <w:rsid w:val="00427397"/>
    <w:rsid w:val="004324B2"/>
    <w:rsid w:val="004D76BA"/>
    <w:rsid w:val="00512D39"/>
    <w:rsid w:val="00526282"/>
    <w:rsid w:val="005708FE"/>
    <w:rsid w:val="005A0E22"/>
    <w:rsid w:val="006A447F"/>
    <w:rsid w:val="006C1500"/>
    <w:rsid w:val="00762A48"/>
    <w:rsid w:val="007F1B03"/>
    <w:rsid w:val="008838A2"/>
    <w:rsid w:val="008930AB"/>
    <w:rsid w:val="00A04CA8"/>
    <w:rsid w:val="00A55A9A"/>
    <w:rsid w:val="00A96291"/>
    <w:rsid w:val="00A970B7"/>
    <w:rsid w:val="00AE0E3B"/>
    <w:rsid w:val="00BA12FE"/>
    <w:rsid w:val="00BE0211"/>
    <w:rsid w:val="00BF7B8C"/>
    <w:rsid w:val="00CA5EDA"/>
    <w:rsid w:val="00CE3A78"/>
    <w:rsid w:val="00DB2B37"/>
    <w:rsid w:val="00DC1A04"/>
    <w:rsid w:val="00DE778F"/>
    <w:rsid w:val="00E26717"/>
    <w:rsid w:val="00E80595"/>
    <w:rsid w:val="00E967CA"/>
    <w:rsid w:val="00F909D2"/>
    <w:rsid w:val="00FA5EDF"/>
    <w:rsid w:val="00FD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C5A3"/>
  <w15:chartTrackingRefBased/>
  <w15:docId w15:val="{7DE595C7-9634-4FD9-B0EC-A685B31E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CA8"/>
    <w:rPr>
      <w:b/>
      <w:bCs/>
    </w:rPr>
  </w:style>
  <w:style w:type="paragraph" w:styleId="ListParagraph">
    <w:name w:val="List Paragraph"/>
    <w:basedOn w:val="Normal"/>
    <w:uiPriority w:val="34"/>
    <w:qFormat/>
    <w:rsid w:val="00DB2B37"/>
    <w:pPr>
      <w:ind w:left="720"/>
      <w:contextualSpacing/>
    </w:pPr>
  </w:style>
  <w:style w:type="paragraph" w:styleId="Header">
    <w:name w:val="header"/>
    <w:basedOn w:val="Normal"/>
    <w:link w:val="HeaderChar"/>
    <w:uiPriority w:val="99"/>
    <w:unhideWhenUsed/>
    <w:rsid w:val="0015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0D2"/>
  </w:style>
  <w:style w:type="paragraph" w:styleId="Footer">
    <w:name w:val="footer"/>
    <w:basedOn w:val="Normal"/>
    <w:link w:val="FooterChar"/>
    <w:uiPriority w:val="99"/>
    <w:unhideWhenUsed/>
    <w:rsid w:val="0015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Lartey, Grace</dc:creator>
  <cp:keywords/>
  <dc:description/>
  <cp:lastModifiedBy>Lartey, Grace</cp:lastModifiedBy>
  <cp:revision>9</cp:revision>
  <dcterms:created xsi:type="dcterms:W3CDTF">2020-06-26T20:19:00Z</dcterms:created>
  <dcterms:modified xsi:type="dcterms:W3CDTF">2020-07-01T19:19:00Z</dcterms:modified>
</cp:coreProperties>
</file>