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0D" w:rsidRPr="00AA798D" w:rsidRDefault="00D64B5F" w:rsidP="00AA798D">
      <w:pPr>
        <w:jc w:val="center"/>
        <w:rPr>
          <w:b/>
        </w:rPr>
      </w:pPr>
      <w:r w:rsidRPr="00D64B5F">
        <w:rPr>
          <w:b/>
          <w:color w:val="C00000"/>
        </w:rPr>
        <w:t xml:space="preserve">UPDATE: </w:t>
      </w:r>
      <w:r w:rsidR="00DD10DF" w:rsidRPr="00AA798D">
        <w:rPr>
          <w:b/>
        </w:rPr>
        <w:t>MPH Curriculum Review Plan</w:t>
      </w:r>
    </w:p>
    <w:p w:rsidR="00DD10DF" w:rsidRDefault="00DD10DF"/>
    <w:p w:rsidR="00DD10DF" w:rsidRPr="00DD10DF" w:rsidRDefault="00AA798D">
      <w:pPr>
        <w:rPr>
          <w:b/>
          <w:u w:val="single"/>
        </w:rPr>
      </w:pPr>
      <w:r>
        <w:rPr>
          <w:b/>
          <w:u w:val="single"/>
        </w:rPr>
        <w:t xml:space="preserve">Phase 1: </w:t>
      </w:r>
      <w:r w:rsidR="00DD10DF" w:rsidRPr="00DD10DF">
        <w:rPr>
          <w:b/>
          <w:u w:val="single"/>
        </w:rPr>
        <w:t>Course Content Review</w:t>
      </w:r>
    </w:p>
    <w:p w:rsidR="00DD10DF" w:rsidRDefault="00DD10DF">
      <w:r>
        <w:t xml:space="preserve">October 21, 2019: Faculty </w:t>
      </w:r>
      <w:r w:rsidR="00490C7E">
        <w:t xml:space="preserve">teaching MPH core courses </w:t>
      </w:r>
      <w:proofErr w:type="gramStart"/>
      <w:r w:rsidR="00490C7E">
        <w:t xml:space="preserve">were </w:t>
      </w:r>
      <w:r>
        <w:t>given</w:t>
      </w:r>
      <w:proofErr w:type="gramEnd"/>
      <w:r>
        <w:t xml:space="preserve"> these instructions:</w:t>
      </w:r>
    </w:p>
    <w:p w:rsidR="00DD10DF" w:rsidRDefault="00DD10DF" w:rsidP="00DD1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For each MPH required course you teach, please list the major and minor topics taught by in each course week. Please provide sufficient detail. </w:t>
      </w:r>
    </w:p>
    <w:p w:rsidR="00DD10DF" w:rsidRPr="008633A7" w:rsidRDefault="00DD10DF" w:rsidP="00DD1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Save your file as the course prefix and number, then, by </w:t>
      </w:r>
      <w:r w:rsidRPr="008633A7">
        <w:rPr>
          <w:sz w:val="22"/>
          <w:szCs w:val="22"/>
        </w:rPr>
        <w:t xml:space="preserve">January </w:t>
      </w:r>
      <w:proofErr w:type="gramStart"/>
      <w:r w:rsidRPr="008633A7">
        <w:rPr>
          <w:sz w:val="22"/>
          <w:szCs w:val="22"/>
        </w:rPr>
        <w:t>8</w:t>
      </w:r>
      <w:r w:rsidRPr="008633A7">
        <w:rPr>
          <w:sz w:val="14"/>
          <w:szCs w:val="14"/>
        </w:rPr>
        <w:t>th</w:t>
      </w:r>
      <w:proofErr w:type="gramEnd"/>
      <w:r w:rsidRPr="008633A7">
        <w:rPr>
          <w:sz w:val="22"/>
          <w:szCs w:val="22"/>
        </w:rPr>
        <w:t xml:space="preserve">, upload your completed document(s) to https://drive.google.com/open?id=1W8U3kK1Togj4F1fDVmU-0qZI36Hibn5o </w:t>
      </w:r>
    </w:p>
    <w:p w:rsidR="00DD10DF" w:rsidRDefault="00DD10DF" w:rsidP="00DD10DF">
      <w:pPr>
        <w:pStyle w:val="Default"/>
        <w:ind w:left="720"/>
        <w:rPr>
          <w:sz w:val="22"/>
          <w:szCs w:val="22"/>
        </w:rPr>
      </w:pPr>
      <w:r w:rsidRPr="008633A7">
        <w:rPr>
          <w:sz w:val="22"/>
          <w:szCs w:val="22"/>
        </w:rPr>
        <w:t xml:space="preserve">3. Review and comment on each course document by January </w:t>
      </w:r>
      <w:proofErr w:type="gramStart"/>
      <w:r w:rsidRPr="008633A7">
        <w:rPr>
          <w:sz w:val="22"/>
          <w:szCs w:val="22"/>
        </w:rPr>
        <w:t>15th</w:t>
      </w:r>
      <w:proofErr w:type="gramEnd"/>
      <w:r w:rsidRPr="008633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D10DF" w:rsidRDefault="00DD10DF" w:rsidP="00DD10DF">
      <w:pPr>
        <w:ind w:left="720"/>
      </w:pPr>
      <w:r>
        <w:t>4. Revise documents/address comments for January MPH workday.</w:t>
      </w:r>
    </w:p>
    <w:p w:rsidR="00DD10DF" w:rsidRDefault="00E3700D" w:rsidP="00DD10DF">
      <w:r>
        <w:t>January 8, 2020</w:t>
      </w:r>
      <w:r w:rsidR="00DD10DF">
        <w:t>: Content due</w:t>
      </w:r>
      <w:r w:rsidR="008633A7">
        <w:t xml:space="preserve"> on all core course</w:t>
      </w:r>
    </w:p>
    <w:p w:rsidR="00DD10DF" w:rsidRDefault="00DD10DF" w:rsidP="00DD10DF">
      <w:r>
        <w:t xml:space="preserve">January </w:t>
      </w:r>
      <w:r w:rsidR="00E3700D">
        <w:t>15, 2020</w:t>
      </w:r>
      <w:r>
        <w:t>: Reviews due</w:t>
      </w:r>
      <w:r w:rsidR="008633A7">
        <w:t xml:space="preserve"> from all faculty</w:t>
      </w:r>
    </w:p>
    <w:p w:rsidR="00DD10DF" w:rsidRDefault="00D64B5F" w:rsidP="00DD10DF">
      <w:r>
        <w:rPr>
          <w:color w:val="C00000"/>
        </w:rPr>
        <w:t xml:space="preserve">Feb </w:t>
      </w:r>
      <w:r w:rsidR="00DD10DF" w:rsidRPr="00D64B5F">
        <w:rPr>
          <w:strike/>
        </w:rPr>
        <w:t>January</w:t>
      </w:r>
      <w:r w:rsidR="00DD10DF">
        <w:t xml:space="preserve"> </w:t>
      </w:r>
      <w:r w:rsidR="00E3700D">
        <w:t>2020</w:t>
      </w:r>
      <w:r w:rsidR="00490C7E">
        <w:t xml:space="preserve"> </w:t>
      </w:r>
      <w:r w:rsidR="00C50B67">
        <w:t>workday: Internal Review</w:t>
      </w:r>
    </w:p>
    <w:p w:rsidR="00847ECF" w:rsidRPr="00847ECF" w:rsidRDefault="00C50B67" w:rsidP="00DD10DF">
      <w:r w:rsidRPr="00847ECF">
        <w:t>March 13</w:t>
      </w:r>
      <w:r w:rsidR="00E3700D" w:rsidRPr="00847ECF">
        <w:t>, 2020</w:t>
      </w:r>
      <w:r w:rsidRPr="00847ECF">
        <w:t>:  Revisions due</w:t>
      </w:r>
      <w:bookmarkStart w:id="0" w:name="_GoBack"/>
      <w:bookmarkEnd w:id="0"/>
    </w:p>
    <w:p w:rsidR="00C50B67" w:rsidRPr="00847ECF" w:rsidRDefault="00C50B67" w:rsidP="00DD10DF">
      <w:pPr>
        <w:rPr>
          <w:highlight w:val="yellow"/>
        </w:rPr>
      </w:pPr>
      <w:r w:rsidRPr="00847ECF">
        <w:rPr>
          <w:highlight w:val="yellow"/>
        </w:rPr>
        <w:t>March 16</w:t>
      </w:r>
      <w:r w:rsidR="00E3700D" w:rsidRPr="00847ECF">
        <w:rPr>
          <w:highlight w:val="yellow"/>
        </w:rPr>
        <w:t>, 2020</w:t>
      </w:r>
      <w:r w:rsidRPr="00847ECF">
        <w:rPr>
          <w:highlight w:val="yellow"/>
        </w:rPr>
        <w:t>: Send content out for external review</w:t>
      </w:r>
      <w:proofErr w:type="gramStart"/>
      <w:r w:rsidR="00E3700D" w:rsidRPr="00847ECF">
        <w:rPr>
          <w:highlight w:val="yellow"/>
        </w:rPr>
        <w:t>;</w:t>
      </w:r>
      <w:proofErr w:type="gramEnd"/>
      <w:r w:rsidR="00E3700D" w:rsidRPr="00847ECF">
        <w:rPr>
          <w:highlight w:val="yellow"/>
        </w:rPr>
        <w:t xml:space="preserve"> </w:t>
      </w:r>
    </w:p>
    <w:p w:rsidR="00C50B67" w:rsidRPr="00847ECF" w:rsidRDefault="00C50B67" w:rsidP="00DD10DF">
      <w:pPr>
        <w:rPr>
          <w:highlight w:val="yellow"/>
        </w:rPr>
      </w:pPr>
      <w:r w:rsidRPr="00847ECF">
        <w:rPr>
          <w:highlight w:val="yellow"/>
        </w:rPr>
        <w:t>M</w:t>
      </w:r>
      <w:r w:rsidR="00E3700D" w:rsidRPr="00847ECF">
        <w:rPr>
          <w:highlight w:val="yellow"/>
        </w:rPr>
        <w:t>ay 1, 2020: Feedback summary</w:t>
      </w:r>
    </w:p>
    <w:p w:rsidR="00E3700D" w:rsidRDefault="00E3700D" w:rsidP="00DD10DF">
      <w:r w:rsidRPr="00847ECF">
        <w:rPr>
          <w:highlight w:val="yellow"/>
        </w:rPr>
        <w:t>Aug</w:t>
      </w:r>
      <w:r w:rsidR="00AA798D" w:rsidRPr="00847ECF">
        <w:rPr>
          <w:highlight w:val="yellow"/>
        </w:rPr>
        <w:t>ust</w:t>
      </w:r>
      <w:r w:rsidRPr="00847ECF">
        <w:rPr>
          <w:highlight w:val="yellow"/>
        </w:rPr>
        <w:t xml:space="preserve"> 1, 2020: Final content revisions due</w:t>
      </w:r>
    </w:p>
    <w:p w:rsidR="00E3700D" w:rsidRDefault="00E3700D" w:rsidP="00DD10DF"/>
    <w:p w:rsidR="00E3700D" w:rsidRPr="00AA798D" w:rsidRDefault="00AA798D" w:rsidP="00DD10DF">
      <w:pPr>
        <w:rPr>
          <w:b/>
          <w:u w:val="single"/>
        </w:rPr>
      </w:pPr>
      <w:r>
        <w:rPr>
          <w:b/>
          <w:u w:val="single"/>
        </w:rPr>
        <w:t xml:space="preserve">Phase 2: </w:t>
      </w:r>
      <w:r w:rsidR="00E3700D" w:rsidRPr="00AA798D">
        <w:rPr>
          <w:b/>
          <w:u w:val="single"/>
        </w:rPr>
        <w:t>Competency Alignment</w:t>
      </w:r>
      <w:r w:rsidRPr="00AA798D">
        <w:rPr>
          <w:b/>
          <w:u w:val="single"/>
        </w:rPr>
        <w:t xml:space="preserve"> Review</w:t>
      </w:r>
    </w:p>
    <w:p w:rsidR="00E3700D" w:rsidRDefault="00847ECF" w:rsidP="00DD10DF">
      <w:r w:rsidRPr="00847ECF">
        <w:rPr>
          <w:color w:val="C00000"/>
        </w:rPr>
        <w:t>April</w:t>
      </w:r>
      <w:r>
        <w:t xml:space="preserve"> </w:t>
      </w:r>
      <w:r w:rsidR="00AA798D" w:rsidRPr="00847ECF">
        <w:rPr>
          <w:strike/>
        </w:rPr>
        <w:t xml:space="preserve">March </w:t>
      </w:r>
      <w:r w:rsidR="00AA798D">
        <w:t>2020: Go over competency alignment process with MPH core faculty</w:t>
      </w:r>
    </w:p>
    <w:p w:rsidR="00E3700D" w:rsidRDefault="00E3700D" w:rsidP="00DD10DF">
      <w:r>
        <w:t>Aug</w:t>
      </w:r>
      <w:r w:rsidR="00AA798D">
        <w:t>ust</w:t>
      </w:r>
      <w:r>
        <w:t xml:space="preserve"> 5, 2020: Competency alignment due</w:t>
      </w:r>
    </w:p>
    <w:p w:rsidR="00E3700D" w:rsidRDefault="00E3700D" w:rsidP="00DD10DF">
      <w:r>
        <w:t>August 2020 workday: Internal review of competency alignment</w:t>
      </w:r>
    </w:p>
    <w:p w:rsidR="00AA798D" w:rsidRDefault="00AA798D" w:rsidP="00DD10DF">
      <w:r>
        <w:t>November 1, 2020: Final revisions</w:t>
      </w:r>
    </w:p>
    <w:p w:rsidR="00E3700D" w:rsidRDefault="00AA798D" w:rsidP="00DD10DF">
      <w:r>
        <w:t>December</w:t>
      </w:r>
      <w:r w:rsidR="00E3700D">
        <w:t xml:space="preserve"> 2020: Submit substantial change notifications to CEPH.</w:t>
      </w:r>
    </w:p>
    <w:sectPr w:rsidR="00E3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DF"/>
    <w:rsid w:val="0043737A"/>
    <w:rsid w:val="00490C7E"/>
    <w:rsid w:val="005C65ED"/>
    <w:rsid w:val="005F07F1"/>
    <w:rsid w:val="0067664A"/>
    <w:rsid w:val="00847ECF"/>
    <w:rsid w:val="008633A7"/>
    <w:rsid w:val="008939CC"/>
    <w:rsid w:val="00AA798D"/>
    <w:rsid w:val="00AD6E8B"/>
    <w:rsid w:val="00AE5546"/>
    <w:rsid w:val="00C50B67"/>
    <w:rsid w:val="00D64B5F"/>
    <w:rsid w:val="00D95DEF"/>
    <w:rsid w:val="00DD10DF"/>
    <w:rsid w:val="00E06813"/>
    <w:rsid w:val="00E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3B96"/>
  <w15:chartTrackingRefBased/>
  <w15:docId w15:val="{D6057F99-217C-4108-AA7A-650E1D4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customStyle="1" w:styleId="Default">
    <w:name w:val="Default"/>
    <w:rsid w:val="00DD1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2020-04-07T17:04:00Z</dcterms:created>
  <dcterms:modified xsi:type="dcterms:W3CDTF">2020-04-07T17:19:00Z</dcterms:modified>
</cp:coreProperties>
</file>