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91C" w:rsidRDefault="00F3191C" w:rsidP="0008627E">
      <w:pPr>
        <w:jc w:val="center"/>
      </w:pPr>
      <w:r>
        <w:rPr>
          <w:i/>
          <w:iCs/>
          <w:color w:val="7F7F7F"/>
          <w:sz w:val="28"/>
          <w:szCs w:val="28"/>
        </w:rPr>
        <w:t>MPH Exit Survey</w:t>
      </w:r>
      <w:r>
        <w:br/>
      </w:r>
      <w:r>
        <w:rPr>
          <w:b/>
          <w:bCs/>
          <w:color w:val="7F7F7F"/>
          <w:sz w:val="24"/>
          <w:szCs w:val="24"/>
        </w:rPr>
        <w:t>N=5</w:t>
      </w:r>
      <w:proofErr w:type="gramStart"/>
      <w:r>
        <w:rPr>
          <w:b/>
          <w:bCs/>
          <w:color w:val="7F7F7F"/>
          <w:sz w:val="24"/>
          <w:szCs w:val="24"/>
        </w:rPr>
        <w:t>;  Response</w:t>
      </w:r>
      <w:proofErr w:type="gramEnd"/>
      <w:r>
        <w:rPr>
          <w:b/>
          <w:bCs/>
          <w:color w:val="7F7F7F"/>
          <w:sz w:val="24"/>
          <w:szCs w:val="24"/>
        </w:rPr>
        <w:t xml:space="preserve"> Rate =</w:t>
      </w:r>
      <w:r w:rsidR="005A3BD0">
        <w:rPr>
          <w:b/>
          <w:bCs/>
          <w:color w:val="7F7F7F"/>
          <w:sz w:val="24"/>
          <w:szCs w:val="24"/>
        </w:rPr>
        <w:t xml:space="preserve"> 45%</w:t>
      </w:r>
    </w:p>
    <w:p w:rsidR="00F3191C" w:rsidRPr="00F3191C" w:rsidRDefault="00F3191C" w:rsidP="00F3191C">
      <w:pPr>
        <w:spacing w:after="0" w:line="240" w:lineRule="auto"/>
      </w:pPr>
      <w:r w:rsidRPr="00F3191C">
        <w:rPr>
          <w:b/>
          <w:bCs/>
          <w:color w:val="4D4D4D"/>
        </w:rPr>
        <w:t xml:space="preserve">Please check </w:t>
      </w:r>
      <w:r>
        <w:rPr>
          <w:b/>
          <w:bCs/>
          <w:color w:val="4D4D4D"/>
        </w:rPr>
        <w:t>the response that best describes</w:t>
      </w:r>
      <w:r w:rsidRPr="00F3191C">
        <w:rPr>
          <w:b/>
          <w:bCs/>
          <w:color w:val="4D4D4D"/>
        </w:rPr>
        <w:t xml:space="preserve"> you:</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795"/>
        <w:gridCol w:w="7815"/>
        <w:gridCol w:w="1830"/>
      </w:tblGrid>
      <w:tr w:rsidR="0008500A" w:rsidRPr="00F3191C">
        <w:trPr>
          <w:trHeight w:val="576"/>
        </w:trPr>
        <w:tc>
          <w:tcPr>
            <w:tcW w:w="0" w:type="auto"/>
            <w:vAlign w:val="center"/>
          </w:tcPr>
          <w:p w:rsidR="0008500A" w:rsidRPr="00F3191C" w:rsidRDefault="00F3191C" w:rsidP="00F3191C">
            <w:pPr>
              <w:keepNext/>
              <w:spacing w:after="0" w:line="240" w:lineRule="auto"/>
            </w:pPr>
            <w:r w:rsidRPr="00F3191C">
              <w:t>#</w:t>
            </w:r>
          </w:p>
        </w:tc>
        <w:tc>
          <w:tcPr>
            <w:tcW w:w="0" w:type="auto"/>
            <w:vAlign w:val="center"/>
          </w:tcPr>
          <w:p w:rsidR="0008500A" w:rsidRPr="00F3191C" w:rsidRDefault="00F3191C" w:rsidP="00F3191C">
            <w:pPr>
              <w:keepNext/>
              <w:spacing w:after="0" w:line="240" w:lineRule="auto"/>
              <w:jc w:val="right"/>
            </w:pPr>
            <w:r w:rsidRPr="00F3191C">
              <w:t>Answer</w:t>
            </w:r>
          </w:p>
        </w:tc>
        <w:tc>
          <w:tcPr>
            <w:tcW w:w="0" w:type="auto"/>
            <w:vAlign w:val="center"/>
          </w:tcPr>
          <w:p w:rsidR="0008500A" w:rsidRPr="00F3191C" w:rsidRDefault="00F3191C" w:rsidP="00F3191C">
            <w:pPr>
              <w:keepNext/>
              <w:spacing w:after="0" w:line="240" w:lineRule="auto"/>
              <w:jc w:val="right"/>
            </w:pPr>
            <w:r w:rsidRPr="00F3191C">
              <w:t>Count</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1</w:t>
            </w:r>
          </w:p>
        </w:tc>
        <w:tc>
          <w:tcPr>
            <w:tcW w:w="0" w:type="auto"/>
            <w:vAlign w:val="center"/>
          </w:tcPr>
          <w:p w:rsidR="0008500A" w:rsidRPr="00F3191C" w:rsidRDefault="00F3191C" w:rsidP="00F3191C">
            <w:pPr>
              <w:spacing w:after="0" w:line="240" w:lineRule="auto"/>
              <w:jc w:val="right"/>
            </w:pPr>
            <w:r w:rsidRPr="00F3191C">
              <w:t>a) Full time domestic student</w:t>
            </w:r>
          </w:p>
        </w:tc>
        <w:tc>
          <w:tcPr>
            <w:tcW w:w="0" w:type="auto"/>
            <w:vAlign w:val="center"/>
          </w:tcPr>
          <w:p w:rsidR="0008500A" w:rsidRPr="00F3191C" w:rsidRDefault="00F3191C" w:rsidP="00F3191C">
            <w:pPr>
              <w:spacing w:after="0" w:line="240" w:lineRule="auto"/>
              <w:jc w:val="right"/>
            </w:pPr>
            <w:r w:rsidRPr="00F3191C">
              <w:t>3</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2</w:t>
            </w:r>
          </w:p>
        </w:tc>
        <w:tc>
          <w:tcPr>
            <w:tcW w:w="0" w:type="auto"/>
            <w:vAlign w:val="center"/>
          </w:tcPr>
          <w:p w:rsidR="0008500A" w:rsidRPr="00F3191C" w:rsidRDefault="00F3191C" w:rsidP="00F3191C">
            <w:pPr>
              <w:spacing w:after="0" w:line="240" w:lineRule="auto"/>
              <w:jc w:val="right"/>
            </w:pPr>
            <w:r w:rsidRPr="00F3191C">
              <w:t>b) Full time international student</w:t>
            </w:r>
          </w:p>
        </w:tc>
        <w:tc>
          <w:tcPr>
            <w:tcW w:w="0" w:type="auto"/>
            <w:vAlign w:val="center"/>
          </w:tcPr>
          <w:p w:rsidR="0008500A" w:rsidRPr="00F3191C" w:rsidRDefault="00F3191C" w:rsidP="00F3191C">
            <w:pPr>
              <w:spacing w:after="0" w:line="240" w:lineRule="auto"/>
              <w:jc w:val="right"/>
            </w:pPr>
            <w:r w:rsidRPr="00F3191C">
              <w:t>1</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3</w:t>
            </w:r>
          </w:p>
        </w:tc>
        <w:tc>
          <w:tcPr>
            <w:tcW w:w="0" w:type="auto"/>
            <w:vAlign w:val="center"/>
          </w:tcPr>
          <w:p w:rsidR="0008500A" w:rsidRPr="00F3191C" w:rsidRDefault="00F3191C" w:rsidP="00F3191C">
            <w:pPr>
              <w:spacing w:after="0" w:line="240" w:lineRule="auto"/>
              <w:jc w:val="right"/>
            </w:pPr>
            <w:r w:rsidRPr="00F3191C">
              <w:t>c) Part time domestic student</w:t>
            </w:r>
          </w:p>
        </w:tc>
        <w:tc>
          <w:tcPr>
            <w:tcW w:w="0" w:type="auto"/>
            <w:vAlign w:val="center"/>
          </w:tcPr>
          <w:p w:rsidR="0008500A" w:rsidRPr="00F3191C" w:rsidRDefault="00F3191C" w:rsidP="00F3191C">
            <w:pPr>
              <w:spacing w:after="0" w:line="240" w:lineRule="auto"/>
              <w:jc w:val="right"/>
            </w:pPr>
            <w:r w:rsidRPr="00F3191C">
              <w:t>1</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4</w:t>
            </w:r>
          </w:p>
        </w:tc>
        <w:tc>
          <w:tcPr>
            <w:tcW w:w="0" w:type="auto"/>
            <w:vAlign w:val="center"/>
          </w:tcPr>
          <w:p w:rsidR="0008500A" w:rsidRPr="00F3191C" w:rsidRDefault="00F3191C" w:rsidP="00F3191C">
            <w:pPr>
              <w:spacing w:after="0" w:line="240" w:lineRule="auto"/>
              <w:jc w:val="right"/>
            </w:pPr>
            <w:r w:rsidRPr="00F3191C">
              <w:t>d) Part time international student</w:t>
            </w:r>
          </w:p>
        </w:tc>
        <w:tc>
          <w:tcPr>
            <w:tcW w:w="0" w:type="auto"/>
            <w:vAlign w:val="center"/>
          </w:tcPr>
          <w:p w:rsidR="0008500A" w:rsidRPr="00F3191C" w:rsidRDefault="00F3191C" w:rsidP="00F3191C">
            <w:pPr>
              <w:spacing w:after="0" w:line="240" w:lineRule="auto"/>
              <w:jc w:val="right"/>
            </w:pPr>
            <w:r w:rsidRPr="00F3191C">
              <w:t>0</w:t>
            </w:r>
          </w:p>
        </w:tc>
      </w:tr>
      <w:tr w:rsidR="0008500A" w:rsidRPr="00F3191C">
        <w:trPr>
          <w:trHeight w:val="432"/>
        </w:trPr>
        <w:tc>
          <w:tcPr>
            <w:tcW w:w="0" w:type="auto"/>
            <w:vAlign w:val="center"/>
          </w:tcPr>
          <w:p w:rsidR="0008500A" w:rsidRPr="00F3191C" w:rsidRDefault="0008500A" w:rsidP="00F3191C">
            <w:pPr>
              <w:spacing w:after="0" w:line="240" w:lineRule="auto"/>
            </w:pPr>
          </w:p>
        </w:tc>
        <w:tc>
          <w:tcPr>
            <w:tcW w:w="0" w:type="auto"/>
            <w:vAlign w:val="center"/>
          </w:tcPr>
          <w:p w:rsidR="0008500A" w:rsidRPr="00F3191C" w:rsidRDefault="00F3191C" w:rsidP="00F3191C">
            <w:pPr>
              <w:spacing w:after="0" w:line="240" w:lineRule="auto"/>
              <w:jc w:val="right"/>
            </w:pPr>
            <w:r w:rsidRPr="00F3191C">
              <w:t>Total</w:t>
            </w:r>
          </w:p>
        </w:tc>
        <w:tc>
          <w:tcPr>
            <w:tcW w:w="0" w:type="auto"/>
            <w:vAlign w:val="center"/>
          </w:tcPr>
          <w:p w:rsidR="0008500A" w:rsidRPr="00F3191C" w:rsidRDefault="00F3191C" w:rsidP="00F3191C">
            <w:pPr>
              <w:spacing w:after="0" w:line="240" w:lineRule="auto"/>
              <w:jc w:val="right"/>
            </w:pPr>
            <w:r w:rsidRPr="00F3191C">
              <w:t>5</w:t>
            </w:r>
          </w:p>
        </w:tc>
      </w:tr>
    </w:tbl>
    <w:p w:rsidR="00F3191C" w:rsidRPr="00F3191C" w:rsidRDefault="00F3191C" w:rsidP="00F3191C">
      <w:pPr>
        <w:spacing w:after="0" w:line="240" w:lineRule="auto"/>
      </w:pPr>
    </w:p>
    <w:p w:rsidR="00F3191C" w:rsidRPr="00F3191C" w:rsidRDefault="00F3191C" w:rsidP="00F3191C">
      <w:pPr>
        <w:spacing w:after="0" w:line="240" w:lineRule="auto"/>
      </w:pPr>
      <w:r w:rsidRPr="00F3191C">
        <w:rPr>
          <w:b/>
          <w:bCs/>
          <w:color w:val="4D4D4D"/>
        </w:rPr>
        <w:t>Please check your area of concentration:</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989"/>
        <w:gridCol w:w="7175"/>
        <w:gridCol w:w="2276"/>
      </w:tblGrid>
      <w:tr w:rsidR="0008500A" w:rsidRPr="00F3191C">
        <w:trPr>
          <w:trHeight w:val="576"/>
        </w:trPr>
        <w:tc>
          <w:tcPr>
            <w:tcW w:w="0" w:type="auto"/>
            <w:vAlign w:val="center"/>
          </w:tcPr>
          <w:p w:rsidR="0008500A" w:rsidRPr="00F3191C" w:rsidRDefault="00F3191C" w:rsidP="00F3191C">
            <w:pPr>
              <w:keepNext/>
              <w:spacing w:after="0" w:line="240" w:lineRule="auto"/>
            </w:pPr>
            <w:r w:rsidRPr="00F3191C">
              <w:t>#</w:t>
            </w:r>
          </w:p>
        </w:tc>
        <w:tc>
          <w:tcPr>
            <w:tcW w:w="0" w:type="auto"/>
            <w:vAlign w:val="center"/>
          </w:tcPr>
          <w:p w:rsidR="0008500A" w:rsidRPr="00F3191C" w:rsidRDefault="00F3191C" w:rsidP="00F3191C">
            <w:pPr>
              <w:keepNext/>
              <w:spacing w:after="0" w:line="240" w:lineRule="auto"/>
              <w:jc w:val="right"/>
            </w:pPr>
            <w:r w:rsidRPr="00F3191C">
              <w:t>Answer</w:t>
            </w:r>
          </w:p>
        </w:tc>
        <w:tc>
          <w:tcPr>
            <w:tcW w:w="0" w:type="auto"/>
            <w:vAlign w:val="center"/>
          </w:tcPr>
          <w:p w:rsidR="0008500A" w:rsidRPr="00F3191C" w:rsidRDefault="00F3191C" w:rsidP="00F3191C">
            <w:pPr>
              <w:keepNext/>
              <w:spacing w:after="0" w:line="240" w:lineRule="auto"/>
              <w:jc w:val="right"/>
            </w:pPr>
            <w:r w:rsidRPr="00F3191C">
              <w:t>Count</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1</w:t>
            </w:r>
          </w:p>
        </w:tc>
        <w:tc>
          <w:tcPr>
            <w:tcW w:w="0" w:type="auto"/>
            <w:vAlign w:val="center"/>
          </w:tcPr>
          <w:p w:rsidR="0008500A" w:rsidRPr="00F3191C" w:rsidRDefault="00F3191C" w:rsidP="00F3191C">
            <w:pPr>
              <w:spacing w:after="0" w:line="240" w:lineRule="auto"/>
              <w:jc w:val="right"/>
            </w:pPr>
            <w:r w:rsidRPr="00F3191C">
              <w:t>a) Health Education</w:t>
            </w:r>
          </w:p>
        </w:tc>
        <w:tc>
          <w:tcPr>
            <w:tcW w:w="0" w:type="auto"/>
            <w:vAlign w:val="center"/>
          </w:tcPr>
          <w:p w:rsidR="0008500A" w:rsidRPr="00F3191C" w:rsidRDefault="00F3191C" w:rsidP="00F3191C">
            <w:pPr>
              <w:spacing w:after="0" w:line="240" w:lineRule="auto"/>
              <w:jc w:val="right"/>
            </w:pPr>
            <w:r w:rsidRPr="00F3191C">
              <w:t>4</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2</w:t>
            </w:r>
          </w:p>
        </w:tc>
        <w:tc>
          <w:tcPr>
            <w:tcW w:w="0" w:type="auto"/>
            <w:vAlign w:val="center"/>
          </w:tcPr>
          <w:p w:rsidR="0008500A" w:rsidRPr="00F3191C" w:rsidRDefault="00F3191C" w:rsidP="00F3191C">
            <w:pPr>
              <w:spacing w:after="0" w:line="240" w:lineRule="auto"/>
              <w:jc w:val="right"/>
            </w:pPr>
            <w:r w:rsidRPr="00F3191C">
              <w:t>b) Environmental health</w:t>
            </w:r>
          </w:p>
        </w:tc>
        <w:tc>
          <w:tcPr>
            <w:tcW w:w="0" w:type="auto"/>
            <w:vAlign w:val="center"/>
          </w:tcPr>
          <w:p w:rsidR="0008500A" w:rsidRPr="00F3191C" w:rsidRDefault="00F3191C" w:rsidP="00F3191C">
            <w:pPr>
              <w:spacing w:after="0" w:line="240" w:lineRule="auto"/>
              <w:jc w:val="right"/>
            </w:pPr>
            <w:r w:rsidRPr="00F3191C">
              <w:t>1</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3</w:t>
            </w:r>
          </w:p>
        </w:tc>
        <w:tc>
          <w:tcPr>
            <w:tcW w:w="0" w:type="auto"/>
            <w:vAlign w:val="center"/>
          </w:tcPr>
          <w:p w:rsidR="0008500A" w:rsidRPr="00F3191C" w:rsidRDefault="00F3191C" w:rsidP="00F3191C">
            <w:pPr>
              <w:spacing w:after="0" w:line="240" w:lineRule="auto"/>
              <w:jc w:val="right"/>
            </w:pPr>
            <w:r w:rsidRPr="00F3191C">
              <w:t>c) Generalist</w:t>
            </w:r>
          </w:p>
        </w:tc>
        <w:tc>
          <w:tcPr>
            <w:tcW w:w="0" w:type="auto"/>
            <w:vAlign w:val="center"/>
          </w:tcPr>
          <w:p w:rsidR="0008500A" w:rsidRPr="00F3191C" w:rsidRDefault="00F3191C" w:rsidP="00F3191C">
            <w:pPr>
              <w:spacing w:after="0" w:line="240" w:lineRule="auto"/>
              <w:jc w:val="right"/>
            </w:pPr>
            <w:r w:rsidRPr="00F3191C">
              <w:t>0</w:t>
            </w:r>
          </w:p>
        </w:tc>
      </w:tr>
      <w:tr w:rsidR="0008500A" w:rsidRPr="00F3191C">
        <w:trPr>
          <w:trHeight w:val="432"/>
        </w:trPr>
        <w:tc>
          <w:tcPr>
            <w:tcW w:w="0" w:type="auto"/>
            <w:vAlign w:val="center"/>
          </w:tcPr>
          <w:p w:rsidR="0008500A" w:rsidRPr="00F3191C" w:rsidRDefault="0008500A" w:rsidP="00F3191C">
            <w:pPr>
              <w:spacing w:after="0" w:line="240" w:lineRule="auto"/>
            </w:pPr>
          </w:p>
        </w:tc>
        <w:tc>
          <w:tcPr>
            <w:tcW w:w="0" w:type="auto"/>
            <w:vAlign w:val="center"/>
          </w:tcPr>
          <w:p w:rsidR="0008500A" w:rsidRPr="00F3191C" w:rsidRDefault="00F3191C" w:rsidP="00F3191C">
            <w:pPr>
              <w:spacing w:after="0" w:line="240" w:lineRule="auto"/>
              <w:jc w:val="right"/>
            </w:pPr>
            <w:r w:rsidRPr="00F3191C">
              <w:t>Total</w:t>
            </w:r>
          </w:p>
        </w:tc>
        <w:tc>
          <w:tcPr>
            <w:tcW w:w="0" w:type="auto"/>
            <w:vAlign w:val="center"/>
          </w:tcPr>
          <w:p w:rsidR="0008500A" w:rsidRPr="00F3191C" w:rsidRDefault="00F3191C" w:rsidP="00F3191C">
            <w:pPr>
              <w:spacing w:after="0" w:line="240" w:lineRule="auto"/>
              <w:jc w:val="right"/>
            </w:pPr>
            <w:r w:rsidRPr="00F3191C">
              <w:t>5</w:t>
            </w:r>
          </w:p>
        </w:tc>
      </w:tr>
    </w:tbl>
    <w:p w:rsidR="00F3191C" w:rsidRPr="00F3191C" w:rsidRDefault="00F3191C" w:rsidP="00F3191C">
      <w:pPr>
        <w:spacing w:after="0" w:line="240" w:lineRule="auto"/>
      </w:pPr>
      <w:r w:rsidRPr="00F3191C">
        <w:br/>
      </w:r>
      <w:r w:rsidRPr="00F3191C">
        <w:rPr>
          <w:b/>
          <w:bCs/>
          <w:color w:val="4D4D4D"/>
        </w:rPr>
        <w:t>Gender</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568"/>
        <w:gridCol w:w="5261"/>
        <w:gridCol w:w="3611"/>
      </w:tblGrid>
      <w:tr w:rsidR="0008500A" w:rsidRPr="00F3191C">
        <w:trPr>
          <w:trHeight w:val="576"/>
        </w:trPr>
        <w:tc>
          <w:tcPr>
            <w:tcW w:w="0" w:type="auto"/>
            <w:vAlign w:val="center"/>
          </w:tcPr>
          <w:p w:rsidR="0008500A" w:rsidRPr="00F3191C" w:rsidRDefault="00F3191C" w:rsidP="00F3191C">
            <w:pPr>
              <w:keepNext/>
              <w:spacing w:after="0" w:line="240" w:lineRule="auto"/>
            </w:pPr>
            <w:r w:rsidRPr="00F3191C">
              <w:t>#</w:t>
            </w:r>
          </w:p>
        </w:tc>
        <w:tc>
          <w:tcPr>
            <w:tcW w:w="0" w:type="auto"/>
            <w:vAlign w:val="center"/>
          </w:tcPr>
          <w:p w:rsidR="0008500A" w:rsidRPr="00F3191C" w:rsidRDefault="00F3191C" w:rsidP="00F3191C">
            <w:pPr>
              <w:keepNext/>
              <w:spacing w:after="0" w:line="240" w:lineRule="auto"/>
              <w:jc w:val="right"/>
            </w:pPr>
            <w:r w:rsidRPr="00F3191C">
              <w:t>Answer</w:t>
            </w:r>
          </w:p>
        </w:tc>
        <w:tc>
          <w:tcPr>
            <w:tcW w:w="0" w:type="auto"/>
            <w:vAlign w:val="center"/>
          </w:tcPr>
          <w:p w:rsidR="0008500A" w:rsidRPr="00F3191C" w:rsidRDefault="00F3191C" w:rsidP="00F3191C">
            <w:pPr>
              <w:keepNext/>
              <w:spacing w:after="0" w:line="240" w:lineRule="auto"/>
              <w:jc w:val="right"/>
            </w:pPr>
            <w:r w:rsidRPr="00F3191C">
              <w:t>Count</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1</w:t>
            </w:r>
          </w:p>
        </w:tc>
        <w:tc>
          <w:tcPr>
            <w:tcW w:w="0" w:type="auto"/>
            <w:vAlign w:val="center"/>
          </w:tcPr>
          <w:p w:rsidR="0008500A" w:rsidRPr="00F3191C" w:rsidRDefault="00F3191C" w:rsidP="00F3191C">
            <w:pPr>
              <w:spacing w:after="0" w:line="240" w:lineRule="auto"/>
              <w:jc w:val="right"/>
            </w:pPr>
            <w:r w:rsidRPr="00F3191C">
              <w:t>a) Male</w:t>
            </w:r>
          </w:p>
        </w:tc>
        <w:tc>
          <w:tcPr>
            <w:tcW w:w="0" w:type="auto"/>
            <w:vAlign w:val="center"/>
          </w:tcPr>
          <w:p w:rsidR="0008500A" w:rsidRPr="00F3191C" w:rsidRDefault="00F3191C" w:rsidP="00F3191C">
            <w:pPr>
              <w:spacing w:after="0" w:line="240" w:lineRule="auto"/>
              <w:jc w:val="right"/>
            </w:pPr>
            <w:r w:rsidRPr="00F3191C">
              <w:t>0</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2</w:t>
            </w:r>
          </w:p>
        </w:tc>
        <w:tc>
          <w:tcPr>
            <w:tcW w:w="0" w:type="auto"/>
            <w:vAlign w:val="center"/>
          </w:tcPr>
          <w:p w:rsidR="0008500A" w:rsidRPr="00F3191C" w:rsidRDefault="00F3191C" w:rsidP="00F3191C">
            <w:pPr>
              <w:spacing w:after="0" w:line="240" w:lineRule="auto"/>
              <w:jc w:val="right"/>
            </w:pPr>
            <w:r w:rsidRPr="00F3191C">
              <w:t>b) Female</w:t>
            </w:r>
          </w:p>
        </w:tc>
        <w:tc>
          <w:tcPr>
            <w:tcW w:w="0" w:type="auto"/>
            <w:vAlign w:val="center"/>
          </w:tcPr>
          <w:p w:rsidR="0008500A" w:rsidRPr="00F3191C" w:rsidRDefault="00F3191C" w:rsidP="00F3191C">
            <w:pPr>
              <w:spacing w:after="0" w:line="240" w:lineRule="auto"/>
              <w:jc w:val="right"/>
            </w:pPr>
            <w:r w:rsidRPr="00F3191C">
              <w:t>5</w:t>
            </w:r>
          </w:p>
        </w:tc>
      </w:tr>
      <w:tr w:rsidR="0008500A" w:rsidRPr="00F3191C">
        <w:trPr>
          <w:trHeight w:val="432"/>
        </w:trPr>
        <w:tc>
          <w:tcPr>
            <w:tcW w:w="0" w:type="auto"/>
            <w:vAlign w:val="center"/>
          </w:tcPr>
          <w:p w:rsidR="0008500A" w:rsidRPr="00F3191C" w:rsidRDefault="0008500A" w:rsidP="00F3191C">
            <w:pPr>
              <w:spacing w:after="0" w:line="240" w:lineRule="auto"/>
            </w:pPr>
          </w:p>
        </w:tc>
        <w:tc>
          <w:tcPr>
            <w:tcW w:w="0" w:type="auto"/>
            <w:vAlign w:val="center"/>
          </w:tcPr>
          <w:p w:rsidR="0008500A" w:rsidRPr="00F3191C" w:rsidRDefault="00F3191C" w:rsidP="00F3191C">
            <w:pPr>
              <w:spacing w:after="0" w:line="240" w:lineRule="auto"/>
              <w:jc w:val="right"/>
            </w:pPr>
            <w:r w:rsidRPr="00F3191C">
              <w:t>Total</w:t>
            </w:r>
          </w:p>
        </w:tc>
        <w:tc>
          <w:tcPr>
            <w:tcW w:w="0" w:type="auto"/>
            <w:vAlign w:val="center"/>
          </w:tcPr>
          <w:p w:rsidR="0008500A" w:rsidRPr="00F3191C" w:rsidRDefault="00F3191C" w:rsidP="00F3191C">
            <w:pPr>
              <w:spacing w:after="0" w:line="240" w:lineRule="auto"/>
              <w:jc w:val="right"/>
            </w:pPr>
            <w:r w:rsidRPr="00F3191C">
              <w:t>5</w:t>
            </w:r>
          </w:p>
        </w:tc>
      </w:tr>
    </w:tbl>
    <w:p w:rsidR="00F3191C" w:rsidRPr="00F3191C" w:rsidRDefault="00F3191C" w:rsidP="00F3191C">
      <w:pPr>
        <w:spacing w:after="0" w:line="240" w:lineRule="auto"/>
      </w:pPr>
    </w:p>
    <w:p w:rsidR="0008627E" w:rsidRPr="00F3191C" w:rsidRDefault="0008627E" w:rsidP="0008627E">
      <w:pPr>
        <w:spacing w:after="0" w:line="240" w:lineRule="auto"/>
      </w:pPr>
      <w:r w:rsidRPr="00F3191C">
        <w:rPr>
          <w:b/>
          <w:bCs/>
          <w:color w:val="4D4D4D"/>
        </w:rPr>
        <w:t>When did/will you graduate?</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259"/>
        <w:gridCol w:w="6283"/>
        <w:gridCol w:w="2898"/>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Answer</w:t>
            </w:r>
          </w:p>
        </w:tc>
        <w:tc>
          <w:tcPr>
            <w:tcW w:w="0" w:type="auto"/>
            <w:vAlign w:val="center"/>
          </w:tcPr>
          <w:p w:rsidR="0008627E" w:rsidRPr="00F3191C" w:rsidRDefault="0008627E" w:rsidP="00434793">
            <w:pPr>
              <w:keepNext/>
              <w:spacing w:after="0" w:line="240" w:lineRule="auto"/>
              <w:jc w:val="right"/>
            </w:pPr>
            <w:r w:rsidRPr="00F3191C">
              <w:t>Count</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December 2016</w:t>
            </w:r>
          </w:p>
        </w:tc>
        <w:tc>
          <w:tcPr>
            <w:tcW w:w="0" w:type="auto"/>
            <w:vAlign w:val="center"/>
          </w:tcPr>
          <w:p w:rsidR="0008627E" w:rsidRPr="00F3191C" w:rsidRDefault="0008627E" w:rsidP="00434793">
            <w:pPr>
              <w:spacing w:after="0" w:line="240" w:lineRule="auto"/>
              <w:jc w:val="right"/>
            </w:pPr>
            <w:r w:rsidRPr="00F3191C">
              <w:t>1</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May 2017</w:t>
            </w:r>
          </w:p>
        </w:tc>
        <w:tc>
          <w:tcPr>
            <w:tcW w:w="0" w:type="auto"/>
            <w:vAlign w:val="center"/>
          </w:tcPr>
          <w:p w:rsidR="0008627E" w:rsidRPr="00F3191C" w:rsidRDefault="0008627E" w:rsidP="00434793">
            <w:pPr>
              <w:spacing w:after="0" w:line="240" w:lineRule="auto"/>
              <w:jc w:val="right"/>
            </w:pPr>
            <w:r w:rsidRPr="00F3191C">
              <w:t>3</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7</w:t>
            </w:r>
          </w:p>
        </w:tc>
        <w:tc>
          <w:tcPr>
            <w:tcW w:w="0" w:type="auto"/>
            <w:vAlign w:val="center"/>
          </w:tcPr>
          <w:p w:rsidR="0008627E" w:rsidRPr="00F3191C" w:rsidRDefault="0008627E" w:rsidP="00434793">
            <w:pPr>
              <w:spacing w:after="0" w:line="240" w:lineRule="auto"/>
              <w:jc w:val="right"/>
            </w:pPr>
            <w:r w:rsidRPr="00F3191C">
              <w:t>August 2017</w:t>
            </w:r>
          </w:p>
        </w:tc>
        <w:tc>
          <w:tcPr>
            <w:tcW w:w="0" w:type="auto"/>
            <w:vAlign w:val="center"/>
          </w:tcPr>
          <w:p w:rsidR="0008627E" w:rsidRPr="00F3191C" w:rsidRDefault="0008627E" w:rsidP="00434793">
            <w:pPr>
              <w:spacing w:after="0" w:line="240" w:lineRule="auto"/>
              <w:jc w:val="right"/>
            </w:pPr>
            <w:r w:rsidRPr="00F3191C">
              <w:t>1</w:t>
            </w:r>
          </w:p>
        </w:tc>
      </w:tr>
      <w:tr w:rsidR="0008627E" w:rsidRPr="00F3191C" w:rsidTr="00434793">
        <w:trPr>
          <w:trHeight w:val="432"/>
        </w:trPr>
        <w:tc>
          <w:tcPr>
            <w:tcW w:w="0" w:type="auto"/>
            <w:vAlign w:val="center"/>
          </w:tcPr>
          <w:p w:rsidR="0008627E" w:rsidRPr="00F3191C" w:rsidRDefault="0008627E" w:rsidP="00434793">
            <w:pPr>
              <w:spacing w:after="0" w:line="240" w:lineRule="auto"/>
            </w:pPr>
          </w:p>
        </w:tc>
        <w:tc>
          <w:tcPr>
            <w:tcW w:w="0" w:type="auto"/>
            <w:vAlign w:val="center"/>
          </w:tcPr>
          <w:p w:rsidR="0008627E" w:rsidRPr="00F3191C" w:rsidRDefault="0008627E" w:rsidP="00434793">
            <w:pPr>
              <w:spacing w:after="0" w:line="240" w:lineRule="auto"/>
              <w:jc w:val="right"/>
            </w:pPr>
            <w:r w:rsidRPr="00F3191C">
              <w:t>Total</w:t>
            </w:r>
          </w:p>
        </w:tc>
        <w:tc>
          <w:tcPr>
            <w:tcW w:w="0" w:type="auto"/>
            <w:vAlign w:val="center"/>
          </w:tcPr>
          <w:p w:rsidR="0008627E" w:rsidRPr="00F3191C" w:rsidRDefault="0008627E" w:rsidP="00434793">
            <w:pPr>
              <w:spacing w:after="0" w:line="240" w:lineRule="auto"/>
              <w:jc w:val="right"/>
            </w:pPr>
            <w:r w:rsidRPr="00F3191C">
              <w:t>5</w:t>
            </w:r>
          </w:p>
        </w:tc>
      </w:tr>
    </w:tbl>
    <w:p w:rsidR="00F3191C" w:rsidRDefault="00F3191C" w:rsidP="00F3191C">
      <w:pPr>
        <w:spacing w:after="0" w:line="240" w:lineRule="auto"/>
      </w:pPr>
    </w:p>
    <w:p w:rsidR="0008627E" w:rsidRDefault="0008627E" w:rsidP="0008627E">
      <w:pPr>
        <w:spacing w:after="0" w:line="240" w:lineRule="auto"/>
        <w:rPr>
          <w:b/>
          <w:bCs/>
          <w:color w:val="4D4D4D"/>
        </w:rPr>
      </w:pPr>
    </w:p>
    <w:p w:rsidR="0008627E" w:rsidRPr="00F3191C" w:rsidRDefault="0008627E" w:rsidP="0008627E">
      <w:pPr>
        <w:spacing w:after="0" w:line="240" w:lineRule="auto"/>
      </w:pPr>
      <w:r w:rsidRPr="00F3191C">
        <w:rPr>
          <w:b/>
          <w:bCs/>
          <w:color w:val="4D4D4D"/>
        </w:rPr>
        <w:t>In which student organizations did you participate while an MPH student? Check all that apply</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602"/>
        <w:gridCol w:w="8452"/>
        <w:gridCol w:w="1386"/>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Answer</w:t>
            </w:r>
          </w:p>
        </w:tc>
        <w:tc>
          <w:tcPr>
            <w:tcW w:w="0" w:type="auto"/>
            <w:vAlign w:val="center"/>
          </w:tcPr>
          <w:p w:rsidR="0008627E" w:rsidRPr="00F3191C" w:rsidRDefault="0008627E" w:rsidP="00434793">
            <w:pPr>
              <w:keepNext/>
              <w:spacing w:after="0" w:line="240" w:lineRule="auto"/>
              <w:jc w:val="right"/>
            </w:pPr>
            <w:r w:rsidRPr="00F3191C">
              <w:t>Count</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KPHA</w:t>
            </w:r>
          </w:p>
        </w:tc>
        <w:tc>
          <w:tcPr>
            <w:tcW w:w="0" w:type="auto"/>
            <w:vAlign w:val="center"/>
          </w:tcPr>
          <w:p w:rsidR="0008627E" w:rsidRPr="00F3191C" w:rsidRDefault="0008627E" w:rsidP="00434793">
            <w:pPr>
              <w:spacing w:after="0" w:line="240" w:lineRule="auto"/>
              <w:jc w:val="right"/>
            </w:pPr>
            <w:r w:rsidRPr="00F3191C">
              <w:t>5</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PHUGAS</w:t>
            </w:r>
          </w:p>
        </w:tc>
        <w:tc>
          <w:tcPr>
            <w:tcW w:w="0" w:type="auto"/>
            <w:vAlign w:val="center"/>
          </w:tcPr>
          <w:p w:rsidR="0008627E" w:rsidRPr="00F3191C" w:rsidRDefault="0008627E" w:rsidP="00434793">
            <w:pPr>
              <w:spacing w:after="0" w:line="240" w:lineRule="auto"/>
              <w:jc w:val="right"/>
            </w:pPr>
            <w:r w:rsidRPr="00F3191C">
              <w:t>4</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3</w:t>
            </w:r>
          </w:p>
        </w:tc>
        <w:tc>
          <w:tcPr>
            <w:tcW w:w="0" w:type="auto"/>
            <w:vAlign w:val="center"/>
          </w:tcPr>
          <w:p w:rsidR="0008627E" w:rsidRPr="00F3191C" w:rsidRDefault="0008627E" w:rsidP="00434793">
            <w:pPr>
              <w:spacing w:after="0" w:line="240" w:lineRule="auto"/>
              <w:jc w:val="right"/>
            </w:pPr>
            <w:r w:rsidRPr="00F3191C">
              <w:t>EHSSA</w:t>
            </w:r>
          </w:p>
        </w:tc>
        <w:tc>
          <w:tcPr>
            <w:tcW w:w="0" w:type="auto"/>
            <w:vAlign w:val="center"/>
          </w:tcPr>
          <w:p w:rsidR="0008627E" w:rsidRPr="00F3191C" w:rsidRDefault="0008627E" w:rsidP="00434793">
            <w:pPr>
              <w:spacing w:after="0" w:line="240" w:lineRule="auto"/>
              <w:jc w:val="right"/>
            </w:pPr>
            <w:r w:rsidRPr="00F3191C">
              <w:t>1</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4</w:t>
            </w:r>
          </w:p>
        </w:tc>
        <w:tc>
          <w:tcPr>
            <w:tcW w:w="0" w:type="auto"/>
            <w:vAlign w:val="center"/>
          </w:tcPr>
          <w:p w:rsidR="0008627E" w:rsidRPr="00F3191C" w:rsidRDefault="0008627E" w:rsidP="00434793">
            <w:pPr>
              <w:spacing w:after="0" w:line="240" w:lineRule="auto"/>
              <w:jc w:val="right"/>
            </w:pPr>
            <w:r w:rsidRPr="00F3191C">
              <w:t>Other</w:t>
            </w:r>
          </w:p>
        </w:tc>
        <w:tc>
          <w:tcPr>
            <w:tcW w:w="0" w:type="auto"/>
            <w:vAlign w:val="center"/>
          </w:tcPr>
          <w:p w:rsidR="0008627E" w:rsidRPr="00F3191C" w:rsidRDefault="0008627E" w:rsidP="00434793">
            <w:pPr>
              <w:spacing w:after="0" w:line="240" w:lineRule="auto"/>
              <w:jc w:val="right"/>
            </w:pPr>
            <w:r w:rsidRPr="00F3191C">
              <w:t>1</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5</w:t>
            </w:r>
          </w:p>
        </w:tc>
        <w:tc>
          <w:tcPr>
            <w:tcW w:w="0" w:type="auto"/>
            <w:vAlign w:val="center"/>
          </w:tcPr>
          <w:p w:rsidR="0008627E" w:rsidRPr="00F3191C" w:rsidRDefault="0008627E" w:rsidP="00434793">
            <w:pPr>
              <w:spacing w:after="0" w:line="240" w:lineRule="auto"/>
              <w:jc w:val="right"/>
            </w:pPr>
            <w:r w:rsidRPr="00F3191C">
              <w:t>I did not participate in any  student organizations</w:t>
            </w:r>
          </w:p>
        </w:tc>
        <w:tc>
          <w:tcPr>
            <w:tcW w:w="0" w:type="auto"/>
            <w:vAlign w:val="center"/>
          </w:tcPr>
          <w:p w:rsidR="0008627E" w:rsidRPr="00F3191C" w:rsidRDefault="0008627E" w:rsidP="00434793">
            <w:pPr>
              <w:spacing w:after="0" w:line="240" w:lineRule="auto"/>
              <w:jc w:val="right"/>
            </w:pPr>
            <w:r w:rsidRPr="00F3191C">
              <w:t>0</w:t>
            </w:r>
          </w:p>
        </w:tc>
      </w:tr>
      <w:tr w:rsidR="0008627E" w:rsidRPr="00F3191C" w:rsidTr="00434793">
        <w:trPr>
          <w:trHeight w:val="432"/>
        </w:trPr>
        <w:tc>
          <w:tcPr>
            <w:tcW w:w="0" w:type="auto"/>
            <w:vAlign w:val="center"/>
          </w:tcPr>
          <w:p w:rsidR="0008627E" w:rsidRPr="00F3191C" w:rsidRDefault="0008627E" w:rsidP="00434793">
            <w:pPr>
              <w:spacing w:after="0" w:line="240" w:lineRule="auto"/>
            </w:pPr>
          </w:p>
        </w:tc>
        <w:tc>
          <w:tcPr>
            <w:tcW w:w="0" w:type="auto"/>
            <w:vAlign w:val="center"/>
          </w:tcPr>
          <w:p w:rsidR="0008627E" w:rsidRPr="00F3191C" w:rsidRDefault="0008627E" w:rsidP="00434793">
            <w:pPr>
              <w:spacing w:after="0" w:line="240" w:lineRule="auto"/>
              <w:jc w:val="right"/>
            </w:pPr>
            <w:r w:rsidRPr="00F3191C">
              <w:t>Total</w:t>
            </w:r>
          </w:p>
        </w:tc>
        <w:tc>
          <w:tcPr>
            <w:tcW w:w="0" w:type="auto"/>
            <w:vAlign w:val="center"/>
          </w:tcPr>
          <w:p w:rsidR="0008627E" w:rsidRPr="00F3191C" w:rsidRDefault="0008627E" w:rsidP="00434793">
            <w:pPr>
              <w:spacing w:after="0" w:line="240" w:lineRule="auto"/>
              <w:jc w:val="right"/>
            </w:pPr>
            <w:r w:rsidRPr="00F3191C">
              <w:t>11</w:t>
            </w:r>
          </w:p>
        </w:tc>
      </w:tr>
    </w:tbl>
    <w:p w:rsidR="0008627E" w:rsidRPr="00F3191C" w:rsidRDefault="0008627E" w:rsidP="0008627E">
      <w:pPr>
        <w:spacing w:after="0" w:line="240" w:lineRule="auto"/>
      </w:pPr>
      <w:r w:rsidRPr="00F3191C">
        <w:br/>
      </w:r>
    </w:p>
    <w:p w:rsidR="0008627E" w:rsidRPr="00F3191C" w:rsidRDefault="0008627E" w:rsidP="0008627E">
      <w:pPr>
        <w:spacing w:after="0" w:line="240" w:lineRule="auto"/>
      </w:pPr>
      <w:r w:rsidRPr="00F3191C">
        <w:rPr>
          <w:b/>
          <w:bCs/>
          <w:color w:val="4D4D4D"/>
        </w:rPr>
        <w:t>Did you hold a leadership position?</w:t>
      </w:r>
    </w:p>
    <w:p w:rsidR="0008627E" w:rsidRPr="00F3191C" w:rsidRDefault="0008627E" w:rsidP="0008627E">
      <w:pPr>
        <w:spacing w:after="0" w:line="240" w:lineRule="auto"/>
      </w:pP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Answer</w:t>
            </w:r>
          </w:p>
        </w:tc>
        <w:tc>
          <w:tcPr>
            <w:tcW w:w="0" w:type="auto"/>
            <w:vAlign w:val="center"/>
          </w:tcPr>
          <w:p w:rsidR="0008627E" w:rsidRPr="00F3191C" w:rsidRDefault="0008627E" w:rsidP="00434793">
            <w:pPr>
              <w:keepNext/>
              <w:spacing w:after="0" w:line="240" w:lineRule="auto"/>
              <w:jc w:val="right"/>
            </w:pPr>
            <w:r w:rsidRPr="00F3191C">
              <w:t>%</w:t>
            </w:r>
          </w:p>
        </w:tc>
        <w:tc>
          <w:tcPr>
            <w:tcW w:w="0" w:type="auto"/>
            <w:vAlign w:val="center"/>
          </w:tcPr>
          <w:p w:rsidR="0008627E" w:rsidRPr="00F3191C" w:rsidRDefault="0008627E" w:rsidP="00434793">
            <w:pPr>
              <w:keepNext/>
              <w:spacing w:after="0" w:line="240" w:lineRule="auto"/>
              <w:jc w:val="right"/>
            </w:pPr>
            <w:r w:rsidRPr="00F3191C">
              <w:t>Count</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yes</w:t>
            </w:r>
          </w:p>
        </w:tc>
        <w:tc>
          <w:tcPr>
            <w:tcW w:w="0" w:type="auto"/>
            <w:vAlign w:val="center"/>
          </w:tcPr>
          <w:p w:rsidR="0008627E" w:rsidRPr="00F3191C" w:rsidRDefault="0008627E" w:rsidP="00434793">
            <w:pPr>
              <w:spacing w:after="0" w:line="240" w:lineRule="auto"/>
              <w:jc w:val="right"/>
            </w:pPr>
            <w:r w:rsidRPr="00F3191C">
              <w:t>80.00%</w:t>
            </w:r>
          </w:p>
        </w:tc>
        <w:tc>
          <w:tcPr>
            <w:tcW w:w="0" w:type="auto"/>
            <w:vAlign w:val="center"/>
          </w:tcPr>
          <w:p w:rsidR="0008627E" w:rsidRPr="00F3191C" w:rsidRDefault="0008627E" w:rsidP="00434793">
            <w:pPr>
              <w:spacing w:after="0" w:line="240" w:lineRule="auto"/>
              <w:jc w:val="right"/>
            </w:pPr>
            <w:r w:rsidRPr="00F3191C">
              <w:t>4</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no</w:t>
            </w:r>
          </w:p>
        </w:tc>
        <w:tc>
          <w:tcPr>
            <w:tcW w:w="0" w:type="auto"/>
            <w:vAlign w:val="center"/>
          </w:tcPr>
          <w:p w:rsidR="0008627E" w:rsidRPr="00F3191C" w:rsidRDefault="0008627E" w:rsidP="00434793">
            <w:pPr>
              <w:spacing w:after="0" w:line="240" w:lineRule="auto"/>
              <w:jc w:val="right"/>
            </w:pPr>
            <w:r w:rsidRPr="00F3191C">
              <w:t>20.00%</w:t>
            </w:r>
          </w:p>
        </w:tc>
        <w:tc>
          <w:tcPr>
            <w:tcW w:w="0" w:type="auto"/>
            <w:vAlign w:val="center"/>
          </w:tcPr>
          <w:p w:rsidR="0008627E" w:rsidRPr="00F3191C" w:rsidRDefault="0008627E" w:rsidP="00434793">
            <w:pPr>
              <w:spacing w:after="0" w:line="240" w:lineRule="auto"/>
              <w:jc w:val="right"/>
            </w:pPr>
            <w:r w:rsidRPr="00F3191C">
              <w:t>1</w:t>
            </w:r>
          </w:p>
        </w:tc>
      </w:tr>
      <w:tr w:rsidR="0008627E" w:rsidRPr="00F3191C" w:rsidTr="00434793">
        <w:trPr>
          <w:trHeight w:val="432"/>
        </w:trPr>
        <w:tc>
          <w:tcPr>
            <w:tcW w:w="0" w:type="auto"/>
            <w:vAlign w:val="center"/>
          </w:tcPr>
          <w:p w:rsidR="0008627E" w:rsidRPr="00F3191C" w:rsidRDefault="0008627E" w:rsidP="00434793">
            <w:pPr>
              <w:spacing w:after="0" w:line="240" w:lineRule="auto"/>
            </w:pPr>
          </w:p>
        </w:tc>
        <w:tc>
          <w:tcPr>
            <w:tcW w:w="0" w:type="auto"/>
            <w:vAlign w:val="center"/>
          </w:tcPr>
          <w:p w:rsidR="0008627E" w:rsidRPr="00F3191C" w:rsidRDefault="0008627E" w:rsidP="00434793">
            <w:pPr>
              <w:spacing w:after="0" w:line="240" w:lineRule="auto"/>
              <w:jc w:val="right"/>
            </w:pPr>
            <w:r w:rsidRPr="00F3191C">
              <w:t>Total</w:t>
            </w:r>
          </w:p>
        </w:tc>
        <w:tc>
          <w:tcPr>
            <w:tcW w:w="0" w:type="auto"/>
            <w:vAlign w:val="center"/>
          </w:tcPr>
          <w:p w:rsidR="0008627E" w:rsidRPr="00F3191C" w:rsidRDefault="0008627E" w:rsidP="00434793">
            <w:pPr>
              <w:spacing w:after="0" w:line="240" w:lineRule="auto"/>
              <w:jc w:val="right"/>
            </w:pPr>
            <w:r w:rsidRPr="00F3191C">
              <w:t>100%</w:t>
            </w:r>
          </w:p>
        </w:tc>
        <w:tc>
          <w:tcPr>
            <w:tcW w:w="0" w:type="auto"/>
            <w:vAlign w:val="center"/>
          </w:tcPr>
          <w:p w:rsidR="0008627E" w:rsidRPr="00F3191C" w:rsidRDefault="0008627E" w:rsidP="00434793">
            <w:pPr>
              <w:spacing w:after="0" w:line="240" w:lineRule="auto"/>
              <w:jc w:val="right"/>
            </w:pPr>
            <w:r w:rsidRPr="00F3191C">
              <w:t>5</w:t>
            </w:r>
          </w:p>
        </w:tc>
      </w:tr>
    </w:tbl>
    <w:p w:rsidR="0008627E" w:rsidRPr="00F3191C" w:rsidRDefault="0008627E" w:rsidP="0008627E">
      <w:pPr>
        <w:spacing w:after="0" w:line="240" w:lineRule="auto"/>
      </w:pPr>
    </w:p>
    <w:p w:rsidR="0008627E" w:rsidRPr="00F3191C" w:rsidRDefault="0008627E" w:rsidP="0008627E">
      <w:pPr>
        <w:spacing w:after="0" w:line="240" w:lineRule="auto"/>
      </w:pPr>
      <w:r w:rsidRPr="00F3191C">
        <w:rPr>
          <w:b/>
          <w:bCs/>
          <w:color w:val="4D4D4D"/>
        </w:rPr>
        <w:t>Did you serve on an MPH committee while an MPH student?</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737"/>
        <w:gridCol w:w="4706"/>
        <w:gridCol w:w="3997"/>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Answer</w:t>
            </w:r>
          </w:p>
        </w:tc>
        <w:tc>
          <w:tcPr>
            <w:tcW w:w="0" w:type="auto"/>
            <w:vAlign w:val="center"/>
          </w:tcPr>
          <w:p w:rsidR="0008627E" w:rsidRPr="00F3191C" w:rsidRDefault="0008627E" w:rsidP="00434793">
            <w:pPr>
              <w:keepNext/>
              <w:spacing w:after="0" w:line="240" w:lineRule="auto"/>
              <w:jc w:val="right"/>
            </w:pPr>
            <w:r w:rsidRPr="00F3191C">
              <w:t>Count</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a) Yes</w:t>
            </w:r>
          </w:p>
        </w:tc>
        <w:tc>
          <w:tcPr>
            <w:tcW w:w="0" w:type="auto"/>
            <w:vAlign w:val="center"/>
          </w:tcPr>
          <w:p w:rsidR="0008627E" w:rsidRPr="00F3191C" w:rsidRDefault="0008627E" w:rsidP="00434793">
            <w:pPr>
              <w:spacing w:after="0" w:line="240" w:lineRule="auto"/>
              <w:jc w:val="right"/>
            </w:pPr>
            <w:r w:rsidRPr="00F3191C">
              <w:t>4</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b) No</w:t>
            </w:r>
          </w:p>
        </w:tc>
        <w:tc>
          <w:tcPr>
            <w:tcW w:w="0" w:type="auto"/>
            <w:vAlign w:val="center"/>
          </w:tcPr>
          <w:p w:rsidR="0008627E" w:rsidRPr="00F3191C" w:rsidRDefault="0008627E" w:rsidP="00434793">
            <w:pPr>
              <w:spacing w:after="0" w:line="240" w:lineRule="auto"/>
              <w:jc w:val="right"/>
            </w:pPr>
            <w:r w:rsidRPr="00F3191C">
              <w:t>1</w:t>
            </w:r>
          </w:p>
        </w:tc>
      </w:tr>
      <w:tr w:rsidR="0008627E" w:rsidRPr="00F3191C" w:rsidTr="00434793">
        <w:trPr>
          <w:trHeight w:val="432"/>
        </w:trPr>
        <w:tc>
          <w:tcPr>
            <w:tcW w:w="0" w:type="auto"/>
            <w:vAlign w:val="center"/>
          </w:tcPr>
          <w:p w:rsidR="0008627E" w:rsidRPr="00F3191C" w:rsidRDefault="0008627E" w:rsidP="00434793">
            <w:pPr>
              <w:spacing w:after="0" w:line="240" w:lineRule="auto"/>
            </w:pPr>
          </w:p>
        </w:tc>
        <w:tc>
          <w:tcPr>
            <w:tcW w:w="0" w:type="auto"/>
            <w:vAlign w:val="center"/>
          </w:tcPr>
          <w:p w:rsidR="0008627E" w:rsidRPr="00F3191C" w:rsidRDefault="0008627E" w:rsidP="00434793">
            <w:pPr>
              <w:spacing w:after="0" w:line="240" w:lineRule="auto"/>
              <w:jc w:val="right"/>
            </w:pPr>
            <w:r w:rsidRPr="00F3191C">
              <w:t>Total</w:t>
            </w:r>
          </w:p>
        </w:tc>
        <w:tc>
          <w:tcPr>
            <w:tcW w:w="0" w:type="auto"/>
            <w:vAlign w:val="center"/>
          </w:tcPr>
          <w:p w:rsidR="0008627E" w:rsidRPr="00F3191C" w:rsidRDefault="0008627E" w:rsidP="00434793">
            <w:pPr>
              <w:spacing w:after="0" w:line="240" w:lineRule="auto"/>
              <w:jc w:val="right"/>
            </w:pPr>
            <w:r w:rsidRPr="00F3191C">
              <w:t>5</w:t>
            </w:r>
          </w:p>
        </w:tc>
      </w:tr>
    </w:tbl>
    <w:p w:rsidR="0008627E" w:rsidRDefault="0008627E" w:rsidP="0008627E">
      <w:pPr>
        <w:spacing w:after="0" w:line="240" w:lineRule="auto"/>
      </w:pPr>
      <w:r w:rsidRPr="00F3191C">
        <w:br/>
      </w:r>
    </w:p>
    <w:p w:rsidR="0008627E" w:rsidRPr="00F3191C" w:rsidRDefault="0008627E" w:rsidP="0008627E">
      <w:pPr>
        <w:spacing w:after="0" w:line="240" w:lineRule="auto"/>
      </w:pPr>
      <w:r w:rsidRPr="00F3191C">
        <w:rPr>
          <w:b/>
          <w:bCs/>
          <w:color w:val="4D4D4D"/>
        </w:rPr>
        <w:t>Did you make a presentation at a conference that was NOT part of class requirement?</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737"/>
        <w:gridCol w:w="4706"/>
        <w:gridCol w:w="3997"/>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Answer</w:t>
            </w:r>
          </w:p>
        </w:tc>
        <w:tc>
          <w:tcPr>
            <w:tcW w:w="0" w:type="auto"/>
            <w:vAlign w:val="center"/>
          </w:tcPr>
          <w:p w:rsidR="0008627E" w:rsidRPr="00F3191C" w:rsidRDefault="0008627E" w:rsidP="00434793">
            <w:pPr>
              <w:keepNext/>
              <w:spacing w:after="0" w:line="240" w:lineRule="auto"/>
              <w:jc w:val="right"/>
            </w:pPr>
            <w:r w:rsidRPr="00F3191C">
              <w:t>Count</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a) Yes</w:t>
            </w:r>
          </w:p>
        </w:tc>
        <w:tc>
          <w:tcPr>
            <w:tcW w:w="0" w:type="auto"/>
            <w:vAlign w:val="center"/>
          </w:tcPr>
          <w:p w:rsidR="0008627E" w:rsidRPr="00F3191C" w:rsidRDefault="0008627E" w:rsidP="00434793">
            <w:pPr>
              <w:spacing w:after="0" w:line="240" w:lineRule="auto"/>
              <w:jc w:val="right"/>
            </w:pPr>
            <w:r w:rsidRPr="00F3191C">
              <w:t>4</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b) No</w:t>
            </w:r>
          </w:p>
        </w:tc>
        <w:tc>
          <w:tcPr>
            <w:tcW w:w="0" w:type="auto"/>
            <w:vAlign w:val="center"/>
          </w:tcPr>
          <w:p w:rsidR="0008627E" w:rsidRPr="00F3191C" w:rsidRDefault="0008627E" w:rsidP="00434793">
            <w:pPr>
              <w:spacing w:after="0" w:line="240" w:lineRule="auto"/>
              <w:jc w:val="right"/>
            </w:pPr>
            <w:r w:rsidRPr="00F3191C">
              <w:t>1</w:t>
            </w:r>
          </w:p>
        </w:tc>
      </w:tr>
      <w:tr w:rsidR="0008627E" w:rsidRPr="00F3191C" w:rsidTr="00434793">
        <w:trPr>
          <w:trHeight w:val="432"/>
        </w:trPr>
        <w:tc>
          <w:tcPr>
            <w:tcW w:w="0" w:type="auto"/>
            <w:vAlign w:val="center"/>
          </w:tcPr>
          <w:p w:rsidR="0008627E" w:rsidRPr="00F3191C" w:rsidRDefault="0008627E" w:rsidP="00434793">
            <w:pPr>
              <w:spacing w:after="0" w:line="240" w:lineRule="auto"/>
            </w:pPr>
          </w:p>
        </w:tc>
        <w:tc>
          <w:tcPr>
            <w:tcW w:w="0" w:type="auto"/>
            <w:vAlign w:val="center"/>
          </w:tcPr>
          <w:p w:rsidR="0008627E" w:rsidRPr="00F3191C" w:rsidRDefault="0008627E" w:rsidP="00434793">
            <w:pPr>
              <w:spacing w:after="0" w:line="240" w:lineRule="auto"/>
              <w:jc w:val="right"/>
            </w:pPr>
            <w:r w:rsidRPr="00F3191C">
              <w:t>Total</w:t>
            </w:r>
          </w:p>
        </w:tc>
        <w:tc>
          <w:tcPr>
            <w:tcW w:w="0" w:type="auto"/>
            <w:vAlign w:val="center"/>
          </w:tcPr>
          <w:p w:rsidR="0008627E" w:rsidRPr="00F3191C" w:rsidRDefault="0008627E" w:rsidP="00434793">
            <w:pPr>
              <w:spacing w:after="0" w:line="240" w:lineRule="auto"/>
              <w:jc w:val="right"/>
            </w:pPr>
            <w:r w:rsidRPr="00F3191C">
              <w:t>5</w:t>
            </w:r>
          </w:p>
        </w:tc>
      </w:tr>
    </w:tbl>
    <w:p w:rsidR="0008627E" w:rsidRPr="00F3191C" w:rsidRDefault="0008627E" w:rsidP="0008627E">
      <w:pPr>
        <w:spacing w:after="0" w:line="240" w:lineRule="auto"/>
      </w:pPr>
      <w:r w:rsidRPr="00F3191C">
        <w:lastRenderedPageBreak/>
        <w:br/>
      </w:r>
    </w:p>
    <w:p w:rsidR="0008627E" w:rsidRPr="00F3191C" w:rsidRDefault="0008627E" w:rsidP="0008627E">
      <w:pPr>
        <w:spacing w:after="0" w:line="240" w:lineRule="auto"/>
      </w:pPr>
    </w:p>
    <w:p w:rsidR="0008627E" w:rsidRDefault="0008627E" w:rsidP="0008627E">
      <w:pPr>
        <w:spacing w:after="0" w:line="240" w:lineRule="auto"/>
        <w:rPr>
          <w:b/>
          <w:bCs/>
          <w:color w:val="4D4D4D"/>
        </w:rPr>
      </w:pPr>
    </w:p>
    <w:p w:rsidR="0008627E" w:rsidRPr="00F3191C" w:rsidRDefault="0008627E" w:rsidP="0008627E">
      <w:pPr>
        <w:spacing w:after="0" w:line="240" w:lineRule="auto"/>
      </w:pPr>
      <w:r w:rsidRPr="00F3191C">
        <w:rPr>
          <w:b/>
          <w:bCs/>
          <w:color w:val="4D4D4D"/>
        </w:rPr>
        <w:t>Did you participate in a service project that was NOT part of a course requirement while an MPH student?</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737"/>
        <w:gridCol w:w="4706"/>
        <w:gridCol w:w="3997"/>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Answer</w:t>
            </w:r>
          </w:p>
        </w:tc>
        <w:tc>
          <w:tcPr>
            <w:tcW w:w="0" w:type="auto"/>
            <w:vAlign w:val="center"/>
          </w:tcPr>
          <w:p w:rsidR="0008627E" w:rsidRPr="00F3191C" w:rsidRDefault="0008627E" w:rsidP="00434793">
            <w:pPr>
              <w:keepNext/>
              <w:spacing w:after="0" w:line="240" w:lineRule="auto"/>
              <w:jc w:val="right"/>
            </w:pPr>
            <w:r w:rsidRPr="00F3191C">
              <w:t>Count</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a) Yes</w:t>
            </w:r>
          </w:p>
        </w:tc>
        <w:tc>
          <w:tcPr>
            <w:tcW w:w="0" w:type="auto"/>
            <w:vAlign w:val="center"/>
          </w:tcPr>
          <w:p w:rsidR="0008627E" w:rsidRPr="00F3191C" w:rsidRDefault="0008627E" w:rsidP="00434793">
            <w:pPr>
              <w:spacing w:after="0" w:line="240" w:lineRule="auto"/>
              <w:jc w:val="right"/>
            </w:pPr>
            <w:r w:rsidRPr="00F3191C">
              <w:t>5</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b) No</w:t>
            </w:r>
          </w:p>
        </w:tc>
        <w:tc>
          <w:tcPr>
            <w:tcW w:w="0" w:type="auto"/>
            <w:vAlign w:val="center"/>
          </w:tcPr>
          <w:p w:rsidR="0008627E" w:rsidRPr="00F3191C" w:rsidRDefault="0008627E" w:rsidP="00434793">
            <w:pPr>
              <w:spacing w:after="0" w:line="240" w:lineRule="auto"/>
              <w:jc w:val="right"/>
            </w:pPr>
            <w:r w:rsidRPr="00F3191C">
              <w:t>0</w:t>
            </w:r>
          </w:p>
        </w:tc>
      </w:tr>
      <w:tr w:rsidR="0008627E" w:rsidRPr="00F3191C" w:rsidTr="00434793">
        <w:trPr>
          <w:trHeight w:val="432"/>
        </w:trPr>
        <w:tc>
          <w:tcPr>
            <w:tcW w:w="0" w:type="auto"/>
            <w:vAlign w:val="center"/>
          </w:tcPr>
          <w:p w:rsidR="0008627E" w:rsidRPr="00F3191C" w:rsidRDefault="0008627E" w:rsidP="00434793">
            <w:pPr>
              <w:spacing w:after="0" w:line="240" w:lineRule="auto"/>
            </w:pPr>
          </w:p>
        </w:tc>
        <w:tc>
          <w:tcPr>
            <w:tcW w:w="0" w:type="auto"/>
            <w:vAlign w:val="center"/>
          </w:tcPr>
          <w:p w:rsidR="0008627E" w:rsidRPr="00F3191C" w:rsidRDefault="0008627E" w:rsidP="00434793">
            <w:pPr>
              <w:spacing w:after="0" w:line="240" w:lineRule="auto"/>
              <w:jc w:val="right"/>
            </w:pPr>
            <w:r w:rsidRPr="00F3191C">
              <w:t>Total</w:t>
            </w:r>
          </w:p>
        </w:tc>
        <w:tc>
          <w:tcPr>
            <w:tcW w:w="0" w:type="auto"/>
            <w:vAlign w:val="center"/>
          </w:tcPr>
          <w:p w:rsidR="0008627E" w:rsidRPr="00F3191C" w:rsidRDefault="0008627E" w:rsidP="00434793">
            <w:pPr>
              <w:spacing w:after="0" w:line="240" w:lineRule="auto"/>
              <w:jc w:val="right"/>
            </w:pPr>
            <w:r w:rsidRPr="00F3191C">
              <w:t>5</w:t>
            </w:r>
          </w:p>
        </w:tc>
      </w:tr>
    </w:tbl>
    <w:p w:rsidR="0008627E" w:rsidRPr="00F3191C" w:rsidRDefault="0008627E" w:rsidP="0008627E">
      <w:pPr>
        <w:spacing w:after="0" w:line="240" w:lineRule="auto"/>
      </w:pPr>
      <w:r w:rsidRPr="00F3191C">
        <w:br/>
      </w:r>
    </w:p>
    <w:p w:rsidR="0008627E" w:rsidRPr="00F3191C" w:rsidRDefault="0008627E" w:rsidP="0008627E">
      <w:pPr>
        <w:spacing w:after="0" w:line="240" w:lineRule="auto"/>
      </w:pPr>
    </w:p>
    <w:p w:rsidR="0008627E" w:rsidRPr="00F3191C" w:rsidRDefault="0008627E" w:rsidP="0008627E">
      <w:pPr>
        <w:spacing w:after="0" w:line="240" w:lineRule="auto"/>
      </w:pPr>
    </w:p>
    <w:p w:rsidR="0008627E" w:rsidRPr="00F3191C" w:rsidRDefault="0008627E" w:rsidP="0008627E">
      <w:pPr>
        <w:spacing w:after="0" w:line="240" w:lineRule="auto"/>
      </w:pPr>
      <w:r w:rsidRPr="00F3191C">
        <w:rPr>
          <w:b/>
          <w:bCs/>
          <w:color w:val="4D4D4D"/>
        </w:rPr>
        <w:t>Did you submit an abstract for presentation at a state or national conference while an MPH student?</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737"/>
        <w:gridCol w:w="4706"/>
        <w:gridCol w:w="3997"/>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Answer</w:t>
            </w:r>
          </w:p>
        </w:tc>
        <w:tc>
          <w:tcPr>
            <w:tcW w:w="0" w:type="auto"/>
            <w:vAlign w:val="center"/>
          </w:tcPr>
          <w:p w:rsidR="0008627E" w:rsidRPr="00F3191C" w:rsidRDefault="0008627E" w:rsidP="00434793">
            <w:pPr>
              <w:keepNext/>
              <w:spacing w:after="0" w:line="240" w:lineRule="auto"/>
              <w:jc w:val="right"/>
            </w:pPr>
            <w:r w:rsidRPr="00F3191C">
              <w:t>Count</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a) Yes</w:t>
            </w:r>
          </w:p>
        </w:tc>
        <w:tc>
          <w:tcPr>
            <w:tcW w:w="0" w:type="auto"/>
            <w:vAlign w:val="center"/>
          </w:tcPr>
          <w:p w:rsidR="0008627E" w:rsidRPr="00F3191C" w:rsidRDefault="0008627E" w:rsidP="00434793">
            <w:pPr>
              <w:spacing w:after="0" w:line="240" w:lineRule="auto"/>
              <w:jc w:val="right"/>
            </w:pPr>
            <w:r w:rsidRPr="00F3191C">
              <w:t>4</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b) No</w:t>
            </w:r>
          </w:p>
        </w:tc>
        <w:tc>
          <w:tcPr>
            <w:tcW w:w="0" w:type="auto"/>
            <w:vAlign w:val="center"/>
          </w:tcPr>
          <w:p w:rsidR="0008627E" w:rsidRPr="00F3191C" w:rsidRDefault="0008627E" w:rsidP="00434793">
            <w:pPr>
              <w:spacing w:after="0" w:line="240" w:lineRule="auto"/>
              <w:jc w:val="right"/>
            </w:pPr>
            <w:r w:rsidRPr="00F3191C">
              <w:t>1</w:t>
            </w:r>
          </w:p>
        </w:tc>
      </w:tr>
      <w:tr w:rsidR="0008627E" w:rsidRPr="00F3191C" w:rsidTr="00434793">
        <w:trPr>
          <w:trHeight w:val="432"/>
        </w:trPr>
        <w:tc>
          <w:tcPr>
            <w:tcW w:w="0" w:type="auto"/>
            <w:vAlign w:val="center"/>
          </w:tcPr>
          <w:p w:rsidR="0008627E" w:rsidRPr="00F3191C" w:rsidRDefault="0008627E" w:rsidP="00434793">
            <w:pPr>
              <w:spacing w:after="0" w:line="240" w:lineRule="auto"/>
            </w:pPr>
          </w:p>
        </w:tc>
        <w:tc>
          <w:tcPr>
            <w:tcW w:w="0" w:type="auto"/>
            <w:vAlign w:val="center"/>
          </w:tcPr>
          <w:p w:rsidR="0008627E" w:rsidRPr="00F3191C" w:rsidRDefault="0008627E" w:rsidP="00434793">
            <w:pPr>
              <w:spacing w:after="0" w:line="240" w:lineRule="auto"/>
              <w:jc w:val="right"/>
            </w:pPr>
            <w:r w:rsidRPr="00F3191C">
              <w:t>Total</w:t>
            </w:r>
          </w:p>
        </w:tc>
        <w:tc>
          <w:tcPr>
            <w:tcW w:w="0" w:type="auto"/>
            <w:vAlign w:val="center"/>
          </w:tcPr>
          <w:p w:rsidR="0008627E" w:rsidRPr="00F3191C" w:rsidRDefault="0008627E" w:rsidP="00434793">
            <w:pPr>
              <w:spacing w:after="0" w:line="240" w:lineRule="auto"/>
              <w:jc w:val="right"/>
            </w:pPr>
            <w:r w:rsidRPr="00F3191C">
              <w:t>5</w:t>
            </w:r>
          </w:p>
        </w:tc>
      </w:tr>
    </w:tbl>
    <w:p w:rsidR="0008627E" w:rsidRPr="00F3191C" w:rsidRDefault="0008627E" w:rsidP="0008627E">
      <w:pPr>
        <w:spacing w:after="0" w:line="240" w:lineRule="auto"/>
      </w:pPr>
      <w:r w:rsidRPr="00F3191C">
        <w:br/>
      </w:r>
    </w:p>
    <w:p w:rsidR="0008627E" w:rsidRPr="00F3191C" w:rsidRDefault="0008627E" w:rsidP="0008627E">
      <w:pPr>
        <w:spacing w:after="0" w:line="240" w:lineRule="auto"/>
      </w:pPr>
    </w:p>
    <w:p w:rsidR="0008627E" w:rsidRPr="00F3191C" w:rsidRDefault="0008627E" w:rsidP="0008627E">
      <w:pPr>
        <w:spacing w:after="0" w:line="240" w:lineRule="auto"/>
      </w:pPr>
      <w:r>
        <w:rPr>
          <w:b/>
          <w:bCs/>
          <w:color w:val="4D4D4D"/>
        </w:rPr>
        <w:t xml:space="preserve">Did you submit </w:t>
      </w:r>
      <w:r w:rsidRPr="00F3191C">
        <w:rPr>
          <w:b/>
          <w:bCs/>
          <w:color w:val="4D4D4D"/>
        </w:rPr>
        <w:t>an article to a professional journal while an MPH student?</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737"/>
        <w:gridCol w:w="4706"/>
        <w:gridCol w:w="3997"/>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Answer</w:t>
            </w:r>
          </w:p>
        </w:tc>
        <w:tc>
          <w:tcPr>
            <w:tcW w:w="0" w:type="auto"/>
            <w:vAlign w:val="center"/>
          </w:tcPr>
          <w:p w:rsidR="0008627E" w:rsidRPr="00F3191C" w:rsidRDefault="0008627E" w:rsidP="00434793">
            <w:pPr>
              <w:keepNext/>
              <w:spacing w:after="0" w:line="240" w:lineRule="auto"/>
              <w:jc w:val="right"/>
            </w:pPr>
            <w:r w:rsidRPr="00F3191C">
              <w:t>Count</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a) Yes</w:t>
            </w:r>
          </w:p>
        </w:tc>
        <w:tc>
          <w:tcPr>
            <w:tcW w:w="0" w:type="auto"/>
            <w:vAlign w:val="center"/>
          </w:tcPr>
          <w:p w:rsidR="0008627E" w:rsidRPr="00F3191C" w:rsidRDefault="0008627E" w:rsidP="00434793">
            <w:pPr>
              <w:spacing w:after="0" w:line="240" w:lineRule="auto"/>
              <w:jc w:val="right"/>
            </w:pPr>
            <w:r w:rsidRPr="00F3191C">
              <w:t>1</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b) No</w:t>
            </w:r>
          </w:p>
        </w:tc>
        <w:tc>
          <w:tcPr>
            <w:tcW w:w="0" w:type="auto"/>
            <w:vAlign w:val="center"/>
          </w:tcPr>
          <w:p w:rsidR="0008627E" w:rsidRPr="00F3191C" w:rsidRDefault="0008627E" w:rsidP="00434793">
            <w:pPr>
              <w:spacing w:after="0" w:line="240" w:lineRule="auto"/>
              <w:jc w:val="right"/>
            </w:pPr>
            <w:r w:rsidRPr="00F3191C">
              <w:t>4</w:t>
            </w:r>
          </w:p>
        </w:tc>
      </w:tr>
      <w:tr w:rsidR="0008627E" w:rsidRPr="00F3191C" w:rsidTr="00434793">
        <w:trPr>
          <w:trHeight w:val="432"/>
        </w:trPr>
        <w:tc>
          <w:tcPr>
            <w:tcW w:w="0" w:type="auto"/>
            <w:vAlign w:val="center"/>
          </w:tcPr>
          <w:p w:rsidR="0008627E" w:rsidRPr="00F3191C" w:rsidRDefault="0008627E" w:rsidP="00434793">
            <w:pPr>
              <w:spacing w:after="0" w:line="240" w:lineRule="auto"/>
            </w:pPr>
          </w:p>
        </w:tc>
        <w:tc>
          <w:tcPr>
            <w:tcW w:w="0" w:type="auto"/>
            <w:vAlign w:val="center"/>
          </w:tcPr>
          <w:p w:rsidR="0008627E" w:rsidRPr="00F3191C" w:rsidRDefault="0008627E" w:rsidP="00434793">
            <w:pPr>
              <w:spacing w:after="0" w:line="240" w:lineRule="auto"/>
              <w:jc w:val="right"/>
            </w:pPr>
            <w:r w:rsidRPr="00F3191C">
              <w:t>Total</w:t>
            </w:r>
          </w:p>
        </w:tc>
        <w:tc>
          <w:tcPr>
            <w:tcW w:w="0" w:type="auto"/>
            <w:vAlign w:val="center"/>
          </w:tcPr>
          <w:p w:rsidR="0008627E" w:rsidRPr="00F3191C" w:rsidRDefault="0008627E" w:rsidP="00434793">
            <w:pPr>
              <w:spacing w:after="0" w:line="240" w:lineRule="auto"/>
              <w:jc w:val="right"/>
            </w:pPr>
            <w:r w:rsidRPr="00F3191C">
              <w:t>5</w:t>
            </w:r>
          </w:p>
        </w:tc>
      </w:tr>
    </w:tbl>
    <w:p w:rsidR="0008627E" w:rsidRPr="00F3191C" w:rsidRDefault="0008627E" w:rsidP="0008627E">
      <w:pPr>
        <w:spacing w:after="0" w:line="240" w:lineRule="auto"/>
      </w:pPr>
      <w:r w:rsidRPr="00F3191C">
        <w:br/>
      </w:r>
    </w:p>
    <w:p w:rsidR="0008627E" w:rsidRPr="00F3191C" w:rsidRDefault="0008627E" w:rsidP="0008627E">
      <w:pPr>
        <w:spacing w:after="0" w:line="240" w:lineRule="auto"/>
      </w:pPr>
      <w:r w:rsidRPr="00F3191C">
        <w:rPr>
          <w:b/>
          <w:bCs/>
          <w:color w:val="4D4D4D"/>
        </w:rPr>
        <w:t>Did you conduct / assist with research that was NOT part of a course requirement while an MPH student?</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737"/>
        <w:gridCol w:w="4706"/>
        <w:gridCol w:w="3997"/>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Answer</w:t>
            </w:r>
          </w:p>
        </w:tc>
        <w:tc>
          <w:tcPr>
            <w:tcW w:w="0" w:type="auto"/>
            <w:vAlign w:val="center"/>
          </w:tcPr>
          <w:p w:rsidR="0008627E" w:rsidRPr="00F3191C" w:rsidRDefault="0008627E" w:rsidP="00434793">
            <w:pPr>
              <w:keepNext/>
              <w:spacing w:after="0" w:line="240" w:lineRule="auto"/>
              <w:jc w:val="right"/>
            </w:pPr>
            <w:r w:rsidRPr="00F3191C">
              <w:t>Count</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a) Yes</w:t>
            </w:r>
          </w:p>
        </w:tc>
        <w:tc>
          <w:tcPr>
            <w:tcW w:w="0" w:type="auto"/>
            <w:vAlign w:val="center"/>
          </w:tcPr>
          <w:p w:rsidR="0008627E" w:rsidRPr="00F3191C" w:rsidRDefault="0008627E" w:rsidP="00434793">
            <w:pPr>
              <w:spacing w:after="0" w:line="240" w:lineRule="auto"/>
              <w:jc w:val="right"/>
            </w:pPr>
            <w:r w:rsidRPr="00F3191C">
              <w:t>4</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b) No</w:t>
            </w:r>
          </w:p>
        </w:tc>
        <w:tc>
          <w:tcPr>
            <w:tcW w:w="0" w:type="auto"/>
            <w:vAlign w:val="center"/>
          </w:tcPr>
          <w:p w:rsidR="0008627E" w:rsidRPr="00F3191C" w:rsidRDefault="0008627E" w:rsidP="00434793">
            <w:pPr>
              <w:spacing w:after="0" w:line="240" w:lineRule="auto"/>
              <w:jc w:val="right"/>
            </w:pPr>
            <w:r w:rsidRPr="00F3191C">
              <w:t>1</w:t>
            </w:r>
          </w:p>
        </w:tc>
      </w:tr>
      <w:tr w:rsidR="0008627E" w:rsidRPr="00F3191C" w:rsidTr="00434793">
        <w:trPr>
          <w:trHeight w:val="432"/>
        </w:trPr>
        <w:tc>
          <w:tcPr>
            <w:tcW w:w="0" w:type="auto"/>
            <w:vAlign w:val="center"/>
          </w:tcPr>
          <w:p w:rsidR="0008627E" w:rsidRPr="00F3191C" w:rsidRDefault="0008627E" w:rsidP="00434793">
            <w:pPr>
              <w:spacing w:after="0" w:line="240" w:lineRule="auto"/>
            </w:pPr>
          </w:p>
        </w:tc>
        <w:tc>
          <w:tcPr>
            <w:tcW w:w="0" w:type="auto"/>
            <w:vAlign w:val="center"/>
          </w:tcPr>
          <w:p w:rsidR="0008627E" w:rsidRPr="00F3191C" w:rsidRDefault="0008627E" w:rsidP="00434793">
            <w:pPr>
              <w:spacing w:after="0" w:line="240" w:lineRule="auto"/>
              <w:jc w:val="right"/>
            </w:pPr>
            <w:r w:rsidRPr="00F3191C">
              <w:t>Total</w:t>
            </w:r>
          </w:p>
        </w:tc>
        <w:tc>
          <w:tcPr>
            <w:tcW w:w="0" w:type="auto"/>
            <w:vAlign w:val="center"/>
          </w:tcPr>
          <w:p w:rsidR="0008627E" w:rsidRPr="00F3191C" w:rsidRDefault="0008627E" w:rsidP="00434793">
            <w:pPr>
              <w:spacing w:after="0" w:line="240" w:lineRule="auto"/>
              <w:jc w:val="right"/>
            </w:pPr>
            <w:r w:rsidRPr="00F3191C">
              <w:t>5</w:t>
            </w:r>
          </w:p>
        </w:tc>
      </w:tr>
    </w:tbl>
    <w:p w:rsidR="0008627E" w:rsidRPr="00F3191C" w:rsidRDefault="0008627E" w:rsidP="0008627E">
      <w:pPr>
        <w:spacing w:after="0" w:line="240" w:lineRule="auto"/>
      </w:pPr>
      <w:r w:rsidRPr="00F3191C">
        <w:rPr>
          <w:b/>
          <w:bCs/>
          <w:color w:val="4D4D4D"/>
        </w:rPr>
        <w:lastRenderedPageBreak/>
        <w:t>Epidemiology Competencies: Please rate your level of proficiency for each of the following competencies</w:t>
      </w:r>
    </w:p>
    <w:p w:rsidR="0008627E" w:rsidRPr="00F3191C" w:rsidRDefault="0008627E" w:rsidP="0008627E">
      <w:pPr>
        <w:spacing w:after="0" w:line="240" w:lineRule="auto"/>
      </w:pPr>
    </w:p>
    <w:tbl>
      <w:tblPr>
        <w:tblW w:w="5229" w:type="pct"/>
        <w:tblBorders>
          <w:insideH w:val="single" w:sz="2" w:space="1" w:color="CCCCCC"/>
          <w:insideV w:val="single" w:sz="4" w:space="0" w:color="CCCCCC"/>
        </w:tblBorders>
        <w:tblLook w:val="04A0" w:firstRow="1" w:lastRow="0" w:firstColumn="1" w:lastColumn="0" w:noHBand="0" w:noVBand="1"/>
      </w:tblPr>
      <w:tblGrid>
        <w:gridCol w:w="328"/>
        <w:gridCol w:w="6693"/>
        <w:gridCol w:w="328"/>
        <w:gridCol w:w="328"/>
        <w:gridCol w:w="328"/>
        <w:gridCol w:w="328"/>
        <w:gridCol w:w="328"/>
        <w:gridCol w:w="735"/>
        <w:gridCol w:w="1072"/>
        <w:gridCol w:w="450"/>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Question</w:t>
            </w:r>
          </w:p>
        </w:tc>
        <w:tc>
          <w:tcPr>
            <w:tcW w:w="0" w:type="auto"/>
            <w:vAlign w:val="center"/>
          </w:tcPr>
          <w:p w:rsidR="0008627E" w:rsidRPr="00F3191C" w:rsidRDefault="0008627E" w:rsidP="00434793">
            <w:pPr>
              <w:keepNext/>
              <w:spacing w:after="0" w:line="240" w:lineRule="auto"/>
              <w:jc w:val="right"/>
            </w:pPr>
            <w:r w:rsidRPr="00F3191C">
              <w:t>1</w:t>
            </w:r>
          </w:p>
        </w:tc>
        <w:tc>
          <w:tcPr>
            <w:tcW w:w="0" w:type="auto"/>
            <w:vAlign w:val="center"/>
          </w:tcPr>
          <w:p w:rsidR="0008627E" w:rsidRPr="00F3191C" w:rsidRDefault="0008627E" w:rsidP="00434793">
            <w:pPr>
              <w:keepNext/>
              <w:spacing w:after="0" w:line="240" w:lineRule="auto"/>
              <w:jc w:val="right"/>
            </w:pPr>
            <w:r w:rsidRPr="00F3191C">
              <w:t>2</w:t>
            </w:r>
          </w:p>
        </w:tc>
        <w:tc>
          <w:tcPr>
            <w:tcW w:w="0" w:type="auto"/>
            <w:vAlign w:val="center"/>
          </w:tcPr>
          <w:p w:rsidR="0008627E" w:rsidRPr="00F3191C" w:rsidRDefault="0008627E" w:rsidP="00434793">
            <w:pPr>
              <w:keepNext/>
              <w:spacing w:after="0" w:line="240" w:lineRule="auto"/>
              <w:jc w:val="right"/>
            </w:pPr>
            <w:r w:rsidRPr="00F3191C">
              <w:t>3</w:t>
            </w:r>
          </w:p>
        </w:tc>
        <w:tc>
          <w:tcPr>
            <w:tcW w:w="0" w:type="auto"/>
            <w:vAlign w:val="center"/>
          </w:tcPr>
          <w:p w:rsidR="0008627E" w:rsidRPr="00F3191C" w:rsidRDefault="0008627E" w:rsidP="00434793">
            <w:pPr>
              <w:keepNext/>
              <w:spacing w:after="0" w:line="240" w:lineRule="auto"/>
              <w:jc w:val="right"/>
            </w:pPr>
            <w:r w:rsidRPr="00F3191C">
              <w:t>4</w:t>
            </w:r>
          </w:p>
        </w:tc>
        <w:tc>
          <w:tcPr>
            <w:tcW w:w="0" w:type="auto"/>
            <w:vAlign w:val="center"/>
          </w:tcPr>
          <w:p w:rsidR="0008627E" w:rsidRPr="00F3191C" w:rsidRDefault="0008627E" w:rsidP="00434793">
            <w:pPr>
              <w:keepNext/>
              <w:spacing w:after="0" w:line="240" w:lineRule="auto"/>
              <w:jc w:val="right"/>
            </w:pPr>
            <w:r w:rsidRPr="00F3191C">
              <w:t>5</w:t>
            </w:r>
          </w:p>
        </w:tc>
        <w:tc>
          <w:tcPr>
            <w:tcW w:w="106" w:type="pct"/>
            <w:vAlign w:val="center"/>
          </w:tcPr>
          <w:p w:rsidR="0008627E" w:rsidRPr="00F3191C" w:rsidRDefault="0008627E" w:rsidP="00434793">
            <w:pPr>
              <w:keepNext/>
              <w:spacing w:after="0" w:line="240" w:lineRule="auto"/>
              <w:jc w:val="right"/>
            </w:pPr>
            <w:r w:rsidRPr="00F3191C">
              <w:t>Mean</w:t>
            </w:r>
          </w:p>
        </w:tc>
        <w:tc>
          <w:tcPr>
            <w:tcW w:w="106" w:type="pct"/>
            <w:vAlign w:val="center"/>
          </w:tcPr>
          <w:p w:rsidR="0008627E" w:rsidRPr="00F3191C" w:rsidRDefault="0008627E" w:rsidP="00434793">
            <w:pPr>
              <w:keepNext/>
              <w:spacing w:after="0" w:line="240" w:lineRule="auto"/>
              <w:jc w:val="right"/>
            </w:pPr>
            <w:proofErr w:type="spellStart"/>
            <w:r w:rsidRPr="00F3191C">
              <w:t>Std</w:t>
            </w:r>
            <w:proofErr w:type="spellEnd"/>
            <w:r w:rsidRPr="00F3191C">
              <w:t xml:space="preserve"> Deviation</w:t>
            </w:r>
          </w:p>
        </w:tc>
        <w:tc>
          <w:tcPr>
            <w:tcW w:w="106" w:type="pct"/>
            <w:vAlign w:val="center"/>
          </w:tcPr>
          <w:p w:rsidR="0008627E" w:rsidRPr="00F3191C" w:rsidRDefault="0008627E" w:rsidP="00434793">
            <w:pPr>
              <w:keepNext/>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Explain the importance of epidemiology for informing scientific, ethical, economic, and political discussion of health issues.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4</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0.80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Describe a public health problem in terms of magnitude, person, time and place.</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4</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0.80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3</w:t>
            </w:r>
          </w:p>
        </w:tc>
        <w:tc>
          <w:tcPr>
            <w:tcW w:w="0" w:type="auto"/>
            <w:vAlign w:val="center"/>
          </w:tcPr>
          <w:p w:rsidR="0008627E" w:rsidRPr="00F3191C" w:rsidRDefault="0008627E" w:rsidP="00434793">
            <w:pPr>
              <w:spacing w:after="0" w:line="240" w:lineRule="auto"/>
              <w:jc w:val="right"/>
            </w:pPr>
            <w:r w:rsidRPr="00F3191C">
              <w:t>Apply the basic terminology and definitions of epidemiology.</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4</w:t>
            </w:r>
          </w:p>
        </w:tc>
        <w:tc>
          <w:tcPr>
            <w:tcW w:w="0" w:type="auto"/>
            <w:vAlign w:val="center"/>
          </w:tcPr>
          <w:p w:rsidR="0008627E" w:rsidRPr="00F3191C" w:rsidRDefault="0008627E" w:rsidP="00434793">
            <w:pPr>
              <w:spacing w:after="0" w:line="240" w:lineRule="auto"/>
              <w:jc w:val="right"/>
            </w:pPr>
            <w:r w:rsidRPr="00F3191C">
              <w:t>4.40</w:t>
            </w:r>
          </w:p>
        </w:tc>
        <w:tc>
          <w:tcPr>
            <w:tcW w:w="0" w:type="auto"/>
            <w:vAlign w:val="center"/>
          </w:tcPr>
          <w:p w:rsidR="0008627E" w:rsidRPr="00F3191C" w:rsidRDefault="0008627E" w:rsidP="00434793">
            <w:pPr>
              <w:spacing w:after="0" w:line="240" w:lineRule="auto"/>
              <w:jc w:val="right"/>
            </w:pPr>
            <w:r w:rsidRPr="00F3191C">
              <w:t>1.20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4</w:t>
            </w:r>
          </w:p>
        </w:tc>
        <w:tc>
          <w:tcPr>
            <w:tcW w:w="0" w:type="auto"/>
            <w:vAlign w:val="center"/>
          </w:tcPr>
          <w:p w:rsidR="0008627E" w:rsidRPr="00F3191C" w:rsidRDefault="0008627E" w:rsidP="00434793">
            <w:pPr>
              <w:spacing w:after="0" w:line="240" w:lineRule="auto"/>
              <w:jc w:val="right"/>
            </w:pPr>
            <w:r w:rsidRPr="00F3191C">
              <w:t>Identify key sources of data for epidemiological purposes.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5</w:t>
            </w:r>
          </w:p>
        </w:tc>
        <w:tc>
          <w:tcPr>
            <w:tcW w:w="0" w:type="auto"/>
            <w:vAlign w:val="center"/>
          </w:tcPr>
          <w:p w:rsidR="0008627E" w:rsidRPr="00F3191C" w:rsidRDefault="0008627E" w:rsidP="00434793">
            <w:pPr>
              <w:spacing w:after="0" w:line="240" w:lineRule="auto"/>
              <w:jc w:val="right"/>
            </w:pPr>
            <w:r w:rsidRPr="00F3191C">
              <w:t>Calculate basic epidemiology measures.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4</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0.80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6</w:t>
            </w:r>
          </w:p>
        </w:tc>
        <w:tc>
          <w:tcPr>
            <w:tcW w:w="0" w:type="auto"/>
            <w:vAlign w:val="center"/>
          </w:tcPr>
          <w:p w:rsidR="0008627E" w:rsidRPr="00F3191C" w:rsidRDefault="0008627E" w:rsidP="00434793">
            <w:pPr>
              <w:spacing w:after="0" w:line="240" w:lineRule="auto"/>
              <w:jc w:val="right"/>
            </w:pPr>
            <w:r w:rsidRPr="00F3191C">
              <w:t>Evaluate the strengths and limitations of epidemiological reports.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4.20</w:t>
            </w:r>
          </w:p>
        </w:tc>
        <w:tc>
          <w:tcPr>
            <w:tcW w:w="0" w:type="auto"/>
            <w:vAlign w:val="center"/>
          </w:tcPr>
          <w:p w:rsidR="0008627E" w:rsidRPr="00F3191C" w:rsidRDefault="0008627E" w:rsidP="00434793">
            <w:pPr>
              <w:spacing w:after="0" w:line="240" w:lineRule="auto"/>
              <w:jc w:val="right"/>
            </w:pPr>
            <w:r w:rsidRPr="00F3191C">
              <w:t>0.75</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7</w:t>
            </w:r>
          </w:p>
        </w:tc>
        <w:tc>
          <w:tcPr>
            <w:tcW w:w="0" w:type="auto"/>
            <w:vAlign w:val="center"/>
          </w:tcPr>
          <w:p w:rsidR="0008627E" w:rsidRPr="00F3191C" w:rsidRDefault="0008627E" w:rsidP="00434793">
            <w:pPr>
              <w:spacing w:after="0" w:line="240" w:lineRule="auto"/>
              <w:jc w:val="right"/>
            </w:pPr>
            <w:r w:rsidRPr="00F3191C">
              <w:t>Draw appropriate inferences from epidemiological data.</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4.40</w:t>
            </w:r>
          </w:p>
        </w:tc>
        <w:tc>
          <w:tcPr>
            <w:tcW w:w="0" w:type="auto"/>
            <w:vAlign w:val="center"/>
          </w:tcPr>
          <w:p w:rsidR="0008627E" w:rsidRPr="00F3191C" w:rsidRDefault="0008627E" w:rsidP="00434793">
            <w:pPr>
              <w:spacing w:after="0" w:line="240" w:lineRule="auto"/>
              <w:jc w:val="right"/>
            </w:pPr>
            <w:r w:rsidRPr="00F3191C">
              <w:t>0.80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8</w:t>
            </w:r>
          </w:p>
        </w:tc>
        <w:tc>
          <w:tcPr>
            <w:tcW w:w="0" w:type="auto"/>
            <w:vAlign w:val="center"/>
          </w:tcPr>
          <w:p w:rsidR="0008627E" w:rsidRPr="00F3191C" w:rsidRDefault="0008627E" w:rsidP="00434793">
            <w:pPr>
              <w:spacing w:after="0" w:line="240" w:lineRule="auto"/>
              <w:jc w:val="right"/>
            </w:pPr>
            <w:r w:rsidRPr="00F3191C">
              <w:t>Communicate epidemiological information to laypersons and professional audiences.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4.40</w:t>
            </w:r>
          </w:p>
        </w:tc>
        <w:tc>
          <w:tcPr>
            <w:tcW w:w="0" w:type="auto"/>
            <w:vAlign w:val="center"/>
          </w:tcPr>
          <w:p w:rsidR="0008627E" w:rsidRPr="00F3191C" w:rsidRDefault="0008627E" w:rsidP="00434793">
            <w:pPr>
              <w:spacing w:after="0" w:line="240" w:lineRule="auto"/>
              <w:jc w:val="right"/>
            </w:pPr>
            <w:r w:rsidRPr="00F3191C">
              <w:t>0.80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9</w:t>
            </w:r>
          </w:p>
        </w:tc>
        <w:tc>
          <w:tcPr>
            <w:tcW w:w="0" w:type="auto"/>
            <w:vAlign w:val="center"/>
          </w:tcPr>
          <w:p w:rsidR="0008627E" w:rsidRPr="00F3191C" w:rsidRDefault="0008627E" w:rsidP="00434793">
            <w:pPr>
              <w:spacing w:after="0" w:line="240" w:lineRule="auto"/>
              <w:jc w:val="right"/>
            </w:pPr>
            <w:r w:rsidRPr="00F3191C">
              <w:t>Identify the principles and limitations of public health screening program.</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4.20</w:t>
            </w:r>
          </w:p>
        </w:tc>
        <w:tc>
          <w:tcPr>
            <w:tcW w:w="0" w:type="auto"/>
            <w:vAlign w:val="center"/>
          </w:tcPr>
          <w:p w:rsidR="0008627E" w:rsidRPr="00F3191C" w:rsidRDefault="0008627E" w:rsidP="00434793">
            <w:pPr>
              <w:spacing w:after="0" w:line="240" w:lineRule="auto"/>
              <w:jc w:val="right"/>
            </w:pPr>
            <w:r w:rsidRPr="00F3191C">
              <w:t>1.17</w:t>
            </w:r>
          </w:p>
        </w:tc>
        <w:tc>
          <w:tcPr>
            <w:tcW w:w="0" w:type="auto"/>
            <w:vAlign w:val="center"/>
          </w:tcPr>
          <w:p w:rsidR="0008627E" w:rsidRPr="00F3191C" w:rsidRDefault="0008627E" w:rsidP="00434793">
            <w:pPr>
              <w:spacing w:after="0" w:line="240" w:lineRule="auto"/>
              <w:jc w:val="right"/>
            </w:pPr>
          </w:p>
        </w:tc>
      </w:tr>
    </w:tbl>
    <w:p w:rsidR="0008627E" w:rsidRPr="00F3191C" w:rsidRDefault="0008627E" w:rsidP="0008627E">
      <w:pPr>
        <w:spacing w:after="0" w:line="240" w:lineRule="auto"/>
      </w:pPr>
      <w:r w:rsidRPr="00F3191C">
        <w:br/>
      </w:r>
    </w:p>
    <w:p w:rsidR="0008627E" w:rsidRPr="00F3191C" w:rsidRDefault="0008627E" w:rsidP="0008627E">
      <w:pPr>
        <w:spacing w:after="0" w:line="240" w:lineRule="auto"/>
      </w:pPr>
    </w:p>
    <w:p w:rsidR="0008627E" w:rsidRPr="00F3191C" w:rsidRDefault="0008627E" w:rsidP="0008627E">
      <w:pPr>
        <w:spacing w:after="0" w:line="240" w:lineRule="auto"/>
      </w:pPr>
    </w:p>
    <w:p w:rsidR="0008627E" w:rsidRPr="00F3191C" w:rsidRDefault="0008627E" w:rsidP="0008627E">
      <w:pPr>
        <w:spacing w:after="0" w:line="240" w:lineRule="auto"/>
      </w:pPr>
      <w:r w:rsidRPr="00F3191C">
        <w:rPr>
          <w:b/>
          <w:bCs/>
          <w:color w:val="4D4D4D"/>
        </w:rPr>
        <w:t>Give us your thoughts! How can the MPH program improve in this competency area? What did we do well? Tell us what you think …</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N/A</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Conduct project and present can help. I like what Dr. Greg said about presentation. It is a process that helps us to go through our writing work and catch the deficiencies. It's also about the communication skill.</w:t>
            </w:r>
          </w:p>
        </w:tc>
      </w:tr>
    </w:tbl>
    <w:p w:rsidR="0008627E" w:rsidRPr="00F3191C" w:rsidRDefault="0008627E" w:rsidP="0008627E">
      <w:pPr>
        <w:spacing w:after="0" w:line="240" w:lineRule="auto"/>
      </w:pPr>
      <w:r w:rsidRPr="00F3191C">
        <w:br w:type="page"/>
      </w:r>
    </w:p>
    <w:p w:rsidR="0008627E" w:rsidRPr="00F3191C" w:rsidRDefault="0008627E" w:rsidP="0008627E">
      <w:pPr>
        <w:spacing w:after="0" w:line="240" w:lineRule="auto"/>
      </w:pPr>
      <w:r w:rsidRPr="00F3191C">
        <w:rPr>
          <w:b/>
          <w:bCs/>
          <w:color w:val="4D4D4D"/>
        </w:rPr>
        <w:lastRenderedPageBreak/>
        <w:t>Biostatistics Competencies: Please rate your level of proficiency for each of the following competencies</w:t>
      </w:r>
    </w:p>
    <w:p w:rsidR="0008627E" w:rsidRPr="00F3191C" w:rsidRDefault="0008627E" w:rsidP="0008627E">
      <w:pPr>
        <w:spacing w:after="0" w:line="240" w:lineRule="auto"/>
      </w:pPr>
    </w:p>
    <w:tbl>
      <w:tblPr>
        <w:tblW w:w="5221" w:type="pct"/>
        <w:tblBorders>
          <w:insideH w:val="single" w:sz="2" w:space="1" w:color="CCCCCC"/>
          <w:insideV w:val="single" w:sz="4" w:space="0" w:color="CCCCCC"/>
        </w:tblBorders>
        <w:tblLook w:val="04A0" w:firstRow="1" w:lastRow="0" w:firstColumn="1" w:lastColumn="0" w:noHBand="0" w:noVBand="1"/>
      </w:tblPr>
      <w:tblGrid>
        <w:gridCol w:w="328"/>
        <w:gridCol w:w="6781"/>
        <w:gridCol w:w="328"/>
        <w:gridCol w:w="328"/>
        <w:gridCol w:w="328"/>
        <w:gridCol w:w="328"/>
        <w:gridCol w:w="328"/>
        <w:gridCol w:w="858"/>
        <w:gridCol w:w="1072"/>
        <w:gridCol w:w="222"/>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Question</w:t>
            </w:r>
          </w:p>
        </w:tc>
        <w:tc>
          <w:tcPr>
            <w:tcW w:w="0" w:type="auto"/>
            <w:vAlign w:val="center"/>
          </w:tcPr>
          <w:p w:rsidR="0008627E" w:rsidRPr="00F3191C" w:rsidRDefault="0008627E" w:rsidP="00434793">
            <w:pPr>
              <w:keepNext/>
              <w:spacing w:after="0" w:line="240" w:lineRule="auto"/>
              <w:jc w:val="right"/>
            </w:pPr>
            <w:r w:rsidRPr="00F3191C">
              <w:t>1</w:t>
            </w:r>
          </w:p>
        </w:tc>
        <w:tc>
          <w:tcPr>
            <w:tcW w:w="0" w:type="auto"/>
            <w:vAlign w:val="center"/>
          </w:tcPr>
          <w:p w:rsidR="0008627E" w:rsidRPr="00F3191C" w:rsidRDefault="0008627E" w:rsidP="00434793">
            <w:pPr>
              <w:keepNext/>
              <w:spacing w:after="0" w:line="240" w:lineRule="auto"/>
              <w:jc w:val="right"/>
            </w:pPr>
            <w:r w:rsidRPr="00F3191C">
              <w:t>2</w:t>
            </w:r>
          </w:p>
        </w:tc>
        <w:tc>
          <w:tcPr>
            <w:tcW w:w="0" w:type="auto"/>
            <w:vAlign w:val="center"/>
          </w:tcPr>
          <w:p w:rsidR="0008627E" w:rsidRPr="00F3191C" w:rsidRDefault="0008627E" w:rsidP="00434793">
            <w:pPr>
              <w:keepNext/>
              <w:spacing w:after="0" w:line="240" w:lineRule="auto"/>
              <w:jc w:val="right"/>
            </w:pPr>
            <w:r w:rsidRPr="00F3191C">
              <w:t>3</w:t>
            </w:r>
          </w:p>
        </w:tc>
        <w:tc>
          <w:tcPr>
            <w:tcW w:w="0" w:type="auto"/>
            <w:vAlign w:val="center"/>
          </w:tcPr>
          <w:p w:rsidR="0008627E" w:rsidRPr="00F3191C" w:rsidRDefault="0008627E" w:rsidP="00434793">
            <w:pPr>
              <w:keepNext/>
              <w:spacing w:after="0" w:line="240" w:lineRule="auto"/>
              <w:jc w:val="right"/>
            </w:pPr>
            <w:r w:rsidRPr="00F3191C">
              <w:t>4</w:t>
            </w:r>
          </w:p>
        </w:tc>
        <w:tc>
          <w:tcPr>
            <w:tcW w:w="0" w:type="auto"/>
            <w:vAlign w:val="center"/>
          </w:tcPr>
          <w:p w:rsidR="0008627E" w:rsidRPr="00F3191C" w:rsidRDefault="0008627E" w:rsidP="00434793">
            <w:pPr>
              <w:keepNext/>
              <w:spacing w:after="0" w:line="240" w:lineRule="auto"/>
              <w:jc w:val="right"/>
            </w:pPr>
            <w:r w:rsidRPr="00F3191C">
              <w:t>5</w:t>
            </w:r>
          </w:p>
        </w:tc>
        <w:tc>
          <w:tcPr>
            <w:tcW w:w="397" w:type="pct"/>
            <w:vAlign w:val="center"/>
          </w:tcPr>
          <w:p w:rsidR="0008627E" w:rsidRPr="00F3191C" w:rsidRDefault="0008627E" w:rsidP="00434793">
            <w:pPr>
              <w:keepNext/>
              <w:spacing w:after="0" w:line="240" w:lineRule="auto"/>
              <w:jc w:val="right"/>
            </w:pPr>
            <w:r w:rsidRPr="00F3191C">
              <w:t>Mean</w:t>
            </w:r>
          </w:p>
        </w:tc>
        <w:tc>
          <w:tcPr>
            <w:tcW w:w="484" w:type="pct"/>
            <w:vAlign w:val="center"/>
          </w:tcPr>
          <w:p w:rsidR="0008627E" w:rsidRPr="00F3191C" w:rsidRDefault="0008627E" w:rsidP="00434793">
            <w:pPr>
              <w:keepNext/>
              <w:spacing w:after="0" w:line="240" w:lineRule="auto"/>
              <w:jc w:val="right"/>
            </w:pPr>
            <w:proofErr w:type="spellStart"/>
            <w:r w:rsidRPr="00F3191C">
              <w:t>Std</w:t>
            </w:r>
            <w:proofErr w:type="spellEnd"/>
            <w:r w:rsidRPr="00F3191C">
              <w:t xml:space="preserve"> Deviation</w:t>
            </w:r>
          </w:p>
        </w:tc>
        <w:tc>
          <w:tcPr>
            <w:tcW w:w="0" w:type="auto"/>
            <w:vAlign w:val="center"/>
          </w:tcPr>
          <w:p w:rsidR="0008627E" w:rsidRPr="00F3191C" w:rsidRDefault="0008627E" w:rsidP="00434793">
            <w:pPr>
              <w:keepNext/>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Distinguish among the different measurements scales and the implications for selection of statistical methods to be used based on these distinctions.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4</w:t>
            </w:r>
          </w:p>
        </w:tc>
        <w:tc>
          <w:tcPr>
            <w:tcW w:w="397" w:type="pct"/>
            <w:vAlign w:val="center"/>
          </w:tcPr>
          <w:p w:rsidR="0008627E" w:rsidRPr="00F3191C" w:rsidRDefault="0008627E" w:rsidP="00434793">
            <w:pPr>
              <w:spacing w:after="0" w:line="240" w:lineRule="auto"/>
              <w:jc w:val="right"/>
            </w:pPr>
            <w:r w:rsidRPr="00F3191C">
              <w:t>4.80</w:t>
            </w:r>
          </w:p>
        </w:tc>
        <w:tc>
          <w:tcPr>
            <w:tcW w:w="484" w:type="pct"/>
            <w:vAlign w:val="center"/>
          </w:tcPr>
          <w:p w:rsidR="0008627E" w:rsidRPr="00F3191C" w:rsidRDefault="0008627E" w:rsidP="00434793">
            <w:pPr>
              <w:spacing w:after="0" w:line="240" w:lineRule="auto"/>
              <w:jc w:val="right"/>
            </w:pPr>
            <w:r w:rsidRPr="00F3191C">
              <w:t>0.40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Apply descriptive techniques commonly used to summarize public health data.</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4</w:t>
            </w:r>
          </w:p>
        </w:tc>
        <w:tc>
          <w:tcPr>
            <w:tcW w:w="397" w:type="pct"/>
            <w:vAlign w:val="center"/>
          </w:tcPr>
          <w:p w:rsidR="0008627E" w:rsidRPr="00F3191C" w:rsidRDefault="0008627E" w:rsidP="00434793">
            <w:pPr>
              <w:spacing w:after="0" w:line="240" w:lineRule="auto"/>
              <w:jc w:val="right"/>
            </w:pPr>
            <w:r w:rsidRPr="00F3191C">
              <w:t>4.80</w:t>
            </w:r>
          </w:p>
        </w:tc>
        <w:tc>
          <w:tcPr>
            <w:tcW w:w="484" w:type="pct"/>
            <w:vAlign w:val="center"/>
          </w:tcPr>
          <w:p w:rsidR="0008627E" w:rsidRPr="00F3191C" w:rsidRDefault="0008627E" w:rsidP="00434793">
            <w:pPr>
              <w:spacing w:after="0" w:line="240" w:lineRule="auto"/>
              <w:jc w:val="right"/>
            </w:pPr>
            <w:r w:rsidRPr="00F3191C">
              <w:t>0.40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3</w:t>
            </w:r>
          </w:p>
        </w:tc>
        <w:tc>
          <w:tcPr>
            <w:tcW w:w="0" w:type="auto"/>
            <w:vAlign w:val="center"/>
          </w:tcPr>
          <w:p w:rsidR="0008627E" w:rsidRPr="00F3191C" w:rsidRDefault="0008627E" w:rsidP="00434793">
            <w:pPr>
              <w:spacing w:after="0" w:line="240" w:lineRule="auto"/>
              <w:jc w:val="right"/>
            </w:pPr>
            <w:r w:rsidRPr="00F3191C">
              <w:t>Describe basic concepts of probability, random variation and commonly used statistical probability distributions.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4</w:t>
            </w:r>
          </w:p>
        </w:tc>
        <w:tc>
          <w:tcPr>
            <w:tcW w:w="397" w:type="pct"/>
            <w:vAlign w:val="center"/>
          </w:tcPr>
          <w:p w:rsidR="0008627E" w:rsidRPr="00F3191C" w:rsidRDefault="0008627E" w:rsidP="00434793">
            <w:pPr>
              <w:spacing w:after="0" w:line="240" w:lineRule="auto"/>
              <w:jc w:val="right"/>
            </w:pPr>
            <w:r w:rsidRPr="00F3191C">
              <w:t>4.80</w:t>
            </w:r>
          </w:p>
        </w:tc>
        <w:tc>
          <w:tcPr>
            <w:tcW w:w="484" w:type="pct"/>
            <w:vAlign w:val="center"/>
          </w:tcPr>
          <w:p w:rsidR="0008627E" w:rsidRPr="00F3191C" w:rsidRDefault="0008627E" w:rsidP="00434793">
            <w:pPr>
              <w:spacing w:after="0" w:line="240" w:lineRule="auto"/>
              <w:jc w:val="right"/>
            </w:pPr>
            <w:r w:rsidRPr="00F3191C">
              <w:t>0.40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4</w:t>
            </w:r>
          </w:p>
        </w:tc>
        <w:tc>
          <w:tcPr>
            <w:tcW w:w="0" w:type="auto"/>
            <w:vAlign w:val="center"/>
          </w:tcPr>
          <w:p w:rsidR="0008627E" w:rsidRPr="00F3191C" w:rsidRDefault="0008627E" w:rsidP="00434793">
            <w:pPr>
              <w:spacing w:after="0" w:line="240" w:lineRule="auto"/>
              <w:jc w:val="right"/>
            </w:pPr>
            <w:r w:rsidRPr="00F3191C">
              <w:t>Apply common statistical methods for inferences.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4</w:t>
            </w:r>
          </w:p>
        </w:tc>
        <w:tc>
          <w:tcPr>
            <w:tcW w:w="397" w:type="pct"/>
            <w:vAlign w:val="center"/>
          </w:tcPr>
          <w:p w:rsidR="0008627E" w:rsidRPr="00F3191C" w:rsidRDefault="0008627E" w:rsidP="00434793">
            <w:pPr>
              <w:spacing w:after="0" w:line="240" w:lineRule="auto"/>
              <w:jc w:val="right"/>
            </w:pPr>
            <w:r w:rsidRPr="00F3191C">
              <w:t>4.80</w:t>
            </w:r>
          </w:p>
        </w:tc>
        <w:tc>
          <w:tcPr>
            <w:tcW w:w="484" w:type="pct"/>
            <w:vAlign w:val="center"/>
          </w:tcPr>
          <w:p w:rsidR="0008627E" w:rsidRPr="00F3191C" w:rsidRDefault="0008627E" w:rsidP="00434793">
            <w:pPr>
              <w:spacing w:after="0" w:line="240" w:lineRule="auto"/>
              <w:jc w:val="right"/>
            </w:pPr>
            <w:r w:rsidRPr="00F3191C">
              <w:t>0.40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5</w:t>
            </w:r>
          </w:p>
        </w:tc>
        <w:tc>
          <w:tcPr>
            <w:tcW w:w="0" w:type="auto"/>
            <w:vAlign w:val="center"/>
          </w:tcPr>
          <w:p w:rsidR="0008627E" w:rsidRPr="00F3191C" w:rsidRDefault="0008627E" w:rsidP="00434793">
            <w:pPr>
              <w:spacing w:after="0" w:line="240" w:lineRule="auto"/>
              <w:jc w:val="right"/>
            </w:pPr>
            <w:r w:rsidRPr="00F3191C">
              <w:t>Apply descriptive and inferential methodologies according to the type of study design for answering a particular research question.</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397" w:type="pct"/>
            <w:vAlign w:val="center"/>
          </w:tcPr>
          <w:p w:rsidR="0008627E" w:rsidRPr="00F3191C" w:rsidRDefault="0008627E" w:rsidP="00434793">
            <w:pPr>
              <w:spacing w:after="0" w:line="240" w:lineRule="auto"/>
              <w:jc w:val="right"/>
            </w:pPr>
            <w:r w:rsidRPr="00F3191C">
              <w:t>4.60</w:t>
            </w:r>
          </w:p>
        </w:tc>
        <w:tc>
          <w:tcPr>
            <w:tcW w:w="484" w:type="pct"/>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6</w:t>
            </w:r>
          </w:p>
        </w:tc>
        <w:tc>
          <w:tcPr>
            <w:tcW w:w="0" w:type="auto"/>
            <w:vAlign w:val="center"/>
          </w:tcPr>
          <w:p w:rsidR="0008627E" w:rsidRPr="00F3191C" w:rsidRDefault="0008627E" w:rsidP="00434793">
            <w:pPr>
              <w:spacing w:after="0" w:line="240" w:lineRule="auto"/>
              <w:jc w:val="right"/>
            </w:pPr>
            <w:r w:rsidRPr="00F3191C">
              <w:t>Interpret results of statistical analyses found in public health studies.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397" w:type="pct"/>
            <w:vAlign w:val="center"/>
          </w:tcPr>
          <w:p w:rsidR="0008627E" w:rsidRPr="00F3191C" w:rsidRDefault="0008627E" w:rsidP="00434793">
            <w:pPr>
              <w:spacing w:after="0" w:line="240" w:lineRule="auto"/>
              <w:jc w:val="right"/>
            </w:pPr>
            <w:r w:rsidRPr="00F3191C">
              <w:t>4.60</w:t>
            </w:r>
          </w:p>
        </w:tc>
        <w:tc>
          <w:tcPr>
            <w:tcW w:w="484" w:type="pct"/>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7</w:t>
            </w:r>
          </w:p>
        </w:tc>
        <w:tc>
          <w:tcPr>
            <w:tcW w:w="0" w:type="auto"/>
            <w:vAlign w:val="center"/>
          </w:tcPr>
          <w:p w:rsidR="0008627E" w:rsidRPr="00F3191C" w:rsidRDefault="0008627E" w:rsidP="00434793">
            <w:pPr>
              <w:spacing w:after="0" w:line="240" w:lineRule="auto"/>
              <w:jc w:val="right"/>
            </w:pPr>
            <w:r w:rsidRPr="00F3191C">
              <w:t>Develop written and oral presentations based on statistical analyses for both public health professionals and educated lay audiences.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4</w:t>
            </w:r>
          </w:p>
        </w:tc>
        <w:tc>
          <w:tcPr>
            <w:tcW w:w="397" w:type="pct"/>
            <w:vAlign w:val="center"/>
          </w:tcPr>
          <w:p w:rsidR="0008627E" w:rsidRPr="00F3191C" w:rsidRDefault="0008627E" w:rsidP="00434793">
            <w:pPr>
              <w:spacing w:after="0" w:line="240" w:lineRule="auto"/>
              <w:jc w:val="right"/>
            </w:pPr>
            <w:r w:rsidRPr="00F3191C">
              <w:t>4.80</w:t>
            </w:r>
          </w:p>
        </w:tc>
        <w:tc>
          <w:tcPr>
            <w:tcW w:w="484" w:type="pct"/>
            <w:vAlign w:val="center"/>
          </w:tcPr>
          <w:p w:rsidR="0008627E" w:rsidRPr="00F3191C" w:rsidRDefault="0008627E" w:rsidP="00434793">
            <w:pPr>
              <w:spacing w:after="0" w:line="240" w:lineRule="auto"/>
              <w:jc w:val="right"/>
            </w:pPr>
            <w:r w:rsidRPr="00F3191C">
              <w:t>0.40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8</w:t>
            </w:r>
          </w:p>
        </w:tc>
        <w:tc>
          <w:tcPr>
            <w:tcW w:w="0" w:type="auto"/>
            <w:vAlign w:val="center"/>
          </w:tcPr>
          <w:p w:rsidR="0008627E" w:rsidRPr="00F3191C" w:rsidRDefault="0008627E" w:rsidP="00434793">
            <w:pPr>
              <w:spacing w:after="0" w:line="240" w:lineRule="auto"/>
              <w:jc w:val="right"/>
            </w:pPr>
            <w:r w:rsidRPr="00F3191C">
              <w:t>Use vital statistics and public health records in the description of public health characteristics and in public health research and evaluation.</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4</w:t>
            </w:r>
          </w:p>
        </w:tc>
        <w:tc>
          <w:tcPr>
            <w:tcW w:w="397" w:type="pct"/>
            <w:vAlign w:val="center"/>
          </w:tcPr>
          <w:p w:rsidR="0008627E" w:rsidRPr="00F3191C" w:rsidRDefault="0008627E" w:rsidP="00434793">
            <w:pPr>
              <w:spacing w:after="0" w:line="240" w:lineRule="auto"/>
              <w:jc w:val="right"/>
            </w:pPr>
            <w:r w:rsidRPr="00F3191C">
              <w:t>4.80</w:t>
            </w:r>
          </w:p>
        </w:tc>
        <w:tc>
          <w:tcPr>
            <w:tcW w:w="484" w:type="pct"/>
            <w:vAlign w:val="center"/>
          </w:tcPr>
          <w:p w:rsidR="0008627E" w:rsidRPr="00F3191C" w:rsidRDefault="0008627E" w:rsidP="00434793">
            <w:pPr>
              <w:spacing w:after="0" w:line="240" w:lineRule="auto"/>
              <w:jc w:val="right"/>
            </w:pPr>
            <w:r w:rsidRPr="00F3191C">
              <w:t>0.40</w:t>
            </w:r>
          </w:p>
        </w:tc>
        <w:tc>
          <w:tcPr>
            <w:tcW w:w="0" w:type="auto"/>
            <w:vAlign w:val="center"/>
          </w:tcPr>
          <w:p w:rsidR="0008627E" w:rsidRPr="00F3191C" w:rsidRDefault="0008627E" w:rsidP="00434793">
            <w:pPr>
              <w:spacing w:after="0" w:line="240" w:lineRule="auto"/>
              <w:jc w:val="right"/>
            </w:pPr>
          </w:p>
        </w:tc>
      </w:tr>
    </w:tbl>
    <w:p w:rsidR="0008627E" w:rsidRPr="00F3191C" w:rsidRDefault="0008627E" w:rsidP="0008627E">
      <w:pPr>
        <w:spacing w:after="0" w:line="240" w:lineRule="auto"/>
      </w:pPr>
      <w:r w:rsidRPr="00F3191C">
        <w:br/>
      </w:r>
    </w:p>
    <w:p w:rsidR="0008627E" w:rsidRPr="00F3191C" w:rsidRDefault="0008627E" w:rsidP="0008627E">
      <w:pPr>
        <w:spacing w:after="0" w:line="240" w:lineRule="auto"/>
      </w:pPr>
    </w:p>
    <w:p w:rsidR="0008627E" w:rsidRPr="00F3191C" w:rsidRDefault="0008627E" w:rsidP="0008627E">
      <w:pPr>
        <w:spacing w:after="0" w:line="240" w:lineRule="auto"/>
      </w:pPr>
    </w:p>
    <w:p w:rsidR="0008627E" w:rsidRPr="00F3191C" w:rsidRDefault="0008627E" w:rsidP="0008627E">
      <w:pPr>
        <w:spacing w:after="0" w:line="240" w:lineRule="auto"/>
      </w:pPr>
    </w:p>
    <w:p w:rsidR="0008627E" w:rsidRPr="00F3191C" w:rsidRDefault="0008627E" w:rsidP="0008627E">
      <w:pPr>
        <w:spacing w:after="0" w:line="240" w:lineRule="auto"/>
      </w:pPr>
    </w:p>
    <w:p w:rsidR="0008627E" w:rsidRPr="00F3191C" w:rsidRDefault="0008627E" w:rsidP="0008627E">
      <w:pPr>
        <w:spacing w:after="0" w:line="240" w:lineRule="auto"/>
      </w:pPr>
      <w:r w:rsidRPr="00F3191C">
        <w:rPr>
          <w:b/>
          <w:bCs/>
          <w:color w:val="4D4D4D"/>
        </w:rPr>
        <w:t>Give us your thoughts! How can the MPH program improve in this competency area? What did we do well? Tell us what you think …</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627E" w:rsidRPr="00F3191C" w:rsidTr="00434793">
        <w:trPr>
          <w:trHeight w:val="576"/>
        </w:trPr>
        <w:tc>
          <w:tcPr>
            <w:tcW w:w="0" w:type="auto"/>
            <w:vAlign w:val="center"/>
          </w:tcPr>
          <w:p w:rsidR="0008627E" w:rsidRPr="00F3191C" w:rsidRDefault="0008627E" w:rsidP="00434793">
            <w:pPr>
              <w:keepNext/>
              <w:spacing w:after="0" w:line="240" w:lineRule="auto"/>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Need more basic stats courses and more practice on a variety of data sets instead of just on set in a course</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 xml:space="preserve">Project and presentation helped. I define </w:t>
            </w:r>
            <w:proofErr w:type="spellStart"/>
            <w:r w:rsidRPr="00F3191C">
              <w:t>biostats</w:t>
            </w:r>
            <w:proofErr w:type="spellEnd"/>
            <w:r w:rsidRPr="00F3191C">
              <w:t xml:space="preserve"> as a fundamental tool. Just like language, the more skilled you are the more you can learn and experience. Namely, it's about attitude. I value the effect of the project.</w:t>
            </w:r>
          </w:p>
        </w:tc>
      </w:tr>
    </w:tbl>
    <w:p w:rsidR="0008627E" w:rsidRPr="00F3191C" w:rsidRDefault="0008627E" w:rsidP="0008627E">
      <w:pPr>
        <w:spacing w:after="0" w:line="240" w:lineRule="auto"/>
      </w:pPr>
      <w:r w:rsidRPr="00F3191C">
        <w:br w:type="page"/>
      </w:r>
    </w:p>
    <w:p w:rsidR="0008627E" w:rsidRPr="00F3191C" w:rsidRDefault="0008627E" w:rsidP="0008627E">
      <w:pPr>
        <w:spacing w:after="0" w:line="240" w:lineRule="auto"/>
      </w:pPr>
      <w:r w:rsidRPr="00F3191C">
        <w:rPr>
          <w:b/>
          <w:bCs/>
          <w:color w:val="4D4D4D"/>
        </w:rPr>
        <w:lastRenderedPageBreak/>
        <w:t>Environmental Health Competencies: Please rate your level of proficiency for each of the following competencies</w:t>
      </w:r>
    </w:p>
    <w:p w:rsidR="0008627E" w:rsidRPr="00F3191C" w:rsidRDefault="0008627E" w:rsidP="0008627E">
      <w:pPr>
        <w:spacing w:after="0" w:line="240" w:lineRule="auto"/>
      </w:pPr>
    </w:p>
    <w:tbl>
      <w:tblPr>
        <w:tblW w:w="5221" w:type="pct"/>
        <w:tblBorders>
          <w:insideH w:val="single" w:sz="2" w:space="1" w:color="CCCCCC"/>
          <w:insideV w:val="single" w:sz="4" w:space="0" w:color="CCCCCC"/>
        </w:tblBorders>
        <w:tblLook w:val="04A0" w:firstRow="1" w:lastRow="0" w:firstColumn="1" w:lastColumn="0" w:noHBand="0" w:noVBand="1"/>
      </w:tblPr>
      <w:tblGrid>
        <w:gridCol w:w="328"/>
        <w:gridCol w:w="6762"/>
        <w:gridCol w:w="328"/>
        <w:gridCol w:w="328"/>
        <w:gridCol w:w="328"/>
        <w:gridCol w:w="328"/>
        <w:gridCol w:w="328"/>
        <w:gridCol w:w="735"/>
        <w:gridCol w:w="1214"/>
        <w:gridCol w:w="222"/>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Question</w:t>
            </w:r>
          </w:p>
        </w:tc>
        <w:tc>
          <w:tcPr>
            <w:tcW w:w="0" w:type="auto"/>
            <w:vAlign w:val="center"/>
          </w:tcPr>
          <w:p w:rsidR="0008627E" w:rsidRPr="00F3191C" w:rsidRDefault="0008627E" w:rsidP="00434793">
            <w:pPr>
              <w:keepNext/>
              <w:spacing w:after="0" w:line="240" w:lineRule="auto"/>
              <w:jc w:val="right"/>
            </w:pPr>
            <w:r w:rsidRPr="00F3191C">
              <w:t>1</w:t>
            </w:r>
          </w:p>
        </w:tc>
        <w:tc>
          <w:tcPr>
            <w:tcW w:w="0" w:type="auto"/>
            <w:vAlign w:val="center"/>
          </w:tcPr>
          <w:p w:rsidR="0008627E" w:rsidRPr="00F3191C" w:rsidRDefault="0008627E" w:rsidP="00434793">
            <w:pPr>
              <w:keepNext/>
              <w:spacing w:after="0" w:line="240" w:lineRule="auto"/>
              <w:jc w:val="right"/>
            </w:pPr>
            <w:r w:rsidRPr="00F3191C">
              <w:t>2</w:t>
            </w:r>
          </w:p>
        </w:tc>
        <w:tc>
          <w:tcPr>
            <w:tcW w:w="0" w:type="auto"/>
            <w:vAlign w:val="center"/>
          </w:tcPr>
          <w:p w:rsidR="0008627E" w:rsidRPr="00F3191C" w:rsidRDefault="0008627E" w:rsidP="00434793">
            <w:pPr>
              <w:keepNext/>
              <w:spacing w:after="0" w:line="240" w:lineRule="auto"/>
              <w:jc w:val="right"/>
            </w:pPr>
            <w:r w:rsidRPr="00F3191C">
              <w:t>3</w:t>
            </w:r>
          </w:p>
        </w:tc>
        <w:tc>
          <w:tcPr>
            <w:tcW w:w="0" w:type="auto"/>
            <w:vAlign w:val="center"/>
          </w:tcPr>
          <w:p w:rsidR="0008627E" w:rsidRPr="00F3191C" w:rsidRDefault="0008627E" w:rsidP="00434793">
            <w:pPr>
              <w:keepNext/>
              <w:spacing w:after="0" w:line="240" w:lineRule="auto"/>
              <w:jc w:val="right"/>
            </w:pPr>
            <w:r w:rsidRPr="00F3191C">
              <w:t>4</w:t>
            </w:r>
          </w:p>
        </w:tc>
        <w:tc>
          <w:tcPr>
            <w:tcW w:w="0" w:type="auto"/>
            <w:vAlign w:val="center"/>
          </w:tcPr>
          <w:p w:rsidR="0008627E" w:rsidRPr="00F3191C" w:rsidRDefault="0008627E" w:rsidP="00434793">
            <w:pPr>
              <w:keepNext/>
              <w:spacing w:after="0" w:line="240" w:lineRule="auto"/>
              <w:jc w:val="right"/>
            </w:pPr>
            <w:r w:rsidRPr="00F3191C">
              <w:t>5</w:t>
            </w:r>
          </w:p>
        </w:tc>
        <w:tc>
          <w:tcPr>
            <w:tcW w:w="0" w:type="auto"/>
            <w:vAlign w:val="center"/>
          </w:tcPr>
          <w:p w:rsidR="0008627E" w:rsidRPr="00F3191C" w:rsidRDefault="0008627E" w:rsidP="00434793">
            <w:pPr>
              <w:keepNext/>
              <w:spacing w:after="0" w:line="240" w:lineRule="auto"/>
              <w:jc w:val="right"/>
            </w:pPr>
            <w:r w:rsidRPr="00F3191C">
              <w:t>Mean</w:t>
            </w:r>
          </w:p>
        </w:tc>
        <w:tc>
          <w:tcPr>
            <w:tcW w:w="0" w:type="auto"/>
            <w:vAlign w:val="center"/>
          </w:tcPr>
          <w:p w:rsidR="0008627E" w:rsidRPr="00F3191C" w:rsidRDefault="0008627E" w:rsidP="00434793">
            <w:pPr>
              <w:keepNext/>
              <w:spacing w:after="0" w:line="240" w:lineRule="auto"/>
              <w:jc w:val="right"/>
            </w:pPr>
            <w:proofErr w:type="spellStart"/>
            <w:r w:rsidRPr="00F3191C">
              <w:t>Std</w:t>
            </w:r>
            <w:proofErr w:type="spellEnd"/>
            <w:r w:rsidRPr="00F3191C">
              <w:t xml:space="preserve"> Deviation</w:t>
            </w:r>
          </w:p>
        </w:tc>
        <w:tc>
          <w:tcPr>
            <w:tcW w:w="0" w:type="auto"/>
            <w:vAlign w:val="center"/>
          </w:tcPr>
          <w:p w:rsidR="0008627E" w:rsidRPr="00F3191C" w:rsidRDefault="0008627E" w:rsidP="00434793">
            <w:pPr>
              <w:keepNext/>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Specify approaches for assessing, preventing and controlling environmental hazards that pose risks to human health and safety.</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9.00</w:t>
            </w:r>
          </w:p>
        </w:tc>
        <w:tc>
          <w:tcPr>
            <w:tcW w:w="0" w:type="auto"/>
            <w:vAlign w:val="center"/>
          </w:tcPr>
          <w:p w:rsidR="0008627E" w:rsidRPr="00F3191C" w:rsidRDefault="0008627E" w:rsidP="00434793">
            <w:pPr>
              <w:spacing w:after="0" w:line="240" w:lineRule="auto"/>
              <w:jc w:val="right"/>
            </w:pPr>
            <w:r w:rsidRPr="00F3191C">
              <w:t>1.26</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Describe the direct and indirect human, ecological and safety effects of major environmental and occupational agents.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9.00</w:t>
            </w:r>
          </w:p>
        </w:tc>
        <w:tc>
          <w:tcPr>
            <w:tcW w:w="0" w:type="auto"/>
            <w:vAlign w:val="center"/>
          </w:tcPr>
          <w:p w:rsidR="0008627E" w:rsidRPr="00F3191C" w:rsidRDefault="0008627E" w:rsidP="00434793">
            <w:pPr>
              <w:spacing w:after="0" w:line="240" w:lineRule="auto"/>
              <w:jc w:val="right"/>
            </w:pPr>
            <w:r w:rsidRPr="00F3191C">
              <w:t>0.89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3</w:t>
            </w:r>
          </w:p>
        </w:tc>
        <w:tc>
          <w:tcPr>
            <w:tcW w:w="0" w:type="auto"/>
            <w:vAlign w:val="center"/>
          </w:tcPr>
          <w:p w:rsidR="0008627E" w:rsidRPr="00F3191C" w:rsidRDefault="0008627E" w:rsidP="00434793">
            <w:pPr>
              <w:spacing w:after="0" w:line="240" w:lineRule="auto"/>
              <w:jc w:val="right"/>
            </w:pPr>
            <w:r w:rsidRPr="00F3191C">
              <w:t>Specify current environmental risk assessment methods.</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7.20</w:t>
            </w:r>
          </w:p>
        </w:tc>
        <w:tc>
          <w:tcPr>
            <w:tcW w:w="0" w:type="auto"/>
            <w:vAlign w:val="center"/>
          </w:tcPr>
          <w:p w:rsidR="0008627E" w:rsidRPr="00F3191C" w:rsidRDefault="0008627E" w:rsidP="00434793">
            <w:pPr>
              <w:spacing w:after="0" w:line="240" w:lineRule="auto"/>
              <w:jc w:val="right"/>
            </w:pPr>
            <w:r w:rsidRPr="00F3191C">
              <w:t>3.31</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4</w:t>
            </w:r>
          </w:p>
        </w:tc>
        <w:tc>
          <w:tcPr>
            <w:tcW w:w="0" w:type="auto"/>
            <w:vAlign w:val="center"/>
          </w:tcPr>
          <w:p w:rsidR="0008627E" w:rsidRPr="00F3191C" w:rsidRDefault="0008627E" w:rsidP="00434793">
            <w:pPr>
              <w:spacing w:after="0" w:line="240" w:lineRule="auto"/>
              <w:jc w:val="right"/>
            </w:pPr>
            <w:r w:rsidRPr="00F3191C">
              <w:t>Describe genetic, physiologic and psychosocial factors that affect susceptibility to adverse health outcomes following exposure to environmental hazards.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9.00</w:t>
            </w:r>
          </w:p>
        </w:tc>
        <w:tc>
          <w:tcPr>
            <w:tcW w:w="0" w:type="auto"/>
            <w:vAlign w:val="center"/>
          </w:tcPr>
          <w:p w:rsidR="0008627E" w:rsidRPr="00F3191C" w:rsidRDefault="0008627E" w:rsidP="00434793">
            <w:pPr>
              <w:spacing w:after="0" w:line="240" w:lineRule="auto"/>
              <w:jc w:val="right"/>
            </w:pPr>
            <w:r w:rsidRPr="00F3191C">
              <w:t>1.26</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5</w:t>
            </w:r>
          </w:p>
        </w:tc>
        <w:tc>
          <w:tcPr>
            <w:tcW w:w="0" w:type="auto"/>
            <w:vAlign w:val="center"/>
          </w:tcPr>
          <w:p w:rsidR="0008627E" w:rsidRPr="00F3191C" w:rsidRDefault="0008627E" w:rsidP="00434793">
            <w:pPr>
              <w:spacing w:after="0" w:line="240" w:lineRule="auto"/>
              <w:jc w:val="right"/>
            </w:pPr>
            <w:r w:rsidRPr="00F3191C">
              <w:t>Discuss various risk management and risk communication approaches in relation to issues of environmental justice and equity.</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8.60</w:t>
            </w:r>
          </w:p>
        </w:tc>
        <w:tc>
          <w:tcPr>
            <w:tcW w:w="0" w:type="auto"/>
            <w:vAlign w:val="center"/>
          </w:tcPr>
          <w:p w:rsidR="0008627E" w:rsidRPr="00F3191C" w:rsidRDefault="0008627E" w:rsidP="00434793">
            <w:pPr>
              <w:spacing w:after="0" w:line="240" w:lineRule="auto"/>
              <w:jc w:val="right"/>
            </w:pPr>
            <w:r w:rsidRPr="00F3191C">
              <w:t>1.36</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6</w:t>
            </w:r>
          </w:p>
        </w:tc>
        <w:tc>
          <w:tcPr>
            <w:tcW w:w="0" w:type="auto"/>
            <w:vAlign w:val="center"/>
          </w:tcPr>
          <w:p w:rsidR="0008627E" w:rsidRPr="00F3191C" w:rsidRDefault="0008627E" w:rsidP="00434793">
            <w:pPr>
              <w:spacing w:after="0" w:line="240" w:lineRule="auto"/>
              <w:jc w:val="right"/>
            </w:pPr>
            <w:r w:rsidRPr="00F3191C">
              <w:t>Explain the general mechanisms of toxicity in eliciting a toxic response to various environmental exposures.</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6.75</w:t>
            </w:r>
          </w:p>
        </w:tc>
        <w:tc>
          <w:tcPr>
            <w:tcW w:w="0" w:type="auto"/>
            <w:vAlign w:val="center"/>
          </w:tcPr>
          <w:p w:rsidR="0008627E" w:rsidRPr="00F3191C" w:rsidRDefault="0008627E" w:rsidP="00434793">
            <w:pPr>
              <w:spacing w:after="0" w:line="240" w:lineRule="auto"/>
              <w:jc w:val="right"/>
            </w:pPr>
            <w:r w:rsidRPr="00F3191C">
              <w:t>3.49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7</w:t>
            </w:r>
          </w:p>
        </w:tc>
        <w:tc>
          <w:tcPr>
            <w:tcW w:w="0" w:type="auto"/>
            <w:vAlign w:val="center"/>
          </w:tcPr>
          <w:p w:rsidR="0008627E" w:rsidRPr="00F3191C" w:rsidRDefault="0008627E" w:rsidP="00434793">
            <w:pPr>
              <w:spacing w:after="0" w:line="240" w:lineRule="auto"/>
              <w:jc w:val="right"/>
            </w:pPr>
            <w:r w:rsidRPr="00F3191C">
              <w:t>Develop a testable model of environmental insult.</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6.00</w:t>
            </w:r>
          </w:p>
        </w:tc>
        <w:tc>
          <w:tcPr>
            <w:tcW w:w="0" w:type="auto"/>
            <w:vAlign w:val="center"/>
          </w:tcPr>
          <w:p w:rsidR="0008627E" w:rsidRPr="00F3191C" w:rsidRDefault="0008627E" w:rsidP="00434793">
            <w:pPr>
              <w:spacing w:after="0" w:line="240" w:lineRule="auto"/>
              <w:jc w:val="right"/>
            </w:pPr>
            <w:r w:rsidRPr="00F3191C">
              <w:t>4.15</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8</w:t>
            </w:r>
          </w:p>
        </w:tc>
        <w:tc>
          <w:tcPr>
            <w:tcW w:w="0" w:type="auto"/>
            <w:vAlign w:val="center"/>
          </w:tcPr>
          <w:p w:rsidR="0008627E" w:rsidRPr="00F3191C" w:rsidRDefault="0008627E" w:rsidP="00434793">
            <w:pPr>
              <w:spacing w:after="0" w:line="240" w:lineRule="auto"/>
              <w:jc w:val="right"/>
            </w:pPr>
            <w:r w:rsidRPr="00F3191C">
              <w:t>Describe federal and state regulatory programs, guidelines and authorities that control environmental health issues.</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7.60</w:t>
            </w:r>
          </w:p>
        </w:tc>
        <w:tc>
          <w:tcPr>
            <w:tcW w:w="0" w:type="auto"/>
            <w:vAlign w:val="center"/>
          </w:tcPr>
          <w:p w:rsidR="0008627E" w:rsidRPr="00F3191C" w:rsidRDefault="0008627E" w:rsidP="00434793">
            <w:pPr>
              <w:spacing w:after="0" w:line="240" w:lineRule="auto"/>
              <w:jc w:val="right"/>
            </w:pPr>
            <w:r w:rsidRPr="00F3191C">
              <w:t>3.38</w:t>
            </w:r>
          </w:p>
        </w:tc>
        <w:tc>
          <w:tcPr>
            <w:tcW w:w="0" w:type="auto"/>
            <w:vAlign w:val="center"/>
          </w:tcPr>
          <w:p w:rsidR="0008627E" w:rsidRPr="00F3191C" w:rsidRDefault="0008627E" w:rsidP="00434793">
            <w:pPr>
              <w:spacing w:after="0" w:line="240" w:lineRule="auto"/>
              <w:jc w:val="right"/>
            </w:pPr>
          </w:p>
        </w:tc>
      </w:tr>
    </w:tbl>
    <w:p w:rsidR="0008627E" w:rsidRPr="00F3191C" w:rsidRDefault="0008627E" w:rsidP="0008627E">
      <w:pPr>
        <w:spacing w:after="0" w:line="240" w:lineRule="auto"/>
      </w:pPr>
      <w:r w:rsidRPr="00F3191C">
        <w:br/>
      </w:r>
    </w:p>
    <w:p w:rsidR="0008627E" w:rsidRPr="00F3191C" w:rsidRDefault="0008627E" w:rsidP="0008627E">
      <w:pPr>
        <w:spacing w:after="0" w:line="240" w:lineRule="auto"/>
      </w:pPr>
    </w:p>
    <w:p w:rsidR="0008627E" w:rsidRPr="00F3191C" w:rsidRDefault="0008627E" w:rsidP="0008627E">
      <w:pPr>
        <w:spacing w:after="0" w:line="240" w:lineRule="auto"/>
      </w:pPr>
    </w:p>
    <w:p w:rsidR="0008627E" w:rsidRPr="00F3191C" w:rsidRDefault="0008627E" w:rsidP="0008627E">
      <w:pPr>
        <w:spacing w:after="0" w:line="240" w:lineRule="auto"/>
      </w:pPr>
      <w:r w:rsidRPr="00F3191C">
        <w:rPr>
          <w:b/>
          <w:bCs/>
          <w:color w:val="4D4D4D"/>
        </w:rPr>
        <w:t>Give us your thoughts! How can the MPH program improve in this competency area? What did we do well? Tell us what you think …</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627E" w:rsidRPr="00F3191C" w:rsidTr="00434793">
        <w:trPr>
          <w:trHeight w:val="576"/>
        </w:trPr>
        <w:tc>
          <w:tcPr>
            <w:tcW w:w="0" w:type="auto"/>
            <w:vAlign w:val="center"/>
          </w:tcPr>
          <w:p w:rsidR="0008627E" w:rsidRPr="00F3191C" w:rsidRDefault="0008627E" w:rsidP="00434793">
            <w:pPr>
              <w:keepNext/>
              <w:spacing w:after="0" w:line="240" w:lineRule="auto"/>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N</w:t>
            </w:r>
          </w:p>
        </w:tc>
      </w:tr>
    </w:tbl>
    <w:p w:rsidR="0008627E" w:rsidRPr="00F3191C" w:rsidRDefault="0008627E" w:rsidP="0008627E">
      <w:pPr>
        <w:spacing w:after="0" w:line="240" w:lineRule="auto"/>
      </w:pPr>
      <w:r w:rsidRPr="00F3191C">
        <w:br w:type="page"/>
      </w:r>
    </w:p>
    <w:p w:rsidR="0008627E" w:rsidRPr="00F3191C" w:rsidRDefault="0008627E" w:rsidP="0008627E">
      <w:pPr>
        <w:spacing w:after="0" w:line="240" w:lineRule="auto"/>
      </w:pPr>
      <w:r w:rsidRPr="00F3191C">
        <w:rPr>
          <w:b/>
          <w:bCs/>
          <w:color w:val="4D4D4D"/>
        </w:rPr>
        <w:lastRenderedPageBreak/>
        <w:t>Behavioral and Social Sciences Competencies: Please rate your level of proficiency for each of the following competencies</w:t>
      </w:r>
    </w:p>
    <w:p w:rsidR="0008627E" w:rsidRPr="00F3191C" w:rsidRDefault="0008627E" w:rsidP="0008627E">
      <w:pPr>
        <w:spacing w:after="0" w:line="240" w:lineRule="auto"/>
      </w:pPr>
    </w:p>
    <w:tbl>
      <w:tblPr>
        <w:tblW w:w="5221" w:type="pct"/>
        <w:tblBorders>
          <w:insideH w:val="single" w:sz="2" w:space="1" w:color="CCCCCC"/>
          <w:insideV w:val="single" w:sz="4" w:space="0" w:color="CCCCCC"/>
        </w:tblBorders>
        <w:tblLook w:val="04A0" w:firstRow="1" w:lastRow="0" w:firstColumn="1" w:lastColumn="0" w:noHBand="0" w:noVBand="1"/>
      </w:tblPr>
      <w:tblGrid>
        <w:gridCol w:w="440"/>
        <w:gridCol w:w="6645"/>
        <w:gridCol w:w="328"/>
        <w:gridCol w:w="328"/>
        <w:gridCol w:w="328"/>
        <w:gridCol w:w="328"/>
        <w:gridCol w:w="328"/>
        <w:gridCol w:w="735"/>
        <w:gridCol w:w="1219"/>
        <w:gridCol w:w="222"/>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Question</w:t>
            </w:r>
          </w:p>
        </w:tc>
        <w:tc>
          <w:tcPr>
            <w:tcW w:w="0" w:type="auto"/>
            <w:vAlign w:val="center"/>
          </w:tcPr>
          <w:p w:rsidR="0008627E" w:rsidRPr="00F3191C" w:rsidRDefault="0008627E" w:rsidP="00434793">
            <w:pPr>
              <w:keepNext/>
              <w:spacing w:after="0" w:line="240" w:lineRule="auto"/>
              <w:jc w:val="right"/>
            </w:pPr>
            <w:r w:rsidRPr="00F3191C">
              <w:t>1</w:t>
            </w:r>
          </w:p>
        </w:tc>
        <w:tc>
          <w:tcPr>
            <w:tcW w:w="0" w:type="auto"/>
            <w:vAlign w:val="center"/>
          </w:tcPr>
          <w:p w:rsidR="0008627E" w:rsidRPr="00F3191C" w:rsidRDefault="0008627E" w:rsidP="00434793">
            <w:pPr>
              <w:keepNext/>
              <w:spacing w:after="0" w:line="240" w:lineRule="auto"/>
              <w:jc w:val="right"/>
            </w:pPr>
            <w:r w:rsidRPr="00F3191C">
              <w:t>2</w:t>
            </w:r>
          </w:p>
        </w:tc>
        <w:tc>
          <w:tcPr>
            <w:tcW w:w="0" w:type="auto"/>
            <w:vAlign w:val="center"/>
          </w:tcPr>
          <w:p w:rsidR="0008627E" w:rsidRPr="00F3191C" w:rsidRDefault="0008627E" w:rsidP="00434793">
            <w:pPr>
              <w:keepNext/>
              <w:spacing w:after="0" w:line="240" w:lineRule="auto"/>
              <w:jc w:val="right"/>
            </w:pPr>
            <w:r w:rsidRPr="00F3191C">
              <w:t>3</w:t>
            </w:r>
          </w:p>
        </w:tc>
        <w:tc>
          <w:tcPr>
            <w:tcW w:w="0" w:type="auto"/>
            <w:vAlign w:val="center"/>
          </w:tcPr>
          <w:p w:rsidR="0008627E" w:rsidRPr="00F3191C" w:rsidRDefault="0008627E" w:rsidP="00434793">
            <w:pPr>
              <w:keepNext/>
              <w:spacing w:after="0" w:line="240" w:lineRule="auto"/>
              <w:jc w:val="right"/>
            </w:pPr>
            <w:r w:rsidRPr="00F3191C">
              <w:t>4</w:t>
            </w:r>
          </w:p>
        </w:tc>
        <w:tc>
          <w:tcPr>
            <w:tcW w:w="0" w:type="auto"/>
            <w:vAlign w:val="center"/>
          </w:tcPr>
          <w:p w:rsidR="0008627E" w:rsidRPr="00F3191C" w:rsidRDefault="0008627E" w:rsidP="00434793">
            <w:pPr>
              <w:keepNext/>
              <w:spacing w:after="0" w:line="240" w:lineRule="auto"/>
              <w:jc w:val="right"/>
            </w:pPr>
            <w:r w:rsidRPr="00F3191C">
              <w:t>5</w:t>
            </w:r>
          </w:p>
        </w:tc>
        <w:tc>
          <w:tcPr>
            <w:tcW w:w="0" w:type="auto"/>
            <w:vAlign w:val="center"/>
          </w:tcPr>
          <w:p w:rsidR="0008627E" w:rsidRPr="00F3191C" w:rsidRDefault="0008627E" w:rsidP="00434793">
            <w:pPr>
              <w:keepNext/>
              <w:spacing w:after="0" w:line="240" w:lineRule="auto"/>
              <w:jc w:val="right"/>
            </w:pPr>
            <w:r w:rsidRPr="00F3191C">
              <w:t>Mean</w:t>
            </w:r>
          </w:p>
        </w:tc>
        <w:tc>
          <w:tcPr>
            <w:tcW w:w="0" w:type="auto"/>
            <w:vAlign w:val="center"/>
          </w:tcPr>
          <w:p w:rsidR="0008627E" w:rsidRPr="00F3191C" w:rsidRDefault="0008627E" w:rsidP="00434793">
            <w:pPr>
              <w:keepNext/>
              <w:spacing w:after="0" w:line="240" w:lineRule="auto"/>
              <w:jc w:val="right"/>
            </w:pPr>
            <w:proofErr w:type="spellStart"/>
            <w:r w:rsidRPr="00F3191C">
              <w:t>Std</w:t>
            </w:r>
            <w:proofErr w:type="spellEnd"/>
            <w:r w:rsidRPr="00F3191C">
              <w:t xml:space="preserve"> Deviation</w:t>
            </w:r>
          </w:p>
        </w:tc>
        <w:tc>
          <w:tcPr>
            <w:tcW w:w="0" w:type="auto"/>
            <w:vAlign w:val="center"/>
          </w:tcPr>
          <w:p w:rsidR="0008627E" w:rsidRPr="00F3191C" w:rsidRDefault="0008627E" w:rsidP="00434793">
            <w:pPr>
              <w:keepNext/>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Describe the role of social and community factors in both the onset and solution of public health problems.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Identify the causes of social and behavioral factors that affect health of individuals and populations.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3</w:t>
            </w:r>
          </w:p>
        </w:tc>
        <w:tc>
          <w:tcPr>
            <w:tcW w:w="0" w:type="auto"/>
            <w:vAlign w:val="center"/>
          </w:tcPr>
          <w:p w:rsidR="0008627E" w:rsidRPr="00F3191C" w:rsidRDefault="0008627E" w:rsidP="00434793">
            <w:pPr>
              <w:spacing w:after="0" w:line="240" w:lineRule="auto"/>
              <w:jc w:val="right"/>
            </w:pPr>
            <w:r w:rsidRPr="00F3191C">
              <w:t>Identify basic theories, concepts and models from a range of social and behavioral disciplines that are used in public health research and practice.</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4.40</w:t>
            </w:r>
          </w:p>
        </w:tc>
        <w:tc>
          <w:tcPr>
            <w:tcW w:w="0" w:type="auto"/>
            <w:vAlign w:val="center"/>
          </w:tcPr>
          <w:p w:rsidR="0008627E" w:rsidRPr="00F3191C" w:rsidRDefault="0008627E" w:rsidP="00434793">
            <w:pPr>
              <w:spacing w:after="0" w:line="240" w:lineRule="auto"/>
              <w:jc w:val="right"/>
            </w:pPr>
            <w:r w:rsidRPr="00F3191C">
              <w:t>0.80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4</w:t>
            </w:r>
          </w:p>
        </w:tc>
        <w:tc>
          <w:tcPr>
            <w:tcW w:w="0" w:type="auto"/>
            <w:vAlign w:val="center"/>
          </w:tcPr>
          <w:p w:rsidR="0008627E" w:rsidRPr="00F3191C" w:rsidRDefault="0008627E" w:rsidP="00434793">
            <w:pPr>
              <w:spacing w:after="0" w:line="240" w:lineRule="auto"/>
              <w:jc w:val="right"/>
            </w:pPr>
            <w:r w:rsidRPr="00F3191C">
              <w:t>Apply ethical principles to public health program planning, implementation and evaluation.</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5</w:t>
            </w:r>
          </w:p>
        </w:tc>
        <w:tc>
          <w:tcPr>
            <w:tcW w:w="0" w:type="auto"/>
            <w:vAlign w:val="center"/>
          </w:tcPr>
          <w:p w:rsidR="0008627E" w:rsidRPr="00F3191C" w:rsidRDefault="0008627E" w:rsidP="00434793">
            <w:pPr>
              <w:spacing w:after="0" w:line="240" w:lineRule="auto"/>
              <w:jc w:val="right"/>
            </w:pPr>
            <w:r w:rsidRPr="00F3191C">
              <w:t>Specify multiple targets and levels of intervention for social and behavioral sciences program and / or policies.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6</w:t>
            </w:r>
          </w:p>
        </w:tc>
        <w:tc>
          <w:tcPr>
            <w:tcW w:w="0" w:type="auto"/>
            <w:vAlign w:val="center"/>
          </w:tcPr>
          <w:p w:rsidR="0008627E" w:rsidRPr="00F3191C" w:rsidRDefault="0008627E" w:rsidP="00434793">
            <w:pPr>
              <w:spacing w:after="0" w:line="240" w:lineRule="auto"/>
              <w:jc w:val="right"/>
            </w:pPr>
            <w:r w:rsidRPr="00F3191C">
              <w:t>Identify individual, organizational and community concerns, assets, resources and deficits for social and behavioral science interventions.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7</w:t>
            </w:r>
          </w:p>
        </w:tc>
        <w:tc>
          <w:tcPr>
            <w:tcW w:w="0" w:type="auto"/>
            <w:vAlign w:val="center"/>
          </w:tcPr>
          <w:p w:rsidR="0008627E" w:rsidRPr="00F3191C" w:rsidRDefault="0008627E" w:rsidP="00434793">
            <w:pPr>
              <w:spacing w:after="0" w:line="240" w:lineRule="auto"/>
              <w:jc w:val="right"/>
            </w:pPr>
            <w:r w:rsidRPr="00F3191C">
              <w:t>Apply evidence-based approaches in the development and evaluation of social and behavioral science interventions.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8</w:t>
            </w:r>
          </w:p>
        </w:tc>
        <w:tc>
          <w:tcPr>
            <w:tcW w:w="0" w:type="auto"/>
            <w:vAlign w:val="center"/>
          </w:tcPr>
          <w:p w:rsidR="0008627E" w:rsidRPr="00F3191C" w:rsidRDefault="0008627E" w:rsidP="00434793">
            <w:pPr>
              <w:spacing w:after="0" w:line="240" w:lineRule="auto"/>
              <w:jc w:val="right"/>
            </w:pPr>
            <w:r w:rsidRPr="00F3191C">
              <w:t>Describe the merits of social and behavioral sciences interventions and policies.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9</w:t>
            </w:r>
          </w:p>
        </w:tc>
        <w:tc>
          <w:tcPr>
            <w:tcW w:w="0" w:type="auto"/>
            <w:vAlign w:val="center"/>
          </w:tcPr>
          <w:p w:rsidR="0008627E" w:rsidRPr="00F3191C" w:rsidRDefault="0008627E" w:rsidP="00434793">
            <w:pPr>
              <w:spacing w:after="0" w:line="240" w:lineRule="auto"/>
              <w:jc w:val="right"/>
            </w:pPr>
            <w:r w:rsidRPr="00F3191C">
              <w:t>Describe steps and procedures for the planning, implementation and evaluation of public health programs, policies and interventions.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10</w:t>
            </w:r>
          </w:p>
        </w:tc>
        <w:tc>
          <w:tcPr>
            <w:tcW w:w="0" w:type="auto"/>
            <w:vAlign w:val="center"/>
          </w:tcPr>
          <w:p w:rsidR="0008627E" w:rsidRPr="00F3191C" w:rsidRDefault="0008627E" w:rsidP="00434793">
            <w:pPr>
              <w:spacing w:after="0" w:line="240" w:lineRule="auto"/>
              <w:jc w:val="right"/>
            </w:pPr>
            <w:r w:rsidRPr="00F3191C">
              <w:t>Identify critical stakeholders for the planning, implementation and evaluation of public health programs, policies and interventions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bl>
    <w:p w:rsidR="0008627E" w:rsidRPr="00F3191C" w:rsidRDefault="0008627E" w:rsidP="0008627E">
      <w:pPr>
        <w:spacing w:after="0" w:line="240" w:lineRule="auto"/>
      </w:pPr>
      <w:r w:rsidRPr="00F3191C">
        <w:br/>
      </w:r>
    </w:p>
    <w:p w:rsidR="0008627E" w:rsidRPr="00F3191C" w:rsidRDefault="0008627E" w:rsidP="0008627E">
      <w:pPr>
        <w:spacing w:after="0" w:line="240" w:lineRule="auto"/>
      </w:pPr>
    </w:p>
    <w:p w:rsidR="0008627E" w:rsidRPr="00F3191C" w:rsidRDefault="0008627E" w:rsidP="0008627E">
      <w:pPr>
        <w:spacing w:after="0" w:line="240" w:lineRule="auto"/>
      </w:pPr>
    </w:p>
    <w:p w:rsidR="0008627E" w:rsidRPr="00F3191C" w:rsidRDefault="0008627E" w:rsidP="0008627E">
      <w:pPr>
        <w:spacing w:after="0" w:line="240" w:lineRule="auto"/>
      </w:pPr>
      <w:r w:rsidRPr="00F3191C">
        <w:rPr>
          <w:b/>
          <w:bCs/>
          <w:color w:val="4D4D4D"/>
        </w:rPr>
        <w:t>Give us your thoughts! How can the MPH program improve in this competency area? What did we do well? Tell us what you think …</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627E" w:rsidRPr="00F3191C" w:rsidTr="00434793">
        <w:trPr>
          <w:trHeight w:val="576"/>
        </w:trPr>
        <w:tc>
          <w:tcPr>
            <w:tcW w:w="0" w:type="auto"/>
            <w:vAlign w:val="center"/>
          </w:tcPr>
          <w:p w:rsidR="0008627E" w:rsidRPr="00F3191C" w:rsidRDefault="0008627E" w:rsidP="00434793">
            <w:pPr>
              <w:keepNext/>
              <w:spacing w:after="0" w:line="240" w:lineRule="auto"/>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w:t>
            </w:r>
          </w:p>
        </w:tc>
      </w:tr>
    </w:tbl>
    <w:p w:rsidR="0008627E" w:rsidRPr="00F3191C" w:rsidRDefault="0008627E" w:rsidP="0008627E">
      <w:pPr>
        <w:spacing w:after="0" w:line="240" w:lineRule="auto"/>
      </w:pPr>
      <w:r w:rsidRPr="00F3191C">
        <w:br w:type="page"/>
      </w:r>
    </w:p>
    <w:p w:rsidR="0008627E" w:rsidRPr="00F3191C" w:rsidRDefault="0008627E" w:rsidP="0008627E">
      <w:pPr>
        <w:spacing w:after="0" w:line="240" w:lineRule="auto"/>
      </w:pPr>
      <w:r w:rsidRPr="00F3191C">
        <w:rPr>
          <w:b/>
          <w:bCs/>
          <w:color w:val="4D4D4D"/>
        </w:rPr>
        <w:lastRenderedPageBreak/>
        <w:t>Public Health Administration Competencies: Please rate your level of proficiency for each of the following competencies</w:t>
      </w:r>
    </w:p>
    <w:p w:rsidR="0008627E" w:rsidRPr="00F3191C" w:rsidRDefault="0008627E" w:rsidP="0008627E">
      <w:pPr>
        <w:spacing w:after="0" w:line="240" w:lineRule="auto"/>
      </w:pPr>
    </w:p>
    <w:tbl>
      <w:tblPr>
        <w:tblW w:w="5221" w:type="pct"/>
        <w:tblBorders>
          <w:insideH w:val="single" w:sz="2" w:space="1" w:color="CCCCCC"/>
          <w:insideV w:val="single" w:sz="4" w:space="0" w:color="CCCCCC"/>
        </w:tblBorders>
        <w:tblLook w:val="04A0" w:firstRow="1" w:lastRow="0" w:firstColumn="1" w:lastColumn="0" w:noHBand="0" w:noVBand="1"/>
      </w:tblPr>
      <w:tblGrid>
        <w:gridCol w:w="440"/>
        <w:gridCol w:w="6637"/>
        <w:gridCol w:w="328"/>
        <w:gridCol w:w="328"/>
        <w:gridCol w:w="328"/>
        <w:gridCol w:w="328"/>
        <w:gridCol w:w="328"/>
        <w:gridCol w:w="735"/>
        <w:gridCol w:w="1227"/>
        <w:gridCol w:w="222"/>
      </w:tblGrid>
      <w:tr w:rsidR="0008627E" w:rsidRPr="00F3191C" w:rsidTr="00434793">
        <w:trPr>
          <w:trHeight w:val="576"/>
        </w:trPr>
        <w:tc>
          <w:tcPr>
            <w:tcW w:w="0" w:type="auto"/>
            <w:vAlign w:val="center"/>
          </w:tcPr>
          <w:p w:rsidR="0008627E" w:rsidRPr="00F3191C" w:rsidRDefault="0008627E" w:rsidP="00434793">
            <w:pPr>
              <w:keepNext/>
              <w:spacing w:after="0" w:line="240" w:lineRule="auto"/>
            </w:pPr>
            <w:r w:rsidRPr="00F3191C">
              <w:t>#</w:t>
            </w:r>
          </w:p>
        </w:tc>
        <w:tc>
          <w:tcPr>
            <w:tcW w:w="0" w:type="auto"/>
            <w:vAlign w:val="center"/>
          </w:tcPr>
          <w:p w:rsidR="0008627E" w:rsidRPr="00F3191C" w:rsidRDefault="0008627E" w:rsidP="00434793">
            <w:pPr>
              <w:keepNext/>
              <w:spacing w:after="0" w:line="240" w:lineRule="auto"/>
              <w:jc w:val="right"/>
            </w:pPr>
            <w:r w:rsidRPr="00F3191C">
              <w:t>Question</w:t>
            </w:r>
          </w:p>
        </w:tc>
        <w:tc>
          <w:tcPr>
            <w:tcW w:w="0" w:type="auto"/>
            <w:vAlign w:val="center"/>
          </w:tcPr>
          <w:p w:rsidR="0008627E" w:rsidRPr="00F3191C" w:rsidRDefault="0008627E" w:rsidP="00434793">
            <w:pPr>
              <w:keepNext/>
              <w:spacing w:after="0" w:line="240" w:lineRule="auto"/>
              <w:jc w:val="right"/>
            </w:pPr>
            <w:r w:rsidRPr="00F3191C">
              <w:t>1</w:t>
            </w:r>
          </w:p>
        </w:tc>
        <w:tc>
          <w:tcPr>
            <w:tcW w:w="0" w:type="auto"/>
            <w:vAlign w:val="center"/>
          </w:tcPr>
          <w:p w:rsidR="0008627E" w:rsidRPr="00F3191C" w:rsidRDefault="0008627E" w:rsidP="00434793">
            <w:pPr>
              <w:keepNext/>
              <w:spacing w:after="0" w:line="240" w:lineRule="auto"/>
              <w:jc w:val="right"/>
            </w:pPr>
            <w:r w:rsidRPr="00F3191C">
              <w:t>2</w:t>
            </w:r>
          </w:p>
        </w:tc>
        <w:tc>
          <w:tcPr>
            <w:tcW w:w="0" w:type="auto"/>
            <w:vAlign w:val="center"/>
          </w:tcPr>
          <w:p w:rsidR="0008627E" w:rsidRPr="00F3191C" w:rsidRDefault="0008627E" w:rsidP="00434793">
            <w:pPr>
              <w:keepNext/>
              <w:spacing w:after="0" w:line="240" w:lineRule="auto"/>
              <w:jc w:val="right"/>
            </w:pPr>
            <w:r w:rsidRPr="00F3191C">
              <w:t>3</w:t>
            </w:r>
          </w:p>
        </w:tc>
        <w:tc>
          <w:tcPr>
            <w:tcW w:w="0" w:type="auto"/>
            <w:vAlign w:val="center"/>
          </w:tcPr>
          <w:p w:rsidR="0008627E" w:rsidRPr="00F3191C" w:rsidRDefault="0008627E" w:rsidP="00434793">
            <w:pPr>
              <w:keepNext/>
              <w:spacing w:after="0" w:line="240" w:lineRule="auto"/>
              <w:jc w:val="right"/>
            </w:pPr>
            <w:r w:rsidRPr="00F3191C">
              <w:t>4</w:t>
            </w:r>
          </w:p>
        </w:tc>
        <w:tc>
          <w:tcPr>
            <w:tcW w:w="0" w:type="auto"/>
            <w:vAlign w:val="center"/>
          </w:tcPr>
          <w:p w:rsidR="0008627E" w:rsidRPr="00F3191C" w:rsidRDefault="0008627E" w:rsidP="00434793">
            <w:pPr>
              <w:keepNext/>
              <w:spacing w:after="0" w:line="240" w:lineRule="auto"/>
              <w:jc w:val="right"/>
            </w:pPr>
            <w:r w:rsidRPr="00F3191C">
              <w:t>5</w:t>
            </w:r>
          </w:p>
        </w:tc>
        <w:tc>
          <w:tcPr>
            <w:tcW w:w="0" w:type="auto"/>
            <w:vAlign w:val="center"/>
          </w:tcPr>
          <w:p w:rsidR="0008627E" w:rsidRPr="00F3191C" w:rsidRDefault="0008627E" w:rsidP="00434793">
            <w:pPr>
              <w:keepNext/>
              <w:spacing w:after="0" w:line="240" w:lineRule="auto"/>
              <w:jc w:val="right"/>
            </w:pPr>
            <w:r w:rsidRPr="00F3191C">
              <w:t>Mean</w:t>
            </w:r>
          </w:p>
        </w:tc>
        <w:tc>
          <w:tcPr>
            <w:tcW w:w="0" w:type="auto"/>
            <w:vAlign w:val="center"/>
          </w:tcPr>
          <w:p w:rsidR="0008627E" w:rsidRPr="00F3191C" w:rsidRDefault="0008627E" w:rsidP="00434793">
            <w:pPr>
              <w:keepNext/>
              <w:spacing w:after="0" w:line="240" w:lineRule="auto"/>
              <w:jc w:val="right"/>
            </w:pPr>
            <w:proofErr w:type="spellStart"/>
            <w:r w:rsidRPr="00F3191C">
              <w:t>Std</w:t>
            </w:r>
            <w:proofErr w:type="spellEnd"/>
            <w:r w:rsidRPr="00F3191C">
              <w:t xml:space="preserve"> Deviation</w:t>
            </w:r>
          </w:p>
        </w:tc>
        <w:tc>
          <w:tcPr>
            <w:tcW w:w="0" w:type="auto"/>
            <w:vAlign w:val="center"/>
          </w:tcPr>
          <w:p w:rsidR="0008627E" w:rsidRPr="00F3191C" w:rsidRDefault="0008627E" w:rsidP="00434793">
            <w:pPr>
              <w:keepNext/>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w:t>
            </w:r>
          </w:p>
        </w:tc>
        <w:tc>
          <w:tcPr>
            <w:tcW w:w="0" w:type="auto"/>
            <w:vAlign w:val="center"/>
          </w:tcPr>
          <w:p w:rsidR="0008627E" w:rsidRPr="00F3191C" w:rsidRDefault="0008627E" w:rsidP="00434793">
            <w:pPr>
              <w:spacing w:after="0" w:line="240" w:lineRule="auto"/>
              <w:jc w:val="right"/>
            </w:pPr>
            <w:r w:rsidRPr="00F3191C">
              <w:t>Identify the main components and issues of the organization, financing and delivery of health services and public health systems in the US.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4.20</w:t>
            </w:r>
          </w:p>
        </w:tc>
        <w:tc>
          <w:tcPr>
            <w:tcW w:w="0" w:type="auto"/>
            <w:vAlign w:val="center"/>
          </w:tcPr>
          <w:p w:rsidR="0008627E" w:rsidRPr="00F3191C" w:rsidRDefault="0008627E" w:rsidP="00434793">
            <w:pPr>
              <w:spacing w:after="0" w:line="240" w:lineRule="auto"/>
              <w:jc w:val="right"/>
            </w:pPr>
            <w:r w:rsidRPr="00F3191C">
              <w:t>0.75</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2</w:t>
            </w:r>
          </w:p>
        </w:tc>
        <w:tc>
          <w:tcPr>
            <w:tcW w:w="0" w:type="auto"/>
            <w:vAlign w:val="center"/>
          </w:tcPr>
          <w:p w:rsidR="0008627E" w:rsidRPr="00F3191C" w:rsidRDefault="0008627E" w:rsidP="00434793">
            <w:pPr>
              <w:spacing w:after="0" w:line="240" w:lineRule="auto"/>
              <w:jc w:val="right"/>
            </w:pPr>
            <w:r w:rsidRPr="00F3191C">
              <w:t>Discuss the policy process for improving the health status of populations.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4.40</w:t>
            </w:r>
          </w:p>
        </w:tc>
        <w:tc>
          <w:tcPr>
            <w:tcW w:w="0" w:type="auto"/>
            <w:vAlign w:val="center"/>
          </w:tcPr>
          <w:p w:rsidR="0008627E" w:rsidRPr="00F3191C" w:rsidRDefault="0008627E" w:rsidP="00434793">
            <w:pPr>
              <w:spacing w:after="0" w:line="240" w:lineRule="auto"/>
              <w:jc w:val="right"/>
            </w:pPr>
            <w:r w:rsidRPr="00F3191C">
              <w:t>0.80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3</w:t>
            </w:r>
          </w:p>
        </w:tc>
        <w:tc>
          <w:tcPr>
            <w:tcW w:w="0" w:type="auto"/>
            <w:vAlign w:val="center"/>
          </w:tcPr>
          <w:p w:rsidR="0008627E" w:rsidRPr="00F3191C" w:rsidRDefault="0008627E" w:rsidP="00434793">
            <w:pPr>
              <w:spacing w:after="0" w:line="240" w:lineRule="auto"/>
              <w:jc w:val="right"/>
            </w:pPr>
            <w:r w:rsidRPr="00F3191C">
              <w:t>Describe the legal and ethical bases for public health and health services.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4.40</w:t>
            </w:r>
          </w:p>
        </w:tc>
        <w:tc>
          <w:tcPr>
            <w:tcW w:w="0" w:type="auto"/>
            <w:vAlign w:val="center"/>
          </w:tcPr>
          <w:p w:rsidR="0008627E" w:rsidRPr="00F3191C" w:rsidRDefault="0008627E" w:rsidP="00434793">
            <w:pPr>
              <w:spacing w:after="0" w:line="240" w:lineRule="auto"/>
              <w:jc w:val="right"/>
            </w:pPr>
            <w:r w:rsidRPr="00F3191C">
              <w:t>0.80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4</w:t>
            </w:r>
          </w:p>
        </w:tc>
        <w:tc>
          <w:tcPr>
            <w:tcW w:w="0" w:type="auto"/>
            <w:vAlign w:val="center"/>
          </w:tcPr>
          <w:p w:rsidR="0008627E" w:rsidRPr="00F3191C" w:rsidRDefault="0008627E" w:rsidP="00434793">
            <w:pPr>
              <w:spacing w:after="0" w:line="240" w:lineRule="auto"/>
              <w:jc w:val="right"/>
            </w:pPr>
            <w:r w:rsidRPr="00F3191C">
              <w:t>Apply quality and performance improvement concepts to address organizational performance issues.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4.40</w:t>
            </w:r>
          </w:p>
        </w:tc>
        <w:tc>
          <w:tcPr>
            <w:tcW w:w="0" w:type="auto"/>
            <w:vAlign w:val="center"/>
          </w:tcPr>
          <w:p w:rsidR="0008627E" w:rsidRPr="00F3191C" w:rsidRDefault="0008627E" w:rsidP="00434793">
            <w:pPr>
              <w:spacing w:after="0" w:line="240" w:lineRule="auto"/>
              <w:jc w:val="right"/>
            </w:pPr>
            <w:r w:rsidRPr="00F3191C">
              <w:t>0.80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5</w:t>
            </w:r>
          </w:p>
        </w:tc>
        <w:tc>
          <w:tcPr>
            <w:tcW w:w="0" w:type="auto"/>
            <w:vAlign w:val="center"/>
          </w:tcPr>
          <w:p w:rsidR="0008627E" w:rsidRPr="00F3191C" w:rsidRDefault="0008627E" w:rsidP="00434793">
            <w:pPr>
              <w:spacing w:after="0" w:line="240" w:lineRule="auto"/>
              <w:jc w:val="right"/>
            </w:pPr>
            <w:r w:rsidRPr="00F3191C">
              <w:t>Demonstrate leadership skills for building partnerships.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4</w:t>
            </w:r>
          </w:p>
        </w:tc>
        <w:tc>
          <w:tcPr>
            <w:tcW w:w="0" w:type="auto"/>
            <w:vAlign w:val="center"/>
          </w:tcPr>
          <w:p w:rsidR="0008627E" w:rsidRPr="00F3191C" w:rsidRDefault="0008627E" w:rsidP="00434793">
            <w:pPr>
              <w:spacing w:after="0" w:line="240" w:lineRule="auto"/>
              <w:jc w:val="right"/>
            </w:pPr>
            <w:r w:rsidRPr="00F3191C">
              <w:t>4.80</w:t>
            </w:r>
          </w:p>
        </w:tc>
        <w:tc>
          <w:tcPr>
            <w:tcW w:w="0" w:type="auto"/>
            <w:vAlign w:val="center"/>
          </w:tcPr>
          <w:p w:rsidR="0008627E" w:rsidRPr="00F3191C" w:rsidRDefault="0008627E" w:rsidP="00434793">
            <w:pPr>
              <w:spacing w:after="0" w:line="240" w:lineRule="auto"/>
              <w:jc w:val="right"/>
            </w:pPr>
            <w:r w:rsidRPr="00F3191C">
              <w:t>0.40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6</w:t>
            </w:r>
          </w:p>
        </w:tc>
        <w:tc>
          <w:tcPr>
            <w:tcW w:w="0" w:type="auto"/>
            <w:vAlign w:val="center"/>
          </w:tcPr>
          <w:p w:rsidR="0008627E" w:rsidRPr="00F3191C" w:rsidRDefault="0008627E" w:rsidP="00434793">
            <w:pPr>
              <w:spacing w:after="0" w:line="240" w:lineRule="auto"/>
              <w:jc w:val="right"/>
            </w:pPr>
            <w:r w:rsidRPr="00F3191C">
              <w:t>Apply principles of strategic planning and marketing to public health.</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7</w:t>
            </w:r>
          </w:p>
        </w:tc>
        <w:tc>
          <w:tcPr>
            <w:tcW w:w="0" w:type="auto"/>
            <w:vAlign w:val="center"/>
          </w:tcPr>
          <w:p w:rsidR="0008627E" w:rsidRPr="00F3191C" w:rsidRDefault="0008627E" w:rsidP="00434793">
            <w:pPr>
              <w:spacing w:after="0" w:line="240" w:lineRule="auto"/>
              <w:jc w:val="right"/>
            </w:pPr>
            <w:r w:rsidRPr="00F3191C">
              <w:t>Communicate health policy and management issues using appropriate channels and technologies.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8</w:t>
            </w:r>
          </w:p>
        </w:tc>
        <w:tc>
          <w:tcPr>
            <w:tcW w:w="0" w:type="auto"/>
            <w:vAlign w:val="center"/>
          </w:tcPr>
          <w:p w:rsidR="0008627E" w:rsidRPr="00F3191C" w:rsidRDefault="0008627E" w:rsidP="00434793">
            <w:pPr>
              <w:spacing w:after="0" w:line="240" w:lineRule="auto"/>
              <w:jc w:val="right"/>
            </w:pPr>
            <w:r w:rsidRPr="00F3191C">
              <w:t>Apply the principles of program planning, development, budgeting, management and evaluation in organizational and community initiatives.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9</w:t>
            </w:r>
          </w:p>
        </w:tc>
        <w:tc>
          <w:tcPr>
            <w:tcW w:w="0" w:type="auto"/>
            <w:vAlign w:val="center"/>
          </w:tcPr>
          <w:p w:rsidR="0008627E" w:rsidRPr="00F3191C" w:rsidRDefault="0008627E" w:rsidP="00434793">
            <w:pPr>
              <w:spacing w:after="0" w:line="240" w:lineRule="auto"/>
              <w:jc w:val="right"/>
            </w:pPr>
            <w:r w:rsidRPr="00F3191C">
              <w:t>Explain methods of ensuring community health safety and preparedness.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1</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4.40</w:t>
            </w:r>
          </w:p>
        </w:tc>
        <w:tc>
          <w:tcPr>
            <w:tcW w:w="0" w:type="auto"/>
            <w:vAlign w:val="center"/>
          </w:tcPr>
          <w:p w:rsidR="0008627E" w:rsidRPr="00F3191C" w:rsidRDefault="0008627E" w:rsidP="00434793">
            <w:pPr>
              <w:spacing w:after="0" w:line="240" w:lineRule="auto"/>
              <w:jc w:val="right"/>
            </w:pPr>
            <w:r w:rsidRPr="00F3191C">
              <w:t>0.80</w:t>
            </w:r>
          </w:p>
        </w:tc>
        <w:tc>
          <w:tcPr>
            <w:tcW w:w="0" w:type="auto"/>
            <w:vAlign w:val="center"/>
          </w:tcPr>
          <w:p w:rsidR="0008627E" w:rsidRPr="00F3191C" w:rsidRDefault="0008627E" w:rsidP="00434793">
            <w:pPr>
              <w:spacing w:after="0" w:line="240" w:lineRule="auto"/>
              <w:jc w:val="right"/>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10</w:t>
            </w:r>
          </w:p>
        </w:tc>
        <w:tc>
          <w:tcPr>
            <w:tcW w:w="0" w:type="auto"/>
            <w:vAlign w:val="center"/>
          </w:tcPr>
          <w:p w:rsidR="0008627E" w:rsidRPr="00F3191C" w:rsidRDefault="0008627E" w:rsidP="00434793">
            <w:pPr>
              <w:spacing w:after="0" w:line="240" w:lineRule="auto"/>
              <w:jc w:val="right"/>
            </w:pPr>
            <w:r w:rsidRPr="00F3191C">
              <w:t>Apply “systems thinking” for resolving organizational problems.</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0</w:t>
            </w:r>
          </w:p>
        </w:tc>
        <w:tc>
          <w:tcPr>
            <w:tcW w:w="0" w:type="auto"/>
            <w:vAlign w:val="center"/>
          </w:tcPr>
          <w:p w:rsidR="0008627E" w:rsidRPr="00F3191C" w:rsidRDefault="0008627E" w:rsidP="00434793">
            <w:pPr>
              <w:spacing w:after="0" w:line="240" w:lineRule="auto"/>
              <w:jc w:val="right"/>
            </w:pPr>
            <w:r w:rsidRPr="00F3191C">
              <w:t>2</w:t>
            </w:r>
          </w:p>
        </w:tc>
        <w:tc>
          <w:tcPr>
            <w:tcW w:w="0" w:type="auto"/>
            <w:vAlign w:val="center"/>
          </w:tcPr>
          <w:p w:rsidR="0008627E" w:rsidRPr="00F3191C" w:rsidRDefault="0008627E" w:rsidP="00434793">
            <w:pPr>
              <w:spacing w:after="0" w:line="240" w:lineRule="auto"/>
              <w:jc w:val="right"/>
            </w:pPr>
            <w:r w:rsidRPr="00F3191C">
              <w:t>3</w:t>
            </w:r>
          </w:p>
        </w:tc>
        <w:tc>
          <w:tcPr>
            <w:tcW w:w="0" w:type="auto"/>
            <w:vAlign w:val="center"/>
          </w:tcPr>
          <w:p w:rsidR="0008627E" w:rsidRPr="00F3191C" w:rsidRDefault="0008627E" w:rsidP="00434793">
            <w:pPr>
              <w:spacing w:after="0" w:line="240" w:lineRule="auto"/>
              <w:jc w:val="right"/>
            </w:pPr>
            <w:r w:rsidRPr="00F3191C">
              <w:t>4.60</w:t>
            </w:r>
          </w:p>
        </w:tc>
        <w:tc>
          <w:tcPr>
            <w:tcW w:w="0" w:type="auto"/>
            <w:vAlign w:val="center"/>
          </w:tcPr>
          <w:p w:rsidR="0008627E" w:rsidRPr="00F3191C" w:rsidRDefault="0008627E" w:rsidP="00434793">
            <w:pPr>
              <w:spacing w:after="0" w:line="240" w:lineRule="auto"/>
              <w:jc w:val="right"/>
            </w:pPr>
            <w:r w:rsidRPr="00F3191C">
              <w:t>0.49</w:t>
            </w:r>
          </w:p>
        </w:tc>
        <w:tc>
          <w:tcPr>
            <w:tcW w:w="0" w:type="auto"/>
            <w:vAlign w:val="center"/>
          </w:tcPr>
          <w:p w:rsidR="0008627E" w:rsidRPr="00F3191C" w:rsidRDefault="0008627E" w:rsidP="00434793">
            <w:pPr>
              <w:spacing w:after="0" w:line="240" w:lineRule="auto"/>
              <w:jc w:val="right"/>
            </w:pPr>
          </w:p>
        </w:tc>
      </w:tr>
    </w:tbl>
    <w:p w:rsidR="0008627E" w:rsidRPr="00F3191C" w:rsidRDefault="0008627E" w:rsidP="0008627E">
      <w:pPr>
        <w:spacing w:after="0" w:line="240" w:lineRule="auto"/>
      </w:pPr>
      <w:r w:rsidRPr="00F3191C">
        <w:br/>
      </w:r>
    </w:p>
    <w:p w:rsidR="0008627E" w:rsidRPr="00F3191C" w:rsidRDefault="0008627E" w:rsidP="0008627E">
      <w:pPr>
        <w:spacing w:after="0" w:line="240" w:lineRule="auto"/>
      </w:pPr>
    </w:p>
    <w:p w:rsidR="0008627E" w:rsidRPr="00F3191C" w:rsidRDefault="0008627E" w:rsidP="0008627E">
      <w:pPr>
        <w:spacing w:after="0" w:line="240" w:lineRule="auto"/>
      </w:pPr>
    </w:p>
    <w:p w:rsidR="0008627E" w:rsidRPr="00F3191C" w:rsidRDefault="0008627E" w:rsidP="0008627E">
      <w:pPr>
        <w:spacing w:after="0" w:line="240" w:lineRule="auto"/>
      </w:pPr>
      <w:r w:rsidRPr="00F3191C">
        <w:rPr>
          <w:b/>
          <w:bCs/>
          <w:color w:val="4D4D4D"/>
        </w:rPr>
        <w:t>Give us your thoughts! How can the MPH program improve in this competency area? What did we do well? Tell us what you think …</w:t>
      </w:r>
    </w:p>
    <w:p w:rsidR="0008627E" w:rsidRPr="00F3191C" w:rsidRDefault="0008627E" w:rsidP="0008627E">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627E" w:rsidRPr="00F3191C" w:rsidTr="00434793">
        <w:trPr>
          <w:trHeight w:val="576"/>
        </w:trPr>
        <w:tc>
          <w:tcPr>
            <w:tcW w:w="0" w:type="auto"/>
            <w:vAlign w:val="center"/>
          </w:tcPr>
          <w:p w:rsidR="0008627E" w:rsidRPr="00F3191C" w:rsidRDefault="0008627E" w:rsidP="00434793">
            <w:pPr>
              <w:keepNext/>
              <w:spacing w:after="0" w:line="240" w:lineRule="auto"/>
            </w:pP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Dr. Greg-Ellis does an excellent job here</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The PHA course did not teach these competencies.</w:t>
            </w:r>
          </w:p>
        </w:tc>
      </w:tr>
      <w:tr w:rsidR="0008627E" w:rsidRPr="00F3191C" w:rsidTr="00434793">
        <w:trPr>
          <w:trHeight w:val="432"/>
        </w:trPr>
        <w:tc>
          <w:tcPr>
            <w:tcW w:w="0" w:type="auto"/>
            <w:vAlign w:val="center"/>
          </w:tcPr>
          <w:p w:rsidR="0008627E" w:rsidRPr="00F3191C" w:rsidRDefault="0008627E" w:rsidP="00434793">
            <w:pPr>
              <w:spacing w:after="0" w:line="240" w:lineRule="auto"/>
            </w:pPr>
            <w:r w:rsidRPr="00F3191C">
              <w:t>Learned these skills almost entirely through my internship and not through the PH Admin course.</w:t>
            </w:r>
          </w:p>
        </w:tc>
      </w:tr>
    </w:tbl>
    <w:p w:rsidR="0008627E" w:rsidRPr="00F3191C" w:rsidRDefault="0008627E" w:rsidP="0008627E">
      <w:pPr>
        <w:spacing w:after="0" w:line="240" w:lineRule="auto"/>
      </w:pPr>
      <w:r w:rsidRPr="00F3191C">
        <w:br w:type="page"/>
      </w:r>
    </w:p>
    <w:p w:rsidR="00F3191C" w:rsidRDefault="00F3191C" w:rsidP="00F3191C">
      <w:pPr>
        <w:spacing w:after="0" w:line="240" w:lineRule="auto"/>
        <w:rPr>
          <w:b/>
          <w:bCs/>
          <w:color w:val="4D4D4D"/>
        </w:rPr>
      </w:pPr>
      <w:r w:rsidRPr="00F3191C">
        <w:rPr>
          <w:b/>
          <w:bCs/>
          <w:color w:val="4D4D4D"/>
        </w:rPr>
        <w:lastRenderedPageBreak/>
        <w:t>Analytical Assessment and Critical Thinking competencies. Please rate your level of proficiency for each of the following competencies</w:t>
      </w:r>
      <w:r>
        <w:rPr>
          <w:b/>
          <w:bCs/>
          <w:color w:val="4D4D4D"/>
        </w:rPr>
        <w:t xml:space="preserve"> (1=Not Proficient, 5 = Proficient)</w:t>
      </w:r>
    </w:p>
    <w:p w:rsidR="00F3191C" w:rsidRPr="00F3191C" w:rsidRDefault="00F3191C" w:rsidP="00F3191C">
      <w:pPr>
        <w:spacing w:after="0" w:line="240" w:lineRule="auto"/>
      </w:pPr>
    </w:p>
    <w:p w:rsidR="00F3191C" w:rsidRPr="00F3191C" w:rsidRDefault="00F3191C" w:rsidP="00F3191C">
      <w:pPr>
        <w:spacing w:after="0" w:line="240" w:lineRule="auto"/>
      </w:pPr>
    </w:p>
    <w:tbl>
      <w:tblPr>
        <w:tblW w:w="4949" w:type="pct"/>
        <w:tblBorders>
          <w:insideH w:val="single" w:sz="2" w:space="1" w:color="CCCCCC"/>
          <w:insideV w:val="single" w:sz="4" w:space="0" w:color="CCCCCC"/>
        </w:tblBorders>
        <w:tblLook w:val="04A0" w:firstRow="1" w:lastRow="0" w:firstColumn="1" w:lastColumn="0" w:noHBand="0" w:noVBand="1"/>
      </w:tblPr>
      <w:tblGrid>
        <w:gridCol w:w="328"/>
        <w:gridCol w:w="6479"/>
        <w:gridCol w:w="346"/>
        <w:gridCol w:w="348"/>
        <w:gridCol w:w="346"/>
        <w:gridCol w:w="348"/>
        <w:gridCol w:w="332"/>
        <w:gridCol w:w="735"/>
        <w:gridCol w:w="1072"/>
      </w:tblGrid>
      <w:tr w:rsidR="00636168" w:rsidRPr="00F3191C" w:rsidTr="00636168">
        <w:trPr>
          <w:trHeight w:val="576"/>
        </w:trPr>
        <w:tc>
          <w:tcPr>
            <w:tcW w:w="0" w:type="auto"/>
            <w:vAlign w:val="center"/>
          </w:tcPr>
          <w:p w:rsidR="00636168" w:rsidRPr="00F3191C" w:rsidRDefault="00636168" w:rsidP="00F3191C">
            <w:pPr>
              <w:keepNext/>
              <w:spacing w:after="0" w:line="240" w:lineRule="auto"/>
            </w:pPr>
            <w:r w:rsidRPr="00F3191C">
              <w:t>#</w:t>
            </w:r>
          </w:p>
        </w:tc>
        <w:tc>
          <w:tcPr>
            <w:tcW w:w="3138" w:type="pct"/>
            <w:vAlign w:val="center"/>
          </w:tcPr>
          <w:p w:rsidR="00636168" w:rsidRPr="00F3191C" w:rsidRDefault="00636168" w:rsidP="00F3191C">
            <w:pPr>
              <w:keepNext/>
              <w:spacing w:after="0" w:line="240" w:lineRule="auto"/>
              <w:jc w:val="right"/>
            </w:pPr>
            <w:r w:rsidRPr="00F3191C">
              <w:t>Question</w:t>
            </w:r>
          </w:p>
        </w:tc>
        <w:tc>
          <w:tcPr>
            <w:tcW w:w="170" w:type="pct"/>
            <w:vAlign w:val="center"/>
          </w:tcPr>
          <w:p w:rsidR="00636168" w:rsidRPr="00F3191C" w:rsidRDefault="00636168" w:rsidP="00F3191C">
            <w:pPr>
              <w:keepNext/>
              <w:spacing w:after="0" w:line="240" w:lineRule="auto"/>
              <w:jc w:val="right"/>
            </w:pPr>
            <w:r w:rsidRPr="00F3191C">
              <w:t>1</w:t>
            </w:r>
          </w:p>
        </w:tc>
        <w:tc>
          <w:tcPr>
            <w:tcW w:w="171" w:type="pct"/>
            <w:vAlign w:val="center"/>
          </w:tcPr>
          <w:p w:rsidR="00636168" w:rsidRPr="00F3191C" w:rsidRDefault="00636168" w:rsidP="00F3191C">
            <w:pPr>
              <w:keepNext/>
              <w:spacing w:after="0" w:line="240" w:lineRule="auto"/>
              <w:jc w:val="right"/>
            </w:pPr>
            <w:r w:rsidRPr="00F3191C">
              <w:t>2</w:t>
            </w:r>
          </w:p>
        </w:tc>
        <w:tc>
          <w:tcPr>
            <w:tcW w:w="170" w:type="pct"/>
            <w:vAlign w:val="center"/>
          </w:tcPr>
          <w:p w:rsidR="00636168" w:rsidRPr="00F3191C" w:rsidRDefault="00636168" w:rsidP="00F3191C">
            <w:pPr>
              <w:keepNext/>
              <w:spacing w:after="0" w:line="240" w:lineRule="auto"/>
              <w:jc w:val="right"/>
            </w:pPr>
            <w:r w:rsidRPr="00F3191C">
              <w:t>3</w:t>
            </w:r>
          </w:p>
        </w:tc>
        <w:tc>
          <w:tcPr>
            <w:tcW w:w="171" w:type="pct"/>
            <w:vAlign w:val="center"/>
          </w:tcPr>
          <w:p w:rsidR="00636168" w:rsidRPr="00F3191C" w:rsidRDefault="00636168" w:rsidP="00F3191C">
            <w:pPr>
              <w:keepNext/>
              <w:spacing w:after="0" w:line="240" w:lineRule="auto"/>
              <w:jc w:val="right"/>
            </w:pPr>
            <w:r w:rsidRPr="00F3191C">
              <w:t>4</w:t>
            </w:r>
          </w:p>
        </w:tc>
        <w:tc>
          <w:tcPr>
            <w:tcW w:w="163" w:type="pct"/>
            <w:vAlign w:val="center"/>
          </w:tcPr>
          <w:p w:rsidR="00636168" w:rsidRPr="00F3191C" w:rsidRDefault="00636168" w:rsidP="00F3191C">
            <w:pPr>
              <w:keepNext/>
              <w:spacing w:after="0" w:line="240" w:lineRule="auto"/>
              <w:jc w:val="right"/>
            </w:pPr>
            <w:r w:rsidRPr="00F3191C">
              <w:t>5</w:t>
            </w:r>
          </w:p>
        </w:tc>
        <w:tc>
          <w:tcPr>
            <w:tcW w:w="348" w:type="pct"/>
            <w:vAlign w:val="center"/>
          </w:tcPr>
          <w:p w:rsidR="00636168" w:rsidRPr="00F3191C" w:rsidRDefault="00636168" w:rsidP="00F3191C">
            <w:pPr>
              <w:keepNext/>
              <w:spacing w:after="0" w:line="240" w:lineRule="auto"/>
              <w:jc w:val="right"/>
            </w:pPr>
            <w:r w:rsidRPr="00F3191C">
              <w:t>Mean</w:t>
            </w:r>
          </w:p>
        </w:tc>
        <w:tc>
          <w:tcPr>
            <w:tcW w:w="512" w:type="pct"/>
            <w:vAlign w:val="center"/>
          </w:tcPr>
          <w:p w:rsidR="00636168" w:rsidRPr="00F3191C" w:rsidRDefault="00636168" w:rsidP="00F3191C">
            <w:pPr>
              <w:keepNext/>
              <w:spacing w:after="0" w:line="240" w:lineRule="auto"/>
              <w:jc w:val="right"/>
            </w:pPr>
            <w:proofErr w:type="spellStart"/>
            <w:r w:rsidRPr="00F3191C">
              <w:t>Std</w:t>
            </w:r>
            <w:proofErr w:type="spellEnd"/>
            <w:r w:rsidRPr="00F3191C">
              <w:t xml:space="preserve"> Deviation</w:t>
            </w:r>
          </w:p>
        </w:tc>
      </w:tr>
      <w:tr w:rsidR="00636168" w:rsidRPr="00F3191C" w:rsidTr="00636168">
        <w:trPr>
          <w:trHeight w:val="432"/>
        </w:trPr>
        <w:tc>
          <w:tcPr>
            <w:tcW w:w="0" w:type="auto"/>
            <w:vAlign w:val="center"/>
          </w:tcPr>
          <w:p w:rsidR="00636168" w:rsidRPr="00F3191C" w:rsidRDefault="00636168" w:rsidP="00F3191C">
            <w:pPr>
              <w:spacing w:after="0" w:line="240" w:lineRule="auto"/>
            </w:pPr>
            <w:r w:rsidRPr="00F3191C">
              <w:t>1</w:t>
            </w:r>
          </w:p>
        </w:tc>
        <w:tc>
          <w:tcPr>
            <w:tcW w:w="3138" w:type="pct"/>
            <w:vAlign w:val="center"/>
          </w:tcPr>
          <w:p w:rsidR="00636168" w:rsidRPr="00F3191C" w:rsidRDefault="00636168" w:rsidP="00F3191C">
            <w:pPr>
              <w:spacing w:after="0" w:line="240" w:lineRule="auto"/>
              <w:jc w:val="right"/>
            </w:pPr>
            <w:r w:rsidRPr="00F3191C">
              <w:t>Demonstrate ability to use statistical software programs (e.g. SPSS, ACCESS, etc.) for data management and data analysis.</w:t>
            </w:r>
          </w:p>
        </w:tc>
        <w:tc>
          <w:tcPr>
            <w:tcW w:w="170" w:type="pct"/>
            <w:vAlign w:val="center"/>
          </w:tcPr>
          <w:p w:rsidR="00636168" w:rsidRPr="00F3191C" w:rsidRDefault="00636168" w:rsidP="00F3191C">
            <w:pPr>
              <w:spacing w:after="0" w:line="240" w:lineRule="auto"/>
              <w:jc w:val="right"/>
            </w:pPr>
            <w:r w:rsidRPr="00F3191C">
              <w:t>1</w:t>
            </w:r>
          </w:p>
        </w:tc>
        <w:tc>
          <w:tcPr>
            <w:tcW w:w="171" w:type="pct"/>
            <w:vAlign w:val="center"/>
          </w:tcPr>
          <w:p w:rsidR="00636168" w:rsidRPr="00F3191C" w:rsidRDefault="00636168" w:rsidP="00F3191C">
            <w:pPr>
              <w:spacing w:after="0" w:line="240" w:lineRule="auto"/>
              <w:jc w:val="right"/>
            </w:pPr>
            <w:r w:rsidRPr="00F3191C">
              <w:t>0</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2</w:t>
            </w:r>
          </w:p>
        </w:tc>
        <w:tc>
          <w:tcPr>
            <w:tcW w:w="163" w:type="pct"/>
            <w:vAlign w:val="center"/>
          </w:tcPr>
          <w:p w:rsidR="00636168" w:rsidRPr="00F3191C" w:rsidRDefault="00636168" w:rsidP="00F3191C">
            <w:pPr>
              <w:spacing w:after="0" w:line="240" w:lineRule="auto"/>
              <w:jc w:val="right"/>
            </w:pPr>
            <w:r w:rsidRPr="00F3191C">
              <w:t>2</w:t>
            </w:r>
          </w:p>
        </w:tc>
        <w:tc>
          <w:tcPr>
            <w:tcW w:w="348" w:type="pct"/>
            <w:vAlign w:val="center"/>
          </w:tcPr>
          <w:p w:rsidR="00636168" w:rsidRPr="00F3191C" w:rsidRDefault="00636168" w:rsidP="00F3191C">
            <w:pPr>
              <w:spacing w:after="0" w:line="240" w:lineRule="auto"/>
              <w:jc w:val="right"/>
            </w:pPr>
            <w:r w:rsidRPr="00F3191C">
              <w:t>3.80</w:t>
            </w:r>
          </w:p>
        </w:tc>
        <w:tc>
          <w:tcPr>
            <w:tcW w:w="512" w:type="pct"/>
            <w:vAlign w:val="center"/>
          </w:tcPr>
          <w:p w:rsidR="00636168" w:rsidRPr="00F3191C" w:rsidRDefault="00636168" w:rsidP="00F3191C">
            <w:pPr>
              <w:spacing w:after="0" w:line="240" w:lineRule="auto"/>
              <w:jc w:val="right"/>
            </w:pPr>
            <w:r w:rsidRPr="00F3191C">
              <w:t>1.47</w:t>
            </w:r>
          </w:p>
        </w:tc>
      </w:tr>
      <w:tr w:rsidR="00636168" w:rsidRPr="00F3191C" w:rsidTr="00636168">
        <w:trPr>
          <w:trHeight w:val="432"/>
        </w:trPr>
        <w:tc>
          <w:tcPr>
            <w:tcW w:w="0" w:type="auto"/>
            <w:vAlign w:val="center"/>
          </w:tcPr>
          <w:p w:rsidR="00636168" w:rsidRPr="00F3191C" w:rsidRDefault="00636168" w:rsidP="00F3191C">
            <w:pPr>
              <w:spacing w:after="0" w:line="240" w:lineRule="auto"/>
            </w:pPr>
            <w:r w:rsidRPr="00F3191C">
              <w:t>2</w:t>
            </w:r>
          </w:p>
        </w:tc>
        <w:tc>
          <w:tcPr>
            <w:tcW w:w="3138" w:type="pct"/>
            <w:vAlign w:val="center"/>
          </w:tcPr>
          <w:p w:rsidR="00636168" w:rsidRPr="00F3191C" w:rsidRDefault="00636168" w:rsidP="00F3191C">
            <w:pPr>
              <w:spacing w:after="0" w:line="240" w:lineRule="auto"/>
              <w:jc w:val="right"/>
            </w:pPr>
            <w:r w:rsidRPr="00F3191C">
              <w:t>Develop skills to make relevant inferences from quantitative and qualitative data.</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0</w:t>
            </w:r>
          </w:p>
        </w:tc>
        <w:tc>
          <w:tcPr>
            <w:tcW w:w="170" w:type="pct"/>
            <w:vAlign w:val="center"/>
          </w:tcPr>
          <w:p w:rsidR="00636168" w:rsidRPr="00F3191C" w:rsidRDefault="00636168" w:rsidP="00F3191C">
            <w:pPr>
              <w:spacing w:after="0" w:line="240" w:lineRule="auto"/>
              <w:jc w:val="right"/>
            </w:pPr>
            <w:r w:rsidRPr="00F3191C">
              <w:t>1</w:t>
            </w:r>
          </w:p>
        </w:tc>
        <w:tc>
          <w:tcPr>
            <w:tcW w:w="171" w:type="pct"/>
            <w:vAlign w:val="center"/>
          </w:tcPr>
          <w:p w:rsidR="00636168" w:rsidRPr="00F3191C" w:rsidRDefault="00636168" w:rsidP="00F3191C">
            <w:pPr>
              <w:spacing w:after="0" w:line="240" w:lineRule="auto"/>
              <w:jc w:val="right"/>
            </w:pPr>
            <w:r w:rsidRPr="00F3191C">
              <w:t>3</w:t>
            </w:r>
          </w:p>
        </w:tc>
        <w:tc>
          <w:tcPr>
            <w:tcW w:w="163" w:type="pct"/>
            <w:vAlign w:val="center"/>
          </w:tcPr>
          <w:p w:rsidR="00636168" w:rsidRPr="00F3191C" w:rsidRDefault="00636168" w:rsidP="00F3191C">
            <w:pPr>
              <w:spacing w:after="0" w:line="240" w:lineRule="auto"/>
              <w:jc w:val="right"/>
            </w:pPr>
            <w:r w:rsidRPr="00F3191C">
              <w:t>1</w:t>
            </w:r>
          </w:p>
        </w:tc>
        <w:tc>
          <w:tcPr>
            <w:tcW w:w="348" w:type="pct"/>
            <w:vAlign w:val="center"/>
          </w:tcPr>
          <w:p w:rsidR="00636168" w:rsidRPr="00F3191C" w:rsidRDefault="00636168" w:rsidP="00F3191C">
            <w:pPr>
              <w:spacing w:after="0" w:line="240" w:lineRule="auto"/>
              <w:jc w:val="right"/>
            </w:pPr>
            <w:r w:rsidRPr="00F3191C">
              <w:t>4.00</w:t>
            </w:r>
          </w:p>
        </w:tc>
        <w:tc>
          <w:tcPr>
            <w:tcW w:w="512" w:type="pct"/>
            <w:vAlign w:val="center"/>
          </w:tcPr>
          <w:p w:rsidR="00636168" w:rsidRPr="00F3191C" w:rsidRDefault="00636168" w:rsidP="00F3191C">
            <w:pPr>
              <w:spacing w:after="0" w:line="240" w:lineRule="auto"/>
              <w:jc w:val="right"/>
            </w:pPr>
            <w:r w:rsidRPr="00F3191C">
              <w:t>0.63</w:t>
            </w:r>
          </w:p>
        </w:tc>
      </w:tr>
      <w:tr w:rsidR="00636168" w:rsidRPr="00F3191C" w:rsidTr="00636168">
        <w:trPr>
          <w:trHeight w:val="432"/>
        </w:trPr>
        <w:tc>
          <w:tcPr>
            <w:tcW w:w="0" w:type="auto"/>
            <w:vAlign w:val="center"/>
          </w:tcPr>
          <w:p w:rsidR="00636168" w:rsidRPr="00F3191C" w:rsidRDefault="00636168" w:rsidP="00F3191C">
            <w:pPr>
              <w:spacing w:after="0" w:line="240" w:lineRule="auto"/>
            </w:pPr>
            <w:r w:rsidRPr="00F3191C">
              <w:t>3</w:t>
            </w:r>
          </w:p>
        </w:tc>
        <w:tc>
          <w:tcPr>
            <w:tcW w:w="3138" w:type="pct"/>
            <w:vAlign w:val="center"/>
          </w:tcPr>
          <w:p w:rsidR="00636168" w:rsidRPr="00F3191C" w:rsidRDefault="00636168" w:rsidP="00F3191C">
            <w:pPr>
              <w:spacing w:after="0" w:line="240" w:lineRule="auto"/>
              <w:jc w:val="right"/>
            </w:pPr>
            <w:r w:rsidRPr="00F3191C">
              <w:t>Retrieve and synthesize data from divergent sources to critically assess and characterize public health issues.</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0</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3</w:t>
            </w:r>
          </w:p>
        </w:tc>
        <w:tc>
          <w:tcPr>
            <w:tcW w:w="163" w:type="pct"/>
            <w:vAlign w:val="center"/>
          </w:tcPr>
          <w:p w:rsidR="00636168" w:rsidRPr="00F3191C" w:rsidRDefault="00636168" w:rsidP="00F3191C">
            <w:pPr>
              <w:spacing w:after="0" w:line="240" w:lineRule="auto"/>
              <w:jc w:val="right"/>
            </w:pPr>
            <w:r w:rsidRPr="00F3191C">
              <w:t>2</w:t>
            </w:r>
          </w:p>
        </w:tc>
        <w:tc>
          <w:tcPr>
            <w:tcW w:w="348" w:type="pct"/>
            <w:vAlign w:val="center"/>
          </w:tcPr>
          <w:p w:rsidR="00636168" w:rsidRPr="00F3191C" w:rsidRDefault="00636168" w:rsidP="00F3191C">
            <w:pPr>
              <w:spacing w:after="0" w:line="240" w:lineRule="auto"/>
              <w:jc w:val="right"/>
            </w:pPr>
            <w:r w:rsidRPr="00F3191C">
              <w:t>4.40</w:t>
            </w:r>
          </w:p>
        </w:tc>
        <w:tc>
          <w:tcPr>
            <w:tcW w:w="512" w:type="pct"/>
            <w:vAlign w:val="center"/>
          </w:tcPr>
          <w:p w:rsidR="00636168" w:rsidRPr="00F3191C" w:rsidRDefault="00636168" w:rsidP="00F3191C">
            <w:pPr>
              <w:spacing w:after="0" w:line="240" w:lineRule="auto"/>
              <w:jc w:val="right"/>
            </w:pPr>
            <w:r w:rsidRPr="00F3191C">
              <w:t>0.49</w:t>
            </w:r>
          </w:p>
        </w:tc>
      </w:tr>
      <w:tr w:rsidR="00636168" w:rsidRPr="00F3191C" w:rsidTr="00636168">
        <w:trPr>
          <w:trHeight w:val="432"/>
        </w:trPr>
        <w:tc>
          <w:tcPr>
            <w:tcW w:w="0" w:type="auto"/>
            <w:vAlign w:val="center"/>
          </w:tcPr>
          <w:p w:rsidR="00636168" w:rsidRPr="00F3191C" w:rsidRDefault="00636168" w:rsidP="00F3191C">
            <w:pPr>
              <w:spacing w:after="0" w:line="240" w:lineRule="auto"/>
            </w:pPr>
            <w:r w:rsidRPr="00F3191C">
              <w:t>4</w:t>
            </w:r>
          </w:p>
        </w:tc>
        <w:tc>
          <w:tcPr>
            <w:tcW w:w="3138" w:type="pct"/>
            <w:vAlign w:val="center"/>
          </w:tcPr>
          <w:p w:rsidR="00636168" w:rsidRPr="00F3191C" w:rsidRDefault="00636168" w:rsidP="00F3191C">
            <w:pPr>
              <w:spacing w:after="0" w:line="240" w:lineRule="auto"/>
              <w:jc w:val="right"/>
            </w:pPr>
            <w:r w:rsidRPr="00F3191C">
              <w:t>Critically assess and critique published research in terms of study design, limitations and significance.</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0</w:t>
            </w:r>
          </w:p>
        </w:tc>
        <w:tc>
          <w:tcPr>
            <w:tcW w:w="170" w:type="pct"/>
            <w:vAlign w:val="center"/>
          </w:tcPr>
          <w:p w:rsidR="00636168" w:rsidRPr="00F3191C" w:rsidRDefault="00636168" w:rsidP="00F3191C">
            <w:pPr>
              <w:spacing w:after="0" w:line="240" w:lineRule="auto"/>
              <w:jc w:val="right"/>
            </w:pPr>
            <w:r w:rsidRPr="00F3191C">
              <w:t>1</w:t>
            </w:r>
          </w:p>
        </w:tc>
        <w:tc>
          <w:tcPr>
            <w:tcW w:w="171" w:type="pct"/>
            <w:vAlign w:val="center"/>
          </w:tcPr>
          <w:p w:rsidR="00636168" w:rsidRPr="00F3191C" w:rsidRDefault="00636168" w:rsidP="00F3191C">
            <w:pPr>
              <w:spacing w:after="0" w:line="240" w:lineRule="auto"/>
              <w:jc w:val="right"/>
            </w:pPr>
            <w:r w:rsidRPr="00F3191C">
              <w:t>2</w:t>
            </w:r>
          </w:p>
        </w:tc>
        <w:tc>
          <w:tcPr>
            <w:tcW w:w="163" w:type="pct"/>
            <w:vAlign w:val="center"/>
          </w:tcPr>
          <w:p w:rsidR="00636168" w:rsidRPr="00F3191C" w:rsidRDefault="00636168" w:rsidP="00F3191C">
            <w:pPr>
              <w:spacing w:after="0" w:line="240" w:lineRule="auto"/>
              <w:jc w:val="right"/>
            </w:pPr>
            <w:r w:rsidRPr="00F3191C">
              <w:t>2</w:t>
            </w:r>
          </w:p>
        </w:tc>
        <w:tc>
          <w:tcPr>
            <w:tcW w:w="348" w:type="pct"/>
            <w:vAlign w:val="center"/>
          </w:tcPr>
          <w:p w:rsidR="00636168" w:rsidRPr="00F3191C" w:rsidRDefault="00636168" w:rsidP="00F3191C">
            <w:pPr>
              <w:spacing w:after="0" w:line="240" w:lineRule="auto"/>
              <w:jc w:val="right"/>
            </w:pPr>
            <w:r w:rsidRPr="00F3191C">
              <w:t>4.20</w:t>
            </w:r>
          </w:p>
        </w:tc>
        <w:tc>
          <w:tcPr>
            <w:tcW w:w="512" w:type="pct"/>
            <w:vAlign w:val="center"/>
          </w:tcPr>
          <w:p w:rsidR="00636168" w:rsidRPr="00F3191C" w:rsidRDefault="00636168" w:rsidP="00F3191C">
            <w:pPr>
              <w:spacing w:after="0" w:line="240" w:lineRule="auto"/>
              <w:jc w:val="right"/>
            </w:pPr>
            <w:r w:rsidRPr="00F3191C">
              <w:t>0.75</w:t>
            </w:r>
          </w:p>
        </w:tc>
      </w:tr>
      <w:tr w:rsidR="00636168" w:rsidRPr="00F3191C" w:rsidTr="00636168">
        <w:trPr>
          <w:trHeight w:val="432"/>
        </w:trPr>
        <w:tc>
          <w:tcPr>
            <w:tcW w:w="0" w:type="auto"/>
            <w:vAlign w:val="center"/>
          </w:tcPr>
          <w:p w:rsidR="00636168" w:rsidRPr="00F3191C" w:rsidRDefault="00636168" w:rsidP="00F3191C">
            <w:pPr>
              <w:spacing w:after="0" w:line="240" w:lineRule="auto"/>
            </w:pPr>
            <w:r w:rsidRPr="00F3191C">
              <w:t>5</w:t>
            </w:r>
          </w:p>
        </w:tc>
        <w:tc>
          <w:tcPr>
            <w:tcW w:w="3138" w:type="pct"/>
            <w:vAlign w:val="center"/>
          </w:tcPr>
          <w:p w:rsidR="00636168" w:rsidRPr="00F3191C" w:rsidRDefault="00636168" w:rsidP="00F3191C">
            <w:pPr>
              <w:spacing w:after="0" w:line="240" w:lineRule="auto"/>
              <w:jc w:val="right"/>
            </w:pPr>
            <w:r w:rsidRPr="00F3191C">
              <w:t>Determine appropriate uses and limitations of both quantitative and qualitative data.</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0</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3</w:t>
            </w:r>
          </w:p>
        </w:tc>
        <w:tc>
          <w:tcPr>
            <w:tcW w:w="163" w:type="pct"/>
            <w:vAlign w:val="center"/>
          </w:tcPr>
          <w:p w:rsidR="00636168" w:rsidRPr="00F3191C" w:rsidRDefault="00636168" w:rsidP="00F3191C">
            <w:pPr>
              <w:spacing w:after="0" w:line="240" w:lineRule="auto"/>
              <w:jc w:val="right"/>
            </w:pPr>
            <w:r w:rsidRPr="00F3191C">
              <w:t>2</w:t>
            </w:r>
          </w:p>
        </w:tc>
        <w:tc>
          <w:tcPr>
            <w:tcW w:w="348" w:type="pct"/>
            <w:vAlign w:val="center"/>
          </w:tcPr>
          <w:p w:rsidR="00636168" w:rsidRPr="00F3191C" w:rsidRDefault="00636168" w:rsidP="00F3191C">
            <w:pPr>
              <w:spacing w:after="0" w:line="240" w:lineRule="auto"/>
              <w:jc w:val="right"/>
            </w:pPr>
            <w:r w:rsidRPr="00F3191C">
              <w:t>4.40</w:t>
            </w:r>
          </w:p>
        </w:tc>
        <w:tc>
          <w:tcPr>
            <w:tcW w:w="512" w:type="pct"/>
            <w:vAlign w:val="center"/>
          </w:tcPr>
          <w:p w:rsidR="00636168" w:rsidRPr="00F3191C" w:rsidRDefault="00636168" w:rsidP="00F3191C">
            <w:pPr>
              <w:spacing w:after="0" w:line="240" w:lineRule="auto"/>
              <w:jc w:val="right"/>
            </w:pPr>
            <w:r w:rsidRPr="00F3191C">
              <w:t>0.49</w:t>
            </w:r>
          </w:p>
        </w:tc>
      </w:tr>
      <w:tr w:rsidR="00636168" w:rsidRPr="00F3191C" w:rsidTr="00636168">
        <w:trPr>
          <w:trHeight w:val="432"/>
        </w:trPr>
        <w:tc>
          <w:tcPr>
            <w:tcW w:w="0" w:type="auto"/>
            <w:vAlign w:val="center"/>
          </w:tcPr>
          <w:p w:rsidR="00636168" w:rsidRPr="00F3191C" w:rsidRDefault="00636168" w:rsidP="00F3191C">
            <w:pPr>
              <w:spacing w:after="0" w:line="240" w:lineRule="auto"/>
            </w:pPr>
            <w:r w:rsidRPr="00F3191C">
              <w:t>6</w:t>
            </w:r>
          </w:p>
        </w:tc>
        <w:tc>
          <w:tcPr>
            <w:tcW w:w="3138" w:type="pct"/>
            <w:vAlign w:val="center"/>
          </w:tcPr>
          <w:p w:rsidR="00636168" w:rsidRPr="00F3191C" w:rsidRDefault="00636168" w:rsidP="00F3191C">
            <w:pPr>
              <w:spacing w:after="0" w:line="240" w:lineRule="auto"/>
              <w:jc w:val="right"/>
            </w:pPr>
            <w:r w:rsidRPr="00F3191C">
              <w:t>Apply ethical principles to the collection, maintenance, use, and dissemination of data and information.</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0</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1</w:t>
            </w:r>
          </w:p>
        </w:tc>
        <w:tc>
          <w:tcPr>
            <w:tcW w:w="163" w:type="pct"/>
            <w:vAlign w:val="center"/>
          </w:tcPr>
          <w:p w:rsidR="00636168" w:rsidRPr="00F3191C" w:rsidRDefault="00636168" w:rsidP="00F3191C">
            <w:pPr>
              <w:spacing w:after="0" w:line="240" w:lineRule="auto"/>
              <w:jc w:val="right"/>
            </w:pPr>
            <w:r w:rsidRPr="00F3191C">
              <w:t>4</w:t>
            </w:r>
          </w:p>
        </w:tc>
        <w:tc>
          <w:tcPr>
            <w:tcW w:w="348" w:type="pct"/>
            <w:vAlign w:val="center"/>
          </w:tcPr>
          <w:p w:rsidR="00636168" w:rsidRPr="00F3191C" w:rsidRDefault="00636168" w:rsidP="00F3191C">
            <w:pPr>
              <w:spacing w:after="0" w:line="240" w:lineRule="auto"/>
              <w:jc w:val="right"/>
            </w:pPr>
            <w:r w:rsidRPr="00F3191C">
              <w:t>4.80</w:t>
            </w:r>
          </w:p>
        </w:tc>
        <w:tc>
          <w:tcPr>
            <w:tcW w:w="512" w:type="pct"/>
            <w:vAlign w:val="center"/>
          </w:tcPr>
          <w:p w:rsidR="00636168" w:rsidRPr="00F3191C" w:rsidRDefault="00636168" w:rsidP="00F3191C">
            <w:pPr>
              <w:spacing w:after="0" w:line="240" w:lineRule="auto"/>
              <w:jc w:val="right"/>
            </w:pPr>
            <w:r w:rsidRPr="00F3191C">
              <w:t>0.40</w:t>
            </w:r>
          </w:p>
        </w:tc>
      </w:tr>
      <w:tr w:rsidR="00636168" w:rsidRPr="00F3191C" w:rsidTr="00636168">
        <w:trPr>
          <w:trHeight w:val="432"/>
        </w:trPr>
        <w:tc>
          <w:tcPr>
            <w:tcW w:w="0" w:type="auto"/>
            <w:vAlign w:val="center"/>
          </w:tcPr>
          <w:p w:rsidR="00636168" w:rsidRPr="00F3191C" w:rsidRDefault="00636168" w:rsidP="00F3191C">
            <w:pPr>
              <w:spacing w:after="0" w:line="240" w:lineRule="auto"/>
            </w:pPr>
            <w:r w:rsidRPr="00F3191C">
              <w:t>7</w:t>
            </w:r>
          </w:p>
        </w:tc>
        <w:tc>
          <w:tcPr>
            <w:tcW w:w="3138" w:type="pct"/>
            <w:vAlign w:val="center"/>
          </w:tcPr>
          <w:p w:rsidR="00636168" w:rsidRPr="00F3191C" w:rsidRDefault="00636168" w:rsidP="00F3191C">
            <w:pPr>
              <w:spacing w:after="0" w:line="240" w:lineRule="auto"/>
              <w:jc w:val="right"/>
            </w:pPr>
            <w:r w:rsidRPr="00F3191C">
              <w:t>Differentiate between qualitative and quantitative evaluation methods in relation to their strengths, limitations and appropriate uses.</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0</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2</w:t>
            </w:r>
          </w:p>
        </w:tc>
        <w:tc>
          <w:tcPr>
            <w:tcW w:w="163" w:type="pct"/>
            <w:vAlign w:val="center"/>
          </w:tcPr>
          <w:p w:rsidR="00636168" w:rsidRPr="00F3191C" w:rsidRDefault="00636168" w:rsidP="00F3191C">
            <w:pPr>
              <w:spacing w:after="0" w:line="240" w:lineRule="auto"/>
              <w:jc w:val="right"/>
            </w:pPr>
            <w:r w:rsidRPr="00F3191C">
              <w:t>3</w:t>
            </w:r>
          </w:p>
        </w:tc>
        <w:tc>
          <w:tcPr>
            <w:tcW w:w="348" w:type="pct"/>
            <w:vAlign w:val="center"/>
          </w:tcPr>
          <w:p w:rsidR="00636168" w:rsidRPr="00F3191C" w:rsidRDefault="00636168" w:rsidP="00F3191C">
            <w:pPr>
              <w:spacing w:after="0" w:line="240" w:lineRule="auto"/>
              <w:jc w:val="right"/>
            </w:pPr>
            <w:r w:rsidRPr="00F3191C">
              <w:t>4.60</w:t>
            </w:r>
          </w:p>
        </w:tc>
        <w:tc>
          <w:tcPr>
            <w:tcW w:w="512" w:type="pct"/>
            <w:vAlign w:val="center"/>
          </w:tcPr>
          <w:p w:rsidR="00636168" w:rsidRPr="00F3191C" w:rsidRDefault="00636168" w:rsidP="00F3191C">
            <w:pPr>
              <w:spacing w:after="0" w:line="240" w:lineRule="auto"/>
              <w:jc w:val="right"/>
            </w:pPr>
            <w:r w:rsidRPr="00F3191C">
              <w:t>0.49</w:t>
            </w:r>
          </w:p>
        </w:tc>
      </w:tr>
      <w:tr w:rsidR="00636168" w:rsidRPr="00F3191C" w:rsidTr="00636168">
        <w:trPr>
          <w:trHeight w:val="432"/>
        </w:trPr>
        <w:tc>
          <w:tcPr>
            <w:tcW w:w="0" w:type="auto"/>
            <w:vAlign w:val="center"/>
          </w:tcPr>
          <w:p w:rsidR="00636168" w:rsidRPr="00F3191C" w:rsidRDefault="00636168" w:rsidP="00F3191C">
            <w:pPr>
              <w:spacing w:after="0" w:line="240" w:lineRule="auto"/>
            </w:pPr>
            <w:r w:rsidRPr="00F3191C">
              <w:t>8</w:t>
            </w:r>
          </w:p>
        </w:tc>
        <w:tc>
          <w:tcPr>
            <w:tcW w:w="3138" w:type="pct"/>
            <w:vAlign w:val="center"/>
          </w:tcPr>
          <w:p w:rsidR="00636168" w:rsidRPr="00F3191C" w:rsidRDefault="00636168" w:rsidP="00F3191C">
            <w:pPr>
              <w:spacing w:after="0" w:line="240" w:lineRule="auto"/>
              <w:jc w:val="right"/>
            </w:pPr>
            <w:r w:rsidRPr="00F3191C">
              <w:t>Develop comprehensive logic models.</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0</w:t>
            </w:r>
          </w:p>
        </w:tc>
        <w:tc>
          <w:tcPr>
            <w:tcW w:w="170" w:type="pct"/>
            <w:vAlign w:val="center"/>
          </w:tcPr>
          <w:p w:rsidR="00636168" w:rsidRPr="00F3191C" w:rsidRDefault="00636168" w:rsidP="00F3191C">
            <w:pPr>
              <w:spacing w:after="0" w:line="240" w:lineRule="auto"/>
              <w:jc w:val="right"/>
            </w:pPr>
            <w:r w:rsidRPr="00F3191C">
              <w:t>0</w:t>
            </w:r>
          </w:p>
        </w:tc>
        <w:tc>
          <w:tcPr>
            <w:tcW w:w="171" w:type="pct"/>
            <w:vAlign w:val="center"/>
          </w:tcPr>
          <w:p w:rsidR="00636168" w:rsidRPr="00F3191C" w:rsidRDefault="00636168" w:rsidP="00F3191C">
            <w:pPr>
              <w:spacing w:after="0" w:line="240" w:lineRule="auto"/>
              <w:jc w:val="right"/>
            </w:pPr>
            <w:r w:rsidRPr="00F3191C">
              <w:t>3</w:t>
            </w:r>
          </w:p>
        </w:tc>
        <w:tc>
          <w:tcPr>
            <w:tcW w:w="163" w:type="pct"/>
            <w:vAlign w:val="center"/>
          </w:tcPr>
          <w:p w:rsidR="00636168" w:rsidRPr="00F3191C" w:rsidRDefault="00636168" w:rsidP="00F3191C">
            <w:pPr>
              <w:spacing w:after="0" w:line="240" w:lineRule="auto"/>
              <w:jc w:val="right"/>
            </w:pPr>
            <w:r w:rsidRPr="00F3191C">
              <w:t>2</w:t>
            </w:r>
          </w:p>
        </w:tc>
        <w:tc>
          <w:tcPr>
            <w:tcW w:w="348" w:type="pct"/>
            <w:vAlign w:val="center"/>
          </w:tcPr>
          <w:p w:rsidR="00636168" w:rsidRPr="00F3191C" w:rsidRDefault="00636168" w:rsidP="00F3191C">
            <w:pPr>
              <w:spacing w:after="0" w:line="240" w:lineRule="auto"/>
              <w:jc w:val="right"/>
            </w:pPr>
            <w:r w:rsidRPr="00F3191C">
              <w:t>4.40</w:t>
            </w:r>
          </w:p>
        </w:tc>
        <w:tc>
          <w:tcPr>
            <w:tcW w:w="512" w:type="pct"/>
            <w:vAlign w:val="center"/>
          </w:tcPr>
          <w:p w:rsidR="00636168" w:rsidRPr="00F3191C" w:rsidRDefault="00636168" w:rsidP="00F3191C">
            <w:pPr>
              <w:spacing w:after="0" w:line="240" w:lineRule="auto"/>
              <w:jc w:val="right"/>
            </w:pPr>
            <w:r w:rsidRPr="00F3191C">
              <w:t>0.49</w:t>
            </w:r>
          </w:p>
        </w:tc>
      </w:tr>
    </w:tbl>
    <w:p w:rsidR="0008500A" w:rsidRPr="00F3191C" w:rsidRDefault="00F3191C" w:rsidP="00F3191C">
      <w:pPr>
        <w:spacing w:after="0" w:line="240" w:lineRule="auto"/>
      </w:pPr>
      <w:r w:rsidRPr="00F3191C">
        <w:br/>
      </w:r>
    </w:p>
    <w:p w:rsidR="00F3191C" w:rsidRPr="00F3191C" w:rsidRDefault="00F3191C" w:rsidP="00F3191C">
      <w:pPr>
        <w:spacing w:after="0" w:line="240" w:lineRule="auto"/>
      </w:pPr>
    </w:p>
    <w:p w:rsidR="00F3191C" w:rsidRPr="00F3191C" w:rsidRDefault="00F3191C" w:rsidP="00F3191C">
      <w:pPr>
        <w:spacing w:after="0" w:line="240" w:lineRule="auto"/>
      </w:pPr>
      <w:r w:rsidRPr="00F3191C">
        <w:rPr>
          <w:b/>
          <w:bCs/>
          <w:color w:val="4D4D4D"/>
        </w:rPr>
        <w:t>Give us your thoughts! How can the MPH program improve in this competency area? What did we do well? Tell us what you think …</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500A" w:rsidRPr="00F3191C">
        <w:trPr>
          <w:trHeight w:val="432"/>
        </w:trPr>
        <w:tc>
          <w:tcPr>
            <w:tcW w:w="0" w:type="auto"/>
            <w:vAlign w:val="center"/>
          </w:tcPr>
          <w:p w:rsidR="0008500A" w:rsidRPr="00F3191C" w:rsidRDefault="00F3191C" w:rsidP="00F3191C">
            <w:pPr>
              <w:spacing w:after="0" w:line="240" w:lineRule="auto"/>
            </w:pPr>
            <w:r w:rsidRPr="00F3191C">
              <w:t xml:space="preserve">More stats training from the basic level up. Need stats1 and stats2 course to be fully prepared to analyze data statistically </w:t>
            </w:r>
            <w:proofErr w:type="spellStart"/>
            <w:r w:rsidRPr="00F3191C">
              <w:t>post graduation</w:t>
            </w:r>
            <w:proofErr w:type="spellEnd"/>
          </w:p>
        </w:tc>
      </w:tr>
      <w:tr w:rsidR="0008500A" w:rsidRPr="00F3191C">
        <w:trPr>
          <w:trHeight w:val="432"/>
        </w:trPr>
        <w:tc>
          <w:tcPr>
            <w:tcW w:w="0" w:type="auto"/>
            <w:vAlign w:val="center"/>
          </w:tcPr>
          <w:p w:rsidR="0008500A" w:rsidRPr="00F3191C" w:rsidRDefault="00F3191C" w:rsidP="00F3191C">
            <w:pPr>
              <w:spacing w:after="0" w:line="240" w:lineRule="auto"/>
            </w:pPr>
            <w:r w:rsidRPr="00F3191C">
              <w:t>Lack of real world practice. I wish we could have some practices that work as the bridge between theoretical and practical practice, which supposed to be the function of internship. But my internship didn't work in that way.</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Could have used more instruction in qualitative data analysis, including focus group analysis/thematic analysis</w:t>
            </w:r>
          </w:p>
        </w:tc>
      </w:tr>
    </w:tbl>
    <w:p w:rsidR="00F3191C" w:rsidRPr="00F3191C" w:rsidRDefault="00F3191C" w:rsidP="00F3191C">
      <w:pPr>
        <w:spacing w:after="0" w:line="240" w:lineRule="auto"/>
      </w:pPr>
      <w:r w:rsidRPr="00F3191C">
        <w:br w:type="page"/>
      </w:r>
    </w:p>
    <w:p w:rsidR="00F3191C" w:rsidRPr="00F3191C" w:rsidRDefault="00F3191C" w:rsidP="00F3191C">
      <w:pPr>
        <w:spacing w:after="0" w:line="240" w:lineRule="auto"/>
      </w:pPr>
      <w:r w:rsidRPr="00F3191C">
        <w:rPr>
          <w:b/>
          <w:bCs/>
          <w:color w:val="4D4D4D"/>
        </w:rPr>
        <w:lastRenderedPageBreak/>
        <w:t xml:space="preserve">Communication Competencies </w:t>
      </w:r>
      <w:proofErr w:type="gramStart"/>
      <w:r w:rsidRPr="00F3191C">
        <w:rPr>
          <w:b/>
          <w:bCs/>
          <w:color w:val="4D4D4D"/>
        </w:rPr>
        <w:t>Please</w:t>
      </w:r>
      <w:proofErr w:type="gramEnd"/>
      <w:r w:rsidRPr="00F3191C">
        <w:rPr>
          <w:b/>
          <w:bCs/>
          <w:color w:val="4D4D4D"/>
        </w:rPr>
        <w:t xml:space="preserve"> rate your level of proficiency for each of the following competencies</w:t>
      </w:r>
    </w:p>
    <w:p w:rsidR="00F3191C" w:rsidRPr="00F3191C" w:rsidRDefault="00F3191C" w:rsidP="00F3191C">
      <w:pPr>
        <w:spacing w:after="0" w:line="240" w:lineRule="auto"/>
      </w:pPr>
    </w:p>
    <w:tbl>
      <w:tblPr>
        <w:tblW w:w="5061" w:type="pct"/>
        <w:tblBorders>
          <w:insideH w:val="single" w:sz="2" w:space="1" w:color="CCCCCC"/>
          <w:insideV w:val="single" w:sz="4" w:space="0" w:color="CCCCCC"/>
        </w:tblBorders>
        <w:tblLook w:val="04A0" w:firstRow="1" w:lastRow="0" w:firstColumn="1" w:lastColumn="0" w:noHBand="0" w:noVBand="1"/>
      </w:tblPr>
      <w:tblGrid>
        <w:gridCol w:w="328"/>
        <w:gridCol w:w="6483"/>
        <w:gridCol w:w="328"/>
        <w:gridCol w:w="328"/>
        <w:gridCol w:w="328"/>
        <w:gridCol w:w="328"/>
        <w:gridCol w:w="415"/>
        <w:gridCol w:w="735"/>
        <w:gridCol w:w="1072"/>
        <w:gridCol w:w="222"/>
      </w:tblGrid>
      <w:tr w:rsidR="00636168" w:rsidRPr="00F3191C" w:rsidTr="00636168">
        <w:trPr>
          <w:trHeight w:val="576"/>
        </w:trPr>
        <w:tc>
          <w:tcPr>
            <w:tcW w:w="0" w:type="auto"/>
            <w:vAlign w:val="center"/>
          </w:tcPr>
          <w:p w:rsidR="00636168" w:rsidRPr="00F3191C" w:rsidRDefault="00636168" w:rsidP="00636168">
            <w:pPr>
              <w:keepNext/>
              <w:spacing w:after="0" w:line="240" w:lineRule="auto"/>
            </w:pPr>
            <w:r w:rsidRPr="00F3191C">
              <w:t>#</w:t>
            </w:r>
          </w:p>
        </w:tc>
        <w:tc>
          <w:tcPr>
            <w:tcW w:w="0" w:type="auto"/>
            <w:vAlign w:val="center"/>
          </w:tcPr>
          <w:p w:rsidR="00636168" w:rsidRPr="00F3191C" w:rsidRDefault="00636168" w:rsidP="00636168">
            <w:pPr>
              <w:keepNext/>
              <w:spacing w:after="0" w:line="240" w:lineRule="auto"/>
              <w:jc w:val="right"/>
            </w:pPr>
            <w:r w:rsidRPr="00F3191C">
              <w:t>Question</w:t>
            </w:r>
          </w:p>
        </w:tc>
        <w:tc>
          <w:tcPr>
            <w:tcW w:w="0" w:type="auto"/>
            <w:vAlign w:val="center"/>
          </w:tcPr>
          <w:p w:rsidR="00636168" w:rsidRPr="00F3191C" w:rsidRDefault="00636168" w:rsidP="00636168">
            <w:pPr>
              <w:keepNext/>
              <w:spacing w:after="0" w:line="240" w:lineRule="auto"/>
              <w:jc w:val="right"/>
            </w:pPr>
            <w:r w:rsidRPr="00F3191C">
              <w:t>1</w:t>
            </w:r>
          </w:p>
        </w:tc>
        <w:tc>
          <w:tcPr>
            <w:tcW w:w="0" w:type="auto"/>
            <w:vAlign w:val="center"/>
          </w:tcPr>
          <w:p w:rsidR="00636168" w:rsidRPr="00F3191C" w:rsidRDefault="00636168" w:rsidP="00636168">
            <w:pPr>
              <w:keepNext/>
              <w:spacing w:after="0" w:line="240" w:lineRule="auto"/>
              <w:jc w:val="right"/>
            </w:pPr>
            <w:r w:rsidRPr="00F3191C">
              <w:t>2</w:t>
            </w:r>
          </w:p>
        </w:tc>
        <w:tc>
          <w:tcPr>
            <w:tcW w:w="0" w:type="auto"/>
            <w:vAlign w:val="center"/>
          </w:tcPr>
          <w:p w:rsidR="00636168" w:rsidRPr="00F3191C" w:rsidRDefault="00636168" w:rsidP="00636168">
            <w:pPr>
              <w:keepNext/>
              <w:spacing w:after="0" w:line="240" w:lineRule="auto"/>
              <w:jc w:val="right"/>
            </w:pPr>
            <w:r w:rsidRPr="00F3191C">
              <w:t>3</w:t>
            </w:r>
          </w:p>
        </w:tc>
        <w:tc>
          <w:tcPr>
            <w:tcW w:w="0" w:type="auto"/>
            <w:vAlign w:val="center"/>
          </w:tcPr>
          <w:p w:rsidR="00636168" w:rsidRPr="00F3191C" w:rsidRDefault="00636168" w:rsidP="00636168">
            <w:pPr>
              <w:keepNext/>
              <w:spacing w:after="0" w:line="240" w:lineRule="auto"/>
              <w:jc w:val="right"/>
            </w:pPr>
            <w:r w:rsidRPr="00F3191C">
              <w:t>4</w:t>
            </w:r>
          </w:p>
        </w:tc>
        <w:tc>
          <w:tcPr>
            <w:tcW w:w="199" w:type="pct"/>
            <w:vAlign w:val="center"/>
          </w:tcPr>
          <w:p w:rsidR="00636168" w:rsidRPr="00F3191C" w:rsidRDefault="00636168" w:rsidP="00636168">
            <w:pPr>
              <w:keepNext/>
              <w:spacing w:after="0" w:line="240" w:lineRule="auto"/>
              <w:jc w:val="right"/>
            </w:pPr>
            <w:r w:rsidRPr="00F3191C">
              <w:t>5</w:t>
            </w:r>
          </w:p>
        </w:tc>
        <w:tc>
          <w:tcPr>
            <w:tcW w:w="341" w:type="pct"/>
            <w:vAlign w:val="center"/>
          </w:tcPr>
          <w:p w:rsidR="00636168" w:rsidRPr="00F3191C" w:rsidRDefault="00636168" w:rsidP="00636168">
            <w:pPr>
              <w:keepNext/>
              <w:spacing w:after="0" w:line="240" w:lineRule="auto"/>
              <w:jc w:val="right"/>
            </w:pPr>
            <w:r w:rsidRPr="00F3191C">
              <w:t>Mean</w:t>
            </w:r>
          </w:p>
        </w:tc>
        <w:tc>
          <w:tcPr>
            <w:tcW w:w="508" w:type="pct"/>
            <w:vAlign w:val="center"/>
          </w:tcPr>
          <w:p w:rsidR="00636168" w:rsidRPr="00F3191C" w:rsidRDefault="00636168" w:rsidP="00636168">
            <w:pPr>
              <w:keepNext/>
              <w:spacing w:after="0" w:line="240" w:lineRule="auto"/>
              <w:jc w:val="right"/>
            </w:pPr>
            <w:proofErr w:type="spellStart"/>
            <w:r w:rsidRPr="00F3191C">
              <w:t>Std</w:t>
            </w:r>
            <w:proofErr w:type="spellEnd"/>
            <w:r w:rsidRPr="00F3191C">
              <w:t xml:space="preserve"> Deviation</w:t>
            </w:r>
          </w:p>
        </w:tc>
        <w:tc>
          <w:tcPr>
            <w:tcW w:w="0" w:type="auto"/>
          </w:tcPr>
          <w:p w:rsidR="00636168" w:rsidRPr="00F3191C" w:rsidRDefault="00636168" w:rsidP="00636168">
            <w:pPr>
              <w:keepNext/>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1</w:t>
            </w:r>
          </w:p>
        </w:tc>
        <w:tc>
          <w:tcPr>
            <w:tcW w:w="0" w:type="auto"/>
            <w:vAlign w:val="center"/>
          </w:tcPr>
          <w:p w:rsidR="00636168" w:rsidRPr="00F3191C" w:rsidRDefault="00636168" w:rsidP="00636168">
            <w:pPr>
              <w:spacing w:after="0" w:line="240" w:lineRule="auto"/>
              <w:jc w:val="right"/>
            </w:pPr>
            <w:r w:rsidRPr="00F3191C">
              <w:t>Demonstrate effective written and oral skills for communicating with different audiences in the context of professional public health activities.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2</w:t>
            </w:r>
          </w:p>
        </w:tc>
        <w:tc>
          <w:tcPr>
            <w:tcW w:w="199" w:type="pct"/>
            <w:vAlign w:val="center"/>
          </w:tcPr>
          <w:p w:rsidR="00636168" w:rsidRPr="00F3191C" w:rsidRDefault="00636168" w:rsidP="00636168">
            <w:pPr>
              <w:spacing w:after="0" w:line="240" w:lineRule="auto"/>
              <w:jc w:val="right"/>
            </w:pPr>
            <w:r w:rsidRPr="00F3191C">
              <w:t>3</w:t>
            </w:r>
          </w:p>
        </w:tc>
        <w:tc>
          <w:tcPr>
            <w:tcW w:w="341" w:type="pct"/>
            <w:vAlign w:val="center"/>
          </w:tcPr>
          <w:p w:rsidR="00636168" w:rsidRPr="00F3191C" w:rsidRDefault="00636168" w:rsidP="00636168">
            <w:pPr>
              <w:spacing w:after="0" w:line="240" w:lineRule="auto"/>
              <w:jc w:val="right"/>
            </w:pPr>
            <w:r w:rsidRPr="00F3191C">
              <w:t>4.60</w:t>
            </w:r>
          </w:p>
        </w:tc>
        <w:tc>
          <w:tcPr>
            <w:tcW w:w="508" w:type="pct"/>
            <w:vAlign w:val="center"/>
          </w:tcPr>
          <w:p w:rsidR="00636168" w:rsidRPr="00F3191C" w:rsidRDefault="00636168" w:rsidP="00636168">
            <w:pPr>
              <w:spacing w:after="0" w:line="240" w:lineRule="auto"/>
              <w:jc w:val="right"/>
            </w:pPr>
            <w:r w:rsidRPr="00F3191C">
              <w:t>0.49</w:t>
            </w:r>
          </w:p>
        </w:tc>
        <w:tc>
          <w:tcPr>
            <w:tcW w:w="0" w:type="auto"/>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2</w:t>
            </w:r>
          </w:p>
        </w:tc>
        <w:tc>
          <w:tcPr>
            <w:tcW w:w="0" w:type="auto"/>
            <w:vAlign w:val="center"/>
          </w:tcPr>
          <w:p w:rsidR="00636168" w:rsidRPr="00F3191C" w:rsidRDefault="00636168" w:rsidP="00636168">
            <w:pPr>
              <w:spacing w:after="0" w:line="240" w:lineRule="auto"/>
              <w:jc w:val="right"/>
            </w:pPr>
            <w:r w:rsidRPr="00F3191C">
              <w:t>Use information technology to access, evaluate, and interpret public health data.</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199" w:type="pct"/>
            <w:vAlign w:val="center"/>
          </w:tcPr>
          <w:p w:rsidR="00636168" w:rsidRPr="00F3191C" w:rsidRDefault="00636168" w:rsidP="00636168">
            <w:pPr>
              <w:spacing w:after="0" w:line="240" w:lineRule="auto"/>
              <w:jc w:val="right"/>
            </w:pPr>
            <w:r w:rsidRPr="00F3191C">
              <w:t>4</w:t>
            </w:r>
          </w:p>
        </w:tc>
        <w:tc>
          <w:tcPr>
            <w:tcW w:w="341" w:type="pct"/>
            <w:vAlign w:val="center"/>
          </w:tcPr>
          <w:p w:rsidR="00636168" w:rsidRPr="00F3191C" w:rsidRDefault="00636168" w:rsidP="00636168">
            <w:pPr>
              <w:spacing w:after="0" w:line="240" w:lineRule="auto"/>
              <w:jc w:val="right"/>
            </w:pPr>
            <w:r w:rsidRPr="00F3191C">
              <w:t>4.80</w:t>
            </w:r>
          </w:p>
        </w:tc>
        <w:tc>
          <w:tcPr>
            <w:tcW w:w="508" w:type="pct"/>
            <w:vAlign w:val="center"/>
          </w:tcPr>
          <w:p w:rsidR="00636168" w:rsidRPr="00F3191C" w:rsidRDefault="00636168" w:rsidP="00636168">
            <w:pPr>
              <w:spacing w:after="0" w:line="240" w:lineRule="auto"/>
              <w:jc w:val="right"/>
            </w:pPr>
            <w:r w:rsidRPr="00F3191C">
              <w:t>0.40</w:t>
            </w:r>
          </w:p>
        </w:tc>
        <w:tc>
          <w:tcPr>
            <w:tcW w:w="0" w:type="auto"/>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3</w:t>
            </w:r>
          </w:p>
        </w:tc>
        <w:tc>
          <w:tcPr>
            <w:tcW w:w="0" w:type="auto"/>
            <w:vAlign w:val="center"/>
          </w:tcPr>
          <w:p w:rsidR="00636168" w:rsidRPr="00F3191C" w:rsidRDefault="00636168" w:rsidP="00636168">
            <w:pPr>
              <w:spacing w:after="0" w:line="240" w:lineRule="auto"/>
              <w:jc w:val="right"/>
            </w:pPr>
            <w:r w:rsidRPr="00F3191C">
              <w:t>Use media and communication methods to advocate for community public health programs and policies.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199" w:type="pct"/>
            <w:vAlign w:val="center"/>
          </w:tcPr>
          <w:p w:rsidR="00636168" w:rsidRPr="00F3191C" w:rsidRDefault="00636168" w:rsidP="00636168">
            <w:pPr>
              <w:spacing w:after="0" w:line="240" w:lineRule="auto"/>
              <w:jc w:val="right"/>
            </w:pPr>
            <w:r w:rsidRPr="00F3191C">
              <w:t>4</w:t>
            </w:r>
          </w:p>
        </w:tc>
        <w:tc>
          <w:tcPr>
            <w:tcW w:w="341" w:type="pct"/>
            <w:vAlign w:val="center"/>
          </w:tcPr>
          <w:p w:rsidR="00636168" w:rsidRPr="00F3191C" w:rsidRDefault="00636168" w:rsidP="00636168">
            <w:pPr>
              <w:spacing w:after="0" w:line="240" w:lineRule="auto"/>
              <w:jc w:val="right"/>
            </w:pPr>
            <w:r w:rsidRPr="00F3191C">
              <w:t>4.80</w:t>
            </w:r>
          </w:p>
        </w:tc>
        <w:tc>
          <w:tcPr>
            <w:tcW w:w="508" w:type="pct"/>
            <w:vAlign w:val="center"/>
          </w:tcPr>
          <w:p w:rsidR="00636168" w:rsidRPr="00F3191C" w:rsidRDefault="00636168" w:rsidP="00636168">
            <w:pPr>
              <w:spacing w:after="0" w:line="240" w:lineRule="auto"/>
              <w:jc w:val="right"/>
            </w:pPr>
            <w:r w:rsidRPr="00F3191C">
              <w:t>0.40</w:t>
            </w:r>
          </w:p>
        </w:tc>
        <w:tc>
          <w:tcPr>
            <w:tcW w:w="0" w:type="auto"/>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4</w:t>
            </w:r>
          </w:p>
        </w:tc>
        <w:tc>
          <w:tcPr>
            <w:tcW w:w="0" w:type="auto"/>
            <w:vAlign w:val="center"/>
          </w:tcPr>
          <w:p w:rsidR="00636168" w:rsidRPr="00F3191C" w:rsidRDefault="00636168" w:rsidP="00636168">
            <w:pPr>
              <w:spacing w:after="0" w:line="240" w:lineRule="auto"/>
              <w:jc w:val="right"/>
            </w:pPr>
            <w:r w:rsidRPr="00F3191C">
              <w:t>Effectively present accurate demographic, statistical, programmatic, and scientific information for professional and lay audiences.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2</w:t>
            </w:r>
          </w:p>
        </w:tc>
        <w:tc>
          <w:tcPr>
            <w:tcW w:w="199" w:type="pct"/>
            <w:vAlign w:val="center"/>
          </w:tcPr>
          <w:p w:rsidR="00636168" w:rsidRPr="00F3191C" w:rsidRDefault="00636168" w:rsidP="00636168">
            <w:pPr>
              <w:spacing w:after="0" w:line="240" w:lineRule="auto"/>
              <w:jc w:val="right"/>
            </w:pPr>
            <w:r w:rsidRPr="00F3191C">
              <w:t>3</w:t>
            </w:r>
          </w:p>
        </w:tc>
        <w:tc>
          <w:tcPr>
            <w:tcW w:w="341" w:type="pct"/>
            <w:vAlign w:val="center"/>
          </w:tcPr>
          <w:p w:rsidR="00636168" w:rsidRPr="00F3191C" w:rsidRDefault="00636168" w:rsidP="00636168">
            <w:pPr>
              <w:spacing w:after="0" w:line="240" w:lineRule="auto"/>
              <w:jc w:val="right"/>
            </w:pPr>
            <w:r w:rsidRPr="00F3191C">
              <w:t>4.60</w:t>
            </w:r>
          </w:p>
        </w:tc>
        <w:tc>
          <w:tcPr>
            <w:tcW w:w="508" w:type="pct"/>
            <w:vAlign w:val="center"/>
          </w:tcPr>
          <w:p w:rsidR="00636168" w:rsidRPr="00F3191C" w:rsidRDefault="00636168" w:rsidP="00636168">
            <w:pPr>
              <w:spacing w:after="0" w:line="240" w:lineRule="auto"/>
              <w:jc w:val="right"/>
            </w:pPr>
            <w:r w:rsidRPr="00F3191C">
              <w:t>0.49</w:t>
            </w:r>
          </w:p>
        </w:tc>
        <w:tc>
          <w:tcPr>
            <w:tcW w:w="0" w:type="auto"/>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5</w:t>
            </w:r>
          </w:p>
        </w:tc>
        <w:tc>
          <w:tcPr>
            <w:tcW w:w="0" w:type="auto"/>
            <w:vAlign w:val="center"/>
          </w:tcPr>
          <w:p w:rsidR="00636168" w:rsidRPr="00F3191C" w:rsidRDefault="00636168" w:rsidP="00636168">
            <w:pPr>
              <w:spacing w:after="0" w:line="240" w:lineRule="auto"/>
              <w:jc w:val="right"/>
            </w:pPr>
            <w:r w:rsidRPr="00F3191C">
              <w:t>Demonstrate the ability to listen to others in an unbiased manner, respect points of view of others, and promote the expression of diverse opinions and perspectives.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199" w:type="pct"/>
            <w:vAlign w:val="center"/>
          </w:tcPr>
          <w:p w:rsidR="00636168" w:rsidRPr="00F3191C" w:rsidRDefault="00636168" w:rsidP="00636168">
            <w:pPr>
              <w:spacing w:after="0" w:line="240" w:lineRule="auto"/>
              <w:jc w:val="right"/>
            </w:pPr>
            <w:r w:rsidRPr="00F3191C">
              <w:t>5</w:t>
            </w:r>
          </w:p>
        </w:tc>
        <w:tc>
          <w:tcPr>
            <w:tcW w:w="341" w:type="pct"/>
            <w:vAlign w:val="center"/>
          </w:tcPr>
          <w:p w:rsidR="00636168" w:rsidRPr="00F3191C" w:rsidRDefault="00636168" w:rsidP="00636168">
            <w:pPr>
              <w:spacing w:after="0" w:line="240" w:lineRule="auto"/>
              <w:jc w:val="right"/>
            </w:pPr>
            <w:r w:rsidRPr="00F3191C">
              <w:t>5.00</w:t>
            </w:r>
          </w:p>
        </w:tc>
        <w:tc>
          <w:tcPr>
            <w:tcW w:w="508" w:type="pct"/>
            <w:vAlign w:val="center"/>
          </w:tcPr>
          <w:p w:rsidR="00636168" w:rsidRPr="00F3191C" w:rsidRDefault="00636168" w:rsidP="00636168">
            <w:pPr>
              <w:spacing w:after="0" w:line="240" w:lineRule="auto"/>
              <w:jc w:val="right"/>
            </w:pPr>
            <w:r w:rsidRPr="00F3191C">
              <w:t>0.00</w:t>
            </w:r>
          </w:p>
        </w:tc>
        <w:tc>
          <w:tcPr>
            <w:tcW w:w="0" w:type="auto"/>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6</w:t>
            </w:r>
          </w:p>
        </w:tc>
        <w:tc>
          <w:tcPr>
            <w:tcW w:w="0" w:type="auto"/>
            <w:vAlign w:val="center"/>
          </w:tcPr>
          <w:p w:rsidR="00636168" w:rsidRPr="00F3191C" w:rsidRDefault="00636168" w:rsidP="00636168">
            <w:pPr>
              <w:spacing w:after="0" w:line="240" w:lineRule="auto"/>
              <w:jc w:val="right"/>
            </w:pPr>
            <w:r w:rsidRPr="00F3191C">
              <w:t>Demonstrate ability to use various technologies in professional communications (e.g. Power point, GIS, etc.).</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199" w:type="pct"/>
            <w:vAlign w:val="center"/>
          </w:tcPr>
          <w:p w:rsidR="00636168" w:rsidRPr="00F3191C" w:rsidRDefault="00636168" w:rsidP="00636168">
            <w:pPr>
              <w:spacing w:after="0" w:line="240" w:lineRule="auto"/>
              <w:jc w:val="right"/>
            </w:pPr>
            <w:r w:rsidRPr="00F3191C">
              <w:t>5</w:t>
            </w:r>
          </w:p>
        </w:tc>
        <w:tc>
          <w:tcPr>
            <w:tcW w:w="341" w:type="pct"/>
            <w:vAlign w:val="center"/>
          </w:tcPr>
          <w:p w:rsidR="00636168" w:rsidRPr="00F3191C" w:rsidRDefault="00636168" w:rsidP="00636168">
            <w:pPr>
              <w:spacing w:after="0" w:line="240" w:lineRule="auto"/>
              <w:jc w:val="right"/>
            </w:pPr>
            <w:r w:rsidRPr="00F3191C">
              <w:t>5.00</w:t>
            </w:r>
          </w:p>
        </w:tc>
        <w:tc>
          <w:tcPr>
            <w:tcW w:w="508" w:type="pct"/>
            <w:vAlign w:val="center"/>
          </w:tcPr>
          <w:p w:rsidR="00636168" w:rsidRPr="00F3191C" w:rsidRDefault="00636168" w:rsidP="00636168">
            <w:pPr>
              <w:spacing w:after="0" w:line="240" w:lineRule="auto"/>
              <w:jc w:val="right"/>
            </w:pPr>
            <w:r w:rsidRPr="00F3191C">
              <w:t>0.00</w:t>
            </w:r>
          </w:p>
        </w:tc>
        <w:tc>
          <w:tcPr>
            <w:tcW w:w="0" w:type="auto"/>
          </w:tcPr>
          <w:p w:rsidR="00636168" w:rsidRPr="00F3191C" w:rsidRDefault="00636168" w:rsidP="00636168">
            <w:pPr>
              <w:spacing w:after="0" w:line="240" w:lineRule="auto"/>
              <w:jc w:val="right"/>
            </w:pPr>
          </w:p>
        </w:tc>
      </w:tr>
    </w:tbl>
    <w:p w:rsidR="0008500A" w:rsidRPr="00F3191C" w:rsidRDefault="00F3191C" w:rsidP="00F3191C">
      <w:pPr>
        <w:spacing w:after="0" w:line="240" w:lineRule="auto"/>
      </w:pPr>
      <w:r w:rsidRPr="00F3191C">
        <w:br/>
      </w:r>
    </w:p>
    <w:p w:rsidR="00F3191C" w:rsidRPr="00F3191C" w:rsidRDefault="00F3191C" w:rsidP="00F3191C">
      <w:pPr>
        <w:spacing w:after="0" w:line="240" w:lineRule="auto"/>
      </w:pPr>
    </w:p>
    <w:p w:rsidR="00F3191C" w:rsidRPr="00F3191C" w:rsidRDefault="00F3191C" w:rsidP="00F3191C">
      <w:pPr>
        <w:spacing w:after="0" w:line="240" w:lineRule="auto"/>
      </w:pPr>
    </w:p>
    <w:p w:rsidR="00F3191C" w:rsidRPr="00F3191C" w:rsidRDefault="00F3191C" w:rsidP="00F3191C">
      <w:pPr>
        <w:spacing w:after="0" w:line="240" w:lineRule="auto"/>
      </w:pPr>
      <w:r w:rsidRPr="00F3191C">
        <w:rPr>
          <w:b/>
          <w:bCs/>
          <w:color w:val="4D4D4D"/>
        </w:rPr>
        <w:t>Give us your thoughts! How can the MPH program improve in this competency area? What did we do well? Tell us what you think …</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500A" w:rsidRPr="00F3191C">
        <w:trPr>
          <w:trHeight w:val="432"/>
        </w:trPr>
        <w:tc>
          <w:tcPr>
            <w:tcW w:w="0" w:type="auto"/>
            <w:vAlign w:val="center"/>
          </w:tcPr>
          <w:p w:rsidR="0008500A" w:rsidRPr="00F3191C" w:rsidRDefault="00F3191C" w:rsidP="00F3191C">
            <w:pPr>
              <w:spacing w:after="0" w:line="240" w:lineRule="auto"/>
            </w:pPr>
            <w:r w:rsidRPr="00F3191C">
              <w:t>Have more workshops to help students with deficiencies. It would be great to have a designated study room.</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Final presentations helped.</w:t>
            </w:r>
          </w:p>
        </w:tc>
      </w:tr>
    </w:tbl>
    <w:p w:rsidR="00F3191C" w:rsidRPr="00F3191C" w:rsidRDefault="00F3191C" w:rsidP="00F3191C">
      <w:pPr>
        <w:spacing w:after="0" w:line="240" w:lineRule="auto"/>
      </w:pPr>
      <w:r w:rsidRPr="00F3191C">
        <w:br w:type="page"/>
      </w:r>
    </w:p>
    <w:p w:rsidR="00F3191C" w:rsidRPr="00F3191C" w:rsidRDefault="00F3191C" w:rsidP="00F3191C">
      <w:pPr>
        <w:spacing w:after="0" w:line="240" w:lineRule="auto"/>
      </w:pPr>
      <w:r w:rsidRPr="00F3191C">
        <w:rPr>
          <w:b/>
          <w:bCs/>
          <w:color w:val="4D4D4D"/>
        </w:rPr>
        <w:lastRenderedPageBreak/>
        <w:t>Cultural Competence: Please rate your level of proficiency for each of the following competencies</w:t>
      </w:r>
    </w:p>
    <w:p w:rsidR="00F3191C" w:rsidRPr="00F3191C" w:rsidRDefault="00F3191C" w:rsidP="00F3191C">
      <w:pPr>
        <w:spacing w:after="0" w:line="240" w:lineRule="auto"/>
      </w:pPr>
    </w:p>
    <w:tbl>
      <w:tblPr>
        <w:tblW w:w="5061" w:type="pct"/>
        <w:tblBorders>
          <w:insideH w:val="single" w:sz="2" w:space="1" w:color="CCCCCC"/>
          <w:insideV w:val="single" w:sz="4" w:space="0" w:color="CCCCCC"/>
        </w:tblBorders>
        <w:tblLook w:val="04A0" w:firstRow="1" w:lastRow="0" w:firstColumn="1" w:lastColumn="0" w:noHBand="0" w:noVBand="1"/>
      </w:tblPr>
      <w:tblGrid>
        <w:gridCol w:w="328"/>
        <w:gridCol w:w="6523"/>
        <w:gridCol w:w="328"/>
        <w:gridCol w:w="328"/>
        <w:gridCol w:w="328"/>
        <w:gridCol w:w="328"/>
        <w:gridCol w:w="328"/>
        <w:gridCol w:w="780"/>
        <w:gridCol w:w="1074"/>
        <w:gridCol w:w="222"/>
      </w:tblGrid>
      <w:tr w:rsidR="00636168" w:rsidRPr="00F3191C" w:rsidTr="00636168">
        <w:trPr>
          <w:trHeight w:val="576"/>
        </w:trPr>
        <w:tc>
          <w:tcPr>
            <w:tcW w:w="0" w:type="auto"/>
            <w:vAlign w:val="center"/>
          </w:tcPr>
          <w:p w:rsidR="00636168" w:rsidRPr="00F3191C" w:rsidRDefault="00636168" w:rsidP="00636168">
            <w:pPr>
              <w:keepNext/>
              <w:spacing w:after="0" w:line="240" w:lineRule="auto"/>
            </w:pPr>
            <w:r w:rsidRPr="00F3191C">
              <w:t>#</w:t>
            </w:r>
          </w:p>
        </w:tc>
        <w:tc>
          <w:tcPr>
            <w:tcW w:w="0" w:type="auto"/>
            <w:vAlign w:val="center"/>
          </w:tcPr>
          <w:p w:rsidR="00636168" w:rsidRPr="00F3191C" w:rsidRDefault="00636168" w:rsidP="00636168">
            <w:pPr>
              <w:keepNext/>
              <w:spacing w:after="0" w:line="240" w:lineRule="auto"/>
              <w:jc w:val="right"/>
            </w:pPr>
            <w:r w:rsidRPr="00F3191C">
              <w:t>Question</w:t>
            </w:r>
          </w:p>
        </w:tc>
        <w:tc>
          <w:tcPr>
            <w:tcW w:w="0" w:type="auto"/>
            <w:vAlign w:val="center"/>
          </w:tcPr>
          <w:p w:rsidR="00636168" w:rsidRPr="00F3191C" w:rsidRDefault="00636168" w:rsidP="00636168">
            <w:pPr>
              <w:keepNext/>
              <w:spacing w:after="0" w:line="240" w:lineRule="auto"/>
              <w:jc w:val="right"/>
            </w:pPr>
            <w:r w:rsidRPr="00F3191C">
              <w:t>1</w:t>
            </w:r>
          </w:p>
        </w:tc>
        <w:tc>
          <w:tcPr>
            <w:tcW w:w="0" w:type="auto"/>
            <w:vAlign w:val="center"/>
          </w:tcPr>
          <w:p w:rsidR="00636168" w:rsidRPr="00F3191C" w:rsidRDefault="00636168" w:rsidP="00636168">
            <w:pPr>
              <w:keepNext/>
              <w:spacing w:after="0" w:line="240" w:lineRule="auto"/>
              <w:jc w:val="right"/>
            </w:pPr>
            <w:r w:rsidRPr="00F3191C">
              <w:t>2</w:t>
            </w:r>
          </w:p>
        </w:tc>
        <w:tc>
          <w:tcPr>
            <w:tcW w:w="0" w:type="auto"/>
            <w:vAlign w:val="center"/>
          </w:tcPr>
          <w:p w:rsidR="00636168" w:rsidRPr="00F3191C" w:rsidRDefault="00636168" w:rsidP="00636168">
            <w:pPr>
              <w:keepNext/>
              <w:spacing w:after="0" w:line="240" w:lineRule="auto"/>
              <w:jc w:val="right"/>
            </w:pPr>
            <w:r w:rsidRPr="00F3191C">
              <w:t>3</w:t>
            </w:r>
          </w:p>
        </w:tc>
        <w:tc>
          <w:tcPr>
            <w:tcW w:w="0" w:type="auto"/>
            <w:vAlign w:val="center"/>
          </w:tcPr>
          <w:p w:rsidR="00636168" w:rsidRPr="00F3191C" w:rsidRDefault="00636168" w:rsidP="00636168">
            <w:pPr>
              <w:keepNext/>
              <w:spacing w:after="0" w:line="240" w:lineRule="auto"/>
              <w:jc w:val="right"/>
            </w:pPr>
            <w:r w:rsidRPr="00F3191C">
              <w:t>4</w:t>
            </w:r>
          </w:p>
        </w:tc>
        <w:tc>
          <w:tcPr>
            <w:tcW w:w="0" w:type="auto"/>
            <w:vAlign w:val="center"/>
          </w:tcPr>
          <w:p w:rsidR="00636168" w:rsidRPr="00F3191C" w:rsidRDefault="00636168" w:rsidP="00636168">
            <w:pPr>
              <w:keepNext/>
              <w:spacing w:after="0" w:line="240" w:lineRule="auto"/>
              <w:jc w:val="right"/>
            </w:pPr>
            <w:r w:rsidRPr="00F3191C">
              <w:t>5</w:t>
            </w:r>
          </w:p>
        </w:tc>
        <w:tc>
          <w:tcPr>
            <w:tcW w:w="369" w:type="pct"/>
            <w:vAlign w:val="center"/>
          </w:tcPr>
          <w:p w:rsidR="00636168" w:rsidRPr="00F3191C" w:rsidRDefault="00636168" w:rsidP="00636168">
            <w:pPr>
              <w:keepNext/>
              <w:spacing w:after="0" w:line="240" w:lineRule="auto"/>
              <w:jc w:val="right"/>
            </w:pPr>
            <w:r w:rsidRPr="00F3191C">
              <w:t>Mean</w:t>
            </w:r>
          </w:p>
        </w:tc>
        <w:tc>
          <w:tcPr>
            <w:tcW w:w="508" w:type="pct"/>
            <w:vAlign w:val="center"/>
          </w:tcPr>
          <w:p w:rsidR="00636168" w:rsidRPr="00F3191C" w:rsidRDefault="00636168" w:rsidP="00636168">
            <w:pPr>
              <w:keepNext/>
              <w:spacing w:after="0" w:line="240" w:lineRule="auto"/>
              <w:jc w:val="right"/>
            </w:pPr>
            <w:proofErr w:type="spellStart"/>
            <w:r w:rsidRPr="00F3191C">
              <w:t>Std</w:t>
            </w:r>
            <w:proofErr w:type="spellEnd"/>
            <w:r w:rsidRPr="00F3191C">
              <w:t xml:space="preserve"> Deviation</w:t>
            </w:r>
          </w:p>
        </w:tc>
        <w:tc>
          <w:tcPr>
            <w:tcW w:w="0" w:type="auto"/>
          </w:tcPr>
          <w:p w:rsidR="00636168" w:rsidRPr="00F3191C" w:rsidRDefault="00636168" w:rsidP="00636168">
            <w:pPr>
              <w:keepNext/>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1</w:t>
            </w:r>
          </w:p>
        </w:tc>
        <w:tc>
          <w:tcPr>
            <w:tcW w:w="0" w:type="auto"/>
            <w:vAlign w:val="center"/>
          </w:tcPr>
          <w:p w:rsidR="00636168" w:rsidRPr="00F3191C" w:rsidRDefault="00636168" w:rsidP="00636168">
            <w:pPr>
              <w:spacing w:after="0" w:line="240" w:lineRule="auto"/>
              <w:jc w:val="right"/>
            </w:pPr>
            <w:r w:rsidRPr="00F3191C">
              <w:t>Identify the role of cultural, social and behavioral factors in determining the delivery of public health services.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3</w:t>
            </w:r>
          </w:p>
        </w:tc>
        <w:tc>
          <w:tcPr>
            <w:tcW w:w="369" w:type="pct"/>
            <w:vAlign w:val="center"/>
          </w:tcPr>
          <w:p w:rsidR="00636168" w:rsidRPr="00F3191C" w:rsidRDefault="00636168" w:rsidP="00636168">
            <w:pPr>
              <w:spacing w:after="0" w:line="240" w:lineRule="auto"/>
              <w:jc w:val="right"/>
            </w:pPr>
            <w:r w:rsidRPr="00F3191C">
              <w:t>4.75</w:t>
            </w:r>
          </w:p>
        </w:tc>
        <w:tc>
          <w:tcPr>
            <w:tcW w:w="508" w:type="pct"/>
            <w:vAlign w:val="center"/>
          </w:tcPr>
          <w:p w:rsidR="00636168" w:rsidRPr="00F3191C" w:rsidRDefault="00636168" w:rsidP="00636168">
            <w:pPr>
              <w:spacing w:after="0" w:line="240" w:lineRule="auto"/>
              <w:jc w:val="right"/>
            </w:pPr>
            <w:r w:rsidRPr="00F3191C">
              <w:t>0.43</w:t>
            </w:r>
          </w:p>
        </w:tc>
        <w:tc>
          <w:tcPr>
            <w:tcW w:w="0" w:type="auto"/>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2</w:t>
            </w:r>
          </w:p>
        </w:tc>
        <w:tc>
          <w:tcPr>
            <w:tcW w:w="0" w:type="auto"/>
            <w:vAlign w:val="center"/>
          </w:tcPr>
          <w:p w:rsidR="00636168" w:rsidRPr="00F3191C" w:rsidRDefault="00636168" w:rsidP="00636168">
            <w:pPr>
              <w:spacing w:after="0" w:line="240" w:lineRule="auto"/>
              <w:jc w:val="right"/>
            </w:pPr>
            <w:r w:rsidRPr="00F3191C">
              <w:t>Develop public health programs and strategies responsive to the diverse cultural values and traditions of the communities being served.</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3</w:t>
            </w:r>
          </w:p>
        </w:tc>
        <w:tc>
          <w:tcPr>
            <w:tcW w:w="369" w:type="pct"/>
            <w:vAlign w:val="center"/>
          </w:tcPr>
          <w:p w:rsidR="00636168" w:rsidRPr="00F3191C" w:rsidRDefault="00636168" w:rsidP="00636168">
            <w:pPr>
              <w:spacing w:after="0" w:line="240" w:lineRule="auto"/>
              <w:jc w:val="right"/>
            </w:pPr>
            <w:r w:rsidRPr="00F3191C">
              <w:t>4.50</w:t>
            </w:r>
          </w:p>
        </w:tc>
        <w:tc>
          <w:tcPr>
            <w:tcW w:w="508" w:type="pct"/>
            <w:vAlign w:val="center"/>
          </w:tcPr>
          <w:p w:rsidR="00636168" w:rsidRPr="00F3191C" w:rsidRDefault="00636168" w:rsidP="00636168">
            <w:pPr>
              <w:spacing w:after="0" w:line="240" w:lineRule="auto"/>
              <w:jc w:val="right"/>
            </w:pPr>
            <w:r w:rsidRPr="00F3191C">
              <w:t>0.87</w:t>
            </w:r>
          </w:p>
        </w:tc>
        <w:tc>
          <w:tcPr>
            <w:tcW w:w="0" w:type="auto"/>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3</w:t>
            </w:r>
          </w:p>
        </w:tc>
        <w:tc>
          <w:tcPr>
            <w:tcW w:w="0" w:type="auto"/>
            <w:vAlign w:val="center"/>
          </w:tcPr>
          <w:p w:rsidR="00636168" w:rsidRPr="00F3191C" w:rsidRDefault="00636168" w:rsidP="00636168">
            <w:pPr>
              <w:spacing w:after="0" w:line="240" w:lineRule="auto"/>
              <w:jc w:val="right"/>
            </w:pPr>
            <w:r w:rsidRPr="00F3191C">
              <w:t>Utilize appropriate methods for interacting sensitively, effectively, and professionally with persons from diverse cultural, socioeconomic, educational, racial, ethnic and professional backgrounds, and persons of all ages and lifestyle preferences.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4</w:t>
            </w:r>
          </w:p>
        </w:tc>
        <w:tc>
          <w:tcPr>
            <w:tcW w:w="369" w:type="pct"/>
            <w:vAlign w:val="center"/>
          </w:tcPr>
          <w:p w:rsidR="00636168" w:rsidRPr="00F3191C" w:rsidRDefault="00636168" w:rsidP="00636168">
            <w:pPr>
              <w:spacing w:after="0" w:line="240" w:lineRule="auto"/>
              <w:jc w:val="right"/>
            </w:pPr>
            <w:r w:rsidRPr="00F3191C">
              <w:t>4.60</w:t>
            </w:r>
          </w:p>
        </w:tc>
        <w:tc>
          <w:tcPr>
            <w:tcW w:w="508" w:type="pct"/>
            <w:vAlign w:val="center"/>
          </w:tcPr>
          <w:p w:rsidR="00636168" w:rsidRPr="00F3191C" w:rsidRDefault="00636168" w:rsidP="00636168">
            <w:pPr>
              <w:spacing w:after="0" w:line="240" w:lineRule="auto"/>
              <w:jc w:val="right"/>
            </w:pPr>
            <w:r w:rsidRPr="00F3191C">
              <w:t>0.80</w:t>
            </w:r>
          </w:p>
        </w:tc>
        <w:tc>
          <w:tcPr>
            <w:tcW w:w="0" w:type="auto"/>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4</w:t>
            </w:r>
          </w:p>
        </w:tc>
        <w:tc>
          <w:tcPr>
            <w:tcW w:w="0" w:type="auto"/>
            <w:vAlign w:val="center"/>
          </w:tcPr>
          <w:p w:rsidR="00636168" w:rsidRPr="00F3191C" w:rsidRDefault="00636168" w:rsidP="00636168">
            <w:pPr>
              <w:spacing w:after="0" w:line="240" w:lineRule="auto"/>
              <w:jc w:val="right"/>
            </w:pPr>
            <w:r w:rsidRPr="00F3191C">
              <w:t>Discuss the importance and characteristics of a sustainable diverse public health workforce.</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3</w:t>
            </w:r>
          </w:p>
        </w:tc>
        <w:tc>
          <w:tcPr>
            <w:tcW w:w="369" w:type="pct"/>
            <w:vAlign w:val="center"/>
          </w:tcPr>
          <w:p w:rsidR="00636168" w:rsidRPr="00F3191C" w:rsidRDefault="00636168" w:rsidP="00636168">
            <w:pPr>
              <w:spacing w:after="0" w:line="240" w:lineRule="auto"/>
              <w:jc w:val="right"/>
            </w:pPr>
            <w:r w:rsidRPr="00F3191C">
              <w:t>4.50</w:t>
            </w:r>
          </w:p>
        </w:tc>
        <w:tc>
          <w:tcPr>
            <w:tcW w:w="508" w:type="pct"/>
            <w:vAlign w:val="center"/>
          </w:tcPr>
          <w:p w:rsidR="00636168" w:rsidRPr="00F3191C" w:rsidRDefault="00636168" w:rsidP="00636168">
            <w:pPr>
              <w:spacing w:after="0" w:line="240" w:lineRule="auto"/>
              <w:jc w:val="right"/>
            </w:pPr>
            <w:r w:rsidRPr="00F3191C">
              <w:t>0.87</w:t>
            </w:r>
          </w:p>
        </w:tc>
        <w:tc>
          <w:tcPr>
            <w:tcW w:w="0" w:type="auto"/>
          </w:tcPr>
          <w:p w:rsidR="00636168" w:rsidRPr="00F3191C" w:rsidRDefault="00636168" w:rsidP="00636168">
            <w:pPr>
              <w:spacing w:after="0" w:line="240" w:lineRule="auto"/>
              <w:jc w:val="right"/>
            </w:pPr>
          </w:p>
        </w:tc>
      </w:tr>
    </w:tbl>
    <w:p w:rsidR="0008500A" w:rsidRPr="00F3191C" w:rsidRDefault="00F3191C" w:rsidP="00F3191C">
      <w:pPr>
        <w:spacing w:after="0" w:line="240" w:lineRule="auto"/>
      </w:pPr>
      <w:r w:rsidRPr="00F3191C">
        <w:br/>
      </w:r>
    </w:p>
    <w:p w:rsidR="00F3191C" w:rsidRPr="00F3191C" w:rsidRDefault="00F3191C" w:rsidP="00F3191C">
      <w:pPr>
        <w:spacing w:after="0" w:line="240" w:lineRule="auto"/>
      </w:pPr>
    </w:p>
    <w:p w:rsidR="00F3191C" w:rsidRPr="00F3191C" w:rsidRDefault="00F3191C" w:rsidP="00F3191C">
      <w:pPr>
        <w:spacing w:after="0" w:line="240" w:lineRule="auto"/>
      </w:pPr>
    </w:p>
    <w:p w:rsidR="00F3191C" w:rsidRPr="00F3191C" w:rsidRDefault="00F3191C" w:rsidP="00F3191C">
      <w:pPr>
        <w:spacing w:after="0" w:line="240" w:lineRule="auto"/>
      </w:pPr>
      <w:r w:rsidRPr="00F3191C">
        <w:rPr>
          <w:b/>
          <w:bCs/>
          <w:color w:val="4D4D4D"/>
        </w:rPr>
        <w:t>Give us your thoughts! How can the MPH program improve in this competency area? What did we do well? Tell us what you think …</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500A" w:rsidRPr="00F3191C">
        <w:trPr>
          <w:trHeight w:val="432"/>
        </w:trPr>
        <w:tc>
          <w:tcPr>
            <w:tcW w:w="0" w:type="auto"/>
            <w:vAlign w:val="center"/>
          </w:tcPr>
          <w:p w:rsidR="0008500A" w:rsidRPr="00F3191C" w:rsidRDefault="00F3191C" w:rsidP="00F3191C">
            <w:pPr>
              <w:spacing w:after="0" w:line="240" w:lineRule="auto"/>
            </w:pPr>
            <w:r w:rsidRPr="00F3191C">
              <w:t>Online training modules</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Practical experience can help.</w:t>
            </w:r>
          </w:p>
        </w:tc>
      </w:tr>
    </w:tbl>
    <w:p w:rsidR="00F3191C" w:rsidRPr="00F3191C" w:rsidRDefault="00F3191C" w:rsidP="00F3191C">
      <w:pPr>
        <w:spacing w:after="0" w:line="240" w:lineRule="auto"/>
      </w:pPr>
      <w:r w:rsidRPr="00F3191C">
        <w:br w:type="page"/>
      </w:r>
    </w:p>
    <w:p w:rsidR="00F3191C" w:rsidRPr="00F3191C" w:rsidRDefault="00F3191C" w:rsidP="00F3191C">
      <w:pPr>
        <w:spacing w:after="0" w:line="240" w:lineRule="auto"/>
      </w:pPr>
      <w:r w:rsidRPr="00F3191C">
        <w:rPr>
          <w:b/>
          <w:bCs/>
          <w:color w:val="4D4D4D"/>
        </w:rPr>
        <w:lastRenderedPageBreak/>
        <w:t>Leadership and Professionalism Competencies: Please rate your level of proficiency for each of the following competencies</w:t>
      </w:r>
    </w:p>
    <w:p w:rsidR="00F3191C" w:rsidRPr="00F3191C" w:rsidRDefault="00F3191C" w:rsidP="00F3191C">
      <w:pPr>
        <w:spacing w:after="0" w:line="240" w:lineRule="auto"/>
      </w:pPr>
    </w:p>
    <w:tbl>
      <w:tblPr>
        <w:tblW w:w="5221" w:type="pct"/>
        <w:tblBorders>
          <w:insideH w:val="single" w:sz="2" w:space="1" w:color="CCCCCC"/>
          <w:insideV w:val="single" w:sz="4" w:space="0" w:color="CCCCCC"/>
        </w:tblBorders>
        <w:tblLook w:val="04A0" w:firstRow="1" w:lastRow="0" w:firstColumn="1" w:lastColumn="0" w:noHBand="0" w:noVBand="1"/>
      </w:tblPr>
      <w:tblGrid>
        <w:gridCol w:w="328"/>
        <w:gridCol w:w="6788"/>
        <w:gridCol w:w="328"/>
        <w:gridCol w:w="328"/>
        <w:gridCol w:w="328"/>
        <w:gridCol w:w="328"/>
        <w:gridCol w:w="328"/>
        <w:gridCol w:w="851"/>
        <w:gridCol w:w="1072"/>
        <w:gridCol w:w="222"/>
      </w:tblGrid>
      <w:tr w:rsidR="00636168" w:rsidRPr="00F3191C" w:rsidTr="00636168">
        <w:trPr>
          <w:trHeight w:val="576"/>
        </w:trPr>
        <w:tc>
          <w:tcPr>
            <w:tcW w:w="0" w:type="auto"/>
            <w:vAlign w:val="center"/>
          </w:tcPr>
          <w:p w:rsidR="00636168" w:rsidRPr="00F3191C" w:rsidRDefault="00636168" w:rsidP="00636168">
            <w:pPr>
              <w:keepNext/>
              <w:spacing w:after="0" w:line="240" w:lineRule="auto"/>
            </w:pPr>
            <w:r w:rsidRPr="00F3191C">
              <w:t>#</w:t>
            </w:r>
          </w:p>
        </w:tc>
        <w:tc>
          <w:tcPr>
            <w:tcW w:w="0" w:type="auto"/>
            <w:vAlign w:val="center"/>
          </w:tcPr>
          <w:p w:rsidR="00636168" w:rsidRPr="00F3191C" w:rsidRDefault="00636168" w:rsidP="00636168">
            <w:pPr>
              <w:keepNext/>
              <w:spacing w:after="0" w:line="240" w:lineRule="auto"/>
              <w:jc w:val="right"/>
            </w:pPr>
            <w:r w:rsidRPr="00F3191C">
              <w:t>Question</w:t>
            </w:r>
          </w:p>
        </w:tc>
        <w:tc>
          <w:tcPr>
            <w:tcW w:w="0" w:type="auto"/>
            <w:vAlign w:val="center"/>
          </w:tcPr>
          <w:p w:rsidR="00636168" w:rsidRPr="00F3191C" w:rsidRDefault="00636168" w:rsidP="00636168">
            <w:pPr>
              <w:keepNext/>
              <w:spacing w:after="0" w:line="240" w:lineRule="auto"/>
              <w:jc w:val="right"/>
            </w:pPr>
            <w:r w:rsidRPr="00F3191C">
              <w:t>1</w:t>
            </w:r>
          </w:p>
        </w:tc>
        <w:tc>
          <w:tcPr>
            <w:tcW w:w="0" w:type="auto"/>
            <w:vAlign w:val="center"/>
          </w:tcPr>
          <w:p w:rsidR="00636168" w:rsidRPr="00F3191C" w:rsidRDefault="00636168" w:rsidP="00636168">
            <w:pPr>
              <w:keepNext/>
              <w:spacing w:after="0" w:line="240" w:lineRule="auto"/>
              <w:jc w:val="right"/>
            </w:pPr>
            <w:r w:rsidRPr="00F3191C">
              <w:t>2</w:t>
            </w:r>
          </w:p>
        </w:tc>
        <w:tc>
          <w:tcPr>
            <w:tcW w:w="0" w:type="auto"/>
            <w:vAlign w:val="center"/>
          </w:tcPr>
          <w:p w:rsidR="00636168" w:rsidRPr="00F3191C" w:rsidRDefault="00636168" w:rsidP="00636168">
            <w:pPr>
              <w:keepNext/>
              <w:spacing w:after="0" w:line="240" w:lineRule="auto"/>
              <w:jc w:val="right"/>
            </w:pPr>
            <w:r w:rsidRPr="00F3191C">
              <w:t>3</w:t>
            </w:r>
          </w:p>
        </w:tc>
        <w:tc>
          <w:tcPr>
            <w:tcW w:w="0" w:type="auto"/>
            <w:vAlign w:val="center"/>
          </w:tcPr>
          <w:p w:rsidR="00636168" w:rsidRPr="00F3191C" w:rsidRDefault="00636168" w:rsidP="00636168">
            <w:pPr>
              <w:keepNext/>
              <w:spacing w:after="0" w:line="240" w:lineRule="auto"/>
              <w:jc w:val="right"/>
            </w:pPr>
            <w:r w:rsidRPr="00F3191C">
              <w:t>4</w:t>
            </w:r>
          </w:p>
        </w:tc>
        <w:tc>
          <w:tcPr>
            <w:tcW w:w="0" w:type="auto"/>
            <w:vAlign w:val="center"/>
          </w:tcPr>
          <w:p w:rsidR="00636168" w:rsidRPr="00F3191C" w:rsidRDefault="00636168" w:rsidP="00636168">
            <w:pPr>
              <w:keepNext/>
              <w:spacing w:after="0" w:line="240" w:lineRule="auto"/>
              <w:jc w:val="right"/>
            </w:pPr>
            <w:r w:rsidRPr="00F3191C">
              <w:t>5</w:t>
            </w:r>
          </w:p>
        </w:tc>
        <w:tc>
          <w:tcPr>
            <w:tcW w:w="394" w:type="pct"/>
            <w:vAlign w:val="center"/>
          </w:tcPr>
          <w:p w:rsidR="00636168" w:rsidRPr="00F3191C" w:rsidRDefault="00636168" w:rsidP="00636168">
            <w:pPr>
              <w:keepNext/>
              <w:spacing w:after="0" w:line="240" w:lineRule="auto"/>
              <w:jc w:val="right"/>
            </w:pPr>
            <w:r w:rsidRPr="00F3191C">
              <w:t>Mean</w:t>
            </w:r>
          </w:p>
        </w:tc>
        <w:tc>
          <w:tcPr>
            <w:tcW w:w="484" w:type="pct"/>
            <w:vAlign w:val="center"/>
          </w:tcPr>
          <w:p w:rsidR="00636168" w:rsidRPr="00F3191C" w:rsidRDefault="00636168" w:rsidP="00636168">
            <w:pPr>
              <w:keepNext/>
              <w:spacing w:after="0" w:line="240" w:lineRule="auto"/>
              <w:jc w:val="right"/>
            </w:pPr>
            <w:proofErr w:type="spellStart"/>
            <w:r w:rsidRPr="00F3191C">
              <w:t>Std</w:t>
            </w:r>
            <w:proofErr w:type="spellEnd"/>
            <w:r w:rsidRPr="00F3191C">
              <w:t xml:space="preserve"> Deviation</w:t>
            </w:r>
          </w:p>
        </w:tc>
        <w:tc>
          <w:tcPr>
            <w:tcW w:w="0" w:type="auto"/>
            <w:vAlign w:val="center"/>
          </w:tcPr>
          <w:p w:rsidR="00636168" w:rsidRPr="00F3191C" w:rsidRDefault="00636168" w:rsidP="00636168">
            <w:pPr>
              <w:keepNext/>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1</w:t>
            </w:r>
          </w:p>
        </w:tc>
        <w:tc>
          <w:tcPr>
            <w:tcW w:w="0" w:type="auto"/>
            <w:vAlign w:val="center"/>
          </w:tcPr>
          <w:p w:rsidR="00636168" w:rsidRPr="00F3191C" w:rsidRDefault="00636168" w:rsidP="00636168">
            <w:pPr>
              <w:spacing w:after="0" w:line="240" w:lineRule="auto"/>
              <w:jc w:val="right"/>
            </w:pPr>
            <w:r w:rsidRPr="00F3191C">
              <w:t>Articulate the relevance of sentinel events in the history and development of the public health profession to public health practice.</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2</w:t>
            </w:r>
          </w:p>
        </w:tc>
        <w:tc>
          <w:tcPr>
            <w:tcW w:w="394" w:type="pct"/>
            <w:vAlign w:val="center"/>
          </w:tcPr>
          <w:p w:rsidR="00636168" w:rsidRPr="00F3191C" w:rsidRDefault="00636168" w:rsidP="00636168">
            <w:pPr>
              <w:spacing w:after="0" w:line="240" w:lineRule="auto"/>
              <w:jc w:val="right"/>
            </w:pPr>
            <w:r w:rsidRPr="00F3191C">
              <w:t>3.80</w:t>
            </w:r>
          </w:p>
        </w:tc>
        <w:tc>
          <w:tcPr>
            <w:tcW w:w="484" w:type="pct"/>
            <w:vAlign w:val="center"/>
          </w:tcPr>
          <w:p w:rsidR="00636168" w:rsidRPr="00F3191C" w:rsidRDefault="00636168" w:rsidP="00636168">
            <w:pPr>
              <w:spacing w:after="0" w:line="240" w:lineRule="auto"/>
              <w:jc w:val="right"/>
            </w:pPr>
            <w:r w:rsidRPr="00F3191C">
              <w:t>1.17</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2</w:t>
            </w:r>
          </w:p>
        </w:tc>
        <w:tc>
          <w:tcPr>
            <w:tcW w:w="0" w:type="auto"/>
            <w:vAlign w:val="center"/>
          </w:tcPr>
          <w:p w:rsidR="00636168" w:rsidRPr="00F3191C" w:rsidRDefault="00636168" w:rsidP="00636168">
            <w:pPr>
              <w:spacing w:after="0" w:line="240" w:lineRule="auto"/>
              <w:jc w:val="right"/>
            </w:pPr>
            <w:r w:rsidRPr="00F3191C">
              <w:t>Apply evidence-based principles and the scientific knowledge base to critical evaluation and decision-making in public health.</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2</w:t>
            </w:r>
          </w:p>
        </w:tc>
        <w:tc>
          <w:tcPr>
            <w:tcW w:w="0" w:type="auto"/>
            <w:vAlign w:val="center"/>
          </w:tcPr>
          <w:p w:rsidR="00636168" w:rsidRPr="00F3191C" w:rsidRDefault="00636168" w:rsidP="00636168">
            <w:pPr>
              <w:spacing w:after="0" w:line="240" w:lineRule="auto"/>
              <w:jc w:val="right"/>
            </w:pPr>
            <w:r w:rsidRPr="00F3191C">
              <w:t>3</w:t>
            </w:r>
          </w:p>
        </w:tc>
        <w:tc>
          <w:tcPr>
            <w:tcW w:w="394" w:type="pct"/>
            <w:vAlign w:val="center"/>
          </w:tcPr>
          <w:p w:rsidR="00636168" w:rsidRPr="00F3191C" w:rsidRDefault="00636168" w:rsidP="00636168">
            <w:pPr>
              <w:spacing w:after="0" w:line="240" w:lineRule="auto"/>
              <w:jc w:val="right"/>
            </w:pPr>
            <w:r w:rsidRPr="00F3191C">
              <w:t>4.60</w:t>
            </w:r>
          </w:p>
        </w:tc>
        <w:tc>
          <w:tcPr>
            <w:tcW w:w="484" w:type="pct"/>
            <w:vAlign w:val="center"/>
          </w:tcPr>
          <w:p w:rsidR="00636168" w:rsidRPr="00F3191C" w:rsidRDefault="00636168" w:rsidP="00636168">
            <w:pPr>
              <w:spacing w:after="0" w:line="240" w:lineRule="auto"/>
              <w:jc w:val="right"/>
            </w:pPr>
            <w:r w:rsidRPr="00F3191C">
              <w:t>0.49</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3</w:t>
            </w:r>
          </w:p>
        </w:tc>
        <w:tc>
          <w:tcPr>
            <w:tcW w:w="0" w:type="auto"/>
            <w:vAlign w:val="center"/>
          </w:tcPr>
          <w:p w:rsidR="00636168" w:rsidRPr="00F3191C" w:rsidRDefault="00636168" w:rsidP="00636168">
            <w:pPr>
              <w:spacing w:after="0" w:line="240" w:lineRule="auto"/>
              <w:jc w:val="right"/>
            </w:pPr>
            <w:r w:rsidRPr="00F3191C">
              <w:t xml:space="preserve">Discuss the importance of working collaboratively with diverse communities and </w:t>
            </w:r>
            <w:proofErr w:type="gramStart"/>
            <w:r w:rsidRPr="00F3191C">
              <w:t>constituencies  (</w:t>
            </w:r>
            <w:proofErr w:type="gramEnd"/>
            <w:r w:rsidRPr="00F3191C">
              <w:t>e.g. researchers, practitioners, agencies and organizations).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4</w:t>
            </w:r>
          </w:p>
        </w:tc>
        <w:tc>
          <w:tcPr>
            <w:tcW w:w="394" w:type="pct"/>
            <w:vAlign w:val="center"/>
          </w:tcPr>
          <w:p w:rsidR="00636168" w:rsidRPr="00F3191C" w:rsidRDefault="00636168" w:rsidP="00636168">
            <w:pPr>
              <w:spacing w:after="0" w:line="240" w:lineRule="auto"/>
              <w:jc w:val="right"/>
            </w:pPr>
            <w:r w:rsidRPr="00F3191C">
              <w:t>4.80</w:t>
            </w:r>
          </w:p>
        </w:tc>
        <w:tc>
          <w:tcPr>
            <w:tcW w:w="484" w:type="pct"/>
            <w:vAlign w:val="center"/>
          </w:tcPr>
          <w:p w:rsidR="00636168" w:rsidRPr="00F3191C" w:rsidRDefault="00636168" w:rsidP="00636168">
            <w:pPr>
              <w:spacing w:after="0" w:line="240" w:lineRule="auto"/>
              <w:jc w:val="right"/>
            </w:pPr>
            <w:r w:rsidRPr="00F3191C">
              <w:t>0.40</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4</w:t>
            </w:r>
          </w:p>
        </w:tc>
        <w:tc>
          <w:tcPr>
            <w:tcW w:w="0" w:type="auto"/>
            <w:vAlign w:val="center"/>
          </w:tcPr>
          <w:p w:rsidR="00636168" w:rsidRPr="00F3191C" w:rsidRDefault="00636168" w:rsidP="00636168">
            <w:pPr>
              <w:spacing w:after="0" w:line="240" w:lineRule="auto"/>
              <w:jc w:val="right"/>
            </w:pPr>
            <w:r w:rsidRPr="00F3191C">
              <w:t>Articulate an achievable mission, set of core values, and vision.</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2</w:t>
            </w:r>
          </w:p>
        </w:tc>
        <w:tc>
          <w:tcPr>
            <w:tcW w:w="0" w:type="auto"/>
            <w:vAlign w:val="center"/>
          </w:tcPr>
          <w:p w:rsidR="00636168" w:rsidRPr="00F3191C" w:rsidRDefault="00636168" w:rsidP="00636168">
            <w:pPr>
              <w:spacing w:after="0" w:line="240" w:lineRule="auto"/>
              <w:jc w:val="right"/>
            </w:pPr>
            <w:r w:rsidRPr="00F3191C">
              <w:t>3</w:t>
            </w:r>
          </w:p>
        </w:tc>
        <w:tc>
          <w:tcPr>
            <w:tcW w:w="394" w:type="pct"/>
            <w:vAlign w:val="center"/>
          </w:tcPr>
          <w:p w:rsidR="00636168" w:rsidRPr="00F3191C" w:rsidRDefault="00636168" w:rsidP="00636168">
            <w:pPr>
              <w:spacing w:after="0" w:line="240" w:lineRule="auto"/>
              <w:jc w:val="right"/>
            </w:pPr>
            <w:r w:rsidRPr="00F3191C">
              <w:t>4.60</w:t>
            </w:r>
          </w:p>
        </w:tc>
        <w:tc>
          <w:tcPr>
            <w:tcW w:w="484" w:type="pct"/>
            <w:vAlign w:val="center"/>
          </w:tcPr>
          <w:p w:rsidR="00636168" w:rsidRPr="00F3191C" w:rsidRDefault="00636168" w:rsidP="00636168">
            <w:pPr>
              <w:spacing w:after="0" w:line="240" w:lineRule="auto"/>
              <w:jc w:val="right"/>
            </w:pPr>
            <w:r w:rsidRPr="00F3191C">
              <w:t>0.49</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5</w:t>
            </w:r>
          </w:p>
        </w:tc>
        <w:tc>
          <w:tcPr>
            <w:tcW w:w="0" w:type="auto"/>
            <w:vAlign w:val="center"/>
          </w:tcPr>
          <w:p w:rsidR="00636168" w:rsidRPr="00F3191C" w:rsidRDefault="00636168" w:rsidP="00636168">
            <w:pPr>
              <w:spacing w:after="0" w:line="240" w:lineRule="auto"/>
              <w:jc w:val="right"/>
            </w:pPr>
            <w:r w:rsidRPr="00F3191C">
              <w:t>Demonstrate team building, negotiation, and conflict management skills.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4</w:t>
            </w:r>
          </w:p>
        </w:tc>
        <w:tc>
          <w:tcPr>
            <w:tcW w:w="394" w:type="pct"/>
            <w:vAlign w:val="center"/>
          </w:tcPr>
          <w:p w:rsidR="00636168" w:rsidRPr="00F3191C" w:rsidRDefault="00636168" w:rsidP="00636168">
            <w:pPr>
              <w:spacing w:after="0" w:line="240" w:lineRule="auto"/>
              <w:jc w:val="right"/>
            </w:pPr>
            <w:r w:rsidRPr="00F3191C">
              <w:t>4.80</w:t>
            </w:r>
          </w:p>
        </w:tc>
        <w:tc>
          <w:tcPr>
            <w:tcW w:w="484" w:type="pct"/>
            <w:vAlign w:val="center"/>
          </w:tcPr>
          <w:p w:rsidR="00636168" w:rsidRPr="00F3191C" w:rsidRDefault="00636168" w:rsidP="00636168">
            <w:pPr>
              <w:spacing w:after="0" w:line="240" w:lineRule="auto"/>
              <w:jc w:val="right"/>
            </w:pPr>
            <w:r w:rsidRPr="00F3191C">
              <w:t>0.40</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6</w:t>
            </w:r>
          </w:p>
        </w:tc>
        <w:tc>
          <w:tcPr>
            <w:tcW w:w="0" w:type="auto"/>
            <w:vAlign w:val="center"/>
          </w:tcPr>
          <w:p w:rsidR="00636168" w:rsidRPr="00F3191C" w:rsidRDefault="00636168" w:rsidP="00636168">
            <w:pPr>
              <w:spacing w:after="0" w:line="240" w:lineRule="auto"/>
              <w:jc w:val="right"/>
            </w:pPr>
            <w:r w:rsidRPr="00F3191C">
              <w:t>Develop skills for lifelong learning and professional services.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5</w:t>
            </w:r>
          </w:p>
        </w:tc>
        <w:tc>
          <w:tcPr>
            <w:tcW w:w="394" w:type="pct"/>
            <w:vAlign w:val="center"/>
          </w:tcPr>
          <w:p w:rsidR="00636168" w:rsidRPr="00F3191C" w:rsidRDefault="00636168" w:rsidP="00636168">
            <w:pPr>
              <w:spacing w:after="0" w:line="240" w:lineRule="auto"/>
              <w:jc w:val="right"/>
            </w:pPr>
            <w:r w:rsidRPr="00F3191C">
              <w:t>5.00</w:t>
            </w:r>
          </w:p>
        </w:tc>
        <w:tc>
          <w:tcPr>
            <w:tcW w:w="484" w:type="pct"/>
            <w:vAlign w:val="center"/>
          </w:tcPr>
          <w:p w:rsidR="00636168" w:rsidRPr="00F3191C" w:rsidRDefault="00636168" w:rsidP="00636168">
            <w:pPr>
              <w:spacing w:after="0" w:line="240" w:lineRule="auto"/>
              <w:jc w:val="right"/>
            </w:pPr>
            <w:r w:rsidRPr="00F3191C">
              <w:t>0.00</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7</w:t>
            </w:r>
          </w:p>
        </w:tc>
        <w:tc>
          <w:tcPr>
            <w:tcW w:w="0" w:type="auto"/>
            <w:vAlign w:val="center"/>
          </w:tcPr>
          <w:p w:rsidR="00636168" w:rsidRPr="00F3191C" w:rsidRDefault="00636168" w:rsidP="00636168">
            <w:pPr>
              <w:spacing w:after="0" w:line="240" w:lineRule="auto"/>
              <w:jc w:val="right"/>
            </w:pPr>
            <w:r w:rsidRPr="00F3191C">
              <w:t>Apply social justice and human rights principles when addressing community needs.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4</w:t>
            </w:r>
          </w:p>
        </w:tc>
        <w:tc>
          <w:tcPr>
            <w:tcW w:w="394" w:type="pct"/>
            <w:vAlign w:val="center"/>
          </w:tcPr>
          <w:p w:rsidR="00636168" w:rsidRPr="00F3191C" w:rsidRDefault="00636168" w:rsidP="00636168">
            <w:pPr>
              <w:spacing w:after="0" w:line="240" w:lineRule="auto"/>
              <w:jc w:val="right"/>
            </w:pPr>
            <w:r w:rsidRPr="00F3191C">
              <w:t>4.80</w:t>
            </w:r>
          </w:p>
        </w:tc>
        <w:tc>
          <w:tcPr>
            <w:tcW w:w="484" w:type="pct"/>
            <w:vAlign w:val="center"/>
          </w:tcPr>
          <w:p w:rsidR="00636168" w:rsidRPr="00F3191C" w:rsidRDefault="00636168" w:rsidP="00636168">
            <w:pPr>
              <w:spacing w:after="0" w:line="240" w:lineRule="auto"/>
              <w:jc w:val="right"/>
            </w:pPr>
            <w:r w:rsidRPr="00F3191C">
              <w:t>0.40</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8</w:t>
            </w:r>
          </w:p>
        </w:tc>
        <w:tc>
          <w:tcPr>
            <w:tcW w:w="0" w:type="auto"/>
            <w:vAlign w:val="center"/>
          </w:tcPr>
          <w:p w:rsidR="00636168" w:rsidRPr="00F3191C" w:rsidRDefault="00636168" w:rsidP="00636168">
            <w:pPr>
              <w:spacing w:after="0" w:line="240" w:lineRule="auto"/>
              <w:jc w:val="right"/>
            </w:pPr>
            <w:r w:rsidRPr="00F3191C">
              <w:t>Identify internal and external issues that may impact delivery of essential public health services.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4</w:t>
            </w:r>
          </w:p>
        </w:tc>
        <w:tc>
          <w:tcPr>
            <w:tcW w:w="394" w:type="pct"/>
            <w:vAlign w:val="center"/>
          </w:tcPr>
          <w:p w:rsidR="00636168" w:rsidRPr="00F3191C" w:rsidRDefault="00636168" w:rsidP="00636168">
            <w:pPr>
              <w:spacing w:after="0" w:line="240" w:lineRule="auto"/>
              <w:jc w:val="right"/>
            </w:pPr>
            <w:r w:rsidRPr="00F3191C">
              <w:t>4.80</w:t>
            </w:r>
          </w:p>
        </w:tc>
        <w:tc>
          <w:tcPr>
            <w:tcW w:w="484" w:type="pct"/>
            <w:vAlign w:val="center"/>
          </w:tcPr>
          <w:p w:rsidR="00636168" w:rsidRPr="00F3191C" w:rsidRDefault="00636168" w:rsidP="00636168">
            <w:pPr>
              <w:spacing w:after="0" w:line="240" w:lineRule="auto"/>
              <w:jc w:val="right"/>
            </w:pPr>
            <w:r w:rsidRPr="00F3191C">
              <w:t>0.40</w:t>
            </w:r>
          </w:p>
        </w:tc>
        <w:tc>
          <w:tcPr>
            <w:tcW w:w="0" w:type="auto"/>
            <w:vAlign w:val="center"/>
          </w:tcPr>
          <w:p w:rsidR="00636168" w:rsidRPr="00F3191C" w:rsidRDefault="00636168" w:rsidP="00636168">
            <w:pPr>
              <w:spacing w:after="0" w:line="240" w:lineRule="auto"/>
              <w:jc w:val="right"/>
            </w:pPr>
          </w:p>
        </w:tc>
      </w:tr>
    </w:tbl>
    <w:p w:rsidR="0008500A" w:rsidRPr="00F3191C" w:rsidRDefault="00F3191C" w:rsidP="00F3191C">
      <w:pPr>
        <w:spacing w:after="0" w:line="240" w:lineRule="auto"/>
      </w:pPr>
      <w:r w:rsidRPr="00F3191C">
        <w:br/>
      </w:r>
    </w:p>
    <w:p w:rsidR="00F3191C" w:rsidRPr="00F3191C" w:rsidRDefault="00F3191C" w:rsidP="00F3191C">
      <w:pPr>
        <w:spacing w:after="0" w:line="240" w:lineRule="auto"/>
      </w:pPr>
    </w:p>
    <w:p w:rsidR="00F3191C" w:rsidRPr="00F3191C" w:rsidRDefault="00F3191C" w:rsidP="00F3191C">
      <w:pPr>
        <w:spacing w:after="0" w:line="240" w:lineRule="auto"/>
      </w:pPr>
    </w:p>
    <w:p w:rsidR="00F3191C" w:rsidRPr="00F3191C" w:rsidRDefault="00F3191C" w:rsidP="00F3191C">
      <w:pPr>
        <w:spacing w:after="0" w:line="240" w:lineRule="auto"/>
      </w:pPr>
      <w:r w:rsidRPr="00F3191C">
        <w:rPr>
          <w:b/>
          <w:bCs/>
          <w:color w:val="4D4D4D"/>
        </w:rPr>
        <w:t>Give us your thoughts! How can the MPH program improve in this competency area? What did we do well? Tell us what you think …</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500A" w:rsidRPr="00F3191C">
        <w:trPr>
          <w:trHeight w:val="432"/>
        </w:trPr>
        <w:tc>
          <w:tcPr>
            <w:tcW w:w="0" w:type="auto"/>
            <w:vAlign w:val="center"/>
          </w:tcPr>
          <w:p w:rsidR="0008500A" w:rsidRPr="00F3191C" w:rsidRDefault="00F3191C" w:rsidP="00F3191C">
            <w:pPr>
              <w:spacing w:after="0" w:line="240" w:lineRule="auto"/>
            </w:pPr>
            <w:r w:rsidRPr="00F3191C">
              <w:t>Short videos</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 xml:space="preserve">Group projects can help to some extent. My experience is that in the first two group work I had during the MPH program, I was learning culture differences. The primary expected outcome was not letting the culture differences dragging my performance down in the future. After the 'mixing' stage, I didn't feel much about the group work. I mean I can cope with it.  To me, leadership and professionalism are more about attitude and the reflections from daily life rather than something that everyone sits in the classroom and learn. It's always happening that people do/don't want to work with a certain individual when it comes to group work. We are grad students, which means we all have already passed the age of being taught. If an individual is lack of this </w:t>
            </w:r>
            <w:proofErr w:type="spellStart"/>
            <w:r w:rsidRPr="00F3191C">
              <w:t>self learning</w:t>
            </w:r>
            <w:proofErr w:type="spellEnd"/>
            <w:r w:rsidRPr="00F3191C">
              <w:t xml:space="preserve"> ability, he/she may need to transfer to the leadership program.</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 xml:space="preserve">The Capstone class seemed like </w:t>
            </w:r>
            <w:proofErr w:type="spellStart"/>
            <w:r w:rsidRPr="00F3191C">
              <w:t>to</w:t>
            </w:r>
            <w:proofErr w:type="spellEnd"/>
            <w:r w:rsidRPr="00F3191C">
              <w:t xml:space="preserve"> much. I get team building is important, but with 8 people working on the same project, that was a little insane.</w:t>
            </w:r>
          </w:p>
        </w:tc>
      </w:tr>
    </w:tbl>
    <w:p w:rsidR="00F3191C" w:rsidRPr="00F3191C" w:rsidRDefault="00F3191C" w:rsidP="00F3191C">
      <w:pPr>
        <w:spacing w:after="0" w:line="240" w:lineRule="auto"/>
      </w:pPr>
      <w:r w:rsidRPr="00F3191C">
        <w:br w:type="page"/>
      </w:r>
    </w:p>
    <w:p w:rsidR="00F3191C" w:rsidRPr="00F3191C" w:rsidRDefault="00F3191C" w:rsidP="00F3191C">
      <w:pPr>
        <w:spacing w:after="0" w:line="240" w:lineRule="auto"/>
      </w:pPr>
      <w:r w:rsidRPr="00F3191C">
        <w:rPr>
          <w:b/>
          <w:bCs/>
          <w:color w:val="4D4D4D"/>
        </w:rPr>
        <w:lastRenderedPageBreak/>
        <w:t>Program and Policy Development Competencies: Please rate your level of proficiency for each of the following competencies</w:t>
      </w:r>
    </w:p>
    <w:p w:rsidR="00F3191C" w:rsidRPr="00F3191C" w:rsidRDefault="00F3191C" w:rsidP="00F3191C">
      <w:pPr>
        <w:spacing w:after="0" w:line="240" w:lineRule="auto"/>
      </w:pPr>
    </w:p>
    <w:tbl>
      <w:tblPr>
        <w:tblW w:w="5221" w:type="pct"/>
        <w:tblBorders>
          <w:insideH w:val="single" w:sz="2" w:space="1" w:color="CCCCCC"/>
          <w:insideV w:val="single" w:sz="4" w:space="0" w:color="CCCCCC"/>
        </w:tblBorders>
        <w:tblLook w:val="04A0" w:firstRow="1" w:lastRow="0" w:firstColumn="1" w:lastColumn="0" w:noHBand="0" w:noVBand="1"/>
      </w:tblPr>
      <w:tblGrid>
        <w:gridCol w:w="328"/>
        <w:gridCol w:w="6843"/>
        <w:gridCol w:w="328"/>
        <w:gridCol w:w="328"/>
        <w:gridCol w:w="328"/>
        <w:gridCol w:w="328"/>
        <w:gridCol w:w="328"/>
        <w:gridCol w:w="796"/>
        <w:gridCol w:w="1072"/>
        <w:gridCol w:w="222"/>
      </w:tblGrid>
      <w:tr w:rsidR="00636168" w:rsidRPr="00F3191C" w:rsidTr="00636168">
        <w:trPr>
          <w:trHeight w:val="576"/>
        </w:trPr>
        <w:tc>
          <w:tcPr>
            <w:tcW w:w="0" w:type="auto"/>
            <w:vAlign w:val="center"/>
          </w:tcPr>
          <w:p w:rsidR="00636168" w:rsidRPr="00F3191C" w:rsidRDefault="00636168" w:rsidP="00636168">
            <w:pPr>
              <w:keepNext/>
              <w:spacing w:after="0" w:line="240" w:lineRule="auto"/>
            </w:pPr>
            <w:r w:rsidRPr="00F3191C">
              <w:t>#</w:t>
            </w:r>
          </w:p>
        </w:tc>
        <w:tc>
          <w:tcPr>
            <w:tcW w:w="0" w:type="auto"/>
            <w:vAlign w:val="center"/>
          </w:tcPr>
          <w:p w:rsidR="00636168" w:rsidRPr="00F3191C" w:rsidRDefault="00636168" w:rsidP="00636168">
            <w:pPr>
              <w:keepNext/>
              <w:spacing w:after="0" w:line="240" w:lineRule="auto"/>
              <w:jc w:val="right"/>
            </w:pPr>
            <w:r w:rsidRPr="00F3191C">
              <w:t>Question</w:t>
            </w:r>
          </w:p>
        </w:tc>
        <w:tc>
          <w:tcPr>
            <w:tcW w:w="0" w:type="auto"/>
            <w:vAlign w:val="center"/>
          </w:tcPr>
          <w:p w:rsidR="00636168" w:rsidRPr="00F3191C" w:rsidRDefault="00636168" w:rsidP="00636168">
            <w:pPr>
              <w:keepNext/>
              <w:spacing w:after="0" w:line="240" w:lineRule="auto"/>
              <w:jc w:val="right"/>
            </w:pPr>
            <w:r w:rsidRPr="00F3191C">
              <w:t>1</w:t>
            </w:r>
          </w:p>
        </w:tc>
        <w:tc>
          <w:tcPr>
            <w:tcW w:w="0" w:type="auto"/>
            <w:vAlign w:val="center"/>
          </w:tcPr>
          <w:p w:rsidR="00636168" w:rsidRPr="00F3191C" w:rsidRDefault="00636168" w:rsidP="00636168">
            <w:pPr>
              <w:keepNext/>
              <w:spacing w:after="0" w:line="240" w:lineRule="auto"/>
              <w:jc w:val="right"/>
            </w:pPr>
            <w:r w:rsidRPr="00F3191C">
              <w:t>2</w:t>
            </w:r>
          </w:p>
        </w:tc>
        <w:tc>
          <w:tcPr>
            <w:tcW w:w="0" w:type="auto"/>
            <w:vAlign w:val="center"/>
          </w:tcPr>
          <w:p w:rsidR="00636168" w:rsidRPr="00F3191C" w:rsidRDefault="00636168" w:rsidP="00636168">
            <w:pPr>
              <w:keepNext/>
              <w:spacing w:after="0" w:line="240" w:lineRule="auto"/>
              <w:jc w:val="right"/>
            </w:pPr>
            <w:r w:rsidRPr="00F3191C">
              <w:t>3</w:t>
            </w:r>
          </w:p>
        </w:tc>
        <w:tc>
          <w:tcPr>
            <w:tcW w:w="0" w:type="auto"/>
            <w:vAlign w:val="center"/>
          </w:tcPr>
          <w:p w:rsidR="00636168" w:rsidRPr="00F3191C" w:rsidRDefault="00636168" w:rsidP="00636168">
            <w:pPr>
              <w:keepNext/>
              <w:spacing w:after="0" w:line="240" w:lineRule="auto"/>
              <w:jc w:val="right"/>
            </w:pPr>
            <w:r w:rsidRPr="00F3191C">
              <w:t>4</w:t>
            </w:r>
          </w:p>
        </w:tc>
        <w:tc>
          <w:tcPr>
            <w:tcW w:w="0" w:type="auto"/>
            <w:vAlign w:val="center"/>
          </w:tcPr>
          <w:p w:rsidR="00636168" w:rsidRPr="00F3191C" w:rsidRDefault="00636168" w:rsidP="00636168">
            <w:pPr>
              <w:keepNext/>
              <w:spacing w:after="0" w:line="240" w:lineRule="auto"/>
              <w:jc w:val="right"/>
            </w:pPr>
            <w:r w:rsidRPr="00F3191C">
              <w:t>5</w:t>
            </w:r>
          </w:p>
        </w:tc>
        <w:tc>
          <w:tcPr>
            <w:tcW w:w="369" w:type="pct"/>
            <w:vAlign w:val="center"/>
          </w:tcPr>
          <w:p w:rsidR="00636168" w:rsidRPr="00F3191C" w:rsidRDefault="00636168" w:rsidP="00636168">
            <w:pPr>
              <w:keepNext/>
              <w:spacing w:after="0" w:line="240" w:lineRule="auto"/>
              <w:jc w:val="right"/>
            </w:pPr>
            <w:r w:rsidRPr="00F3191C">
              <w:t>Mean</w:t>
            </w:r>
          </w:p>
        </w:tc>
        <w:tc>
          <w:tcPr>
            <w:tcW w:w="484" w:type="pct"/>
            <w:vAlign w:val="center"/>
          </w:tcPr>
          <w:p w:rsidR="00636168" w:rsidRPr="00F3191C" w:rsidRDefault="00636168" w:rsidP="00636168">
            <w:pPr>
              <w:keepNext/>
              <w:spacing w:after="0" w:line="240" w:lineRule="auto"/>
              <w:jc w:val="right"/>
            </w:pPr>
            <w:proofErr w:type="spellStart"/>
            <w:r w:rsidRPr="00F3191C">
              <w:t>Std</w:t>
            </w:r>
            <w:proofErr w:type="spellEnd"/>
            <w:r w:rsidRPr="00F3191C">
              <w:t xml:space="preserve"> Deviation</w:t>
            </w:r>
          </w:p>
        </w:tc>
        <w:tc>
          <w:tcPr>
            <w:tcW w:w="0" w:type="auto"/>
            <w:vAlign w:val="center"/>
          </w:tcPr>
          <w:p w:rsidR="00636168" w:rsidRPr="00F3191C" w:rsidRDefault="00636168" w:rsidP="00636168">
            <w:pPr>
              <w:keepNext/>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1</w:t>
            </w:r>
          </w:p>
        </w:tc>
        <w:tc>
          <w:tcPr>
            <w:tcW w:w="0" w:type="auto"/>
            <w:vAlign w:val="center"/>
          </w:tcPr>
          <w:p w:rsidR="00636168" w:rsidRPr="00F3191C" w:rsidRDefault="00636168" w:rsidP="00636168">
            <w:pPr>
              <w:spacing w:after="0" w:line="240" w:lineRule="auto"/>
              <w:jc w:val="right"/>
            </w:pPr>
            <w:r w:rsidRPr="00F3191C">
              <w:t>Develop skills to collaborate with others to prioritize individual, organizational, and community concerns and resources for public health programs and policies.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4</w:t>
            </w:r>
          </w:p>
        </w:tc>
        <w:tc>
          <w:tcPr>
            <w:tcW w:w="369" w:type="pct"/>
            <w:vAlign w:val="center"/>
          </w:tcPr>
          <w:p w:rsidR="00636168" w:rsidRPr="00F3191C" w:rsidRDefault="00636168" w:rsidP="00636168">
            <w:pPr>
              <w:spacing w:after="0" w:line="240" w:lineRule="auto"/>
              <w:jc w:val="right"/>
            </w:pPr>
            <w:r w:rsidRPr="00F3191C">
              <w:t>4.80</w:t>
            </w:r>
          </w:p>
        </w:tc>
        <w:tc>
          <w:tcPr>
            <w:tcW w:w="484" w:type="pct"/>
            <w:vAlign w:val="center"/>
          </w:tcPr>
          <w:p w:rsidR="00636168" w:rsidRPr="00F3191C" w:rsidRDefault="00636168" w:rsidP="00636168">
            <w:pPr>
              <w:spacing w:after="0" w:line="240" w:lineRule="auto"/>
              <w:jc w:val="right"/>
            </w:pPr>
            <w:r w:rsidRPr="00F3191C">
              <w:t>0.40</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2</w:t>
            </w:r>
          </w:p>
        </w:tc>
        <w:tc>
          <w:tcPr>
            <w:tcW w:w="0" w:type="auto"/>
            <w:vAlign w:val="center"/>
          </w:tcPr>
          <w:p w:rsidR="00636168" w:rsidRPr="00F3191C" w:rsidRDefault="00636168" w:rsidP="00636168">
            <w:pPr>
              <w:spacing w:after="0" w:line="240" w:lineRule="auto"/>
              <w:jc w:val="right"/>
            </w:pPr>
            <w:r w:rsidRPr="00F3191C">
              <w:t>Differentiate among goals, measurable objectives, related activities, and expected outcomes for a public health program or policy.</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3</w:t>
            </w:r>
          </w:p>
        </w:tc>
        <w:tc>
          <w:tcPr>
            <w:tcW w:w="0" w:type="auto"/>
            <w:vAlign w:val="center"/>
          </w:tcPr>
          <w:p w:rsidR="00636168" w:rsidRPr="00F3191C" w:rsidRDefault="00636168" w:rsidP="00636168">
            <w:pPr>
              <w:spacing w:after="0" w:line="240" w:lineRule="auto"/>
              <w:jc w:val="right"/>
            </w:pPr>
            <w:r w:rsidRPr="00F3191C">
              <w:t>2</w:t>
            </w:r>
          </w:p>
        </w:tc>
        <w:tc>
          <w:tcPr>
            <w:tcW w:w="369" w:type="pct"/>
            <w:vAlign w:val="center"/>
          </w:tcPr>
          <w:p w:rsidR="00636168" w:rsidRPr="00F3191C" w:rsidRDefault="00636168" w:rsidP="00636168">
            <w:pPr>
              <w:spacing w:after="0" w:line="240" w:lineRule="auto"/>
              <w:jc w:val="right"/>
            </w:pPr>
            <w:r w:rsidRPr="00F3191C">
              <w:t>4.40</w:t>
            </w:r>
          </w:p>
        </w:tc>
        <w:tc>
          <w:tcPr>
            <w:tcW w:w="484" w:type="pct"/>
            <w:vAlign w:val="center"/>
          </w:tcPr>
          <w:p w:rsidR="00636168" w:rsidRPr="00F3191C" w:rsidRDefault="00636168" w:rsidP="00636168">
            <w:pPr>
              <w:spacing w:after="0" w:line="240" w:lineRule="auto"/>
              <w:jc w:val="right"/>
            </w:pPr>
            <w:r w:rsidRPr="00F3191C">
              <w:t>0.49</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3</w:t>
            </w:r>
          </w:p>
        </w:tc>
        <w:tc>
          <w:tcPr>
            <w:tcW w:w="0" w:type="auto"/>
            <w:vAlign w:val="center"/>
          </w:tcPr>
          <w:p w:rsidR="00636168" w:rsidRPr="00F3191C" w:rsidRDefault="00636168" w:rsidP="00636168">
            <w:pPr>
              <w:spacing w:after="0" w:line="240" w:lineRule="auto"/>
              <w:jc w:val="right"/>
            </w:pPr>
            <w:r w:rsidRPr="00F3191C">
              <w:t>Differentiate the purposes of formative, process, and outcome evaluation.</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3</w:t>
            </w:r>
          </w:p>
        </w:tc>
        <w:tc>
          <w:tcPr>
            <w:tcW w:w="0" w:type="auto"/>
            <w:vAlign w:val="center"/>
          </w:tcPr>
          <w:p w:rsidR="00636168" w:rsidRPr="00F3191C" w:rsidRDefault="00636168" w:rsidP="00636168">
            <w:pPr>
              <w:spacing w:after="0" w:line="240" w:lineRule="auto"/>
              <w:jc w:val="right"/>
            </w:pPr>
            <w:r w:rsidRPr="00F3191C">
              <w:t>2</w:t>
            </w:r>
          </w:p>
        </w:tc>
        <w:tc>
          <w:tcPr>
            <w:tcW w:w="369" w:type="pct"/>
            <w:vAlign w:val="center"/>
          </w:tcPr>
          <w:p w:rsidR="00636168" w:rsidRPr="00F3191C" w:rsidRDefault="00636168" w:rsidP="00636168">
            <w:pPr>
              <w:spacing w:after="0" w:line="240" w:lineRule="auto"/>
              <w:jc w:val="right"/>
            </w:pPr>
            <w:r w:rsidRPr="00F3191C">
              <w:t>4.40</w:t>
            </w:r>
          </w:p>
        </w:tc>
        <w:tc>
          <w:tcPr>
            <w:tcW w:w="484" w:type="pct"/>
            <w:vAlign w:val="center"/>
          </w:tcPr>
          <w:p w:rsidR="00636168" w:rsidRPr="00F3191C" w:rsidRDefault="00636168" w:rsidP="00636168">
            <w:pPr>
              <w:spacing w:after="0" w:line="240" w:lineRule="auto"/>
              <w:jc w:val="right"/>
            </w:pPr>
            <w:r w:rsidRPr="00F3191C">
              <w:t>0.49</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4</w:t>
            </w:r>
          </w:p>
        </w:tc>
        <w:tc>
          <w:tcPr>
            <w:tcW w:w="0" w:type="auto"/>
            <w:vAlign w:val="center"/>
          </w:tcPr>
          <w:p w:rsidR="00636168" w:rsidRPr="00F3191C" w:rsidRDefault="00636168" w:rsidP="00636168">
            <w:pPr>
              <w:spacing w:after="0" w:line="240" w:lineRule="auto"/>
              <w:jc w:val="right"/>
            </w:pPr>
            <w:r w:rsidRPr="00F3191C">
              <w:t>Prepare a program budget with justification.</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1</w:t>
            </w:r>
          </w:p>
        </w:tc>
        <w:tc>
          <w:tcPr>
            <w:tcW w:w="0" w:type="auto"/>
            <w:vAlign w:val="center"/>
          </w:tcPr>
          <w:p w:rsidR="00636168" w:rsidRPr="00F3191C" w:rsidRDefault="00636168" w:rsidP="00636168">
            <w:pPr>
              <w:spacing w:after="0" w:line="240" w:lineRule="auto"/>
              <w:jc w:val="right"/>
            </w:pPr>
            <w:r w:rsidRPr="00F3191C">
              <w:t>3</w:t>
            </w:r>
          </w:p>
        </w:tc>
        <w:tc>
          <w:tcPr>
            <w:tcW w:w="369" w:type="pct"/>
            <w:vAlign w:val="center"/>
          </w:tcPr>
          <w:p w:rsidR="00636168" w:rsidRPr="00F3191C" w:rsidRDefault="00636168" w:rsidP="00636168">
            <w:pPr>
              <w:spacing w:after="0" w:line="240" w:lineRule="auto"/>
              <w:jc w:val="right"/>
            </w:pPr>
            <w:r w:rsidRPr="00F3191C">
              <w:t>4.40</w:t>
            </w:r>
          </w:p>
        </w:tc>
        <w:tc>
          <w:tcPr>
            <w:tcW w:w="484" w:type="pct"/>
            <w:vAlign w:val="center"/>
          </w:tcPr>
          <w:p w:rsidR="00636168" w:rsidRPr="00F3191C" w:rsidRDefault="00636168" w:rsidP="00636168">
            <w:pPr>
              <w:spacing w:after="0" w:line="240" w:lineRule="auto"/>
              <w:jc w:val="right"/>
            </w:pPr>
            <w:r w:rsidRPr="00F3191C">
              <w:t>0.80</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5</w:t>
            </w:r>
          </w:p>
        </w:tc>
        <w:tc>
          <w:tcPr>
            <w:tcW w:w="0" w:type="auto"/>
            <w:vAlign w:val="center"/>
          </w:tcPr>
          <w:p w:rsidR="00636168" w:rsidRPr="00F3191C" w:rsidRDefault="00636168" w:rsidP="00636168">
            <w:pPr>
              <w:spacing w:after="0" w:line="240" w:lineRule="auto"/>
              <w:jc w:val="right"/>
            </w:pPr>
            <w:r w:rsidRPr="00F3191C">
              <w:t>Develop skills to identify, interpret, and implement public health laws, regulations, and policies related to specific programs.</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2</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3</w:t>
            </w:r>
          </w:p>
        </w:tc>
        <w:tc>
          <w:tcPr>
            <w:tcW w:w="369" w:type="pct"/>
            <w:vAlign w:val="center"/>
          </w:tcPr>
          <w:p w:rsidR="00636168" w:rsidRPr="00F3191C" w:rsidRDefault="00636168" w:rsidP="00636168">
            <w:pPr>
              <w:spacing w:after="0" w:line="240" w:lineRule="auto"/>
              <w:jc w:val="right"/>
            </w:pPr>
            <w:r w:rsidRPr="00F3191C">
              <w:t>4.20</w:t>
            </w:r>
          </w:p>
        </w:tc>
        <w:tc>
          <w:tcPr>
            <w:tcW w:w="484" w:type="pct"/>
            <w:vAlign w:val="center"/>
          </w:tcPr>
          <w:p w:rsidR="00636168" w:rsidRPr="00F3191C" w:rsidRDefault="00636168" w:rsidP="00636168">
            <w:pPr>
              <w:spacing w:after="0" w:line="240" w:lineRule="auto"/>
              <w:jc w:val="right"/>
            </w:pPr>
            <w:r w:rsidRPr="00F3191C">
              <w:t>0.98</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6</w:t>
            </w:r>
          </w:p>
        </w:tc>
        <w:tc>
          <w:tcPr>
            <w:tcW w:w="0" w:type="auto"/>
            <w:vAlign w:val="center"/>
          </w:tcPr>
          <w:p w:rsidR="00636168" w:rsidRPr="00F3191C" w:rsidRDefault="00636168" w:rsidP="00636168">
            <w:pPr>
              <w:spacing w:after="0" w:line="240" w:lineRule="auto"/>
              <w:jc w:val="right"/>
            </w:pPr>
            <w:r w:rsidRPr="00F3191C">
              <w:t>Utilize current techniques in decision analysis, including stating the feasibility and expected outcomes of each option.</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3</w:t>
            </w:r>
          </w:p>
        </w:tc>
        <w:tc>
          <w:tcPr>
            <w:tcW w:w="0" w:type="auto"/>
            <w:vAlign w:val="center"/>
          </w:tcPr>
          <w:p w:rsidR="00636168" w:rsidRPr="00F3191C" w:rsidRDefault="00636168" w:rsidP="00636168">
            <w:pPr>
              <w:spacing w:after="0" w:line="240" w:lineRule="auto"/>
              <w:jc w:val="right"/>
            </w:pPr>
            <w:r w:rsidRPr="00F3191C">
              <w:t>2</w:t>
            </w:r>
          </w:p>
        </w:tc>
        <w:tc>
          <w:tcPr>
            <w:tcW w:w="369" w:type="pct"/>
            <w:vAlign w:val="center"/>
          </w:tcPr>
          <w:p w:rsidR="00636168" w:rsidRPr="00F3191C" w:rsidRDefault="00636168" w:rsidP="00636168">
            <w:pPr>
              <w:spacing w:after="0" w:line="240" w:lineRule="auto"/>
              <w:jc w:val="right"/>
            </w:pPr>
            <w:r w:rsidRPr="00F3191C">
              <w:t>4.40</w:t>
            </w:r>
          </w:p>
        </w:tc>
        <w:tc>
          <w:tcPr>
            <w:tcW w:w="484" w:type="pct"/>
            <w:vAlign w:val="center"/>
          </w:tcPr>
          <w:p w:rsidR="00636168" w:rsidRPr="00F3191C" w:rsidRDefault="00636168" w:rsidP="00636168">
            <w:pPr>
              <w:spacing w:after="0" w:line="240" w:lineRule="auto"/>
              <w:jc w:val="right"/>
            </w:pPr>
            <w:r w:rsidRPr="00F3191C">
              <w:t>0.49</w:t>
            </w:r>
          </w:p>
        </w:tc>
        <w:tc>
          <w:tcPr>
            <w:tcW w:w="0" w:type="auto"/>
            <w:vAlign w:val="center"/>
          </w:tcPr>
          <w:p w:rsidR="00636168" w:rsidRPr="00F3191C" w:rsidRDefault="00636168" w:rsidP="00636168">
            <w:pPr>
              <w:spacing w:after="0" w:line="240" w:lineRule="auto"/>
              <w:jc w:val="right"/>
            </w:pPr>
          </w:p>
        </w:tc>
      </w:tr>
      <w:tr w:rsidR="00636168" w:rsidRPr="00F3191C" w:rsidTr="00636168">
        <w:trPr>
          <w:trHeight w:val="432"/>
        </w:trPr>
        <w:tc>
          <w:tcPr>
            <w:tcW w:w="0" w:type="auto"/>
            <w:vAlign w:val="center"/>
          </w:tcPr>
          <w:p w:rsidR="00636168" w:rsidRPr="00F3191C" w:rsidRDefault="00636168" w:rsidP="00636168">
            <w:pPr>
              <w:spacing w:after="0" w:line="240" w:lineRule="auto"/>
            </w:pPr>
            <w:r w:rsidRPr="00F3191C">
              <w:t>7</w:t>
            </w:r>
          </w:p>
        </w:tc>
        <w:tc>
          <w:tcPr>
            <w:tcW w:w="0" w:type="auto"/>
            <w:vAlign w:val="center"/>
          </w:tcPr>
          <w:p w:rsidR="00636168" w:rsidRPr="00F3191C" w:rsidRDefault="00636168" w:rsidP="00636168">
            <w:pPr>
              <w:spacing w:after="0" w:line="240" w:lineRule="auto"/>
              <w:jc w:val="right"/>
            </w:pPr>
            <w:r w:rsidRPr="00F3191C">
              <w:t>Develop a theory based plan to implement a policy or program, including development of goals and measurable objectives, activities, staffing plan and budget with justifications, and mechanisms to monitor and evaluate effectiveness and quality.</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0</w:t>
            </w:r>
          </w:p>
        </w:tc>
        <w:tc>
          <w:tcPr>
            <w:tcW w:w="0" w:type="auto"/>
            <w:vAlign w:val="center"/>
          </w:tcPr>
          <w:p w:rsidR="00636168" w:rsidRPr="00F3191C" w:rsidRDefault="00636168" w:rsidP="00636168">
            <w:pPr>
              <w:spacing w:after="0" w:line="240" w:lineRule="auto"/>
              <w:jc w:val="right"/>
            </w:pPr>
            <w:r w:rsidRPr="00F3191C">
              <w:t>2</w:t>
            </w:r>
          </w:p>
        </w:tc>
        <w:tc>
          <w:tcPr>
            <w:tcW w:w="0" w:type="auto"/>
            <w:vAlign w:val="center"/>
          </w:tcPr>
          <w:p w:rsidR="00636168" w:rsidRPr="00F3191C" w:rsidRDefault="00636168" w:rsidP="00636168">
            <w:pPr>
              <w:spacing w:after="0" w:line="240" w:lineRule="auto"/>
              <w:jc w:val="right"/>
            </w:pPr>
            <w:r w:rsidRPr="00F3191C">
              <w:t>2</w:t>
            </w:r>
          </w:p>
        </w:tc>
        <w:tc>
          <w:tcPr>
            <w:tcW w:w="0" w:type="auto"/>
            <w:vAlign w:val="center"/>
          </w:tcPr>
          <w:p w:rsidR="00636168" w:rsidRPr="00F3191C" w:rsidRDefault="00636168" w:rsidP="00636168">
            <w:pPr>
              <w:spacing w:after="0" w:line="240" w:lineRule="auto"/>
              <w:jc w:val="right"/>
            </w:pPr>
            <w:r w:rsidRPr="00F3191C">
              <w:t>1</w:t>
            </w:r>
          </w:p>
        </w:tc>
        <w:tc>
          <w:tcPr>
            <w:tcW w:w="369" w:type="pct"/>
            <w:vAlign w:val="center"/>
          </w:tcPr>
          <w:p w:rsidR="00636168" w:rsidRPr="00F3191C" w:rsidRDefault="00636168" w:rsidP="00636168">
            <w:pPr>
              <w:spacing w:after="0" w:line="240" w:lineRule="auto"/>
              <w:jc w:val="right"/>
            </w:pPr>
            <w:r w:rsidRPr="00F3191C">
              <w:t>3.80</w:t>
            </w:r>
          </w:p>
        </w:tc>
        <w:tc>
          <w:tcPr>
            <w:tcW w:w="484" w:type="pct"/>
            <w:vAlign w:val="center"/>
          </w:tcPr>
          <w:p w:rsidR="00636168" w:rsidRPr="00F3191C" w:rsidRDefault="00636168" w:rsidP="00636168">
            <w:pPr>
              <w:spacing w:after="0" w:line="240" w:lineRule="auto"/>
              <w:jc w:val="right"/>
            </w:pPr>
            <w:r w:rsidRPr="00F3191C">
              <w:t>0.75</w:t>
            </w:r>
          </w:p>
        </w:tc>
        <w:tc>
          <w:tcPr>
            <w:tcW w:w="0" w:type="auto"/>
            <w:vAlign w:val="center"/>
          </w:tcPr>
          <w:p w:rsidR="00636168" w:rsidRPr="00F3191C" w:rsidRDefault="00636168" w:rsidP="00636168">
            <w:pPr>
              <w:spacing w:after="0" w:line="240" w:lineRule="auto"/>
              <w:jc w:val="right"/>
            </w:pPr>
          </w:p>
        </w:tc>
      </w:tr>
    </w:tbl>
    <w:p w:rsidR="0008500A" w:rsidRPr="00F3191C" w:rsidRDefault="00F3191C" w:rsidP="00F3191C">
      <w:pPr>
        <w:spacing w:after="0" w:line="240" w:lineRule="auto"/>
      </w:pPr>
      <w:r w:rsidRPr="00F3191C">
        <w:br/>
      </w:r>
    </w:p>
    <w:p w:rsidR="00F3191C" w:rsidRPr="00F3191C" w:rsidRDefault="00F3191C" w:rsidP="00F3191C">
      <w:pPr>
        <w:spacing w:after="0" w:line="240" w:lineRule="auto"/>
      </w:pPr>
    </w:p>
    <w:p w:rsidR="00F3191C" w:rsidRPr="00F3191C" w:rsidRDefault="00F3191C" w:rsidP="00F3191C">
      <w:pPr>
        <w:spacing w:after="0" w:line="240" w:lineRule="auto"/>
      </w:pPr>
    </w:p>
    <w:p w:rsidR="00F3191C" w:rsidRPr="00F3191C" w:rsidRDefault="00F3191C" w:rsidP="00F3191C">
      <w:pPr>
        <w:spacing w:after="0" w:line="240" w:lineRule="auto"/>
      </w:pPr>
      <w:r w:rsidRPr="00F3191C">
        <w:rPr>
          <w:b/>
          <w:bCs/>
          <w:color w:val="4D4D4D"/>
        </w:rPr>
        <w:t>Give us your thoughts! How can the MPH program improve in this competency area? What did we do well? Tell us what you think …</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500A" w:rsidRPr="00F3191C">
        <w:trPr>
          <w:trHeight w:val="432"/>
        </w:trPr>
        <w:tc>
          <w:tcPr>
            <w:tcW w:w="0" w:type="auto"/>
            <w:vAlign w:val="center"/>
          </w:tcPr>
          <w:p w:rsidR="0008500A" w:rsidRPr="00F3191C" w:rsidRDefault="00F3191C" w:rsidP="00F3191C">
            <w:pPr>
              <w:spacing w:after="0" w:line="240" w:lineRule="auto"/>
            </w:pPr>
            <w:r w:rsidRPr="00F3191C">
              <w:t>Dr. Gardner's courses do an excellent job of this</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Practical practice can help.</w:t>
            </w:r>
          </w:p>
        </w:tc>
      </w:tr>
    </w:tbl>
    <w:p w:rsidR="00F3191C" w:rsidRPr="00F3191C" w:rsidRDefault="00F3191C" w:rsidP="00F3191C">
      <w:pPr>
        <w:spacing w:after="0" w:line="240" w:lineRule="auto"/>
      </w:pPr>
      <w:r w:rsidRPr="00F3191C">
        <w:br w:type="page"/>
      </w:r>
    </w:p>
    <w:p w:rsidR="00F3191C" w:rsidRPr="00F3191C" w:rsidRDefault="00F3191C" w:rsidP="00F3191C">
      <w:pPr>
        <w:spacing w:after="0" w:line="240" w:lineRule="auto"/>
      </w:pPr>
    </w:p>
    <w:p w:rsidR="00F3191C" w:rsidRPr="00F3191C" w:rsidRDefault="00F3191C" w:rsidP="00F3191C">
      <w:pPr>
        <w:spacing w:after="0" w:line="240" w:lineRule="auto"/>
      </w:pPr>
    </w:p>
    <w:p w:rsidR="00F3191C" w:rsidRPr="00F3191C" w:rsidRDefault="00F3191C" w:rsidP="00F3191C">
      <w:pPr>
        <w:spacing w:after="0" w:line="240" w:lineRule="auto"/>
      </w:pPr>
      <w:r w:rsidRPr="00F3191C">
        <w:rPr>
          <w:b/>
          <w:bCs/>
          <w:color w:val="4D4D4D"/>
        </w:rPr>
        <w:t>Please rate your level of agreement for each of the following statements about your experiences in the MPH program</w:t>
      </w:r>
      <w:r w:rsidR="003A1DAA">
        <w:rPr>
          <w:b/>
          <w:bCs/>
          <w:color w:val="4D4D4D"/>
        </w:rPr>
        <w:t xml:space="preserve"> (1=strongly disagree, 5 = strongly agree)</w:t>
      </w:r>
    </w:p>
    <w:tbl>
      <w:tblPr>
        <w:tblW w:w="5221" w:type="pct"/>
        <w:tblBorders>
          <w:insideH w:val="single" w:sz="2" w:space="1" w:color="CCCCCC"/>
          <w:insideV w:val="single" w:sz="4" w:space="0" w:color="CCCCCC"/>
        </w:tblBorders>
        <w:tblLook w:val="04A0" w:firstRow="1" w:lastRow="0" w:firstColumn="1" w:lastColumn="0" w:noHBand="0" w:noVBand="1"/>
      </w:tblPr>
      <w:tblGrid>
        <w:gridCol w:w="328"/>
        <w:gridCol w:w="6701"/>
        <w:gridCol w:w="328"/>
        <w:gridCol w:w="328"/>
        <w:gridCol w:w="328"/>
        <w:gridCol w:w="328"/>
        <w:gridCol w:w="328"/>
        <w:gridCol w:w="735"/>
        <w:gridCol w:w="1275"/>
        <w:gridCol w:w="222"/>
      </w:tblGrid>
      <w:tr w:rsidR="003A1DAA" w:rsidRPr="00F3191C" w:rsidTr="005B5EBF">
        <w:trPr>
          <w:trHeight w:val="576"/>
        </w:trPr>
        <w:tc>
          <w:tcPr>
            <w:tcW w:w="0" w:type="auto"/>
            <w:vAlign w:val="center"/>
          </w:tcPr>
          <w:p w:rsidR="003A1DAA" w:rsidRPr="00F3191C" w:rsidRDefault="003A1DAA" w:rsidP="003A1DAA">
            <w:pPr>
              <w:keepNext/>
              <w:spacing w:after="0" w:line="240" w:lineRule="auto"/>
            </w:pPr>
            <w:r w:rsidRPr="00F3191C">
              <w:t>#</w:t>
            </w:r>
          </w:p>
        </w:tc>
        <w:tc>
          <w:tcPr>
            <w:tcW w:w="0" w:type="auto"/>
            <w:vAlign w:val="center"/>
          </w:tcPr>
          <w:p w:rsidR="003A1DAA" w:rsidRPr="00F3191C" w:rsidRDefault="003A1DAA" w:rsidP="003A1DAA">
            <w:pPr>
              <w:keepNext/>
              <w:spacing w:after="0" w:line="240" w:lineRule="auto"/>
              <w:jc w:val="right"/>
            </w:pPr>
            <w:r w:rsidRPr="00F3191C">
              <w:t>Question</w:t>
            </w:r>
          </w:p>
        </w:tc>
        <w:tc>
          <w:tcPr>
            <w:tcW w:w="0" w:type="auto"/>
            <w:vAlign w:val="center"/>
          </w:tcPr>
          <w:p w:rsidR="003A1DAA" w:rsidRPr="00F3191C" w:rsidRDefault="003A1DAA" w:rsidP="003A1DAA">
            <w:pPr>
              <w:keepNext/>
              <w:spacing w:after="0" w:line="240" w:lineRule="auto"/>
              <w:jc w:val="right"/>
            </w:pPr>
            <w:r w:rsidRPr="00F3191C">
              <w:t>1</w:t>
            </w:r>
          </w:p>
        </w:tc>
        <w:tc>
          <w:tcPr>
            <w:tcW w:w="0" w:type="auto"/>
            <w:vAlign w:val="center"/>
          </w:tcPr>
          <w:p w:rsidR="003A1DAA" w:rsidRPr="00F3191C" w:rsidRDefault="003A1DAA" w:rsidP="003A1DAA">
            <w:pPr>
              <w:keepNext/>
              <w:spacing w:after="0" w:line="240" w:lineRule="auto"/>
              <w:jc w:val="right"/>
            </w:pPr>
            <w:r w:rsidRPr="00F3191C">
              <w:t>2</w:t>
            </w:r>
          </w:p>
        </w:tc>
        <w:tc>
          <w:tcPr>
            <w:tcW w:w="0" w:type="auto"/>
            <w:vAlign w:val="center"/>
          </w:tcPr>
          <w:p w:rsidR="003A1DAA" w:rsidRPr="00F3191C" w:rsidRDefault="003A1DAA" w:rsidP="003A1DAA">
            <w:pPr>
              <w:keepNext/>
              <w:spacing w:after="0" w:line="240" w:lineRule="auto"/>
              <w:jc w:val="right"/>
            </w:pPr>
            <w:r w:rsidRPr="00F3191C">
              <w:t>3</w:t>
            </w:r>
          </w:p>
        </w:tc>
        <w:tc>
          <w:tcPr>
            <w:tcW w:w="0" w:type="auto"/>
            <w:vAlign w:val="center"/>
          </w:tcPr>
          <w:p w:rsidR="003A1DAA" w:rsidRPr="00F3191C" w:rsidRDefault="003A1DAA" w:rsidP="003A1DAA">
            <w:pPr>
              <w:keepNext/>
              <w:spacing w:after="0" w:line="240" w:lineRule="auto"/>
              <w:jc w:val="right"/>
            </w:pPr>
            <w:r w:rsidRPr="00F3191C">
              <w:t>4</w:t>
            </w:r>
          </w:p>
        </w:tc>
        <w:tc>
          <w:tcPr>
            <w:tcW w:w="0" w:type="auto"/>
            <w:vAlign w:val="center"/>
          </w:tcPr>
          <w:p w:rsidR="003A1DAA" w:rsidRPr="00F3191C" w:rsidRDefault="003A1DAA" w:rsidP="003A1DAA">
            <w:pPr>
              <w:keepNext/>
              <w:spacing w:after="0" w:line="240" w:lineRule="auto"/>
              <w:jc w:val="right"/>
            </w:pPr>
            <w:r w:rsidRPr="00F3191C">
              <w:t>5</w:t>
            </w:r>
          </w:p>
        </w:tc>
        <w:tc>
          <w:tcPr>
            <w:tcW w:w="0" w:type="auto"/>
            <w:vAlign w:val="center"/>
          </w:tcPr>
          <w:p w:rsidR="003A1DAA" w:rsidRPr="00F3191C" w:rsidRDefault="003A1DAA" w:rsidP="003A1DAA">
            <w:pPr>
              <w:keepNext/>
              <w:spacing w:after="0" w:line="240" w:lineRule="auto"/>
              <w:jc w:val="right"/>
            </w:pPr>
            <w:r w:rsidRPr="00F3191C">
              <w:t>Mean</w:t>
            </w:r>
          </w:p>
        </w:tc>
        <w:tc>
          <w:tcPr>
            <w:tcW w:w="0" w:type="auto"/>
            <w:vAlign w:val="center"/>
          </w:tcPr>
          <w:p w:rsidR="003A1DAA" w:rsidRPr="00F3191C" w:rsidRDefault="003A1DAA" w:rsidP="003A1DAA">
            <w:pPr>
              <w:keepNext/>
              <w:spacing w:after="0" w:line="240" w:lineRule="auto"/>
              <w:jc w:val="right"/>
            </w:pPr>
            <w:proofErr w:type="spellStart"/>
            <w:r w:rsidRPr="00F3191C">
              <w:t>Std</w:t>
            </w:r>
            <w:proofErr w:type="spellEnd"/>
            <w:r w:rsidRPr="00F3191C">
              <w:t xml:space="preserve"> Deviation</w:t>
            </w:r>
          </w:p>
        </w:tc>
        <w:tc>
          <w:tcPr>
            <w:tcW w:w="0" w:type="auto"/>
            <w:vAlign w:val="center"/>
          </w:tcPr>
          <w:p w:rsidR="003A1DAA" w:rsidRPr="00F3191C" w:rsidRDefault="003A1DAA" w:rsidP="003A1DAA">
            <w:pPr>
              <w:keepNext/>
              <w:spacing w:after="0" w:line="240" w:lineRule="auto"/>
              <w:jc w:val="right"/>
            </w:pPr>
          </w:p>
        </w:tc>
      </w:tr>
      <w:tr w:rsidR="003A1DAA" w:rsidRPr="00F3191C" w:rsidTr="005B5EBF">
        <w:trPr>
          <w:trHeight w:val="432"/>
        </w:trPr>
        <w:tc>
          <w:tcPr>
            <w:tcW w:w="0" w:type="auto"/>
            <w:vAlign w:val="center"/>
          </w:tcPr>
          <w:p w:rsidR="003A1DAA" w:rsidRPr="00F3191C" w:rsidRDefault="003A1DAA" w:rsidP="003A1DAA">
            <w:pPr>
              <w:spacing w:after="0" w:line="240" w:lineRule="auto"/>
            </w:pPr>
            <w:r w:rsidRPr="00F3191C">
              <w:t>1</w:t>
            </w:r>
          </w:p>
        </w:tc>
        <w:tc>
          <w:tcPr>
            <w:tcW w:w="0" w:type="auto"/>
            <w:vAlign w:val="center"/>
          </w:tcPr>
          <w:p w:rsidR="003A1DAA" w:rsidRPr="00F3191C" w:rsidRDefault="003A1DAA" w:rsidP="003A1DAA">
            <w:pPr>
              <w:spacing w:after="0" w:line="240" w:lineRule="auto"/>
              <w:jc w:val="right"/>
            </w:pPr>
            <w:r w:rsidRPr="00F3191C">
              <w:t>The content in the CORE COURSES is relevant to my career goals.</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1</w:t>
            </w:r>
          </w:p>
        </w:tc>
        <w:tc>
          <w:tcPr>
            <w:tcW w:w="0" w:type="auto"/>
            <w:vAlign w:val="center"/>
          </w:tcPr>
          <w:p w:rsidR="003A1DAA" w:rsidRPr="00F3191C" w:rsidRDefault="003A1DAA" w:rsidP="003A1DAA">
            <w:pPr>
              <w:spacing w:after="0" w:line="240" w:lineRule="auto"/>
              <w:jc w:val="right"/>
            </w:pPr>
            <w:r w:rsidRPr="00F3191C">
              <w:t>4</w:t>
            </w:r>
          </w:p>
        </w:tc>
        <w:tc>
          <w:tcPr>
            <w:tcW w:w="0" w:type="auto"/>
            <w:vAlign w:val="center"/>
          </w:tcPr>
          <w:p w:rsidR="003A1DAA" w:rsidRPr="00F3191C" w:rsidRDefault="003A1DAA" w:rsidP="003A1DAA">
            <w:pPr>
              <w:spacing w:after="0" w:line="240" w:lineRule="auto"/>
              <w:jc w:val="right"/>
            </w:pPr>
            <w:r w:rsidRPr="00F3191C">
              <w:t>4.80</w:t>
            </w:r>
          </w:p>
        </w:tc>
        <w:tc>
          <w:tcPr>
            <w:tcW w:w="0" w:type="auto"/>
            <w:vAlign w:val="center"/>
          </w:tcPr>
          <w:p w:rsidR="003A1DAA" w:rsidRPr="00F3191C" w:rsidRDefault="003A1DAA" w:rsidP="003A1DAA">
            <w:pPr>
              <w:spacing w:after="0" w:line="240" w:lineRule="auto"/>
              <w:jc w:val="right"/>
            </w:pPr>
            <w:r w:rsidRPr="00F3191C">
              <w:t>0.40</w:t>
            </w:r>
          </w:p>
        </w:tc>
        <w:tc>
          <w:tcPr>
            <w:tcW w:w="0" w:type="auto"/>
            <w:vAlign w:val="center"/>
          </w:tcPr>
          <w:p w:rsidR="003A1DAA" w:rsidRPr="00F3191C" w:rsidRDefault="003A1DAA" w:rsidP="003A1DAA">
            <w:pPr>
              <w:spacing w:after="0" w:line="240" w:lineRule="auto"/>
              <w:jc w:val="right"/>
            </w:pPr>
          </w:p>
        </w:tc>
      </w:tr>
      <w:tr w:rsidR="003A1DAA" w:rsidRPr="00F3191C" w:rsidTr="005B5EBF">
        <w:trPr>
          <w:trHeight w:val="432"/>
        </w:trPr>
        <w:tc>
          <w:tcPr>
            <w:tcW w:w="0" w:type="auto"/>
            <w:vAlign w:val="center"/>
          </w:tcPr>
          <w:p w:rsidR="003A1DAA" w:rsidRPr="00F3191C" w:rsidRDefault="003A1DAA" w:rsidP="003A1DAA">
            <w:pPr>
              <w:spacing w:after="0" w:line="240" w:lineRule="auto"/>
            </w:pPr>
            <w:r w:rsidRPr="00F3191C">
              <w:t>2</w:t>
            </w:r>
          </w:p>
        </w:tc>
        <w:tc>
          <w:tcPr>
            <w:tcW w:w="0" w:type="auto"/>
            <w:vAlign w:val="center"/>
          </w:tcPr>
          <w:p w:rsidR="003A1DAA" w:rsidRPr="00F3191C" w:rsidRDefault="003A1DAA" w:rsidP="003A1DAA">
            <w:pPr>
              <w:spacing w:after="0" w:line="240" w:lineRule="auto"/>
              <w:jc w:val="right"/>
            </w:pPr>
            <w:r w:rsidRPr="00F3191C">
              <w:t>The content in my CONCENTRATION COURSES is relevant to my career goals.</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2</w:t>
            </w:r>
          </w:p>
        </w:tc>
        <w:tc>
          <w:tcPr>
            <w:tcW w:w="0" w:type="auto"/>
            <w:vAlign w:val="center"/>
          </w:tcPr>
          <w:p w:rsidR="003A1DAA" w:rsidRPr="00F3191C" w:rsidRDefault="003A1DAA" w:rsidP="003A1DAA">
            <w:pPr>
              <w:spacing w:after="0" w:line="240" w:lineRule="auto"/>
              <w:jc w:val="right"/>
            </w:pPr>
            <w:r w:rsidRPr="00F3191C">
              <w:t>3</w:t>
            </w:r>
          </w:p>
        </w:tc>
        <w:tc>
          <w:tcPr>
            <w:tcW w:w="0" w:type="auto"/>
            <w:vAlign w:val="center"/>
          </w:tcPr>
          <w:p w:rsidR="003A1DAA" w:rsidRPr="00F3191C" w:rsidRDefault="003A1DAA" w:rsidP="003A1DAA">
            <w:pPr>
              <w:spacing w:after="0" w:line="240" w:lineRule="auto"/>
              <w:jc w:val="right"/>
            </w:pPr>
            <w:r w:rsidRPr="00F3191C">
              <w:t>4.60</w:t>
            </w:r>
          </w:p>
        </w:tc>
        <w:tc>
          <w:tcPr>
            <w:tcW w:w="0" w:type="auto"/>
            <w:vAlign w:val="center"/>
          </w:tcPr>
          <w:p w:rsidR="003A1DAA" w:rsidRPr="00F3191C" w:rsidRDefault="003A1DAA" w:rsidP="003A1DAA">
            <w:pPr>
              <w:spacing w:after="0" w:line="240" w:lineRule="auto"/>
              <w:jc w:val="right"/>
            </w:pPr>
            <w:r w:rsidRPr="00F3191C">
              <w:t>0.49</w:t>
            </w:r>
          </w:p>
        </w:tc>
        <w:tc>
          <w:tcPr>
            <w:tcW w:w="0" w:type="auto"/>
            <w:vAlign w:val="center"/>
          </w:tcPr>
          <w:p w:rsidR="003A1DAA" w:rsidRPr="00F3191C" w:rsidRDefault="003A1DAA" w:rsidP="003A1DAA">
            <w:pPr>
              <w:spacing w:after="0" w:line="240" w:lineRule="auto"/>
              <w:jc w:val="right"/>
            </w:pPr>
          </w:p>
        </w:tc>
      </w:tr>
      <w:tr w:rsidR="003A1DAA" w:rsidRPr="00F3191C" w:rsidTr="005B5EBF">
        <w:trPr>
          <w:trHeight w:val="432"/>
        </w:trPr>
        <w:tc>
          <w:tcPr>
            <w:tcW w:w="0" w:type="auto"/>
            <w:vAlign w:val="center"/>
          </w:tcPr>
          <w:p w:rsidR="003A1DAA" w:rsidRPr="00F3191C" w:rsidRDefault="003A1DAA" w:rsidP="003A1DAA">
            <w:pPr>
              <w:spacing w:after="0" w:line="240" w:lineRule="auto"/>
            </w:pPr>
            <w:r w:rsidRPr="00F3191C">
              <w:t>3</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I am satisfied with the career counseling / advice I received.</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0</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1</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1</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0</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3</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4.00</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1.26</w:t>
            </w:r>
          </w:p>
        </w:tc>
        <w:tc>
          <w:tcPr>
            <w:tcW w:w="0" w:type="auto"/>
            <w:vAlign w:val="center"/>
          </w:tcPr>
          <w:p w:rsidR="003A1DAA" w:rsidRPr="00F3191C" w:rsidRDefault="003A1DAA" w:rsidP="003A1DAA">
            <w:pPr>
              <w:spacing w:after="0" w:line="240" w:lineRule="auto"/>
              <w:jc w:val="right"/>
            </w:pPr>
          </w:p>
        </w:tc>
      </w:tr>
      <w:tr w:rsidR="003A1DAA" w:rsidRPr="00F3191C" w:rsidTr="005B5EBF">
        <w:trPr>
          <w:trHeight w:val="432"/>
        </w:trPr>
        <w:tc>
          <w:tcPr>
            <w:tcW w:w="0" w:type="auto"/>
            <w:vAlign w:val="center"/>
          </w:tcPr>
          <w:p w:rsidR="003A1DAA" w:rsidRPr="00F3191C" w:rsidRDefault="003A1DAA" w:rsidP="003A1DAA">
            <w:pPr>
              <w:spacing w:after="0" w:line="240" w:lineRule="auto"/>
            </w:pPr>
            <w:r w:rsidRPr="00F3191C">
              <w:t>4</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I am satisfied with the academic advising I received.</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1</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1</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1</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0</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2</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3.20</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1.60</w:t>
            </w:r>
          </w:p>
        </w:tc>
        <w:tc>
          <w:tcPr>
            <w:tcW w:w="0" w:type="auto"/>
            <w:vAlign w:val="center"/>
          </w:tcPr>
          <w:p w:rsidR="003A1DAA" w:rsidRPr="00F3191C" w:rsidRDefault="003A1DAA" w:rsidP="003A1DAA">
            <w:pPr>
              <w:spacing w:after="0" w:line="240" w:lineRule="auto"/>
              <w:jc w:val="right"/>
            </w:pPr>
          </w:p>
        </w:tc>
      </w:tr>
      <w:tr w:rsidR="003A1DAA" w:rsidRPr="00F3191C" w:rsidTr="005B5EBF">
        <w:trPr>
          <w:trHeight w:val="432"/>
        </w:trPr>
        <w:tc>
          <w:tcPr>
            <w:tcW w:w="0" w:type="auto"/>
            <w:vAlign w:val="center"/>
          </w:tcPr>
          <w:p w:rsidR="003A1DAA" w:rsidRPr="00F3191C" w:rsidRDefault="003A1DAA" w:rsidP="003A1DAA">
            <w:pPr>
              <w:spacing w:after="0" w:line="240" w:lineRule="auto"/>
            </w:pPr>
            <w:r w:rsidRPr="00F3191C">
              <w:t>5</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I am satisfied with the opportunities I had to participate in research outside of classes.</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0</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1</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1</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0</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3</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4.00</w:t>
            </w:r>
          </w:p>
        </w:tc>
        <w:tc>
          <w:tcPr>
            <w:tcW w:w="0" w:type="auto"/>
            <w:vAlign w:val="center"/>
          </w:tcPr>
          <w:p w:rsidR="003A1DAA" w:rsidRPr="00D86C27" w:rsidRDefault="003A1DAA" w:rsidP="003A1DAA">
            <w:pPr>
              <w:spacing w:after="0" w:line="240" w:lineRule="auto"/>
              <w:jc w:val="right"/>
              <w:rPr>
                <w:highlight w:val="yellow"/>
              </w:rPr>
            </w:pPr>
            <w:r w:rsidRPr="00D86C27">
              <w:rPr>
                <w:highlight w:val="yellow"/>
              </w:rPr>
              <w:t>1.26</w:t>
            </w:r>
          </w:p>
        </w:tc>
        <w:tc>
          <w:tcPr>
            <w:tcW w:w="0" w:type="auto"/>
            <w:vAlign w:val="center"/>
          </w:tcPr>
          <w:p w:rsidR="003A1DAA" w:rsidRPr="00F3191C" w:rsidRDefault="003A1DAA" w:rsidP="003A1DAA">
            <w:pPr>
              <w:spacing w:after="0" w:line="240" w:lineRule="auto"/>
              <w:jc w:val="right"/>
            </w:pPr>
          </w:p>
        </w:tc>
      </w:tr>
      <w:tr w:rsidR="003A1DAA" w:rsidRPr="00F3191C" w:rsidTr="005B5EBF">
        <w:trPr>
          <w:trHeight w:val="432"/>
        </w:trPr>
        <w:tc>
          <w:tcPr>
            <w:tcW w:w="0" w:type="auto"/>
            <w:vAlign w:val="center"/>
          </w:tcPr>
          <w:p w:rsidR="003A1DAA" w:rsidRPr="00F3191C" w:rsidRDefault="003A1DAA" w:rsidP="003A1DAA">
            <w:pPr>
              <w:spacing w:after="0" w:line="240" w:lineRule="auto"/>
            </w:pPr>
            <w:r w:rsidRPr="00F3191C">
              <w:t>6</w:t>
            </w:r>
          </w:p>
        </w:tc>
        <w:tc>
          <w:tcPr>
            <w:tcW w:w="0" w:type="auto"/>
            <w:vAlign w:val="center"/>
          </w:tcPr>
          <w:p w:rsidR="003A1DAA" w:rsidRPr="00F3191C" w:rsidRDefault="003A1DAA" w:rsidP="003A1DAA">
            <w:pPr>
              <w:spacing w:after="0" w:line="240" w:lineRule="auto"/>
              <w:jc w:val="right"/>
            </w:pPr>
            <w:r w:rsidRPr="00F3191C">
              <w:t>I am satisfied with the opportunities I had to participate in service projects outside of those required for class.</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1</w:t>
            </w:r>
          </w:p>
        </w:tc>
        <w:tc>
          <w:tcPr>
            <w:tcW w:w="0" w:type="auto"/>
            <w:vAlign w:val="center"/>
          </w:tcPr>
          <w:p w:rsidR="003A1DAA" w:rsidRPr="00F3191C" w:rsidRDefault="003A1DAA" w:rsidP="003A1DAA">
            <w:pPr>
              <w:spacing w:after="0" w:line="240" w:lineRule="auto"/>
              <w:jc w:val="right"/>
            </w:pPr>
            <w:r w:rsidRPr="00F3191C">
              <w:t>4</w:t>
            </w:r>
          </w:p>
        </w:tc>
        <w:tc>
          <w:tcPr>
            <w:tcW w:w="0" w:type="auto"/>
            <w:vAlign w:val="center"/>
          </w:tcPr>
          <w:p w:rsidR="003A1DAA" w:rsidRPr="00F3191C" w:rsidRDefault="003A1DAA" w:rsidP="003A1DAA">
            <w:pPr>
              <w:spacing w:after="0" w:line="240" w:lineRule="auto"/>
              <w:jc w:val="right"/>
            </w:pPr>
            <w:r w:rsidRPr="00F3191C">
              <w:t>4.80</w:t>
            </w:r>
          </w:p>
        </w:tc>
        <w:tc>
          <w:tcPr>
            <w:tcW w:w="0" w:type="auto"/>
            <w:vAlign w:val="center"/>
          </w:tcPr>
          <w:p w:rsidR="003A1DAA" w:rsidRPr="00F3191C" w:rsidRDefault="003A1DAA" w:rsidP="003A1DAA">
            <w:pPr>
              <w:spacing w:after="0" w:line="240" w:lineRule="auto"/>
              <w:jc w:val="right"/>
            </w:pPr>
            <w:r w:rsidRPr="00F3191C">
              <w:t>0.40</w:t>
            </w:r>
          </w:p>
        </w:tc>
        <w:tc>
          <w:tcPr>
            <w:tcW w:w="0" w:type="auto"/>
            <w:vAlign w:val="center"/>
          </w:tcPr>
          <w:p w:rsidR="003A1DAA" w:rsidRPr="00F3191C" w:rsidRDefault="003A1DAA" w:rsidP="003A1DAA">
            <w:pPr>
              <w:spacing w:after="0" w:line="240" w:lineRule="auto"/>
              <w:jc w:val="right"/>
            </w:pPr>
          </w:p>
        </w:tc>
      </w:tr>
      <w:tr w:rsidR="003A1DAA" w:rsidRPr="00F3191C" w:rsidTr="005B5EBF">
        <w:trPr>
          <w:trHeight w:val="432"/>
        </w:trPr>
        <w:tc>
          <w:tcPr>
            <w:tcW w:w="0" w:type="auto"/>
            <w:vAlign w:val="center"/>
          </w:tcPr>
          <w:p w:rsidR="003A1DAA" w:rsidRPr="00F3191C" w:rsidRDefault="003A1DAA" w:rsidP="003A1DAA">
            <w:pPr>
              <w:spacing w:after="0" w:line="240" w:lineRule="auto"/>
            </w:pPr>
            <w:r w:rsidRPr="00F3191C">
              <w:t>7</w:t>
            </w:r>
          </w:p>
        </w:tc>
        <w:tc>
          <w:tcPr>
            <w:tcW w:w="0" w:type="auto"/>
            <w:vAlign w:val="center"/>
          </w:tcPr>
          <w:p w:rsidR="003A1DAA" w:rsidRPr="00F3191C" w:rsidRDefault="003A1DAA" w:rsidP="003A1DAA">
            <w:pPr>
              <w:spacing w:after="0" w:line="240" w:lineRule="auto"/>
              <w:jc w:val="right"/>
            </w:pPr>
            <w:r w:rsidRPr="00F3191C">
              <w:t>I am satisfied with the quality of instruction I received.</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2</w:t>
            </w:r>
          </w:p>
        </w:tc>
        <w:tc>
          <w:tcPr>
            <w:tcW w:w="0" w:type="auto"/>
            <w:vAlign w:val="center"/>
          </w:tcPr>
          <w:p w:rsidR="003A1DAA" w:rsidRPr="00F3191C" w:rsidRDefault="003A1DAA" w:rsidP="003A1DAA">
            <w:pPr>
              <w:spacing w:after="0" w:line="240" w:lineRule="auto"/>
              <w:jc w:val="right"/>
            </w:pPr>
            <w:r w:rsidRPr="00F3191C">
              <w:t>3</w:t>
            </w:r>
          </w:p>
        </w:tc>
        <w:tc>
          <w:tcPr>
            <w:tcW w:w="0" w:type="auto"/>
            <w:vAlign w:val="center"/>
          </w:tcPr>
          <w:p w:rsidR="003A1DAA" w:rsidRPr="00F3191C" w:rsidRDefault="003A1DAA" w:rsidP="003A1DAA">
            <w:pPr>
              <w:spacing w:after="0" w:line="240" w:lineRule="auto"/>
              <w:jc w:val="right"/>
            </w:pPr>
            <w:r w:rsidRPr="00F3191C">
              <w:t>4.60</w:t>
            </w:r>
          </w:p>
        </w:tc>
        <w:tc>
          <w:tcPr>
            <w:tcW w:w="0" w:type="auto"/>
            <w:vAlign w:val="center"/>
          </w:tcPr>
          <w:p w:rsidR="003A1DAA" w:rsidRPr="00F3191C" w:rsidRDefault="003A1DAA" w:rsidP="003A1DAA">
            <w:pPr>
              <w:spacing w:after="0" w:line="240" w:lineRule="auto"/>
              <w:jc w:val="right"/>
            </w:pPr>
            <w:r w:rsidRPr="00F3191C">
              <w:t>0.49</w:t>
            </w:r>
          </w:p>
        </w:tc>
        <w:tc>
          <w:tcPr>
            <w:tcW w:w="0" w:type="auto"/>
            <w:vAlign w:val="center"/>
          </w:tcPr>
          <w:p w:rsidR="003A1DAA" w:rsidRPr="00F3191C" w:rsidRDefault="003A1DAA" w:rsidP="003A1DAA">
            <w:pPr>
              <w:spacing w:after="0" w:line="240" w:lineRule="auto"/>
              <w:jc w:val="right"/>
            </w:pPr>
          </w:p>
        </w:tc>
      </w:tr>
      <w:tr w:rsidR="003A1DAA" w:rsidRPr="00F3191C" w:rsidTr="005B5EBF">
        <w:trPr>
          <w:trHeight w:val="432"/>
        </w:trPr>
        <w:tc>
          <w:tcPr>
            <w:tcW w:w="0" w:type="auto"/>
            <w:vAlign w:val="center"/>
          </w:tcPr>
          <w:p w:rsidR="003A1DAA" w:rsidRPr="00F3191C" w:rsidRDefault="003A1DAA" w:rsidP="003A1DAA">
            <w:pPr>
              <w:spacing w:after="0" w:line="240" w:lineRule="auto"/>
            </w:pPr>
            <w:r w:rsidRPr="00F3191C">
              <w:t>8</w:t>
            </w:r>
          </w:p>
        </w:tc>
        <w:tc>
          <w:tcPr>
            <w:tcW w:w="0" w:type="auto"/>
            <w:vAlign w:val="center"/>
          </w:tcPr>
          <w:p w:rsidR="003A1DAA" w:rsidRPr="00F3191C" w:rsidRDefault="003A1DAA" w:rsidP="003A1DAA">
            <w:pPr>
              <w:spacing w:after="0" w:line="240" w:lineRule="auto"/>
              <w:jc w:val="right"/>
            </w:pPr>
            <w:r w:rsidRPr="00F3191C">
              <w:t>The MPH program adequately prepared me for a career in public health.</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1</w:t>
            </w:r>
          </w:p>
        </w:tc>
        <w:tc>
          <w:tcPr>
            <w:tcW w:w="0" w:type="auto"/>
            <w:vAlign w:val="center"/>
          </w:tcPr>
          <w:p w:rsidR="003A1DAA" w:rsidRPr="00F3191C" w:rsidRDefault="003A1DAA" w:rsidP="003A1DAA">
            <w:pPr>
              <w:spacing w:after="0" w:line="240" w:lineRule="auto"/>
              <w:jc w:val="right"/>
            </w:pPr>
            <w:r w:rsidRPr="00F3191C">
              <w:t>2</w:t>
            </w:r>
          </w:p>
        </w:tc>
        <w:tc>
          <w:tcPr>
            <w:tcW w:w="0" w:type="auto"/>
            <w:vAlign w:val="center"/>
          </w:tcPr>
          <w:p w:rsidR="003A1DAA" w:rsidRPr="00F3191C" w:rsidRDefault="003A1DAA" w:rsidP="003A1DAA">
            <w:pPr>
              <w:spacing w:after="0" w:line="240" w:lineRule="auto"/>
              <w:jc w:val="right"/>
            </w:pPr>
            <w:r w:rsidRPr="00F3191C">
              <w:t>2</w:t>
            </w:r>
          </w:p>
        </w:tc>
        <w:tc>
          <w:tcPr>
            <w:tcW w:w="0" w:type="auto"/>
            <w:vAlign w:val="center"/>
          </w:tcPr>
          <w:p w:rsidR="003A1DAA" w:rsidRPr="00F3191C" w:rsidRDefault="003A1DAA" w:rsidP="003A1DAA">
            <w:pPr>
              <w:spacing w:after="0" w:line="240" w:lineRule="auto"/>
              <w:jc w:val="right"/>
            </w:pPr>
            <w:r w:rsidRPr="00F3191C">
              <w:t>4.20</w:t>
            </w:r>
          </w:p>
        </w:tc>
        <w:tc>
          <w:tcPr>
            <w:tcW w:w="0" w:type="auto"/>
            <w:vAlign w:val="center"/>
          </w:tcPr>
          <w:p w:rsidR="003A1DAA" w:rsidRPr="00F3191C" w:rsidRDefault="003A1DAA" w:rsidP="003A1DAA">
            <w:pPr>
              <w:spacing w:after="0" w:line="240" w:lineRule="auto"/>
              <w:jc w:val="right"/>
            </w:pPr>
            <w:r w:rsidRPr="00F3191C">
              <w:t>0.75</w:t>
            </w:r>
          </w:p>
        </w:tc>
        <w:tc>
          <w:tcPr>
            <w:tcW w:w="0" w:type="auto"/>
            <w:vAlign w:val="center"/>
          </w:tcPr>
          <w:p w:rsidR="003A1DAA" w:rsidRPr="00F3191C" w:rsidRDefault="003A1DAA" w:rsidP="003A1DAA">
            <w:pPr>
              <w:spacing w:after="0" w:line="240" w:lineRule="auto"/>
              <w:jc w:val="right"/>
            </w:pPr>
          </w:p>
        </w:tc>
      </w:tr>
      <w:tr w:rsidR="003A1DAA" w:rsidRPr="00F3191C" w:rsidTr="005B5EBF">
        <w:trPr>
          <w:trHeight w:val="432"/>
        </w:trPr>
        <w:tc>
          <w:tcPr>
            <w:tcW w:w="0" w:type="auto"/>
            <w:vAlign w:val="center"/>
          </w:tcPr>
          <w:p w:rsidR="003A1DAA" w:rsidRPr="00F3191C" w:rsidRDefault="003A1DAA" w:rsidP="003A1DAA">
            <w:pPr>
              <w:spacing w:after="0" w:line="240" w:lineRule="auto"/>
            </w:pPr>
            <w:r w:rsidRPr="00F3191C">
              <w:t>9</w:t>
            </w:r>
          </w:p>
        </w:tc>
        <w:tc>
          <w:tcPr>
            <w:tcW w:w="0" w:type="auto"/>
            <w:vAlign w:val="center"/>
          </w:tcPr>
          <w:p w:rsidR="003A1DAA" w:rsidRPr="00F3191C" w:rsidRDefault="003A1DAA" w:rsidP="003A1DAA">
            <w:pPr>
              <w:spacing w:after="0" w:line="240" w:lineRule="auto"/>
              <w:jc w:val="right"/>
            </w:pPr>
            <w:r w:rsidRPr="00F3191C">
              <w:t>I would recommend this MPH program to others.</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1</w:t>
            </w:r>
          </w:p>
        </w:tc>
        <w:tc>
          <w:tcPr>
            <w:tcW w:w="0" w:type="auto"/>
            <w:vAlign w:val="center"/>
          </w:tcPr>
          <w:p w:rsidR="003A1DAA" w:rsidRPr="00F3191C" w:rsidRDefault="003A1DAA" w:rsidP="003A1DAA">
            <w:pPr>
              <w:spacing w:after="0" w:line="240" w:lineRule="auto"/>
              <w:jc w:val="right"/>
            </w:pPr>
            <w:r w:rsidRPr="00F3191C">
              <w:t>0</w:t>
            </w:r>
          </w:p>
        </w:tc>
        <w:tc>
          <w:tcPr>
            <w:tcW w:w="0" w:type="auto"/>
            <w:vAlign w:val="center"/>
          </w:tcPr>
          <w:p w:rsidR="003A1DAA" w:rsidRPr="00F3191C" w:rsidRDefault="003A1DAA" w:rsidP="003A1DAA">
            <w:pPr>
              <w:spacing w:after="0" w:line="240" w:lineRule="auto"/>
              <w:jc w:val="right"/>
            </w:pPr>
            <w:r w:rsidRPr="00F3191C">
              <w:t>4</w:t>
            </w:r>
          </w:p>
        </w:tc>
        <w:tc>
          <w:tcPr>
            <w:tcW w:w="0" w:type="auto"/>
            <w:vAlign w:val="center"/>
          </w:tcPr>
          <w:p w:rsidR="003A1DAA" w:rsidRPr="00F3191C" w:rsidRDefault="003A1DAA" w:rsidP="003A1DAA">
            <w:pPr>
              <w:spacing w:after="0" w:line="240" w:lineRule="auto"/>
              <w:jc w:val="right"/>
            </w:pPr>
            <w:r w:rsidRPr="00F3191C">
              <w:t>4.60</w:t>
            </w:r>
          </w:p>
        </w:tc>
        <w:tc>
          <w:tcPr>
            <w:tcW w:w="0" w:type="auto"/>
            <w:vAlign w:val="center"/>
          </w:tcPr>
          <w:p w:rsidR="003A1DAA" w:rsidRPr="00F3191C" w:rsidRDefault="003A1DAA" w:rsidP="003A1DAA">
            <w:pPr>
              <w:spacing w:after="0" w:line="240" w:lineRule="auto"/>
              <w:jc w:val="right"/>
            </w:pPr>
            <w:r w:rsidRPr="00F3191C">
              <w:t>0.80</w:t>
            </w:r>
          </w:p>
        </w:tc>
        <w:tc>
          <w:tcPr>
            <w:tcW w:w="0" w:type="auto"/>
            <w:vAlign w:val="center"/>
          </w:tcPr>
          <w:p w:rsidR="003A1DAA" w:rsidRPr="00F3191C" w:rsidRDefault="003A1DAA" w:rsidP="003A1DAA">
            <w:pPr>
              <w:spacing w:after="0" w:line="240" w:lineRule="auto"/>
              <w:jc w:val="right"/>
            </w:pPr>
          </w:p>
        </w:tc>
      </w:tr>
    </w:tbl>
    <w:p w:rsidR="0008500A" w:rsidRPr="00F3191C" w:rsidRDefault="00F3191C" w:rsidP="00F3191C">
      <w:pPr>
        <w:spacing w:after="0" w:line="240" w:lineRule="auto"/>
      </w:pPr>
      <w:r w:rsidRPr="00F3191C">
        <w:br/>
      </w:r>
    </w:p>
    <w:p w:rsidR="00F3191C" w:rsidRPr="00F3191C" w:rsidRDefault="00F3191C" w:rsidP="00F3191C">
      <w:pPr>
        <w:spacing w:after="0" w:line="240" w:lineRule="auto"/>
      </w:pPr>
    </w:p>
    <w:p w:rsidR="00F3191C" w:rsidRPr="00F3191C" w:rsidRDefault="00F3191C" w:rsidP="00F3191C">
      <w:pPr>
        <w:spacing w:after="0" w:line="240" w:lineRule="auto"/>
      </w:pPr>
      <w:r w:rsidRPr="00F3191C">
        <w:rPr>
          <w:b/>
          <w:bCs/>
          <w:color w:val="4D4D4D"/>
        </w:rPr>
        <w:t>What are the MPH program’s greatest strengths?</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500A" w:rsidRPr="00F3191C">
        <w:trPr>
          <w:trHeight w:val="576"/>
        </w:trPr>
        <w:tc>
          <w:tcPr>
            <w:tcW w:w="0" w:type="auto"/>
            <w:vAlign w:val="center"/>
          </w:tcPr>
          <w:p w:rsidR="0008500A" w:rsidRPr="00F3191C" w:rsidRDefault="0008500A" w:rsidP="00F3191C">
            <w:pPr>
              <w:keepNext/>
              <w:spacing w:after="0" w:line="240" w:lineRule="auto"/>
            </w:pPr>
          </w:p>
        </w:tc>
      </w:tr>
      <w:tr w:rsidR="0008500A" w:rsidRPr="00F3191C">
        <w:trPr>
          <w:trHeight w:val="432"/>
        </w:trPr>
        <w:tc>
          <w:tcPr>
            <w:tcW w:w="0" w:type="auto"/>
            <w:vAlign w:val="center"/>
          </w:tcPr>
          <w:p w:rsidR="0008500A" w:rsidRPr="00F3191C" w:rsidRDefault="00F3191C" w:rsidP="00F3191C">
            <w:pPr>
              <w:spacing w:after="0" w:line="240" w:lineRule="auto"/>
            </w:pPr>
            <w:r w:rsidRPr="00F3191C">
              <w:t>Emerging opportunities</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I think how small our program is allows for students and professors to have personal relationships. That was/is important to me.</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The utilization of student, alumni, and external stakeholder feedback in the decision-making processes of the public health programs. The incorporation of these various voices makes the curriculum more applicable than strictly academic.</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My advisor, and professors were amazing! The all seem to offer help, and advice when needed. I knew I could go to any of them about any topic.</w:t>
            </w:r>
          </w:p>
        </w:tc>
      </w:tr>
    </w:tbl>
    <w:p w:rsidR="00F3191C" w:rsidRPr="00F3191C" w:rsidRDefault="00F3191C" w:rsidP="00F3191C">
      <w:pPr>
        <w:spacing w:after="0" w:line="240" w:lineRule="auto"/>
      </w:pPr>
      <w:r w:rsidRPr="00F3191C">
        <w:br w:type="page"/>
      </w:r>
    </w:p>
    <w:p w:rsidR="00F3191C" w:rsidRPr="00F3191C" w:rsidRDefault="00F3191C" w:rsidP="00F3191C">
      <w:pPr>
        <w:spacing w:after="0" w:line="240" w:lineRule="auto"/>
      </w:pPr>
      <w:r w:rsidRPr="00F3191C">
        <w:rPr>
          <w:b/>
          <w:bCs/>
          <w:color w:val="4D4D4D"/>
        </w:rPr>
        <w:lastRenderedPageBreak/>
        <w:t>Did you attend the MPH orientation at the beginning of your first semester of study?</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737"/>
        <w:gridCol w:w="4706"/>
        <w:gridCol w:w="3997"/>
      </w:tblGrid>
      <w:tr w:rsidR="0008500A" w:rsidRPr="00F3191C">
        <w:trPr>
          <w:trHeight w:val="576"/>
        </w:trPr>
        <w:tc>
          <w:tcPr>
            <w:tcW w:w="0" w:type="auto"/>
            <w:vAlign w:val="center"/>
          </w:tcPr>
          <w:p w:rsidR="0008500A" w:rsidRPr="00F3191C" w:rsidRDefault="00F3191C" w:rsidP="00F3191C">
            <w:pPr>
              <w:keepNext/>
              <w:spacing w:after="0" w:line="240" w:lineRule="auto"/>
            </w:pPr>
            <w:r w:rsidRPr="00F3191C">
              <w:t>#</w:t>
            </w:r>
          </w:p>
        </w:tc>
        <w:tc>
          <w:tcPr>
            <w:tcW w:w="0" w:type="auto"/>
            <w:vAlign w:val="center"/>
          </w:tcPr>
          <w:p w:rsidR="0008500A" w:rsidRPr="00F3191C" w:rsidRDefault="00F3191C" w:rsidP="00F3191C">
            <w:pPr>
              <w:keepNext/>
              <w:spacing w:after="0" w:line="240" w:lineRule="auto"/>
              <w:jc w:val="right"/>
            </w:pPr>
            <w:r w:rsidRPr="00F3191C">
              <w:t>Answer</w:t>
            </w:r>
          </w:p>
        </w:tc>
        <w:tc>
          <w:tcPr>
            <w:tcW w:w="0" w:type="auto"/>
            <w:vAlign w:val="center"/>
          </w:tcPr>
          <w:p w:rsidR="0008500A" w:rsidRPr="00F3191C" w:rsidRDefault="00F3191C" w:rsidP="00F3191C">
            <w:pPr>
              <w:keepNext/>
              <w:spacing w:after="0" w:line="240" w:lineRule="auto"/>
              <w:jc w:val="right"/>
            </w:pPr>
            <w:r w:rsidRPr="00F3191C">
              <w:t>Count</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1</w:t>
            </w:r>
          </w:p>
        </w:tc>
        <w:tc>
          <w:tcPr>
            <w:tcW w:w="0" w:type="auto"/>
            <w:vAlign w:val="center"/>
          </w:tcPr>
          <w:p w:rsidR="0008500A" w:rsidRPr="00F3191C" w:rsidRDefault="00F3191C" w:rsidP="00F3191C">
            <w:pPr>
              <w:spacing w:after="0" w:line="240" w:lineRule="auto"/>
              <w:jc w:val="right"/>
            </w:pPr>
            <w:r w:rsidRPr="00F3191C">
              <w:t>a) Yes</w:t>
            </w:r>
          </w:p>
        </w:tc>
        <w:tc>
          <w:tcPr>
            <w:tcW w:w="0" w:type="auto"/>
            <w:vAlign w:val="center"/>
          </w:tcPr>
          <w:p w:rsidR="0008500A" w:rsidRPr="00F3191C" w:rsidRDefault="00F3191C" w:rsidP="00F3191C">
            <w:pPr>
              <w:spacing w:after="0" w:line="240" w:lineRule="auto"/>
              <w:jc w:val="right"/>
            </w:pPr>
            <w:r w:rsidRPr="00F3191C">
              <w:t>5</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2</w:t>
            </w:r>
          </w:p>
        </w:tc>
        <w:tc>
          <w:tcPr>
            <w:tcW w:w="0" w:type="auto"/>
            <w:vAlign w:val="center"/>
          </w:tcPr>
          <w:p w:rsidR="0008500A" w:rsidRPr="00F3191C" w:rsidRDefault="00F3191C" w:rsidP="00F3191C">
            <w:pPr>
              <w:spacing w:after="0" w:line="240" w:lineRule="auto"/>
              <w:jc w:val="right"/>
            </w:pPr>
            <w:r w:rsidRPr="00F3191C">
              <w:t>b) No</w:t>
            </w:r>
          </w:p>
        </w:tc>
        <w:tc>
          <w:tcPr>
            <w:tcW w:w="0" w:type="auto"/>
            <w:vAlign w:val="center"/>
          </w:tcPr>
          <w:p w:rsidR="0008500A" w:rsidRPr="00F3191C" w:rsidRDefault="00F3191C" w:rsidP="00F3191C">
            <w:pPr>
              <w:spacing w:after="0" w:line="240" w:lineRule="auto"/>
              <w:jc w:val="right"/>
            </w:pPr>
            <w:r w:rsidRPr="00F3191C">
              <w:t>0</w:t>
            </w:r>
          </w:p>
        </w:tc>
      </w:tr>
      <w:tr w:rsidR="0008500A" w:rsidRPr="00F3191C">
        <w:trPr>
          <w:trHeight w:val="432"/>
        </w:trPr>
        <w:tc>
          <w:tcPr>
            <w:tcW w:w="0" w:type="auto"/>
            <w:vAlign w:val="center"/>
          </w:tcPr>
          <w:p w:rsidR="0008500A" w:rsidRPr="00F3191C" w:rsidRDefault="0008500A" w:rsidP="00F3191C">
            <w:pPr>
              <w:spacing w:after="0" w:line="240" w:lineRule="auto"/>
            </w:pPr>
          </w:p>
        </w:tc>
        <w:tc>
          <w:tcPr>
            <w:tcW w:w="0" w:type="auto"/>
            <w:vAlign w:val="center"/>
          </w:tcPr>
          <w:p w:rsidR="0008500A" w:rsidRPr="00F3191C" w:rsidRDefault="00F3191C" w:rsidP="00F3191C">
            <w:pPr>
              <w:spacing w:after="0" w:line="240" w:lineRule="auto"/>
              <w:jc w:val="right"/>
            </w:pPr>
            <w:r w:rsidRPr="00F3191C">
              <w:t>Total</w:t>
            </w:r>
          </w:p>
        </w:tc>
        <w:tc>
          <w:tcPr>
            <w:tcW w:w="0" w:type="auto"/>
            <w:vAlign w:val="center"/>
          </w:tcPr>
          <w:p w:rsidR="0008500A" w:rsidRPr="00F3191C" w:rsidRDefault="00F3191C" w:rsidP="00F3191C">
            <w:pPr>
              <w:spacing w:after="0" w:line="240" w:lineRule="auto"/>
              <w:jc w:val="right"/>
            </w:pPr>
            <w:r w:rsidRPr="00F3191C">
              <w:t>5</w:t>
            </w:r>
          </w:p>
        </w:tc>
      </w:tr>
    </w:tbl>
    <w:p w:rsidR="00F3191C" w:rsidRPr="00F3191C" w:rsidRDefault="00F3191C" w:rsidP="00F3191C">
      <w:pPr>
        <w:spacing w:after="0" w:line="240" w:lineRule="auto"/>
      </w:pPr>
      <w:r w:rsidRPr="00F3191C">
        <w:br/>
      </w:r>
      <w:r w:rsidRPr="00F3191C">
        <w:rPr>
          <w:b/>
          <w:bCs/>
          <w:color w:val="4D4D4D"/>
        </w:rPr>
        <w:t>Please tell us if orientation was helpful or not, including suggestions for improvement.</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500A" w:rsidRPr="00F3191C">
        <w:trPr>
          <w:trHeight w:val="432"/>
        </w:trPr>
        <w:tc>
          <w:tcPr>
            <w:tcW w:w="0" w:type="auto"/>
            <w:vAlign w:val="center"/>
          </w:tcPr>
          <w:p w:rsidR="0008500A" w:rsidRPr="00F3191C" w:rsidRDefault="00F3191C" w:rsidP="00F3191C">
            <w:pPr>
              <w:spacing w:after="0" w:line="240" w:lineRule="auto"/>
            </w:pPr>
            <w:r w:rsidRPr="00F3191C">
              <w:t>It was ok</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As a prior WKU student I didn't feel it was as necessary for me to attend, but it did have helpful information for those who may be new to WKU.</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 xml:space="preserve">The hard copy of student handbook is not </w:t>
            </w:r>
            <w:proofErr w:type="spellStart"/>
            <w:r w:rsidRPr="00F3191C">
              <w:t>eco friendly</w:t>
            </w:r>
            <w:proofErr w:type="spellEnd"/>
            <w:r w:rsidRPr="00F3191C">
              <w:t>. A link to the latest version on MPH website may be a better option.</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It was helpful in that it got me on campus before the first day so I had time to find classrooms, identify faces that would signal I'm in the right places, etc. As far as program navigation goes, it wasn't that informative.</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It was very helpful, but I felt it was pertained more towards the international students. However, it did give me a good perception on what they were/ were not used to.</w:t>
            </w:r>
          </w:p>
        </w:tc>
      </w:tr>
    </w:tbl>
    <w:p w:rsidR="00F3191C" w:rsidRPr="00F3191C" w:rsidRDefault="00F3191C" w:rsidP="00F3191C">
      <w:pPr>
        <w:spacing w:after="0" w:line="240" w:lineRule="auto"/>
      </w:pPr>
    </w:p>
    <w:p w:rsidR="003A1DAA" w:rsidRDefault="003A1DAA" w:rsidP="00F3191C">
      <w:pPr>
        <w:spacing w:after="0" w:line="240" w:lineRule="auto"/>
        <w:rPr>
          <w:b/>
          <w:bCs/>
          <w:color w:val="4D4D4D"/>
        </w:rPr>
      </w:pPr>
    </w:p>
    <w:p w:rsidR="00F3191C" w:rsidRPr="00F3191C" w:rsidRDefault="00F3191C" w:rsidP="00F3191C">
      <w:pPr>
        <w:spacing w:after="0" w:line="240" w:lineRule="auto"/>
      </w:pPr>
      <w:r w:rsidRPr="00F3191C">
        <w:rPr>
          <w:b/>
          <w:bCs/>
          <w:color w:val="4D4D4D"/>
        </w:rPr>
        <w:t>Were you given a MPH student handbook?</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737"/>
        <w:gridCol w:w="4706"/>
        <w:gridCol w:w="3997"/>
      </w:tblGrid>
      <w:tr w:rsidR="0008500A" w:rsidRPr="00F3191C">
        <w:trPr>
          <w:trHeight w:val="576"/>
        </w:trPr>
        <w:tc>
          <w:tcPr>
            <w:tcW w:w="0" w:type="auto"/>
            <w:vAlign w:val="center"/>
          </w:tcPr>
          <w:p w:rsidR="0008500A" w:rsidRPr="00F3191C" w:rsidRDefault="00F3191C" w:rsidP="00F3191C">
            <w:pPr>
              <w:keepNext/>
              <w:spacing w:after="0" w:line="240" w:lineRule="auto"/>
            </w:pPr>
            <w:r w:rsidRPr="00F3191C">
              <w:t>#</w:t>
            </w:r>
          </w:p>
        </w:tc>
        <w:tc>
          <w:tcPr>
            <w:tcW w:w="0" w:type="auto"/>
            <w:vAlign w:val="center"/>
          </w:tcPr>
          <w:p w:rsidR="0008500A" w:rsidRPr="00F3191C" w:rsidRDefault="00F3191C" w:rsidP="00F3191C">
            <w:pPr>
              <w:keepNext/>
              <w:spacing w:after="0" w:line="240" w:lineRule="auto"/>
              <w:jc w:val="right"/>
            </w:pPr>
            <w:r w:rsidRPr="00F3191C">
              <w:t>Answer</w:t>
            </w:r>
          </w:p>
        </w:tc>
        <w:tc>
          <w:tcPr>
            <w:tcW w:w="0" w:type="auto"/>
            <w:vAlign w:val="center"/>
          </w:tcPr>
          <w:p w:rsidR="0008500A" w:rsidRPr="00F3191C" w:rsidRDefault="00F3191C" w:rsidP="00F3191C">
            <w:pPr>
              <w:keepNext/>
              <w:spacing w:after="0" w:line="240" w:lineRule="auto"/>
              <w:jc w:val="right"/>
            </w:pPr>
            <w:r w:rsidRPr="00F3191C">
              <w:t>Count</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1</w:t>
            </w:r>
          </w:p>
        </w:tc>
        <w:tc>
          <w:tcPr>
            <w:tcW w:w="0" w:type="auto"/>
            <w:vAlign w:val="center"/>
          </w:tcPr>
          <w:p w:rsidR="0008500A" w:rsidRPr="00F3191C" w:rsidRDefault="00F3191C" w:rsidP="00F3191C">
            <w:pPr>
              <w:spacing w:after="0" w:line="240" w:lineRule="auto"/>
              <w:jc w:val="right"/>
            </w:pPr>
            <w:r w:rsidRPr="00F3191C">
              <w:t>a) Yes</w:t>
            </w:r>
          </w:p>
        </w:tc>
        <w:tc>
          <w:tcPr>
            <w:tcW w:w="0" w:type="auto"/>
            <w:vAlign w:val="center"/>
          </w:tcPr>
          <w:p w:rsidR="0008500A" w:rsidRPr="00F3191C" w:rsidRDefault="00F3191C" w:rsidP="00F3191C">
            <w:pPr>
              <w:spacing w:after="0" w:line="240" w:lineRule="auto"/>
              <w:jc w:val="right"/>
            </w:pPr>
            <w:r w:rsidRPr="00F3191C">
              <w:t>5</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2</w:t>
            </w:r>
          </w:p>
        </w:tc>
        <w:tc>
          <w:tcPr>
            <w:tcW w:w="0" w:type="auto"/>
            <w:vAlign w:val="center"/>
          </w:tcPr>
          <w:p w:rsidR="0008500A" w:rsidRPr="00F3191C" w:rsidRDefault="00F3191C" w:rsidP="00F3191C">
            <w:pPr>
              <w:spacing w:after="0" w:line="240" w:lineRule="auto"/>
              <w:jc w:val="right"/>
            </w:pPr>
            <w:r w:rsidRPr="00F3191C">
              <w:t>b) No</w:t>
            </w:r>
          </w:p>
        </w:tc>
        <w:tc>
          <w:tcPr>
            <w:tcW w:w="0" w:type="auto"/>
            <w:vAlign w:val="center"/>
          </w:tcPr>
          <w:p w:rsidR="0008500A" w:rsidRPr="00F3191C" w:rsidRDefault="00F3191C" w:rsidP="00F3191C">
            <w:pPr>
              <w:spacing w:after="0" w:line="240" w:lineRule="auto"/>
              <w:jc w:val="right"/>
            </w:pPr>
            <w:r w:rsidRPr="00F3191C">
              <w:t>0</w:t>
            </w:r>
          </w:p>
        </w:tc>
      </w:tr>
      <w:tr w:rsidR="0008500A" w:rsidRPr="00F3191C">
        <w:trPr>
          <w:trHeight w:val="432"/>
        </w:trPr>
        <w:tc>
          <w:tcPr>
            <w:tcW w:w="0" w:type="auto"/>
            <w:vAlign w:val="center"/>
          </w:tcPr>
          <w:p w:rsidR="0008500A" w:rsidRPr="00F3191C" w:rsidRDefault="0008500A" w:rsidP="00F3191C">
            <w:pPr>
              <w:spacing w:after="0" w:line="240" w:lineRule="auto"/>
            </w:pPr>
          </w:p>
        </w:tc>
        <w:tc>
          <w:tcPr>
            <w:tcW w:w="0" w:type="auto"/>
            <w:vAlign w:val="center"/>
          </w:tcPr>
          <w:p w:rsidR="0008500A" w:rsidRPr="00F3191C" w:rsidRDefault="00F3191C" w:rsidP="00F3191C">
            <w:pPr>
              <w:spacing w:after="0" w:line="240" w:lineRule="auto"/>
              <w:jc w:val="right"/>
            </w:pPr>
            <w:r w:rsidRPr="00F3191C">
              <w:t>Total</w:t>
            </w:r>
          </w:p>
        </w:tc>
        <w:tc>
          <w:tcPr>
            <w:tcW w:w="0" w:type="auto"/>
            <w:vAlign w:val="center"/>
          </w:tcPr>
          <w:p w:rsidR="0008500A" w:rsidRPr="00F3191C" w:rsidRDefault="00F3191C" w:rsidP="00F3191C">
            <w:pPr>
              <w:spacing w:after="0" w:line="240" w:lineRule="auto"/>
              <w:jc w:val="right"/>
            </w:pPr>
            <w:r w:rsidRPr="00F3191C">
              <w:t>5</w:t>
            </w:r>
          </w:p>
        </w:tc>
      </w:tr>
    </w:tbl>
    <w:p w:rsidR="00F3191C" w:rsidRPr="00F3191C" w:rsidRDefault="00F3191C" w:rsidP="00F3191C">
      <w:pPr>
        <w:spacing w:after="0" w:line="240" w:lineRule="auto"/>
      </w:pPr>
    </w:p>
    <w:p w:rsidR="00F3191C" w:rsidRPr="00F3191C" w:rsidRDefault="00F3191C" w:rsidP="00F3191C">
      <w:pPr>
        <w:spacing w:after="0" w:line="240" w:lineRule="auto"/>
      </w:pPr>
      <w:r w:rsidRPr="00F3191C">
        <w:rPr>
          <w:b/>
          <w:bCs/>
          <w:color w:val="4D4D4D"/>
        </w:rPr>
        <w:t>Please tell us if MPH student handbook was helpful or not, including suggestions for improvement.</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500A" w:rsidRPr="00F3191C">
        <w:trPr>
          <w:trHeight w:val="432"/>
        </w:trPr>
        <w:tc>
          <w:tcPr>
            <w:tcW w:w="0" w:type="auto"/>
            <w:vAlign w:val="center"/>
          </w:tcPr>
          <w:p w:rsidR="0008500A" w:rsidRPr="00F3191C" w:rsidRDefault="00F3191C" w:rsidP="00F3191C">
            <w:pPr>
              <w:spacing w:after="0" w:line="240" w:lineRule="auto"/>
            </w:pPr>
            <w:r w:rsidRPr="00F3191C">
              <w:t>Information seemed to not be consistent or possibly outdated. The version online in BB is from several years back</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I'm not sure if students actually read it.</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"Heard about it"</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It was helpful, especially when advising meeting were brief and seemed to assume knowledge that wasn't there. I would review the handbook for clarity.</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I was given it, but I can't remember if I ever looked through it.</w:t>
            </w:r>
          </w:p>
        </w:tc>
      </w:tr>
    </w:tbl>
    <w:p w:rsidR="00F3191C" w:rsidRPr="00F3191C" w:rsidRDefault="00F3191C" w:rsidP="00F3191C">
      <w:pPr>
        <w:spacing w:after="0" w:line="240" w:lineRule="auto"/>
      </w:pPr>
    </w:p>
    <w:p w:rsidR="00F3191C" w:rsidRPr="00F3191C" w:rsidRDefault="00F3191C" w:rsidP="00F3191C">
      <w:pPr>
        <w:spacing w:after="0" w:line="240" w:lineRule="auto"/>
      </w:pPr>
      <w:r w:rsidRPr="00F3191C">
        <w:rPr>
          <w:b/>
          <w:bCs/>
          <w:color w:val="4D4D4D"/>
        </w:rPr>
        <w:t>Please provide us with any other thoughts or suggestions.</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500A" w:rsidRPr="00F3191C">
        <w:trPr>
          <w:trHeight w:val="576"/>
        </w:trPr>
        <w:tc>
          <w:tcPr>
            <w:tcW w:w="0" w:type="auto"/>
            <w:vAlign w:val="center"/>
          </w:tcPr>
          <w:p w:rsidR="0008500A" w:rsidRPr="00F3191C" w:rsidRDefault="00F3191C" w:rsidP="00F3191C">
            <w:pPr>
              <w:keepNext/>
              <w:spacing w:after="0" w:line="240" w:lineRule="auto"/>
            </w:pPr>
            <w:r w:rsidRPr="00F3191C">
              <w:lastRenderedPageBreak/>
              <w:t>Please provide us with any other thoughts or suggestions.</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N</w:t>
            </w:r>
          </w:p>
        </w:tc>
      </w:tr>
    </w:tbl>
    <w:p w:rsidR="00F3191C" w:rsidRPr="00F3191C" w:rsidRDefault="00F3191C" w:rsidP="00F3191C">
      <w:pPr>
        <w:spacing w:after="0" w:line="240" w:lineRule="auto"/>
      </w:pPr>
      <w:r w:rsidRPr="00F3191C">
        <w:rPr>
          <w:b/>
          <w:bCs/>
          <w:color w:val="4D4D4D"/>
        </w:rPr>
        <w:t>How can we improve / strengthen the MPH program?</w:t>
      </w:r>
    </w:p>
    <w:p w:rsidR="00F3191C" w:rsidRPr="00F3191C" w:rsidRDefault="00F3191C" w:rsidP="00F3191C">
      <w:pPr>
        <w:spacing w:after="0" w:line="240" w:lineRule="auto"/>
      </w:pP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8500A" w:rsidRPr="00F3191C">
        <w:trPr>
          <w:trHeight w:val="432"/>
        </w:trPr>
        <w:tc>
          <w:tcPr>
            <w:tcW w:w="0" w:type="auto"/>
            <w:vAlign w:val="center"/>
          </w:tcPr>
          <w:p w:rsidR="0008500A" w:rsidRPr="00F3191C" w:rsidRDefault="00F3191C" w:rsidP="00F3191C">
            <w:pPr>
              <w:spacing w:after="0" w:line="240" w:lineRule="auto"/>
            </w:pPr>
            <w:r w:rsidRPr="00F3191C">
              <w:t xml:space="preserve">Hold professors accountable that have a deficiency in communicating with students </w:t>
            </w:r>
            <w:proofErr w:type="spellStart"/>
            <w:r w:rsidRPr="00F3191C">
              <w:t>out side</w:t>
            </w:r>
            <w:proofErr w:type="spellEnd"/>
            <w:r w:rsidRPr="00F3191C">
              <w:t xml:space="preserve"> of class. Emailing a professor and not hearing any response is unacceptable. There are only a few that do not respond to emails even after repeated attempts</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I think making sure the curriculum directly correlates to the competencies.</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 xml:space="preserve">The graduate assistantships should have clearer goals and tasks outlined and agreed upon before each semester. It should be a learning experience for the student where they develop new skills, not just a part-time administrative job.   </w:t>
            </w:r>
            <w:r w:rsidRPr="00D86C27">
              <w:rPr>
                <w:highlight w:val="yellow"/>
              </w:rPr>
              <w:t>Consequences for plagiarism, cheating, and sharing assignments should be stricter and better enforced. There is a culture where students feel comfortable asking other students for their assignments from classes they've already taken even if they hardly know the student they're asking. Students also know when others continue to progress through the program without consequences for repeated plagiarism, which reinforces the perception that the lectures about the seriousness of plagiarism are merely lip service.</w:t>
            </w:r>
          </w:p>
        </w:tc>
      </w:tr>
      <w:tr w:rsidR="0008500A" w:rsidRPr="00F3191C">
        <w:trPr>
          <w:trHeight w:val="432"/>
        </w:trPr>
        <w:tc>
          <w:tcPr>
            <w:tcW w:w="0" w:type="auto"/>
            <w:vAlign w:val="center"/>
          </w:tcPr>
          <w:p w:rsidR="0008500A" w:rsidRPr="00F3191C" w:rsidRDefault="00F3191C" w:rsidP="00F3191C">
            <w:pPr>
              <w:spacing w:after="0" w:line="240" w:lineRule="auto"/>
            </w:pPr>
            <w:r w:rsidRPr="00F3191C">
              <w:t>Have more organization in the capstone class. Also, if there are 8 people again, maybe split into two groups.</w:t>
            </w:r>
          </w:p>
        </w:tc>
      </w:tr>
    </w:tbl>
    <w:p w:rsidR="00A02F19" w:rsidRPr="00F3191C" w:rsidRDefault="00A02F19" w:rsidP="00F3191C">
      <w:pPr>
        <w:spacing w:after="0" w:line="240" w:lineRule="auto"/>
      </w:pPr>
      <w:bookmarkStart w:id="0" w:name="_GoBack"/>
      <w:bookmarkEnd w:id="0"/>
    </w:p>
    <w:sectPr w:rsidR="00A02F19" w:rsidRPr="00F3191C" w:rsidSect="00A02F19">
      <w:footerReference w:type="default" r:id="rId6"/>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88" w:rsidRDefault="00895E88" w:rsidP="00AB7583">
      <w:pPr>
        <w:spacing w:after="0" w:line="240" w:lineRule="auto"/>
      </w:pPr>
      <w:r>
        <w:separator/>
      </w:r>
    </w:p>
  </w:endnote>
  <w:endnote w:type="continuationSeparator" w:id="0">
    <w:p w:rsidR="00895E88" w:rsidRDefault="00895E88" w:rsidP="00AB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19285"/>
      <w:docPartObj>
        <w:docPartGallery w:val="Page Numbers (Bottom of Page)"/>
        <w:docPartUnique/>
      </w:docPartObj>
    </w:sdtPr>
    <w:sdtEndPr>
      <w:rPr>
        <w:noProof/>
      </w:rPr>
    </w:sdtEndPr>
    <w:sdtContent>
      <w:p w:rsidR="00AB7583" w:rsidRDefault="00AB7583">
        <w:pPr>
          <w:pStyle w:val="Footer"/>
          <w:jc w:val="right"/>
        </w:pPr>
        <w:r>
          <w:fldChar w:fldCharType="begin"/>
        </w:r>
        <w:r>
          <w:instrText xml:space="preserve"> PAGE   \* MERGEFORMAT </w:instrText>
        </w:r>
        <w:r>
          <w:fldChar w:fldCharType="separate"/>
        </w:r>
        <w:r w:rsidR="00536B16">
          <w:rPr>
            <w:noProof/>
          </w:rPr>
          <w:t>16</w:t>
        </w:r>
        <w:r>
          <w:rPr>
            <w:noProof/>
          </w:rPr>
          <w:fldChar w:fldCharType="end"/>
        </w:r>
      </w:p>
    </w:sdtContent>
  </w:sdt>
  <w:p w:rsidR="00AB7583" w:rsidRDefault="00AB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88" w:rsidRDefault="00895E88" w:rsidP="00AB7583">
      <w:pPr>
        <w:spacing w:after="0" w:line="240" w:lineRule="auto"/>
      </w:pPr>
      <w:r>
        <w:separator/>
      </w:r>
    </w:p>
  </w:footnote>
  <w:footnote w:type="continuationSeparator" w:id="0">
    <w:p w:rsidR="00895E88" w:rsidRDefault="00895E88" w:rsidP="00AB7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08500A"/>
    <w:rsid w:val="0008627E"/>
    <w:rsid w:val="003A1DAA"/>
    <w:rsid w:val="00536B16"/>
    <w:rsid w:val="005A3BD0"/>
    <w:rsid w:val="00636168"/>
    <w:rsid w:val="00895E88"/>
    <w:rsid w:val="00A02F19"/>
    <w:rsid w:val="00A94AF2"/>
    <w:rsid w:val="00AB7583"/>
    <w:rsid w:val="00D86C27"/>
    <w:rsid w:val="00E36953"/>
    <w:rsid w:val="00F3191C"/>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7B294-3BA7-4973-B719-62A50069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83"/>
  </w:style>
  <w:style w:type="paragraph" w:styleId="Footer">
    <w:name w:val="footer"/>
    <w:basedOn w:val="Normal"/>
    <w:link w:val="FooterChar"/>
    <w:uiPriority w:val="99"/>
    <w:unhideWhenUsed/>
    <w:rsid w:val="00AB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Gardner, Marilyn</cp:lastModifiedBy>
  <cp:revision>4</cp:revision>
  <dcterms:created xsi:type="dcterms:W3CDTF">2017-08-12T03:13:00Z</dcterms:created>
  <dcterms:modified xsi:type="dcterms:W3CDTF">2017-08-12T17:22:00Z</dcterms:modified>
</cp:coreProperties>
</file>