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BCFF1F" w14:textId="75B25AC7" w:rsidR="00955EFC" w:rsidRDefault="00BE6F85" w:rsidP="00966AE0">
      <w:pPr>
        <w:widowControl w:val="0"/>
        <w:autoSpaceDE w:val="0"/>
        <w:autoSpaceDN w:val="0"/>
        <w:adjustRightInd w:val="0"/>
        <w:spacing w:line="28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635AAA4" wp14:editId="63AE278D">
                <wp:simplePos x="0" y="0"/>
                <wp:positionH relativeFrom="margin">
                  <wp:posOffset>2486025</wp:posOffset>
                </wp:positionH>
                <wp:positionV relativeFrom="paragraph">
                  <wp:posOffset>12800330</wp:posOffset>
                </wp:positionV>
                <wp:extent cx="6657975" cy="4572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CEF8E6" w14:textId="760B16FA" w:rsidR="00966AE0" w:rsidRPr="00575C10" w:rsidRDefault="009C0518" w:rsidP="00966AE0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Friday, April 13</w:t>
                            </w:r>
                            <w:r w:rsidRPr="009C0518"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36"/>
                                <w:szCs w:val="36"/>
                                <w:vertAlign w:val="superscript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</w:t>
                            </w:r>
                            <w:r w:rsidR="00966AE0" w:rsidRPr="00575C10"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966AE0" w:rsidRPr="00575C10"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@ </w:t>
                            </w:r>
                            <w:r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="00966AE0" w:rsidRPr="00575C10"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:00 PM </w:t>
                            </w:r>
                            <w:r w:rsidR="00966AE0" w:rsidRPr="00575C10"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– </w:t>
                            </w:r>
                            <w:r w:rsidR="009854B4" w:rsidRPr="00575C10"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Cherry Hall 125</w:t>
                            </w:r>
                            <w:r w:rsidR="009B70A4"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5AAA4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95.75pt;margin-top:1007.9pt;width:524.25pt;height:36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" filled="f" stroked="f">
                <v:textbox>
                  <w:txbxContent>
                    <w:p w14:paraId="6CCEF8E6" w14:textId="760B16FA" w:rsidR="00966AE0" w:rsidRPr="00575C10" w:rsidRDefault="009C0518" w:rsidP="00966AE0">
                      <w:pPr>
                        <w:jc w:val="center"/>
                        <w:rPr>
                          <w:rFonts w:ascii="Garamond" w:hAnsi="Garamond"/>
                          <w:b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Garamond" w:hAnsi="Garamond"/>
                          <w:b/>
                          <w:color w:val="000000" w:themeColor="text1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Friday, April 13</w:t>
                      </w:r>
                      <w:r w:rsidRPr="009C0518">
                        <w:rPr>
                          <w:rFonts w:ascii="Garamond" w:hAnsi="Garamond"/>
                          <w:b/>
                          <w:color w:val="000000" w:themeColor="text1"/>
                          <w:sz w:val="36"/>
                          <w:szCs w:val="36"/>
                          <w:vertAlign w:val="superscript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th</w:t>
                      </w:r>
                      <w:r w:rsidR="00966AE0" w:rsidRPr="00575C10">
                        <w:rPr>
                          <w:rFonts w:ascii="Garamond" w:hAnsi="Garamond"/>
                          <w:b/>
                          <w:color w:val="000000" w:themeColor="text1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966AE0" w:rsidRPr="00575C10">
                        <w:rPr>
                          <w:rFonts w:ascii="Garamond" w:hAnsi="Garamond"/>
                          <w:b/>
                          <w:color w:val="000000" w:themeColor="text1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@ </w:t>
                      </w:r>
                      <w:r>
                        <w:rPr>
                          <w:rFonts w:ascii="Garamond" w:hAnsi="Garamond"/>
                          <w:b/>
                          <w:color w:val="000000" w:themeColor="text1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="00966AE0" w:rsidRPr="00575C10">
                        <w:rPr>
                          <w:rFonts w:ascii="Garamond" w:hAnsi="Garamond"/>
                          <w:b/>
                          <w:color w:val="000000" w:themeColor="text1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:00 PM </w:t>
                      </w:r>
                      <w:r w:rsidR="00966AE0" w:rsidRPr="00575C10">
                        <w:rPr>
                          <w:rFonts w:ascii="Garamond" w:hAnsi="Garamond"/>
                          <w:b/>
                          <w:color w:val="000000" w:themeColor="text1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– </w:t>
                      </w:r>
                      <w:r w:rsidR="009854B4" w:rsidRPr="00575C10">
                        <w:rPr>
                          <w:rFonts w:ascii="Garamond" w:hAnsi="Garamond"/>
                          <w:b/>
                          <w:color w:val="000000" w:themeColor="text1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Cherry Hall 125</w:t>
                      </w:r>
                      <w:r w:rsidR="009B70A4">
                        <w:rPr>
                          <w:rFonts w:ascii="Garamond" w:hAnsi="Garamond"/>
                          <w:b/>
                          <w:color w:val="000000" w:themeColor="text1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softHyphen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344" behindDoc="1" locked="0" layoutInCell="1" allowOverlap="1" wp14:anchorId="6ED912C2" wp14:editId="5A2F4D1D">
            <wp:simplePos x="0" y="0"/>
            <wp:positionH relativeFrom="column">
              <wp:posOffset>76200</wp:posOffset>
            </wp:positionH>
            <wp:positionV relativeFrom="paragraph">
              <wp:posOffset>9949815</wp:posOffset>
            </wp:positionV>
            <wp:extent cx="2057400" cy="326644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88" r="17479"/>
                    <a:stretch/>
                  </pic:blipFill>
                  <pic:spPr bwMode="auto">
                    <a:xfrm>
                      <a:off x="0" y="0"/>
                      <a:ext cx="2057400" cy="326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aramond" w:eastAsiaTheme="minorHAnsi" w:hAnsi="Garamond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9074892" wp14:editId="23825623">
                <wp:simplePos x="0" y="0"/>
                <wp:positionH relativeFrom="margin">
                  <wp:posOffset>2371725</wp:posOffset>
                </wp:positionH>
                <wp:positionV relativeFrom="paragraph">
                  <wp:posOffset>9749790</wp:posOffset>
                </wp:positionV>
                <wp:extent cx="6772275" cy="31813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2275" cy="318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58870" w14:textId="5E7EE9AE" w:rsidR="00966AE0" w:rsidRPr="009C0518" w:rsidRDefault="009C0518" w:rsidP="00966AE0">
                            <w:pPr>
                              <w:spacing w:before="120"/>
                              <w:rPr>
                                <w:rFonts w:ascii="Garamond" w:eastAsiaTheme="minorHAnsi" w:hAnsi="Garamond"/>
                                <w:sz w:val="32"/>
                                <w:szCs w:val="32"/>
                              </w:rPr>
                            </w:pPr>
                            <w:r w:rsidRPr="009C0518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 xml:space="preserve">Writer/Director </w:t>
                            </w:r>
                            <w:r w:rsidRPr="009C0518">
                              <w:rPr>
                                <w:rFonts w:ascii="Garamond" w:eastAsiaTheme="minorHAnsi" w:hAnsi="Garamond"/>
                                <w:b/>
                                <w:color w:val="FF0000"/>
                                <w:sz w:val="32"/>
                                <w:szCs w:val="32"/>
                              </w:rPr>
                              <w:t>Brad Riddell</w:t>
                            </w:r>
                            <w:r w:rsidRPr="009C0518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 xml:space="preserve"> has written </w:t>
                            </w:r>
                            <w:r w:rsidRPr="009C0518">
                              <w:rPr>
                                <w:rFonts w:ascii="Garamond" w:eastAsiaTheme="minorHAnsi" w:hAnsi="Garamond"/>
                                <w:b/>
                                <w:color w:val="FF0000"/>
                                <w:sz w:val="32"/>
                                <w:szCs w:val="32"/>
                              </w:rPr>
                              <w:t>four produced feature films</w:t>
                            </w:r>
                            <w:r w:rsidRPr="009C0518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 xml:space="preserve"> for Hollywood studios including </w:t>
                            </w:r>
                            <w:r w:rsidRPr="009C0518">
                              <w:rPr>
                                <w:rFonts w:ascii="Garamond" w:eastAsiaTheme="minorHAnsi" w:hAnsi="Garamond"/>
                                <w:b/>
                                <w:color w:val="FF0000"/>
                                <w:sz w:val="32"/>
                                <w:szCs w:val="32"/>
                              </w:rPr>
                              <w:t>Paramount</w:t>
                            </w:r>
                            <w:r w:rsidRPr="009C0518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9C0518">
                              <w:rPr>
                                <w:rFonts w:ascii="Garamond" w:eastAsiaTheme="minorHAnsi" w:hAnsi="Garamond"/>
                                <w:b/>
                                <w:color w:val="FF0000"/>
                                <w:sz w:val="32"/>
                                <w:szCs w:val="32"/>
                              </w:rPr>
                              <w:t>MTV</w:t>
                            </w:r>
                            <w:r w:rsidRPr="009C0518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 xml:space="preserve">, and </w:t>
                            </w:r>
                            <w:r w:rsidRPr="009C0518">
                              <w:rPr>
                                <w:rFonts w:ascii="Garamond" w:eastAsiaTheme="minorHAnsi" w:hAnsi="Garamond"/>
                                <w:b/>
                                <w:color w:val="FF0000"/>
                                <w:sz w:val="32"/>
                                <w:szCs w:val="32"/>
                              </w:rPr>
                              <w:t>Universal</w:t>
                            </w:r>
                            <w:r w:rsidRPr="009C0518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 xml:space="preserve">. His first film, </w:t>
                            </w:r>
                            <w:r w:rsidRPr="009C0518">
                              <w:rPr>
                                <w:rFonts w:ascii="Garamond" w:eastAsiaTheme="minorHAnsi" w:hAnsi="Garamond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American Pie: Band Camp</w:t>
                            </w:r>
                            <w:r w:rsidRPr="009C0518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 xml:space="preserve">, remains one of the highest-grossing live-action DVD releases in history, and is now syndicated on TBS.  His most recent film, </w:t>
                            </w:r>
                            <w:r w:rsidRPr="009C0518">
                              <w:rPr>
                                <w:rFonts w:ascii="Garamond" w:eastAsiaTheme="minorHAnsi" w:hAnsi="Garamond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Crooked Arrows</w:t>
                            </w:r>
                            <w:r w:rsidRPr="009C0518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 xml:space="preserve">, was released nationally in theaters in 2012, and is the first mainstream lacrosse movie ever produced. Brad’s other credits include films in the </w:t>
                            </w:r>
                            <w:r w:rsidRPr="009C0518">
                              <w:rPr>
                                <w:rFonts w:ascii="Garamond" w:eastAsiaTheme="minorHAnsi" w:hAnsi="Garamond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Road Trip</w:t>
                            </w:r>
                            <w:r w:rsidRPr="009C0518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 xml:space="preserve"> and </w:t>
                            </w:r>
                            <w:r w:rsidRPr="009C0518">
                              <w:rPr>
                                <w:rFonts w:ascii="Garamond" w:eastAsiaTheme="minorHAnsi" w:hAnsi="Garamond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Slap Shot</w:t>
                            </w:r>
                            <w:r w:rsidRPr="009C0518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 xml:space="preserve"> franchises. His award-winning directorial debut, </w:t>
                            </w:r>
                            <w:r w:rsidRPr="009C0518">
                              <w:rPr>
                                <w:rFonts w:ascii="Garamond" w:eastAsiaTheme="minorHAnsi" w:hAnsi="Garamond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Ten More</w:t>
                            </w:r>
                            <w:r w:rsidRPr="009C0518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 xml:space="preserve">, is now playing on the festival circuit, and his series, </w:t>
                            </w:r>
                            <w:r w:rsidRPr="009C0518">
                              <w:rPr>
                                <w:rFonts w:ascii="Garamond" w:eastAsiaTheme="minorHAnsi" w:hAnsi="Garamond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Other People’s Children</w:t>
                            </w:r>
                            <w:r w:rsidRPr="009C0518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>, is available online and has screened in</w:t>
                            </w:r>
                            <w:bookmarkStart w:id="0" w:name="_GoBack"/>
                            <w:bookmarkEnd w:id="0"/>
                            <w:r w:rsidRPr="009C0518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 xml:space="preserve"> WebFests around the world. Brad holds a </w:t>
                            </w:r>
                            <w:r w:rsidRPr="009C0518">
                              <w:rPr>
                                <w:rFonts w:ascii="Garamond" w:eastAsiaTheme="minorHAnsi" w:hAnsi="Garamond"/>
                                <w:b/>
                                <w:color w:val="FF0000"/>
                                <w:sz w:val="32"/>
                                <w:szCs w:val="32"/>
                              </w:rPr>
                              <w:t>MFA in Screenwriting from USC</w:t>
                            </w:r>
                            <w:r w:rsidRPr="009C0518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 xml:space="preserve">, is a </w:t>
                            </w:r>
                            <w:r w:rsidRPr="009C0518">
                              <w:rPr>
                                <w:rFonts w:ascii="Garamond" w:eastAsiaTheme="minorHAnsi" w:hAnsi="Garamond"/>
                                <w:b/>
                                <w:color w:val="FF0000"/>
                                <w:sz w:val="32"/>
                                <w:szCs w:val="32"/>
                              </w:rPr>
                              <w:t>member of the Kentucky Film Commission</w:t>
                            </w:r>
                            <w:r w:rsidRPr="00BE6F85">
                              <w:rPr>
                                <w:rFonts w:ascii="Garamond" w:eastAsiaTheme="minorHAnsi" w:hAnsi="Garamond"/>
                                <w:sz w:val="32"/>
                                <w:szCs w:val="32"/>
                              </w:rPr>
                              <w:t>,</w:t>
                            </w:r>
                            <w:r w:rsidRPr="009C0518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 xml:space="preserve"> and is a </w:t>
                            </w:r>
                            <w:r w:rsidRPr="009C0518">
                              <w:rPr>
                                <w:rFonts w:ascii="Garamond" w:eastAsiaTheme="minorHAnsi" w:hAnsi="Garamond"/>
                                <w:b/>
                                <w:color w:val="FF0000"/>
                                <w:sz w:val="32"/>
                                <w:szCs w:val="32"/>
                              </w:rPr>
                              <w:t>professor at DePaul University in Chicago</w:t>
                            </w:r>
                            <w:r w:rsidRPr="009C0518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>, where he chairs the screenwriting program.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74892" id="Text Box 10" o:spid="_x0000_s1027" type="#_x0000_t202" style="position:absolute;margin-left:186.75pt;margin-top:767.7pt;width:533.25pt;height:250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" filled="f" stroked="f">
                <v:textbox>
                  <w:txbxContent>
                    <w:p w14:paraId="6A358870" w14:textId="5E7EE9AE" w:rsidR="00966AE0" w:rsidRPr="009C0518" w:rsidRDefault="009C0518" w:rsidP="00966AE0">
                      <w:pPr>
                        <w:spacing w:before="120"/>
                        <w:rPr>
                          <w:rFonts w:ascii="Garamond" w:eastAsiaTheme="minorHAnsi" w:hAnsi="Garamond"/>
                          <w:sz w:val="32"/>
                          <w:szCs w:val="32"/>
                        </w:rPr>
                      </w:pPr>
                      <w:r w:rsidRPr="009C0518">
                        <w:rPr>
                          <w:rFonts w:ascii="Garamond" w:hAnsi="Garamond"/>
                          <w:sz w:val="32"/>
                          <w:szCs w:val="32"/>
                        </w:rPr>
                        <w:t xml:space="preserve">Writer/Director </w:t>
                      </w:r>
                      <w:r w:rsidRPr="009C0518">
                        <w:rPr>
                          <w:rFonts w:ascii="Garamond" w:eastAsiaTheme="minorHAnsi" w:hAnsi="Garamond"/>
                          <w:b/>
                          <w:color w:val="FF0000"/>
                          <w:sz w:val="32"/>
                          <w:szCs w:val="32"/>
                        </w:rPr>
                        <w:t>Brad Riddell</w:t>
                      </w:r>
                      <w:r w:rsidRPr="009C0518">
                        <w:rPr>
                          <w:rFonts w:ascii="Garamond" w:hAnsi="Garamond"/>
                          <w:sz w:val="32"/>
                          <w:szCs w:val="32"/>
                        </w:rPr>
                        <w:t xml:space="preserve"> has written </w:t>
                      </w:r>
                      <w:r w:rsidRPr="009C0518">
                        <w:rPr>
                          <w:rFonts w:ascii="Garamond" w:eastAsiaTheme="minorHAnsi" w:hAnsi="Garamond"/>
                          <w:b/>
                          <w:color w:val="FF0000"/>
                          <w:sz w:val="32"/>
                          <w:szCs w:val="32"/>
                        </w:rPr>
                        <w:t>four produced feature films</w:t>
                      </w:r>
                      <w:r w:rsidRPr="009C0518">
                        <w:rPr>
                          <w:rFonts w:ascii="Garamond" w:hAnsi="Garamond"/>
                          <w:sz w:val="32"/>
                          <w:szCs w:val="32"/>
                        </w:rPr>
                        <w:t xml:space="preserve"> for Hollywood studios including </w:t>
                      </w:r>
                      <w:r w:rsidRPr="009C0518">
                        <w:rPr>
                          <w:rFonts w:ascii="Garamond" w:eastAsiaTheme="minorHAnsi" w:hAnsi="Garamond"/>
                          <w:b/>
                          <w:color w:val="FF0000"/>
                          <w:sz w:val="32"/>
                          <w:szCs w:val="32"/>
                        </w:rPr>
                        <w:t>Paramount</w:t>
                      </w:r>
                      <w:r w:rsidRPr="009C0518">
                        <w:rPr>
                          <w:rFonts w:ascii="Garamond" w:hAnsi="Garamond"/>
                          <w:sz w:val="32"/>
                          <w:szCs w:val="32"/>
                        </w:rPr>
                        <w:t xml:space="preserve">, </w:t>
                      </w:r>
                      <w:r w:rsidRPr="009C0518">
                        <w:rPr>
                          <w:rFonts w:ascii="Garamond" w:eastAsiaTheme="minorHAnsi" w:hAnsi="Garamond"/>
                          <w:b/>
                          <w:color w:val="FF0000"/>
                          <w:sz w:val="32"/>
                          <w:szCs w:val="32"/>
                        </w:rPr>
                        <w:t>MTV</w:t>
                      </w:r>
                      <w:r w:rsidRPr="009C0518">
                        <w:rPr>
                          <w:rFonts w:ascii="Garamond" w:hAnsi="Garamond"/>
                          <w:sz w:val="32"/>
                          <w:szCs w:val="32"/>
                        </w:rPr>
                        <w:t xml:space="preserve">, and </w:t>
                      </w:r>
                      <w:r w:rsidRPr="009C0518">
                        <w:rPr>
                          <w:rFonts w:ascii="Garamond" w:eastAsiaTheme="minorHAnsi" w:hAnsi="Garamond"/>
                          <w:b/>
                          <w:color w:val="FF0000"/>
                          <w:sz w:val="32"/>
                          <w:szCs w:val="32"/>
                        </w:rPr>
                        <w:t>Universal</w:t>
                      </w:r>
                      <w:r w:rsidRPr="009C0518">
                        <w:rPr>
                          <w:rFonts w:ascii="Garamond" w:hAnsi="Garamond"/>
                          <w:sz w:val="32"/>
                          <w:szCs w:val="32"/>
                        </w:rPr>
                        <w:t xml:space="preserve">. His first film, </w:t>
                      </w:r>
                      <w:r w:rsidRPr="009C0518">
                        <w:rPr>
                          <w:rFonts w:ascii="Garamond" w:eastAsiaTheme="minorHAnsi" w:hAnsi="Garamond"/>
                          <w:b/>
                          <w:i/>
                          <w:color w:val="FF0000"/>
                          <w:sz w:val="32"/>
                          <w:szCs w:val="32"/>
                        </w:rPr>
                        <w:t>American Pie: Band Camp</w:t>
                      </w:r>
                      <w:r w:rsidRPr="009C0518">
                        <w:rPr>
                          <w:rFonts w:ascii="Garamond" w:hAnsi="Garamond"/>
                          <w:sz w:val="32"/>
                          <w:szCs w:val="32"/>
                        </w:rPr>
                        <w:t xml:space="preserve">, remains one of the highest-grossing live-action DVD releases in history, and is now syndicated on TBS.  His most recent film, </w:t>
                      </w:r>
                      <w:r w:rsidRPr="009C0518">
                        <w:rPr>
                          <w:rFonts w:ascii="Garamond" w:eastAsiaTheme="minorHAnsi" w:hAnsi="Garamond"/>
                          <w:b/>
                          <w:i/>
                          <w:color w:val="FF0000"/>
                          <w:sz w:val="32"/>
                          <w:szCs w:val="32"/>
                        </w:rPr>
                        <w:t>Crooked Arrows</w:t>
                      </w:r>
                      <w:r w:rsidRPr="009C0518">
                        <w:rPr>
                          <w:rFonts w:ascii="Garamond" w:hAnsi="Garamond"/>
                          <w:sz w:val="32"/>
                          <w:szCs w:val="32"/>
                        </w:rPr>
                        <w:t xml:space="preserve">, was released nationally in theaters in 2012, and is the first mainstream lacrosse movie ever produced. Brad’s other credits include films in the </w:t>
                      </w:r>
                      <w:r w:rsidRPr="009C0518">
                        <w:rPr>
                          <w:rFonts w:ascii="Garamond" w:eastAsiaTheme="minorHAnsi" w:hAnsi="Garamond"/>
                          <w:b/>
                          <w:i/>
                          <w:color w:val="FF0000"/>
                          <w:sz w:val="32"/>
                          <w:szCs w:val="32"/>
                        </w:rPr>
                        <w:t>Road Trip</w:t>
                      </w:r>
                      <w:r w:rsidRPr="009C0518">
                        <w:rPr>
                          <w:rFonts w:ascii="Garamond" w:hAnsi="Garamond"/>
                          <w:sz w:val="32"/>
                          <w:szCs w:val="32"/>
                        </w:rPr>
                        <w:t xml:space="preserve"> and </w:t>
                      </w:r>
                      <w:r w:rsidRPr="009C0518">
                        <w:rPr>
                          <w:rFonts w:ascii="Garamond" w:eastAsiaTheme="minorHAnsi" w:hAnsi="Garamond"/>
                          <w:b/>
                          <w:i/>
                          <w:color w:val="FF0000"/>
                          <w:sz w:val="32"/>
                          <w:szCs w:val="32"/>
                        </w:rPr>
                        <w:t>Slap Shot</w:t>
                      </w:r>
                      <w:r w:rsidRPr="009C0518">
                        <w:rPr>
                          <w:rFonts w:ascii="Garamond" w:hAnsi="Garamond"/>
                          <w:sz w:val="32"/>
                          <w:szCs w:val="32"/>
                        </w:rPr>
                        <w:t xml:space="preserve"> franchises. His award-winning directorial debut, </w:t>
                      </w:r>
                      <w:r w:rsidRPr="009C0518">
                        <w:rPr>
                          <w:rFonts w:ascii="Garamond" w:eastAsiaTheme="minorHAnsi" w:hAnsi="Garamond"/>
                          <w:b/>
                          <w:i/>
                          <w:color w:val="FF0000"/>
                          <w:sz w:val="32"/>
                          <w:szCs w:val="32"/>
                        </w:rPr>
                        <w:t>Ten More</w:t>
                      </w:r>
                      <w:r w:rsidRPr="009C0518">
                        <w:rPr>
                          <w:rFonts w:ascii="Garamond" w:hAnsi="Garamond"/>
                          <w:sz w:val="32"/>
                          <w:szCs w:val="32"/>
                        </w:rPr>
                        <w:t xml:space="preserve">, is now playing on the festival circuit, and his series, </w:t>
                      </w:r>
                      <w:r w:rsidRPr="009C0518">
                        <w:rPr>
                          <w:rFonts w:ascii="Garamond" w:eastAsiaTheme="minorHAnsi" w:hAnsi="Garamond"/>
                          <w:b/>
                          <w:i/>
                          <w:color w:val="FF0000"/>
                          <w:sz w:val="32"/>
                          <w:szCs w:val="32"/>
                        </w:rPr>
                        <w:t>Other People’s Children</w:t>
                      </w:r>
                      <w:r w:rsidRPr="009C0518">
                        <w:rPr>
                          <w:rFonts w:ascii="Garamond" w:hAnsi="Garamond"/>
                          <w:sz w:val="32"/>
                          <w:szCs w:val="32"/>
                        </w:rPr>
                        <w:t>, is available online and has screened in</w:t>
                      </w:r>
                      <w:bookmarkStart w:id="1" w:name="_GoBack"/>
                      <w:bookmarkEnd w:id="1"/>
                      <w:r w:rsidRPr="009C0518">
                        <w:rPr>
                          <w:rFonts w:ascii="Garamond" w:hAnsi="Garamond"/>
                          <w:sz w:val="32"/>
                          <w:szCs w:val="32"/>
                        </w:rPr>
                        <w:t xml:space="preserve"> WebFests around the world. Brad holds a </w:t>
                      </w:r>
                      <w:r w:rsidRPr="009C0518">
                        <w:rPr>
                          <w:rFonts w:ascii="Garamond" w:eastAsiaTheme="minorHAnsi" w:hAnsi="Garamond"/>
                          <w:b/>
                          <w:color w:val="FF0000"/>
                          <w:sz w:val="32"/>
                          <w:szCs w:val="32"/>
                        </w:rPr>
                        <w:t>MFA in Screenwriting from USC</w:t>
                      </w:r>
                      <w:r w:rsidRPr="009C0518">
                        <w:rPr>
                          <w:rFonts w:ascii="Garamond" w:hAnsi="Garamond"/>
                          <w:sz w:val="32"/>
                          <w:szCs w:val="32"/>
                        </w:rPr>
                        <w:t xml:space="preserve">, is a </w:t>
                      </w:r>
                      <w:r w:rsidRPr="009C0518">
                        <w:rPr>
                          <w:rFonts w:ascii="Garamond" w:eastAsiaTheme="minorHAnsi" w:hAnsi="Garamond"/>
                          <w:b/>
                          <w:color w:val="FF0000"/>
                          <w:sz w:val="32"/>
                          <w:szCs w:val="32"/>
                        </w:rPr>
                        <w:t>member of the Kentucky Film Commission</w:t>
                      </w:r>
                      <w:r w:rsidRPr="00BE6F85">
                        <w:rPr>
                          <w:rFonts w:ascii="Garamond" w:eastAsiaTheme="minorHAnsi" w:hAnsi="Garamond"/>
                          <w:sz w:val="32"/>
                          <w:szCs w:val="32"/>
                        </w:rPr>
                        <w:t>,</w:t>
                      </w:r>
                      <w:r w:rsidRPr="009C0518">
                        <w:rPr>
                          <w:rFonts w:ascii="Garamond" w:hAnsi="Garamond"/>
                          <w:sz w:val="32"/>
                          <w:szCs w:val="32"/>
                        </w:rPr>
                        <w:t xml:space="preserve"> and is a </w:t>
                      </w:r>
                      <w:r w:rsidRPr="009C0518">
                        <w:rPr>
                          <w:rFonts w:ascii="Garamond" w:eastAsiaTheme="minorHAnsi" w:hAnsi="Garamond"/>
                          <w:b/>
                          <w:color w:val="FF0000"/>
                          <w:sz w:val="32"/>
                          <w:szCs w:val="32"/>
                        </w:rPr>
                        <w:t>professor at DePaul University in Chicago</w:t>
                      </w:r>
                      <w:r w:rsidRPr="009C0518">
                        <w:rPr>
                          <w:rFonts w:ascii="Garamond" w:hAnsi="Garamond"/>
                          <w:sz w:val="32"/>
                          <w:szCs w:val="32"/>
                        </w:rPr>
                        <w:t>, where he chairs the screenwriting program.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138D1A76" wp14:editId="11C090DE">
                <wp:simplePos x="0" y="0"/>
                <wp:positionH relativeFrom="margin">
                  <wp:posOffset>0</wp:posOffset>
                </wp:positionH>
                <wp:positionV relativeFrom="paragraph">
                  <wp:posOffset>9573895</wp:posOffset>
                </wp:positionV>
                <wp:extent cx="9115425" cy="45720"/>
                <wp:effectExtent l="0" t="0" r="28575" b="1143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15425" cy="457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0CC2CD" id="Rectangle 13" o:spid="_x0000_s1026" style="position:absolute;margin-left:0;margin-top:753.85pt;width:717.75pt;height:3.6pt;z-index:-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" fillcolor="red" strokecolor="red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7DE217" wp14:editId="35C2EB10">
                <wp:simplePos x="0" y="0"/>
                <wp:positionH relativeFrom="margin">
                  <wp:posOffset>0</wp:posOffset>
                </wp:positionH>
                <wp:positionV relativeFrom="paragraph">
                  <wp:posOffset>8502015</wp:posOffset>
                </wp:positionV>
                <wp:extent cx="4981575" cy="923925"/>
                <wp:effectExtent l="0" t="0" r="0" b="952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1575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87C646" w14:textId="0CCDDBE2" w:rsidR="00681CD5" w:rsidRPr="00575C10" w:rsidRDefault="00F57E2E" w:rsidP="00681CD5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57E2E"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Monday</w:t>
                            </w:r>
                            <w:r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,</w:t>
                            </w:r>
                            <w:r w:rsidRPr="00F57E2E"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March 26</w:t>
                            </w:r>
                            <w:r w:rsidR="006616C2" w:rsidRPr="006616C2"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36"/>
                                <w:szCs w:val="36"/>
                                <w:vertAlign w:val="superscript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F57E2E"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@ </w:t>
                            </w:r>
                            <w:r w:rsidRPr="00F57E2E"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7:00</w:t>
                            </w:r>
                            <w:r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F57E2E">
                              <w:rPr>
                                <w:rFonts w:ascii="Garamond" w:hAnsi="Garamond"/>
                                <w:b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–</w:t>
                            </w:r>
                            <w:r w:rsidRPr="00F57E2E"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F57E2E"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Cherry 125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DE217" id="Text Box 27" o:spid="_x0000_s1028" type="#_x0000_t202" style="position:absolute;margin-left:0;margin-top:669.45pt;width:392.25pt;height:72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" filled="f" stroked="f">
                <v:textbox>
                  <w:txbxContent>
                    <w:p w14:paraId="6487C646" w14:textId="0CCDDBE2" w:rsidR="00681CD5" w:rsidRPr="00575C10" w:rsidRDefault="00F57E2E" w:rsidP="00681CD5">
                      <w:pPr>
                        <w:jc w:val="center"/>
                        <w:rPr>
                          <w:rFonts w:ascii="Garamond" w:hAnsi="Garamond"/>
                          <w:b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57E2E">
                        <w:rPr>
                          <w:rFonts w:ascii="Garamond" w:hAnsi="Garamond"/>
                          <w:b/>
                          <w:color w:val="000000" w:themeColor="text1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Monday</w:t>
                      </w:r>
                      <w:r>
                        <w:rPr>
                          <w:rFonts w:ascii="Garamond" w:hAnsi="Garamond"/>
                          <w:b/>
                          <w:color w:val="000000" w:themeColor="text1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,</w:t>
                      </w:r>
                      <w:r w:rsidRPr="00F57E2E">
                        <w:rPr>
                          <w:rFonts w:ascii="Garamond" w:hAnsi="Garamond"/>
                          <w:b/>
                          <w:color w:val="000000" w:themeColor="text1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March 26</w:t>
                      </w:r>
                      <w:r w:rsidR="006616C2" w:rsidRPr="006616C2">
                        <w:rPr>
                          <w:rFonts w:ascii="Garamond" w:hAnsi="Garamond"/>
                          <w:b/>
                          <w:color w:val="000000" w:themeColor="text1"/>
                          <w:sz w:val="36"/>
                          <w:szCs w:val="36"/>
                          <w:vertAlign w:val="superscript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th</w:t>
                      </w:r>
                      <w:r>
                        <w:rPr>
                          <w:rFonts w:ascii="Garamond" w:hAnsi="Garamond"/>
                          <w:b/>
                          <w:color w:val="000000" w:themeColor="text1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F57E2E">
                        <w:rPr>
                          <w:rFonts w:ascii="Garamond" w:hAnsi="Garamond"/>
                          <w:b/>
                          <w:color w:val="000000" w:themeColor="text1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@ </w:t>
                      </w:r>
                      <w:r w:rsidRPr="00F57E2E">
                        <w:rPr>
                          <w:rFonts w:ascii="Garamond" w:hAnsi="Garamond"/>
                          <w:b/>
                          <w:color w:val="000000" w:themeColor="text1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7:00</w:t>
                      </w:r>
                      <w:r>
                        <w:rPr>
                          <w:rFonts w:ascii="Garamond" w:hAnsi="Garamond"/>
                          <w:b/>
                          <w:color w:val="000000" w:themeColor="text1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F57E2E">
                        <w:rPr>
                          <w:rFonts w:ascii="Garamond" w:hAnsi="Garamond"/>
                          <w:b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–</w:t>
                      </w:r>
                      <w:r w:rsidRPr="00F57E2E">
                        <w:rPr>
                          <w:rFonts w:ascii="Garamond" w:hAnsi="Garamond"/>
                          <w:b/>
                          <w:color w:val="000000" w:themeColor="text1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F57E2E">
                        <w:rPr>
                          <w:rFonts w:ascii="Garamond" w:hAnsi="Garamond"/>
                          <w:b/>
                          <w:color w:val="000000" w:themeColor="text1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Cherry 125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aramond" w:eastAsiaTheme="minorHAnsi" w:hAnsi="Garamond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778464" wp14:editId="0DEC1A8A">
                <wp:simplePos x="0" y="0"/>
                <wp:positionH relativeFrom="margin">
                  <wp:posOffset>0</wp:posOffset>
                </wp:positionH>
                <wp:positionV relativeFrom="paragraph">
                  <wp:posOffset>6054090</wp:posOffset>
                </wp:positionV>
                <wp:extent cx="4743450" cy="2714625"/>
                <wp:effectExtent l="0" t="0" r="0" b="952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0" cy="271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83A5A" w14:textId="7698E636" w:rsidR="00E63F63" w:rsidRPr="00F57E2E" w:rsidRDefault="00F57E2E" w:rsidP="00F57E2E">
                            <w:pPr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</w:pPr>
                            <w:r w:rsidRPr="00F57E2E">
                              <w:rPr>
                                <w:rFonts w:ascii="Garamond" w:eastAsiaTheme="minorHAnsi" w:hAnsi="Garamond"/>
                                <w:b/>
                                <w:color w:val="FF0000"/>
                                <w:sz w:val="32"/>
                                <w:szCs w:val="32"/>
                              </w:rPr>
                              <w:t>Brad Aaron Modlin</w:t>
                            </w:r>
                            <w:r w:rsidRPr="00F57E2E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 xml:space="preserve"> is the author of </w:t>
                            </w:r>
                            <w:r w:rsidRPr="00F57E2E">
                              <w:rPr>
                                <w:rFonts w:ascii="Garamond" w:eastAsiaTheme="minorHAnsi" w:hAnsi="Garamond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Everyone at This Party Has Two Names</w:t>
                            </w:r>
                            <w:r w:rsidRPr="00F57E2E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>, which features the poem “</w:t>
                            </w:r>
                            <w:r w:rsidRPr="00F57E2E">
                              <w:rPr>
                                <w:rFonts w:ascii="Garamond" w:eastAsiaTheme="minorHAnsi" w:hAnsi="Garamond"/>
                                <w:b/>
                                <w:color w:val="FF0000"/>
                                <w:sz w:val="32"/>
                                <w:szCs w:val="32"/>
                              </w:rPr>
                              <w:t>What You Missed that Day You Were Absent from Fourth Grade.”</w:t>
                            </w:r>
                            <w:r w:rsidRPr="00F57E2E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 xml:space="preserve"> He is also the author of the collection of short stories </w:t>
                            </w:r>
                            <w:r w:rsidRPr="00F57E2E">
                              <w:rPr>
                                <w:rFonts w:ascii="Garamond" w:eastAsiaTheme="minorHAnsi" w:hAnsi="Garamond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Surviving in Drought</w:t>
                            </w:r>
                            <w:r w:rsidRPr="00F57E2E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 xml:space="preserve">. His nonfiction has appeared in </w:t>
                            </w:r>
                            <w:r w:rsidRPr="00F57E2E">
                              <w:rPr>
                                <w:rFonts w:ascii="Garamond" w:eastAsiaTheme="minorHAnsi" w:hAnsi="Garamond"/>
                                <w:b/>
                                <w:color w:val="FF0000"/>
                                <w:sz w:val="32"/>
                                <w:szCs w:val="32"/>
                              </w:rPr>
                              <w:t>River Teeth</w:t>
                            </w:r>
                            <w:r w:rsidRPr="00F57E2E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F57E2E">
                              <w:rPr>
                                <w:rFonts w:ascii="Garamond" w:eastAsiaTheme="minorHAnsi" w:hAnsi="Garamond"/>
                                <w:b/>
                                <w:color w:val="FF0000"/>
                                <w:sz w:val="32"/>
                                <w:szCs w:val="32"/>
                              </w:rPr>
                              <w:t>Fourth Genre</w:t>
                            </w:r>
                            <w:r w:rsidRPr="00F57E2E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F57E2E">
                              <w:rPr>
                                <w:rFonts w:ascii="Garamond" w:eastAsiaTheme="minorHAnsi" w:hAnsi="Garamond"/>
                                <w:b/>
                                <w:color w:val="FF0000"/>
                                <w:sz w:val="32"/>
                                <w:szCs w:val="32"/>
                              </w:rPr>
                              <w:t>DIAGRAM</w:t>
                            </w:r>
                            <w:r w:rsidRPr="00F57E2E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 xml:space="preserve">, and </w:t>
                            </w:r>
                            <w:r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>elsewhere</w:t>
                            </w:r>
                            <w:r w:rsidRPr="00F57E2E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 xml:space="preserve">. He </w:t>
                            </w:r>
                            <w:r w:rsidRPr="00F57E2E">
                              <w:rPr>
                                <w:rFonts w:ascii="Garamond" w:eastAsiaTheme="minorHAnsi" w:hAnsi="Garamond"/>
                                <w:b/>
                                <w:color w:val="FF0000"/>
                                <w:sz w:val="32"/>
                                <w:szCs w:val="32"/>
                              </w:rPr>
                              <w:t>grew up in Bowling Green</w:t>
                            </w:r>
                            <w:r w:rsidRPr="00F57E2E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 xml:space="preserve"> and </w:t>
                            </w:r>
                            <w:r w:rsidRPr="00F57E2E">
                              <w:rPr>
                                <w:rFonts w:ascii="Garamond" w:eastAsiaTheme="minorHAnsi" w:hAnsi="Garamond"/>
                                <w:b/>
                                <w:color w:val="FF0000"/>
                                <w:sz w:val="32"/>
                                <w:szCs w:val="32"/>
                              </w:rPr>
                              <w:t>took classes at WKU</w:t>
                            </w:r>
                            <w:r w:rsidRPr="00F57E2E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 xml:space="preserve">. Now he is an </w:t>
                            </w:r>
                            <w:r w:rsidRPr="00BE6F85">
                              <w:rPr>
                                <w:rFonts w:ascii="Garamond" w:hAnsi="Garamond"/>
                                <w:b/>
                                <w:color w:val="FF0000"/>
                                <w:sz w:val="32"/>
                                <w:szCs w:val="32"/>
                              </w:rPr>
                              <w:t>assistant</w:t>
                            </w:r>
                            <w:r w:rsidRPr="00F57E2E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E6F85">
                              <w:rPr>
                                <w:rFonts w:ascii="Garamond" w:hAnsi="Garamond"/>
                                <w:b/>
                                <w:color w:val="FF0000"/>
                                <w:sz w:val="32"/>
                                <w:szCs w:val="32"/>
                              </w:rPr>
                              <w:t>professor at Missouri Southern</w:t>
                            </w:r>
                            <w:r w:rsidRPr="00BE6F85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 xml:space="preserve">, where the squirrels are boring, </w:t>
                            </w:r>
                            <w:r w:rsidRPr="00F57E2E"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  <w:t>normal colors.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78464" id="Text Box 24" o:spid="_x0000_s1029" type="#_x0000_t202" style="position:absolute;margin-left:0;margin-top:476.7pt;width:373.5pt;height:213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" filled="f" stroked="f">
                <v:textbox>
                  <w:txbxContent>
                    <w:p w14:paraId="0E483A5A" w14:textId="7698E636" w:rsidR="00E63F63" w:rsidRPr="00F57E2E" w:rsidRDefault="00F57E2E" w:rsidP="00F57E2E">
                      <w:pPr>
                        <w:rPr>
                          <w:rFonts w:ascii="Garamond" w:hAnsi="Garamond"/>
                          <w:sz w:val="32"/>
                          <w:szCs w:val="32"/>
                        </w:rPr>
                      </w:pPr>
                      <w:r w:rsidRPr="00F57E2E">
                        <w:rPr>
                          <w:rFonts w:ascii="Garamond" w:eastAsiaTheme="minorHAnsi" w:hAnsi="Garamond"/>
                          <w:b/>
                          <w:color w:val="FF0000"/>
                          <w:sz w:val="32"/>
                          <w:szCs w:val="32"/>
                        </w:rPr>
                        <w:t>Brad Aaron Modlin</w:t>
                      </w:r>
                      <w:r w:rsidRPr="00F57E2E">
                        <w:rPr>
                          <w:rFonts w:ascii="Garamond" w:hAnsi="Garamond"/>
                          <w:sz w:val="32"/>
                          <w:szCs w:val="32"/>
                        </w:rPr>
                        <w:t xml:space="preserve"> is the author of </w:t>
                      </w:r>
                      <w:r w:rsidRPr="00F57E2E">
                        <w:rPr>
                          <w:rFonts w:ascii="Garamond" w:eastAsiaTheme="minorHAnsi" w:hAnsi="Garamond"/>
                          <w:b/>
                          <w:i/>
                          <w:color w:val="FF0000"/>
                          <w:sz w:val="32"/>
                          <w:szCs w:val="32"/>
                        </w:rPr>
                        <w:t>Everyone at This Party Has Two Names</w:t>
                      </w:r>
                      <w:r w:rsidRPr="00F57E2E">
                        <w:rPr>
                          <w:rFonts w:ascii="Garamond" w:hAnsi="Garamond"/>
                          <w:sz w:val="32"/>
                          <w:szCs w:val="32"/>
                        </w:rPr>
                        <w:t>, which features the poem “</w:t>
                      </w:r>
                      <w:r w:rsidRPr="00F57E2E">
                        <w:rPr>
                          <w:rFonts w:ascii="Garamond" w:eastAsiaTheme="minorHAnsi" w:hAnsi="Garamond"/>
                          <w:b/>
                          <w:color w:val="FF0000"/>
                          <w:sz w:val="32"/>
                          <w:szCs w:val="32"/>
                        </w:rPr>
                        <w:t>What You Missed that Day You Were Absent from Fourth Grade.”</w:t>
                      </w:r>
                      <w:r w:rsidRPr="00F57E2E">
                        <w:rPr>
                          <w:rFonts w:ascii="Garamond" w:hAnsi="Garamond"/>
                          <w:sz w:val="32"/>
                          <w:szCs w:val="32"/>
                        </w:rPr>
                        <w:t xml:space="preserve"> He is also the author of the collection of short stories </w:t>
                      </w:r>
                      <w:r w:rsidRPr="00F57E2E">
                        <w:rPr>
                          <w:rFonts w:ascii="Garamond" w:eastAsiaTheme="minorHAnsi" w:hAnsi="Garamond"/>
                          <w:b/>
                          <w:i/>
                          <w:color w:val="FF0000"/>
                          <w:sz w:val="32"/>
                          <w:szCs w:val="32"/>
                        </w:rPr>
                        <w:t>Surviving in Drought</w:t>
                      </w:r>
                      <w:r w:rsidRPr="00F57E2E">
                        <w:rPr>
                          <w:rFonts w:ascii="Garamond" w:hAnsi="Garamond"/>
                          <w:sz w:val="32"/>
                          <w:szCs w:val="32"/>
                        </w:rPr>
                        <w:t xml:space="preserve">. His nonfiction has appeared in </w:t>
                      </w:r>
                      <w:r w:rsidRPr="00F57E2E">
                        <w:rPr>
                          <w:rFonts w:ascii="Garamond" w:eastAsiaTheme="minorHAnsi" w:hAnsi="Garamond"/>
                          <w:b/>
                          <w:color w:val="FF0000"/>
                          <w:sz w:val="32"/>
                          <w:szCs w:val="32"/>
                        </w:rPr>
                        <w:t>River Teeth</w:t>
                      </w:r>
                      <w:r w:rsidRPr="00F57E2E">
                        <w:rPr>
                          <w:rFonts w:ascii="Garamond" w:hAnsi="Garamond"/>
                          <w:sz w:val="32"/>
                          <w:szCs w:val="32"/>
                        </w:rPr>
                        <w:t xml:space="preserve">, </w:t>
                      </w:r>
                      <w:r w:rsidRPr="00F57E2E">
                        <w:rPr>
                          <w:rFonts w:ascii="Garamond" w:eastAsiaTheme="minorHAnsi" w:hAnsi="Garamond"/>
                          <w:b/>
                          <w:color w:val="FF0000"/>
                          <w:sz w:val="32"/>
                          <w:szCs w:val="32"/>
                        </w:rPr>
                        <w:t>Fourth Genre</w:t>
                      </w:r>
                      <w:r w:rsidRPr="00F57E2E">
                        <w:rPr>
                          <w:rFonts w:ascii="Garamond" w:hAnsi="Garamond"/>
                          <w:sz w:val="32"/>
                          <w:szCs w:val="32"/>
                        </w:rPr>
                        <w:t xml:space="preserve">, </w:t>
                      </w:r>
                      <w:r w:rsidRPr="00F57E2E">
                        <w:rPr>
                          <w:rFonts w:ascii="Garamond" w:eastAsiaTheme="minorHAnsi" w:hAnsi="Garamond"/>
                          <w:b/>
                          <w:color w:val="FF0000"/>
                          <w:sz w:val="32"/>
                          <w:szCs w:val="32"/>
                        </w:rPr>
                        <w:t>DIAGRAM</w:t>
                      </w:r>
                      <w:r w:rsidRPr="00F57E2E">
                        <w:rPr>
                          <w:rFonts w:ascii="Garamond" w:hAnsi="Garamond"/>
                          <w:sz w:val="32"/>
                          <w:szCs w:val="32"/>
                        </w:rPr>
                        <w:t xml:space="preserve">, and </w:t>
                      </w:r>
                      <w:r>
                        <w:rPr>
                          <w:rFonts w:ascii="Garamond" w:hAnsi="Garamond"/>
                          <w:sz w:val="32"/>
                          <w:szCs w:val="32"/>
                        </w:rPr>
                        <w:t>elsewhere</w:t>
                      </w:r>
                      <w:r w:rsidRPr="00F57E2E">
                        <w:rPr>
                          <w:rFonts w:ascii="Garamond" w:hAnsi="Garamond"/>
                          <w:sz w:val="32"/>
                          <w:szCs w:val="32"/>
                        </w:rPr>
                        <w:t xml:space="preserve">. He </w:t>
                      </w:r>
                      <w:r w:rsidRPr="00F57E2E">
                        <w:rPr>
                          <w:rFonts w:ascii="Garamond" w:eastAsiaTheme="minorHAnsi" w:hAnsi="Garamond"/>
                          <w:b/>
                          <w:color w:val="FF0000"/>
                          <w:sz w:val="32"/>
                          <w:szCs w:val="32"/>
                        </w:rPr>
                        <w:t>grew up in Bowling Green</w:t>
                      </w:r>
                      <w:r w:rsidRPr="00F57E2E">
                        <w:rPr>
                          <w:rFonts w:ascii="Garamond" w:hAnsi="Garamond"/>
                          <w:sz w:val="32"/>
                          <w:szCs w:val="32"/>
                        </w:rPr>
                        <w:t xml:space="preserve"> and </w:t>
                      </w:r>
                      <w:r w:rsidRPr="00F57E2E">
                        <w:rPr>
                          <w:rFonts w:ascii="Garamond" w:eastAsiaTheme="minorHAnsi" w:hAnsi="Garamond"/>
                          <w:b/>
                          <w:color w:val="FF0000"/>
                          <w:sz w:val="32"/>
                          <w:szCs w:val="32"/>
                        </w:rPr>
                        <w:t>took classes at WKU</w:t>
                      </w:r>
                      <w:r w:rsidRPr="00F57E2E">
                        <w:rPr>
                          <w:rFonts w:ascii="Garamond" w:hAnsi="Garamond"/>
                          <w:sz w:val="32"/>
                          <w:szCs w:val="32"/>
                        </w:rPr>
                        <w:t xml:space="preserve">. Now he is an </w:t>
                      </w:r>
                      <w:r w:rsidRPr="00BE6F85">
                        <w:rPr>
                          <w:rFonts w:ascii="Garamond" w:hAnsi="Garamond"/>
                          <w:b/>
                          <w:color w:val="FF0000"/>
                          <w:sz w:val="32"/>
                          <w:szCs w:val="32"/>
                        </w:rPr>
                        <w:t>assistant</w:t>
                      </w:r>
                      <w:r w:rsidRPr="00F57E2E">
                        <w:rPr>
                          <w:rFonts w:ascii="Garamond" w:hAnsi="Garamond"/>
                          <w:sz w:val="32"/>
                          <w:szCs w:val="32"/>
                        </w:rPr>
                        <w:t xml:space="preserve"> </w:t>
                      </w:r>
                      <w:r w:rsidRPr="00BE6F85">
                        <w:rPr>
                          <w:rFonts w:ascii="Garamond" w:hAnsi="Garamond"/>
                          <w:b/>
                          <w:color w:val="FF0000"/>
                          <w:sz w:val="32"/>
                          <w:szCs w:val="32"/>
                        </w:rPr>
                        <w:t>professor at Missouri Southern</w:t>
                      </w:r>
                      <w:r w:rsidRPr="00BE6F85">
                        <w:rPr>
                          <w:rFonts w:ascii="Garamond" w:hAnsi="Garamond"/>
                          <w:sz w:val="32"/>
                          <w:szCs w:val="32"/>
                        </w:rPr>
                        <w:t xml:space="preserve">, where the squirrels are boring, </w:t>
                      </w:r>
                      <w:r w:rsidRPr="00F57E2E">
                        <w:rPr>
                          <w:rFonts w:ascii="Garamond" w:hAnsi="Garamond"/>
                          <w:sz w:val="32"/>
                          <w:szCs w:val="32"/>
                        </w:rPr>
                        <w:t>normal colors.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3296" behindDoc="1" locked="0" layoutInCell="1" allowOverlap="1" wp14:anchorId="785E5B29" wp14:editId="3417BE4B">
            <wp:simplePos x="0" y="0"/>
            <wp:positionH relativeFrom="margin">
              <wp:posOffset>5086350</wp:posOffset>
            </wp:positionH>
            <wp:positionV relativeFrom="paragraph">
              <wp:posOffset>6015990</wp:posOffset>
            </wp:positionV>
            <wp:extent cx="4057650" cy="32385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1" t="5817"/>
                    <a:stretch/>
                  </pic:blipFill>
                  <pic:spPr bwMode="auto">
                    <a:xfrm>
                      <a:off x="0" y="0"/>
                      <a:ext cx="40576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7464A5" wp14:editId="6EB86C18">
                <wp:simplePos x="0" y="0"/>
                <wp:positionH relativeFrom="margin">
                  <wp:posOffset>2990850</wp:posOffset>
                </wp:positionH>
                <wp:positionV relativeFrom="paragraph">
                  <wp:posOffset>2590165</wp:posOffset>
                </wp:positionV>
                <wp:extent cx="6153150" cy="1924050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0" cy="192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C5B85C" w14:textId="5F621435" w:rsidR="00B224B8" w:rsidRPr="00F57E2E" w:rsidRDefault="00F57E2E" w:rsidP="009854B4">
                            <w:pPr>
                              <w:rPr>
                                <w:rFonts w:ascii="Garamond" w:eastAsiaTheme="minorHAnsi" w:hAnsi="Garamond"/>
                                <w:sz w:val="32"/>
                                <w:szCs w:val="32"/>
                              </w:rPr>
                            </w:pPr>
                            <w:r w:rsidRPr="00F57E2E">
                              <w:rPr>
                                <w:rFonts w:ascii="Garamond" w:eastAsiaTheme="minorHAnsi" w:hAnsi="Garamond"/>
                                <w:b/>
                                <w:color w:val="FF0000"/>
                                <w:sz w:val="32"/>
                                <w:szCs w:val="32"/>
                              </w:rPr>
                              <w:t>Roxane Gay</w:t>
                            </w:r>
                            <w:r w:rsidR="00BE6F85">
                              <w:rPr>
                                <w:rFonts w:ascii="Garamond" w:eastAsiaTheme="minorHAnsi" w:hAnsi="Garamond"/>
                                <w:sz w:val="32"/>
                                <w:szCs w:val="32"/>
                              </w:rPr>
                              <w:t xml:space="preserve"> has authored many works appearing </w:t>
                            </w:r>
                            <w:r w:rsidRPr="00F57E2E">
                              <w:rPr>
                                <w:rFonts w:ascii="Garamond" w:eastAsiaTheme="minorHAnsi" w:hAnsi="Garamond"/>
                                <w:sz w:val="32"/>
                                <w:szCs w:val="32"/>
                              </w:rPr>
                              <w:t xml:space="preserve">in </w:t>
                            </w:r>
                            <w:r w:rsidRPr="00F57E2E">
                              <w:rPr>
                                <w:rFonts w:ascii="Garamond" w:eastAsiaTheme="minorHAnsi" w:hAnsi="Garamond"/>
                                <w:b/>
                                <w:color w:val="FF0000"/>
                                <w:sz w:val="32"/>
                                <w:szCs w:val="32"/>
                              </w:rPr>
                              <w:t>Best American Mystery Stories</w:t>
                            </w:r>
                            <w:r w:rsidRPr="00F57E2E">
                              <w:rPr>
                                <w:rFonts w:ascii="Garamond" w:eastAsiaTheme="minorHAnsi" w:hAnsi="Garamon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57E2E">
                              <w:rPr>
                                <w:rFonts w:ascii="Garamond" w:eastAsiaTheme="minorHAnsi" w:hAnsi="Garamond"/>
                                <w:b/>
                                <w:color w:val="FF0000"/>
                                <w:sz w:val="32"/>
                                <w:szCs w:val="32"/>
                              </w:rPr>
                              <w:t>2014</w:t>
                            </w:r>
                            <w:r w:rsidRPr="00F57E2E">
                              <w:rPr>
                                <w:rFonts w:ascii="Garamond" w:eastAsiaTheme="minorHAnsi" w:hAnsi="Garamond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F57E2E">
                              <w:rPr>
                                <w:rFonts w:ascii="Garamond" w:eastAsiaTheme="minorHAnsi" w:hAnsi="Garamond"/>
                                <w:b/>
                                <w:color w:val="FF0000"/>
                                <w:sz w:val="32"/>
                                <w:szCs w:val="32"/>
                              </w:rPr>
                              <w:t>Best American Short Stories 2012</w:t>
                            </w:r>
                            <w:r w:rsidRPr="00F57E2E">
                              <w:rPr>
                                <w:rFonts w:ascii="Garamond" w:eastAsiaTheme="minorHAnsi" w:hAnsi="Garamond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F57E2E">
                              <w:rPr>
                                <w:rFonts w:ascii="Garamond" w:eastAsiaTheme="minorHAnsi" w:hAnsi="Garamond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A </w:t>
                            </w:r>
                            <w:r w:rsidR="00BE6F85">
                              <w:rPr>
                                <w:rFonts w:ascii="Garamond" w:eastAsiaTheme="minorHAnsi" w:hAnsi="Garamond"/>
                                <w:b/>
                                <w:color w:val="FF0000"/>
                                <w:sz w:val="32"/>
                                <w:szCs w:val="32"/>
                              </w:rPr>
                              <w:t>P</w:t>
                            </w:r>
                            <w:r w:rsidRPr="00F57E2E">
                              <w:rPr>
                                <w:rFonts w:ascii="Garamond" w:eastAsiaTheme="minorHAnsi" w:hAnsi="Garamond"/>
                                <w:b/>
                                <w:color w:val="FF0000"/>
                                <w:sz w:val="32"/>
                                <w:szCs w:val="32"/>
                              </w:rPr>
                              <w:t>ublic Space</w:t>
                            </w:r>
                            <w:r w:rsidRPr="00F57E2E">
                              <w:rPr>
                                <w:rFonts w:ascii="Garamond" w:eastAsiaTheme="minorHAnsi" w:hAnsi="Garamond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F57E2E">
                              <w:rPr>
                                <w:rFonts w:ascii="Garamond" w:eastAsiaTheme="minorHAnsi" w:hAnsi="Garamond"/>
                                <w:b/>
                                <w:color w:val="FF0000"/>
                                <w:sz w:val="32"/>
                                <w:szCs w:val="32"/>
                              </w:rPr>
                              <w:t>McSweeney's</w:t>
                            </w:r>
                            <w:r w:rsidRPr="00F57E2E">
                              <w:rPr>
                                <w:rFonts w:ascii="Garamond" w:eastAsiaTheme="minorHAnsi" w:hAnsi="Garamond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F57E2E">
                              <w:rPr>
                                <w:rFonts w:ascii="Garamond" w:eastAsiaTheme="minorHAnsi" w:hAnsi="Garamond"/>
                                <w:b/>
                                <w:color w:val="FF0000"/>
                                <w:sz w:val="32"/>
                                <w:szCs w:val="32"/>
                              </w:rPr>
                              <w:t>Tin House</w:t>
                            </w:r>
                            <w:r w:rsidRPr="00F57E2E">
                              <w:rPr>
                                <w:rFonts w:ascii="Garamond" w:eastAsiaTheme="minorHAnsi" w:hAnsi="Garamond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F57E2E">
                              <w:rPr>
                                <w:rFonts w:ascii="Garamond" w:eastAsiaTheme="minorHAnsi" w:hAnsi="Garamond"/>
                                <w:b/>
                                <w:color w:val="FF0000"/>
                                <w:sz w:val="32"/>
                                <w:szCs w:val="32"/>
                              </w:rPr>
                              <w:t>Oxford American, American Short Fiction</w:t>
                            </w:r>
                            <w:r w:rsidRPr="00F57E2E">
                              <w:rPr>
                                <w:rFonts w:ascii="Garamond" w:eastAsiaTheme="minorHAnsi" w:hAnsi="Garamond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F57E2E">
                              <w:rPr>
                                <w:rFonts w:ascii="Garamond" w:eastAsiaTheme="minorHAnsi" w:hAnsi="Garamond"/>
                                <w:b/>
                                <w:color w:val="FF0000"/>
                                <w:sz w:val="32"/>
                                <w:szCs w:val="32"/>
                              </w:rPr>
                              <w:t>Virginia Quarterly Review</w:t>
                            </w:r>
                            <w:r w:rsidRPr="00F57E2E">
                              <w:rPr>
                                <w:rFonts w:ascii="Garamond" w:eastAsiaTheme="minorHAnsi" w:hAnsi="Garamond"/>
                                <w:sz w:val="32"/>
                                <w:szCs w:val="32"/>
                              </w:rPr>
                              <w:t xml:space="preserve">, and many others. She is a contributing opinion writer for the </w:t>
                            </w:r>
                            <w:r w:rsidRPr="00F57E2E">
                              <w:rPr>
                                <w:rFonts w:ascii="Garamond" w:eastAsiaTheme="minorHAnsi" w:hAnsi="Garamond"/>
                                <w:b/>
                                <w:color w:val="FF0000"/>
                                <w:sz w:val="32"/>
                                <w:szCs w:val="32"/>
                              </w:rPr>
                              <w:t>New York Times</w:t>
                            </w:r>
                            <w:r w:rsidRPr="00F57E2E">
                              <w:rPr>
                                <w:rFonts w:ascii="Garamond" w:eastAsiaTheme="minorHAnsi" w:hAnsi="Garamond"/>
                                <w:sz w:val="32"/>
                                <w:szCs w:val="32"/>
                              </w:rPr>
                              <w:t xml:space="preserve">. She is the author of the books </w:t>
                            </w:r>
                            <w:r w:rsidRPr="00BE6F85">
                              <w:rPr>
                                <w:rFonts w:ascii="Garamond" w:eastAsiaTheme="minorHAnsi" w:hAnsi="Garamond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Ayiti</w:t>
                            </w:r>
                            <w:r w:rsidRPr="00F57E2E">
                              <w:rPr>
                                <w:rFonts w:ascii="Garamond" w:eastAsiaTheme="minorHAnsi" w:hAnsi="Garamond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BE6F85">
                              <w:rPr>
                                <w:rFonts w:ascii="Garamond" w:eastAsiaTheme="minorHAnsi" w:hAnsi="Garamond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An Untamed State</w:t>
                            </w:r>
                            <w:r w:rsidRPr="00F57E2E">
                              <w:rPr>
                                <w:rFonts w:ascii="Garamond" w:eastAsiaTheme="minorHAnsi" w:hAnsi="Garamond"/>
                                <w:sz w:val="32"/>
                                <w:szCs w:val="32"/>
                              </w:rPr>
                              <w:t xml:space="preserve">, the New York Times bestselling </w:t>
                            </w:r>
                            <w:r w:rsidRPr="00BE6F85">
                              <w:rPr>
                                <w:rFonts w:ascii="Garamond" w:eastAsiaTheme="minorHAnsi" w:hAnsi="Garamond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Bad Feminist</w:t>
                            </w:r>
                            <w:r w:rsidRPr="00F57E2E">
                              <w:rPr>
                                <w:rFonts w:ascii="Garamond" w:eastAsiaTheme="minorHAnsi" w:hAnsi="Garamond"/>
                                <w:sz w:val="32"/>
                                <w:szCs w:val="32"/>
                              </w:rPr>
                              <w:t xml:space="preserve">, and </w:t>
                            </w:r>
                            <w:r w:rsidRPr="00BE6F85">
                              <w:rPr>
                                <w:rFonts w:ascii="Garamond" w:eastAsiaTheme="minorHAnsi" w:hAnsi="Garamond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Difficult Women</w:t>
                            </w:r>
                            <w:r w:rsidRPr="00F57E2E">
                              <w:rPr>
                                <w:rFonts w:ascii="Garamond" w:eastAsiaTheme="minorHAnsi" w:hAnsi="Garamond"/>
                                <w:sz w:val="32"/>
                                <w:szCs w:val="32"/>
                              </w:rPr>
                              <w:t xml:space="preserve"> and </w:t>
                            </w:r>
                            <w:r w:rsidRPr="00BE6F85">
                              <w:rPr>
                                <w:rFonts w:ascii="Garamond" w:eastAsiaTheme="minorHAnsi" w:hAnsi="Garamond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Hunger</w:t>
                            </w:r>
                            <w:r w:rsidRPr="00F57E2E">
                              <w:rPr>
                                <w:rFonts w:ascii="Garamond" w:eastAsiaTheme="minorHAnsi" w:hAnsi="Garamond"/>
                                <w:sz w:val="32"/>
                                <w:szCs w:val="32"/>
                              </w:rPr>
                              <w:t xml:space="preserve">. She is also the author of </w:t>
                            </w:r>
                            <w:r w:rsidRPr="00BE6F85">
                              <w:rPr>
                                <w:rFonts w:ascii="Garamond" w:eastAsiaTheme="minorHAnsi" w:hAnsi="Garamond"/>
                                <w:b/>
                                <w:i/>
                                <w:color w:val="FF0000"/>
                                <w:sz w:val="32"/>
                                <w:szCs w:val="32"/>
                              </w:rPr>
                              <w:t>World of Wakanda</w:t>
                            </w:r>
                            <w:r w:rsidRPr="00F57E2E">
                              <w:rPr>
                                <w:rFonts w:ascii="Garamond" w:eastAsiaTheme="minorHAnsi" w:hAnsi="Garamond"/>
                                <w:sz w:val="32"/>
                                <w:szCs w:val="32"/>
                              </w:rPr>
                              <w:t xml:space="preserve"> for Marvel.</w:t>
                            </w:r>
                          </w:p>
                          <w:p w14:paraId="1F3E738C" w14:textId="77777777" w:rsidR="00B224B8" w:rsidRPr="0071595F" w:rsidRDefault="00B224B8" w:rsidP="009854B4">
                            <w:pPr>
                              <w:rPr>
                                <w:rFonts w:ascii="Garamond" w:eastAsia="Times New Roman" w:hAnsi="Garamond"/>
                                <w:sz w:val="32"/>
                                <w:szCs w:val="32"/>
                              </w:rPr>
                            </w:pPr>
                          </w:p>
                          <w:p w14:paraId="39E37855" w14:textId="77777777" w:rsidR="00B224B8" w:rsidRPr="0071595F" w:rsidRDefault="00B224B8" w:rsidP="009854B4">
                            <w:pPr>
                              <w:rPr>
                                <w:rFonts w:ascii="Garamond" w:hAnsi="Garamon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464A5" id="Text Box 23" o:spid="_x0000_s1030" type="#_x0000_t202" style="position:absolute;margin-left:235.5pt;margin-top:203.95pt;width:484.5pt;height:151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" filled="f" stroked="f">
                <v:textbox>
                  <w:txbxContent>
                    <w:p w14:paraId="3FC5B85C" w14:textId="5F621435" w:rsidR="00B224B8" w:rsidRPr="00F57E2E" w:rsidRDefault="00F57E2E" w:rsidP="009854B4">
                      <w:pPr>
                        <w:rPr>
                          <w:rFonts w:ascii="Garamond" w:eastAsiaTheme="minorHAnsi" w:hAnsi="Garamond"/>
                          <w:sz w:val="32"/>
                          <w:szCs w:val="32"/>
                        </w:rPr>
                      </w:pPr>
                      <w:r w:rsidRPr="00F57E2E">
                        <w:rPr>
                          <w:rFonts w:ascii="Garamond" w:eastAsiaTheme="minorHAnsi" w:hAnsi="Garamond"/>
                          <w:b/>
                          <w:color w:val="FF0000"/>
                          <w:sz w:val="32"/>
                          <w:szCs w:val="32"/>
                        </w:rPr>
                        <w:t>Roxane Gay</w:t>
                      </w:r>
                      <w:r w:rsidR="00BE6F85">
                        <w:rPr>
                          <w:rFonts w:ascii="Garamond" w:eastAsiaTheme="minorHAnsi" w:hAnsi="Garamond"/>
                          <w:sz w:val="32"/>
                          <w:szCs w:val="32"/>
                        </w:rPr>
                        <w:t xml:space="preserve"> has authored many works appearing </w:t>
                      </w:r>
                      <w:r w:rsidRPr="00F57E2E">
                        <w:rPr>
                          <w:rFonts w:ascii="Garamond" w:eastAsiaTheme="minorHAnsi" w:hAnsi="Garamond"/>
                          <w:sz w:val="32"/>
                          <w:szCs w:val="32"/>
                        </w:rPr>
                        <w:t xml:space="preserve">in </w:t>
                      </w:r>
                      <w:r w:rsidRPr="00F57E2E">
                        <w:rPr>
                          <w:rFonts w:ascii="Garamond" w:eastAsiaTheme="minorHAnsi" w:hAnsi="Garamond"/>
                          <w:b/>
                          <w:color w:val="FF0000"/>
                          <w:sz w:val="32"/>
                          <w:szCs w:val="32"/>
                        </w:rPr>
                        <w:t>Best American Mystery Stories</w:t>
                      </w:r>
                      <w:r w:rsidRPr="00F57E2E">
                        <w:rPr>
                          <w:rFonts w:ascii="Garamond" w:eastAsiaTheme="minorHAnsi" w:hAnsi="Garamond"/>
                          <w:sz w:val="32"/>
                          <w:szCs w:val="32"/>
                        </w:rPr>
                        <w:t xml:space="preserve"> </w:t>
                      </w:r>
                      <w:r w:rsidRPr="00F57E2E">
                        <w:rPr>
                          <w:rFonts w:ascii="Garamond" w:eastAsiaTheme="minorHAnsi" w:hAnsi="Garamond"/>
                          <w:b/>
                          <w:color w:val="FF0000"/>
                          <w:sz w:val="32"/>
                          <w:szCs w:val="32"/>
                        </w:rPr>
                        <w:t>2014</w:t>
                      </w:r>
                      <w:r w:rsidRPr="00F57E2E">
                        <w:rPr>
                          <w:rFonts w:ascii="Garamond" w:eastAsiaTheme="minorHAnsi" w:hAnsi="Garamond"/>
                          <w:sz w:val="32"/>
                          <w:szCs w:val="32"/>
                        </w:rPr>
                        <w:t xml:space="preserve">, </w:t>
                      </w:r>
                      <w:r w:rsidRPr="00F57E2E">
                        <w:rPr>
                          <w:rFonts w:ascii="Garamond" w:eastAsiaTheme="minorHAnsi" w:hAnsi="Garamond"/>
                          <w:b/>
                          <w:color w:val="FF0000"/>
                          <w:sz w:val="32"/>
                          <w:szCs w:val="32"/>
                        </w:rPr>
                        <w:t>Best American Short Stories 2012</w:t>
                      </w:r>
                      <w:r w:rsidRPr="00F57E2E">
                        <w:rPr>
                          <w:rFonts w:ascii="Garamond" w:eastAsiaTheme="minorHAnsi" w:hAnsi="Garamond"/>
                          <w:sz w:val="32"/>
                          <w:szCs w:val="32"/>
                        </w:rPr>
                        <w:t xml:space="preserve">, </w:t>
                      </w:r>
                      <w:r w:rsidRPr="00F57E2E">
                        <w:rPr>
                          <w:rFonts w:ascii="Garamond" w:eastAsiaTheme="minorHAnsi" w:hAnsi="Garamond"/>
                          <w:b/>
                          <w:color w:val="FF0000"/>
                          <w:sz w:val="32"/>
                          <w:szCs w:val="32"/>
                        </w:rPr>
                        <w:t xml:space="preserve">A </w:t>
                      </w:r>
                      <w:r w:rsidR="00BE6F85">
                        <w:rPr>
                          <w:rFonts w:ascii="Garamond" w:eastAsiaTheme="minorHAnsi" w:hAnsi="Garamond"/>
                          <w:b/>
                          <w:color w:val="FF0000"/>
                          <w:sz w:val="32"/>
                          <w:szCs w:val="32"/>
                        </w:rPr>
                        <w:t>P</w:t>
                      </w:r>
                      <w:r w:rsidRPr="00F57E2E">
                        <w:rPr>
                          <w:rFonts w:ascii="Garamond" w:eastAsiaTheme="minorHAnsi" w:hAnsi="Garamond"/>
                          <w:b/>
                          <w:color w:val="FF0000"/>
                          <w:sz w:val="32"/>
                          <w:szCs w:val="32"/>
                        </w:rPr>
                        <w:t>ublic Space</w:t>
                      </w:r>
                      <w:r w:rsidRPr="00F57E2E">
                        <w:rPr>
                          <w:rFonts w:ascii="Garamond" w:eastAsiaTheme="minorHAnsi" w:hAnsi="Garamond"/>
                          <w:sz w:val="32"/>
                          <w:szCs w:val="32"/>
                        </w:rPr>
                        <w:t xml:space="preserve">, </w:t>
                      </w:r>
                      <w:r w:rsidRPr="00F57E2E">
                        <w:rPr>
                          <w:rFonts w:ascii="Garamond" w:eastAsiaTheme="minorHAnsi" w:hAnsi="Garamond"/>
                          <w:b/>
                          <w:color w:val="FF0000"/>
                          <w:sz w:val="32"/>
                          <w:szCs w:val="32"/>
                        </w:rPr>
                        <w:t>McSweeney's</w:t>
                      </w:r>
                      <w:r w:rsidRPr="00F57E2E">
                        <w:rPr>
                          <w:rFonts w:ascii="Garamond" w:eastAsiaTheme="minorHAnsi" w:hAnsi="Garamond"/>
                          <w:sz w:val="32"/>
                          <w:szCs w:val="32"/>
                        </w:rPr>
                        <w:t xml:space="preserve">, </w:t>
                      </w:r>
                      <w:r w:rsidRPr="00F57E2E">
                        <w:rPr>
                          <w:rFonts w:ascii="Garamond" w:eastAsiaTheme="minorHAnsi" w:hAnsi="Garamond"/>
                          <w:b/>
                          <w:color w:val="FF0000"/>
                          <w:sz w:val="32"/>
                          <w:szCs w:val="32"/>
                        </w:rPr>
                        <w:t>Tin House</w:t>
                      </w:r>
                      <w:r w:rsidRPr="00F57E2E">
                        <w:rPr>
                          <w:rFonts w:ascii="Garamond" w:eastAsiaTheme="minorHAnsi" w:hAnsi="Garamond"/>
                          <w:sz w:val="32"/>
                          <w:szCs w:val="32"/>
                        </w:rPr>
                        <w:t xml:space="preserve">, </w:t>
                      </w:r>
                      <w:r w:rsidRPr="00F57E2E">
                        <w:rPr>
                          <w:rFonts w:ascii="Garamond" w:eastAsiaTheme="minorHAnsi" w:hAnsi="Garamond"/>
                          <w:b/>
                          <w:color w:val="FF0000"/>
                          <w:sz w:val="32"/>
                          <w:szCs w:val="32"/>
                        </w:rPr>
                        <w:t>Oxford American, American Short Fiction</w:t>
                      </w:r>
                      <w:r w:rsidRPr="00F57E2E">
                        <w:rPr>
                          <w:rFonts w:ascii="Garamond" w:eastAsiaTheme="minorHAnsi" w:hAnsi="Garamond"/>
                          <w:sz w:val="32"/>
                          <w:szCs w:val="32"/>
                        </w:rPr>
                        <w:t xml:space="preserve">, </w:t>
                      </w:r>
                      <w:r w:rsidRPr="00F57E2E">
                        <w:rPr>
                          <w:rFonts w:ascii="Garamond" w:eastAsiaTheme="minorHAnsi" w:hAnsi="Garamond"/>
                          <w:b/>
                          <w:color w:val="FF0000"/>
                          <w:sz w:val="32"/>
                          <w:szCs w:val="32"/>
                        </w:rPr>
                        <w:t>Virginia Quarterly Review</w:t>
                      </w:r>
                      <w:r w:rsidRPr="00F57E2E">
                        <w:rPr>
                          <w:rFonts w:ascii="Garamond" w:eastAsiaTheme="minorHAnsi" w:hAnsi="Garamond"/>
                          <w:sz w:val="32"/>
                          <w:szCs w:val="32"/>
                        </w:rPr>
                        <w:t xml:space="preserve">, and many others. She is a contributing opinion writer for the </w:t>
                      </w:r>
                      <w:r w:rsidRPr="00F57E2E">
                        <w:rPr>
                          <w:rFonts w:ascii="Garamond" w:eastAsiaTheme="minorHAnsi" w:hAnsi="Garamond"/>
                          <w:b/>
                          <w:color w:val="FF0000"/>
                          <w:sz w:val="32"/>
                          <w:szCs w:val="32"/>
                        </w:rPr>
                        <w:t>New York Times</w:t>
                      </w:r>
                      <w:r w:rsidRPr="00F57E2E">
                        <w:rPr>
                          <w:rFonts w:ascii="Garamond" w:eastAsiaTheme="minorHAnsi" w:hAnsi="Garamond"/>
                          <w:sz w:val="32"/>
                          <w:szCs w:val="32"/>
                        </w:rPr>
                        <w:t xml:space="preserve">. She is the author of the books </w:t>
                      </w:r>
                      <w:r w:rsidRPr="00BE6F85">
                        <w:rPr>
                          <w:rFonts w:ascii="Garamond" w:eastAsiaTheme="minorHAnsi" w:hAnsi="Garamond"/>
                          <w:b/>
                          <w:i/>
                          <w:color w:val="FF0000"/>
                          <w:sz w:val="32"/>
                          <w:szCs w:val="32"/>
                        </w:rPr>
                        <w:t>Ayiti</w:t>
                      </w:r>
                      <w:r w:rsidRPr="00F57E2E">
                        <w:rPr>
                          <w:rFonts w:ascii="Garamond" w:eastAsiaTheme="minorHAnsi" w:hAnsi="Garamond"/>
                          <w:sz w:val="32"/>
                          <w:szCs w:val="32"/>
                        </w:rPr>
                        <w:t xml:space="preserve">, </w:t>
                      </w:r>
                      <w:r w:rsidRPr="00BE6F85">
                        <w:rPr>
                          <w:rFonts w:ascii="Garamond" w:eastAsiaTheme="minorHAnsi" w:hAnsi="Garamond"/>
                          <w:b/>
                          <w:i/>
                          <w:color w:val="FF0000"/>
                          <w:sz w:val="32"/>
                          <w:szCs w:val="32"/>
                        </w:rPr>
                        <w:t>An Untamed State</w:t>
                      </w:r>
                      <w:r w:rsidRPr="00F57E2E">
                        <w:rPr>
                          <w:rFonts w:ascii="Garamond" w:eastAsiaTheme="minorHAnsi" w:hAnsi="Garamond"/>
                          <w:sz w:val="32"/>
                          <w:szCs w:val="32"/>
                        </w:rPr>
                        <w:t xml:space="preserve">, the New York Times bestselling </w:t>
                      </w:r>
                      <w:r w:rsidRPr="00BE6F85">
                        <w:rPr>
                          <w:rFonts w:ascii="Garamond" w:eastAsiaTheme="minorHAnsi" w:hAnsi="Garamond"/>
                          <w:b/>
                          <w:i/>
                          <w:color w:val="FF0000"/>
                          <w:sz w:val="32"/>
                          <w:szCs w:val="32"/>
                        </w:rPr>
                        <w:t>Bad Feminist</w:t>
                      </w:r>
                      <w:r w:rsidRPr="00F57E2E">
                        <w:rPr>
                          <w:rFonts w:ascii="Garamond" w:eastAsiaTheme="minorHAnsi" w:hAnsi="Garamond"/>
                          <w:sz w:val="32"/>
                          <w:szCs w:val="32"/>
                        </w:rPr>
                        <w:t xml:space="preserve">, and </w:t>
                      </w:r>
                      <w:r w:rsidRPr="00BE6F85">
                        <w:rPr>
                          <w:rFonts w:ascii="Garamond" w:eastAsiaTheme="minorHAnsi" w:hAnsi="Garamond"/>
                          <w:b/>
                          <w:i/>
                          <w:color w:val="FF0000"/>
                          <w:sz w:val="32"/>
                          <w:szCs w:val="32"/>
                        </w:rPr>
                        <w:t>Difficult Women</w:t>
                      </w:r>
                      <w:r w:rsidRPr="00F57E2E">
                        <w:rPr>
                          <w:rFonts w:ascii="Garamond" w:eastAsiaTheme="minorHAnsi" w:hAnsi="Garamond"/>
                          <w:sz w:val="32"/>
                          <w:szCs w:val="32"/>
                        </w:rPr>
                        <w:t xml:space="preserve"> and </w:t>
                      </w:r>
                      <w:r w:rsidRPr="00BE6F85">
                        <w:rPr>
                          <w:rFonts w:ascii="Garamond" w:eastAsiaTheme="minorHAnsi" w:hAnsi="Garamond"/>
                          <w:b/>
                          <w:i/>
                          <w:color w:val="FF0000"/>
                          <w:sz w:val="32"/>
                          <w:szCs w:val="32"/>
                        </w:rPr>
                        <w:t>Hunger</w:t>
                      </w:r>
                      <w:r w:rsidRPr="00F57E2E">
                        <w:rPr>
                          <w:rFonts w:ascii="Garamond" w:eastAsiaTheme="minorHAnsi" w:hAnsi="Garamond"/>
                          <w:sz w:val="32"/>
                          <w:szCs w:val="32"/>
                        </w:rPr>
                        <w:t xml:space="preserve">. She is also the author of </w:t>
                      </w:r>
                      <w:r w:rsidRPr="00BE6F85">
                        <w:rPr>
                          <w:rFonts w:ascii="Garamond" w:eastAsiaTheme="minorHAnsi" w:hAnsi="Garamond"/>
                          <w:b/>
                          <w:i/>
                          <w:color w:val="FF0000"/>
                          <w:sz w:val="32"/>
                          <w:szCs w:val="32"/>
                        </w:rPr>
                        <w:t>World of Wakanda</w:t>
                      </w:r>
                      <w:r w:rsidRPr="00F57E2E">
                        <w:rPr>
                          <w:rFonts w:ascii="Garamond" w:eastAsiaTheme="minorHAnsi" w:hAnsi="Garamond"/>
                          <w:sz w:val="32"/>
                          <w:szCs w:val="32"/>
                        </w:rPr>
                        <w:t xml:space="preserve"> for Marvel.</w:t>
                      </w:r>
                    </w:p>
                    <w:p w14:paraId="1F3E738C" w14:textId="77777777" w:rsidR="00B224B8" w:rsidRPr="0071595F" w:rsidRDefault="00B224B8" w:rsidP="009854B4">
                      <w:pPr>
                        <w:rPr>
                          <w:rFonts w:ascii="Garamond" w:eastAsia="Times New Roman" w:hAnsi="Garamond"/>
                          <w:sz w:val="32"/>
                          <w:szCs w:val="32"/>
                        </w:rPr>
                      </w:pPr>
                    </w:p>
                    <w:p w14:paraId="39E37855" w14:textId="77777777" w:rsidR="00B224B8" w:rsidRPr="0071595F" w:rsidRDefault="00B224B8" w:rsidP="009854B4">
                      <w:pPr>
                        <w:rPr>
                          <w:rFonts w:ascii="Garamond" w:hAnsi="Garamond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44398858" wp14:editId="7CAF5E0F">
            <wp:simplePos x="0" y="0"/>
            <wp:positionH relativeFrom="margin">
              <wp:posOffset>0</wp:posOffset>
            </wp:positionH>
            <wp:positionV relativeFrom="paragraph">
              <wp:posOffset>2694940</wp:posOffset>
            </wp:positionV>
            <wp:extent cx="2600325" cy="2600325"/>
            <wp:effectExtent l="0" t="0" r="9525" b="9525"/>
            <wp:wrapNone/>
            <wp:docPr id="6" name="Picture 6" descr="https://wku.showare.com/uplimage/GayRoxane-show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ku.showare.com/uplimage/GayRoxane-showar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3C1427" wp14:editId="36B94596">
                <wp:simplePos x="0" y="0"/>
                <wp:positionH relativeFrom="margin">
                  <wp:posOffset>2943225</wp:posOffset>
                </wp:positionH>
                <wp:positionV relativeFrom="paragraph">
                  <wp:posOffset>4558665</wp:posOffset>
                </wp:positionV>
                <wp:extent cx="6200775" cy="686435"/>
                <wp:effectExtent l="0" t="0" r="0" b="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686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E5AAB" w14:textId="2FFDC19B" w:rsidR="00681CD5" w:rsidRPr="00575C10" w:rsidRDefault="009C0518" w:rsidP="00681CD5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Thursday, </w:t>
                            </w:r>
                            <w:r w:rsidR="00F57E2E"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February 8</w:t>
                            </w:r>
                            <w:r w:rsidR="00F57E2E" w:rsidRPr="00F57E2E"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36"/>
                                <w:szCs w:val="36"/>
                                <w:vertAlign w:val="superscript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</w:t>
                            </w:r>
                            <w:r w:rsidR="00681CD5" w:rsidRPr="00575C10">
                              <w:rPr>
                                <w:rFonts w:ascii="Garamond" w:hAnsi="Garamond"/>
                                <w:b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681CD5" w:rsidRPr="00575C10">
                              <w:rPr>
                                <w:rFonts w:ascii="Garamond" w:hAnsi="Garamond"/>
                                <w:b/>
                                <w:sz w:val="36"/>
                                <w:szCs w:val="36"/>
                              </w:rPr>
                              <w:t xml:space="preserve">@ </w:t>
                            </w:r>
                            <w:r w:rsidR="00681CD5" w:rsidRPr="00575C10"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7:30 PM</w:t>
                            </w:r>
                            <w:r w:rsidR="00681CD5" w:rsidRPr="00575C10"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681CD5" w:rsidRPr="00575C10">
                              <w:rPr>
                                <w:rFonts w:ascii="Garamond" w:hAnsi="Garamond"/>
                                <w:b/>
                                <w:sz w:val="36"/>
                                <w:szCs w:val="36"/>
                              </w:rPr>
                              <w:t xml:space="preserve">– </w:t>
                            </w:r>
                            <w:r w:rsidR="00681CD5" w:rsidRPr="00575C10"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Van Meter Hall</w:t>
                            </w:r>
                          </w:p>
                          <w:p w14:paraId="658931F4" w14:textId="4029ADD3" w:rsidR="00681CD5" w:rsidRPr="00575C10" w:rsidRDefault="00681CD5" w:rsidP="00681CD5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36"/>
                                <w:szCs w:val="36"/>
                              </w:rPr>
                            </w:pPr>
                            <w:r w:rsidRPr="00575C10">
                              <w:rPr>
                                <w:rFonts w:ascii="Garamond" w:hAnsi="Garamond"/>
                                <w:b/>
                                <w:sz w:val="36"/>
                                <w:szCs w:val="36"/>
                              </w:rPr>
                              <w:t xml:space="preserve">as part of the </w:t>
                            </w:r>
                            <w:r w:rsidR="00F57E2E">
                              <w:rPr>
                                <w:rFonts w:ascii="Garamond" w:hAnsi="Garamond"/>
                                <w:b/>
                                <w:sz w:val="36"/>
                                <w:szCs w:val="36"/>
                              </w:rPr>
                              <w:t xml:space="preserve">PCAL </w:t>
                            </w:r>
                            <w:r w:rsidRPr="00575C10">
                              <w:rPr>
                                <w:rFonts w:ascii="Garamond" w:hAnsi="Garamond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Cultural Enhancement Series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C1427" id="Text Box 26" o:spid="_x0000_s1031" type="#_x0000_t202" style="position:absolute;margin-left:231.75pt;margin-top:358.95pt;width:488.25pt;height:54.0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" filled="f" stroked="f">
                <v:textbox>
                  <w:txbxContent>
                    <w:p w14:paraId="561E5AAB" w14:textId="2FFDC19B" w:rsidR="00681CD5" w:rsidRPr="00575C10" w:rsidRDefault="009C0518" w:rsidP="00681CD5">
                      <w:pPr>
                        <w:jc w:val="center"/>
                        <w:rPr>
                          <w:rFonts w:ascii="Garamond" w:hAnsi="Garamon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Garamond" w:hAnsi="Garamond"/>
                          <w:b/>
                          <w:color w:val="000000" w:themeColor="text1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Thursday, </w:t>
                      </w:r>
                      <w:r w:rsidR="00F57E2E">
                        <w:rPr>
                          <w:rFonts w:ascii="Garamond" w:hAnsi="Garamond"/>
                          <w:b/>
                          <w:color w:val="000000" w:themeColor="text1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February 8</w:t>
                      </w:r>
                      <w:r w:rsidR="00F57E2E" w:rsidRPr="00F57E2E">
                        <w:rPr>
                          <w:rFonts w:ascii="Garamond" w:hAnsi="Garamond"/>
                          <w:b/>
                          <w:color w:val="000000" w:themeColor="text1"/>
                          <w:sz w:val="36"/>
                          <w:szCs w:val="36"/>
                          <w:vertAlign w:val="superscript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th</w:t>
                      </w:r>
                      <w:r w:rsidR="00681CD5" w:rsidRPr="00575C10">
                        <w:rPr>
                          <w:rFonts w:ascii="Garamond" w:hAnsi="Garamond"/>
                          <w:b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681CD5" w:rsidRPr="00575C10">
                        <w:rPr>
                          <w:rFonts w:ascii="Garamond" w:hAnsi="Garamond"/>
                          <w:b/>
                          <w:sz w:val="36"/>
                          <w:szCs w:val="36"/>
                        </w:rPr>
                        <w:t xml:space="preserve">@ </w:t>
                      </w:r>
                      <w:r w:rsidR="00681CD5" w:rsidRPr="00575C10">
                        <w:rPr>
                          <w:rFonts w:ascii="Garamond" w:hAnsi="Garamond"/>
                          <w:b/>
                          <w:color w:val="000000" w:themeColor="text1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7:30 PM</w:t>
                      </w:r>
                      <w:r w:rsidR="00681CD5" w:rsidRPr="00575C10">
                        <w:rPr>
                          <w:rFonts w:ascii="Garamond" w:hAnsi="Garamond"/>
                          <w:b/>
                          <w:color w:val="000000" w:themeColor="text1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681CD5" w:rsidRPr="00575C10">
                        <w:rPr>
                          <w:rFonts w:ascii="Garamond" w:hAnsi="Garamond"/>
                          <w:b/>
                          <w:sz w:val="36"/>
                          <w:szCs w:val="36"/>
                        </w:rPr>
                        <w:t xml:space="preserve">– </w:t>
                      </w:r>
                      <w:r w:rsidR="00681CD5" w:rsidRPr="00575C10">
                        <w:rPr>
                          <w:rFonts w:ascii="Garamond" w:hAnsi="Garamond"/>
                          <w:b/>
                          <w:color w:val="000000" w:themeColor="text1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Van Meter Hall</w:t>
                      </w:r>
                    </w:p>
                    <w:p w14:paraId="658931F4" w14:textId="4029ADD3" w:rsidR="00681CD5" w:rsidRPr="00575C10" w:rsidRDefault="00681CD5" w:rsidP="00681CD5">
                      <w:pPr>
                        <w:jc w:val="center"/>
                        <w:rPr>
                          <w:rFonts w:ascii="Garamond" w:hAnsi="Garamond"/>
                          <w:b/>
                          <w:sz w:val="36"/>
                          <w:szCs w:val="36"/>
                        </w:rPr>
                      </w:pPr>
                      <w:r w:rsidRPr="00575C10">
                        <w:rPr>
                          <w:rFonts w:ascii="Garamond" w:hAnsi="Garamond"/>
                          <w:b/>
                          <w:sz w:val="36"/>
                          <w:szCs w:val="36"/>
                        </w:rPr>
                        <w:t xml:space="preserve">as part of the </w:t>
                      </w:r>
                      <w:r w:rsidR="00F57E2E">
                        <w:rPr>
                          <w:rFonts w:ascii="Garamond" w:hAnsi="Garamond"/>
                          <w:b/>
                          <w:sz w:val="36"/>
                          <w:szCs w:val="36"/>
                        </w:rPr>
                        <w:t xml:space="preserve">PCAL </w:t>
                      </w:r>
                      <w:r w:rsidRPr="00575C10">
                        <w:rPr>
                          <w:rFonts w:ascii="Garamond" w:hAnsi="Garamond"/>
                          <w:b/>
                          <w:i/>
                          <w:color w:val="000000" w:themeColor="text1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Cultural Enhancement Series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3DF314FC" wp14:editId="1ADD4BFF">
                <wp:simplePos x="0" y="0"/>
                <wp:positionH relativeFrom="margin">
                  <wp:posOffset>0</wp:posOffset>
                </wp:positionH>
                <wp:positionV relativeFrom="paragraph">
                  <wp:posOffset>5676265</wp:posOffset>
                </wp:positionV>
                <wp:extent cx="9115425" cy="45720"/>
                <wp:effectExtent l="0" t="0" r="28575" b="114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15425" cy="457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C2294C" id="Rectangle 5" o:spid="_x0000_s1026" style="position:absolute;margin-left:0;margin-top:446.95pt;width:717.75pt;height:3.6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" fillcolor="red" strokecolor="red" strokeweight="1pt">
                <w10:wrap anchorx="margin"/>
              </v:rect>
            </w:pict>
          </mc:Fallback>
        </mc:AlternateContent>
      </w:r>
      <w:r>
        <w:rPr>
          <w:rFonts w:ascii="Times" w:eastAsiaTheme="minorHAnsi" w:hAnsi="Times" w:cs="Time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F792AC" wp14:editId="696D22CF">
                <wp:simplePos x="0" y="0"/>
                <wp:positionH relativeFrom="margin">
                  <wp:posOffset>7123430</wp:posOffset>
                </wp:positionH>
                <wp:positionV relativeFrom="paragraph">
                  <wp:posOffset>754380</wp:posOffset>
                </wp:positionV>
                <wp:extent cx="2020570" cy="78994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0570" cy="78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047A0D" w14:textId="77777777" w:rsidR="005D064A" w:rsidRPr="005924E6" w:rsidRDefault="005D064A" w:rsidP="002A6F40">
                            <w:pPr>
                              <w:jc w:val="right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5924E6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Follow us!</w:t>
                            </w:r>
                          </w:p>
                          <w:p w14:paraId="10CB3844" w14:textId="77777777" w:rsidR="005D064A" w:rsidRPr="005924E6" w:rsidRDefault="005D064A" w:rsidP="002A6F40">
                            <w:pPr>
                              <w:jc w:val="right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5924E6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WKU Creative Writing</w:t>
                            </w:r>
                          </w:p>
                          <w:p w14:paraId="5F3A3FA0" w14:textId="77777777" w:rsidR="005D064A" w:rsidRPr="005924E6" w:rsidRDefault="005D064A" w:rsidP="002A6F40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5924E6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@WKUCW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792AC" id="Text Box 30" o:spid="_x0000_s1032" type="#_x0000_t202" style="position:absolute;margin-left:560.9pt;margin-top:59.4pt;width:159.1pt;height:62.2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" filled="f" stroked="f">
                <v:textbox>
                  <w:txbxContent>
                    <w:p w14:paraId="52047A0D" w14:textId="77777777" w:rsidR="005D064A" w:rsidRPr="005924E6" w:rsidRDefault="005D064A" w:rsidP="002A6F40">
                      <w:pPr>
                        <w:jc w:val="right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5924E6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Follow us!</w:t>
                      </w:r>
                    </w:p>
                    <w:p w14:paraId="10CB3844" w14:textId="77777777" w:rsidR="005D064A" w:rsidRPr="005924E6" w:rsidRDefault="005D064A" w:rsidP="002A6F40">
                      <w:pPr>
                        <w:jc w:val="right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5924E6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WKU Creative Writing</w:t>
                      </w:r>
                    </w:p>
                    <w:p w14:paraId="5F3A3FA0" w14:textId="77777777" w:rsidR="005D064A" w:rsidRPr="005924E6" w:rsidRDefault="005D064A" w:rsidP="002A6F40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5924E6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@WKUCW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" w:eastAsiaTheme="minorHAnsi" w:hAnsi="Times" w:cs="Times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7B65A552" wp14:editId="174F6354">
            <wp:simplePos x="0" y="0"/>
            <wp:positionH relativeFrom="margin">
              <wp:posOffset>7943215</wp:posOffset>
            </wp:positionH>
            <wp:positionV relativeFrom="paragraph">
              <wp:posOffset>1442720</wp:posOffset>
            </wp:positionV>
            <wp:extent cx="1200785" cy="568325"/>
            <wp:effectExtent l="0" t="0" r="0" b="317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272" r="33108" b="-1"/>
                    <a:stretch/>
                  </pic:blipFill>
                  <pic:spPr bwMode="auto">
                    <a:xfrm>
                      <a:off x="0" y="0"/>
                      <a:ext cx="1200785" cy="56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3A3A90" wp14:editId="273E121D">
                <wp:simplePos x="0" y="0"/>
                <wp:positionH relativeFrom="column">
                  <wp:posOffset>1447800</wp:posOffset>
                </wp:positionH>
                <wp:positionV relativeFrom="paragraph">
                  <wp:posOffset>491490</wp:posOffset>
                </wp:positionV>
                <wp:extent cx="5346700" cy="172212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0" cy="172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188CD" w14:textId="3347E095" w:rsidR="008B264B" w:rsidRPr="005924E6" w:rsidRDefault="00BE6F85" w:rsidP="00DA16D2">
                            <w:pPr>
                              <w:spacing w:line="187" w:lineRule="auto"/>
                              <w:ind w:left="700"/>
                              <w:rPr>
                                <w:rFonts w:ascii="Garamond" w:eastAsia="Impact" w:hAnsi="Garamond" w:cs="Impact"/>
                                <w:b/>
                                <w:color w:val="C0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Impact" w:eastAsia="Impact" w:hAnsi="Impact" w:cs="Impact"/>
                                <w:color w:val="C00000"/>
                                <w:sz w:val="52"/>
                                <w:szCs w:val="52"/>
                              </w:rPr>
                              <w:t>SPRING</w:t>
                            </w:r>
                            <w:r w:rsidR="0086551C">
                              <w:rPr>
                                <w:rFonts w:ascii="Impact" w:eastAsia="Impact" w:hAnsi="Impact" w:cs="Impact"/>
                                <w:color w:val="C00000"/>
                                <w:sz w:val="52"/>
                                <w:szCs w:val="52"/>
                              </w:rPr>
                              <w:t xml:space="preserve"> 201</w:t>
                            </w:r>
                            <w:r>
                              <w:rPr>
                                <w:rFonts w:ascii="Impact" w:eastAsia="Impact" w:hAnsi="Impact" w:cs="Impact"/>
                                <w:color w:val="C00000"/>
                                <w:sz w:val="52"/>
                                <w:szCs w:val="52"/>
                              </w:rPr>
                              <w:t>8</w:t>
                            </w:r>
                          </w:p>
                          <w:p w14:paraId="0229E3D6" w14:textId="77777777" w:rsidR="00DA16D2" w:rsidRPr="005924E6" w:rsidRDefault="00DA16D2" w:rsidP="00DA16D2">
                            <w:pPr>
                              <w:spacing w:line="187" w:lineRule="auto"/>
                              <w:ind w:left="700"/>
                              <w:rPr>
                                <w:rFonts w:ascii="Garamond" w:hAnsi="Garamond"/>
                                <w:b/>
                                <w:color w:val="000000" w:themeColor="text1"/>
                                <w:sz w:val="80"/>
                                <w:szCs w:val="80"/>
                              </w:rPr>
                            </w:pPr>
                            <w:r w:rsidRPr="005924E6">
                              <w:rPr>
                                <w:rFonts w:ascii="Garamond" w:eastAsia="Impact" w:hAnsi="Garamond" w:cs="Impact"/>
                                <w:b/>
                                <w:color w:val="000000" w:themeColor="text1"/>
                                <w:sz w:val="80"/>
                                <w:szCs w:val="80"/>
                              </w:rPr>
                              <w:t>CREATIVE</w:t>
                            </w:r>
                          </w:p>
                          <w:p w14:paraId="2D7C9B30" w14:textId="77777777" w:rsidR="00575C10" w:rsidRPr="005924E6" w:rsidRDefault="00575C10" w:rsidP="00575C10">
                            <w:pPr>
                              <w:spacing w:line="187" w:lineRule="auto"/>
                              <w:ind w:left="700"/>
                              <w:rPr>
                                <w:rFonts w:ascii="Garamond" w:eastAsia="Impact" w:hAnsi="Garamond" w:cs="Impact"/>
                                <w:b/>
                                <w:color w:val="000000" w:themeColor="text1"/>
                                <w:sz w:val="80"/>
                                <w:szCs w:val="80"/>
                              </w:rPr>
                            </w:pPr>
                            <w:r w:rsidRPr="005924E6">
                              <w:rPr>
                                <w:rFonts w:ascii="Garamond" w:eastAsia="Impact" w:hAnsi="Garamond" w:cs="Impact"/>
                                <w:b/>
                                <w:color w:val="000000" w:themeColor="text1"/>
                                <w:sz w:val="80"/>
                                <w:szCs w:val="80"/>
                              </w:rPr>
                              <w:t xml:space="preserve">WRITING </w:t>
                            </w:r>
                          </w:p>
                          <w:p w14:paraId="1C164789" w14:textId="205A53E9" w:rsidR="00DA16D2" w:rsidRPr="005924E6" w:rsidRDefault="00DA16D2" w:rsidP="00575C10">
                            <w:pPr>
                              <w:spacing w:line="187" w:lineRule="auto"/>
                              <w:ind w:left="700"/>
                              <w:rPr>
                                <w:rFonts w:ascii="Garamond" w:eastAsia="Impact" w:hAnsi="Garamond" w:cs="Impact"/>
                                <w:b/>
                                <w:color w:val="000000" w:themeColor="text1"/>
                                <w:sz w:val="80"/>
                                <w:szCs w:val="80"/>
                              </w:rPr>
                            </w:pPr>
                            <w:r w:rsidRPr="005924E6">
                              <w:rPr>
                                <w:rFonts w:ascii="Garamond" w:eastAsia="Impact" w:hAnsi="Garamond" w:cs="Impact"/>
                                <w:b/>
                                <w:color w:val="000000" w:themeColor="text1"/>
                                <w:sz w:val="80"/>
                                <w:szCs w:val="80"/>
                              </w:rPr>
                              <w:t>READING SERIES</w:t>
                            </w:r>
                          </w:p>
                          <w:p w14:paraId="1DC30E7E" w14:textId="77777777" w:rsidR="008B264B" w:rsidRPr="005924E6" w:rsidRDefault="008B264B" w:rsidP="008B264B">
                            <w:pPr>
                              <w:spacing w:line="239" w:lineRule="auto"/>
                              <w:ind w:left="480"/>
                              <w:rPr>
                                <w:color w:val="538135" w:themeColor="accent6" w:themeShade="BF"/>
                                <w:sz w:val="80"/>
                                <w:szCs w:val="80"/>
                              </w:rPr>
                            </w:pPr>
                            <w:r w:rsidRPr="005924E6">
                              <w:rPr>
                                <w:rFonts w:ascii="Garamond" w:eastAsia="Impact" w:hAnsi="Garamond" w:cs="Impact"/>
                                <w:b/>
                                <w:color w:val="373737"/>
                                <w:sz w:val="80"/>
                                <w:szCs w:val="80"/>
                              </w:rPr>
                              <w:tab/>
                            </w:r>
                            <w:r w:rsidRPr="005924E6">
                              <w:rPr>
                                <w:rFonts w:ascii="Garamond" w:eastAsia="Impact" w:hAnsi="Garamond" w:cs="Impact"/>
                                <w:b/>
                                <w:color w:val="373737"/>
                                <w:sz w:val="80"/>
                                <w:szCs w:val="80"/>
                              </w:rPr>
                              <w:tab/>
                            </w:r>
                            <w:r w:rsidRPr="005924E6">
                              <w:rPr>
                                <w:rFonts w:ascii="Garamond" w:eastAsia="Impact" w:hAnsi="Garamond" w:cs="Impact"/>
                                <w:b/>
                                <w:color w:val="373737"/>
                                <w:sz w:val="80"/>
                                <w:szCs w:val="80"/>
                              </w:rPr>
                              <w:tab/>
                            </w:r>
                            <w:r w:rsidRPr="005924E6">
                              <w:rPr>
                                <w:rFonts w:ascii="Garamond" w:eastAsia="Impact" w:hAnsi="Garamond" w:cs="Impact"/>
                                <w:b/>
                                <w:color w:val="373737"/>
                                <w:sz w:val="80"/>
                                <w:szCs w:val="80"/>
                              </w:rPr>
                              <w:tab/>
                            </w:r>
                            <w:r w:rsidRPr="005924E6">
                              <w:rPr>
                                <w:rFonts w:ascii="Garamond" w:eastAsia="Impact" w:hAnsi="Garamond" w:cs="Impact"/>
                                <w:b/>
                                <w:color w:val="373737"/>
                                <w:sz w:val="80"/>
                                <w:szCs w:val="80"/>
                              </w:rPr>
                              <w:tab/>
                            </w:r>
                            <w:r w:rsidRPr="005924E6">
                              <w:rPr>
                                <w:rFonts w:ascii="Garamond" w:eastAsia="Impact" w:hAnsi="Garamond" w:cs="Impact"/>
                                <w:b/>
                                <w:color w:val="373737"/>
                                <w:sz w:val="80"/>
                                <w:szCs w:val="80"/>
                              </w:rPr>
                              <w:tab/>
                            </w:r>
                            <w:r w:rsidRPr="005924E6">
                              <w:rPr>
                                <w:rFonts w:ascii="Garamond" w:eastAsia="Impact" w:hAnsi="Garamond" w:cs="Impact"/>
                                <w:b/>
                                <w:color w:val="373737"/>
                                <w:sz w:val="80"/>
                                <w:szCs w:val="80"/>
                              </w:rPr>
                              <w:tab/>
                            </w:r>
                            <w:r w:rsidRPr="005924E6">
                              <w:rPr>
                                <w:rFonts w:ascii="Garamond" w:eastAsia="Impact" w:hAnsi="Garamond" w:cs="Impact"/>
                                <w:b/>
                                <w:color w:val="373737"/>
                                <w:sz w:val="80"/>
                                <w:szCs w:val="80"/>
                              </w:rPr>
                              <w:tab/>
                            </w:r>
                            <w:r w:rsidRPr="005924E6">
                              <w:rPr>
                                <w:rFonts w:ascii="Garamond" w:eastAsia="Impact" w:hAnsi="Garamond" w:cs="Impact"/>
                                <w:b/>
                                <w:color w:val="373737"/>
                                <w:sz w:val="80"/>
                                <w:szCs w:val="80"/>
                              </w:rPr>
                              <w:tab/>
                            </w:r>
                          </w:p>
                          <w:p w14:paraId="5F0FB956" w14:textId="77777777" w:rsidR="008B264B" w:rsidRPr="005924E6" w:rsidRDefault="008B264B" w:rsidP="00DA16D2">
                            <w:pPr>
                              <w:spacing w:line="187" w:lineRule="auto"/>
                              <w:ind w:left="700"/>
                              <w:rPr>
                                <w:rFonts w:ascii="Garamond" w:eastAsia="Impact" w:hAnsi="Garamond" w:cs="Impact"/>
                                <w:b/>
                                <w:color w:val="373737"/>
                                <w:sz w:val="80"/>
                                <w:szCs w:val="80"/>
                              </w:rPr>
                            </w:pPr>
                          </w:p>
                          <w:p w14:paraId="7945EF9B" w14:textId="77777777" w:rsidR="008B264B" w:rsidRDefault="008B264B" w:rsidP="00DA16D2">
                            <w:pPr>
                              <w:spacing w:line="187" w:lineRule="auto"/>
                              <w:ind w:left="700"/>
                              <w:rPr>
                                <w:rFonts w:ascii="Garamond" w:eastAsia="Impact" w:hAnsi="Garamond" w:cs="Impact"/>
                                <w:b/>
                                <w:color w:val="373737"/>
                                <w:sz w:val="90"/>
                                <w:szCs w:val="90"/>
                              </w:rPr>
                            </w:pPr>
                          </w:p>
                          <w:p w14:paraId="0B060592" w14:textId="77777777" w:rsidR="008B264B" w:rsidRPr="008B264B" w:rsidRDefault="008B264B" w:rsidP="00DA16D2">
                            <w:pPr>
                              <w:spacing w:line="187" w:lineRule="auto"/>
                              <w:ind w:left="700"/>
                              <w:rPr>
                                <w:rFonts w:ascii="Garamond" w:hAnsi="Garamond"/>
                                <w:b/>
                                <w:sz w:val="90"/>
                                <w:szCs w:val="90"/>
                              </w:rPr>
                            </w:pPr>
                          </w:p>
                          <w:p w14:paraId="01107A0D" w14:textId="77777777" w:rsidR="00DA16D2" w:rsidRDefault="008B264B"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A3A90" id="Text Box 8" o:spid="_x0000_s1033" type="#_x0000_t202" style="position:absolute;margin-left:114pt;margin-top:38.7pt;width:421pt;height:135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" filled="f" stroked="f">
                <v:textbox>
                  <w:txbxContent>
                    <w:p w14:paraId="194188CD" w14:textId="3347E095" w:rsidR="008B264B" w:rsidRPr="005924E6" w:rsidRDefault="00BE6F85" w:rsidP="00DA16D2">
                      <w:pPr>
                        <w:spacing w:line="187" w:lineRule="auto"/>
                        <w:ind w:left="700"/>
                        <w:rPr>
                          <w:rFonts w:ascii="Garamond" w:eastAsia="Impact" w:hAnsi="Garamond" w:cs="Impact"/>
                          <w:b/>
                          <w:color w:val="C00000"/>
                          <w:sz w:val="52"/>
                          <w:szCs w:val="52"/>
                        </w:rPr>
                      </w:pPr>
                      <w:r>
                        <w:rPr>
                          <w:rFonts w:ascii="Impact" w:eastAsia="Impact" w:hAnsi="Impact" w:cs="Impact"/>
                          <w:color w:val="C00000"/>
                          <w:sz w:val="52"/>
                          <w:szCs w:val="52"/>
                        </w:rPr>
                        <w:t>SPRING</w:t>
                      </w:r>
                      <w:r w:rsidR="0086551C">
                        <w:rPr>
                          <w:rFonts w:ascii="Impact" w:eastAsia="Impact" w:hAnsi="Impact" w:cs="Impact"/>
                          <w:color w:val="C00000"/>
                          <w:sz w:val="52"/>
                          <w:szCs w:val="52"/>
                        </w:rPr>
                        <w:t xml:space="preserve"> 201</w:t>
                      </w:r>
                      <w:r>
                        <w:rPr>
                          <w:rFonts w:ascii="Impact" w:eastAsia="Impact" w:hAnsi="Impact" w:cs="Impact"/>
                          <w:color w:val="C00000"/>
                          <w:sz w:val="52"/>
                          <w:szCs w:val="52"/>
                        </w:rPr>
                        <w:t>8</w:t>
                      </w:r>
                    </w:p>
                    <w:p w14:paraId="0229E3D6" w14:textId="77777777" w:rsidR="00DA16D2" w:rsidRPr="005924E6" w:rsidRDefault="00DA16D2" w:rsidP="00DA16D2">
                      <w:pPr>
                        <w:spacing w:line="187" w:lineRule="auto"/>
                        <w:ind w:left="700"/>
                        <w:rPr>
                          <w:rFonts w:ascii="Garamond" w:hAnsi="Garamond"/>
                          <w:b/>
                          <w:color w:val="000000" w:themeColor="text1"/>
                          <w:sz w:val="80"/>
                          <w:szCs w:val="80"/>
                        </w:rPr>
                      </w:pPr>
                      <w:r w:rsidRPr="005924E6">
                        <w:rPr>
                          <w:rFonts w:ascii="Garamond" w:eastAsia="Impact" w:hAnsi="Garamond" w:cs="Impact"/>
                          <w:b/>
                          <w:color w:val="000000" w:themeColor="text1"/>
                          <w:sz w:val="80"/>
                          <w:szCs w:val="80"/>
                        </w:rPr>
                        <w:t>CREATIVE</w:t>
                      </w:r>
                    </w:p>
                    <w:p w14:paraId="2D7C9B30" w14:textId="77777777" w:rsidR="00575C10" w:rsidRPr="005924E6" w:rsidRDefault="00575C10" w:rsidP="00575C10">
                      <w:pPr>
                        <w:spacing w:line="187" w:lineRule="auto"/>
                        <w:ind w:left="700"/>
                        <w:rPr>
                          <w:rFonts w:ascii="Garamond" w:eastAsia="Impact" w:hAnsi="Garamond" w:cs="Impact"/>
                          <w:b/>
                          <w:color w:val="000000" w:themeColor="text1"/>
                          <w:sz w:val="80"/>
                          <w:szCs w:val="80"/>
                        </w:rPr>
                      </w:pPr>
                      <w:r w:rsidRPr="005924E6">
                        <w:rPr>
                          <w:rFonts w:ascii="Garamond" w:eastAsia="Impact" w:hAnsi="Garamond" w:cs="Impact"/>
                          <w:b/>
                          <w:color w:val="000000" w:themeColor="text1"/>
                          <w:sz w:val="80"/>
                          <w:szCs w:val="80"/>
                        </w:rPr>
                        <w:t xml:space="preserve">WRITING </w:t>
                      </w:r>
                    </w:p>
                    <w:p w14:paraId="1C164789" w14:textId="205A53E9" w:rsidR="00DA16D2" w:rsidRPr="005924E6" w:rsidRDefault="00DA16D2" w:rsidP="00575C10">
                      <w:pPr>
                        <w:spacing w:line="187" w:lineRule="auto"/>
                        <w:ind w:left="700"/>
                        <w:rPr>
                          <w:rFonts w:ascii="Garamond" w:eastAsia="Impact" w:hAnsi="Garamond" w:cs="Impact"/>
                          <w:b/>
                          <w:color w:val="000000" w:themeColor="text1"/>
                          <w:sz w:val="80"/>
                          <w:szCs w:val="80"/>
                        </w:rPr>
                      </w:pPr>
                      <w:r w:rsidRPr="005924E6">
                        <w:rPr>
                          <w:rFonts w:ascii="Garamond" w:eastAsia="Impact" w:hAnsi="Garamond" w:cs="Impact"/>
                          <w:b/>
                          <w:color w:val="000000" w:themeColor="text1"/>
                          <w:sz w:val="80"/>
                          <w:szCs w:val="80"/>
                        </w:rPr>
                        <w:t>READING SERIES</w:t>
                      </w:r>
                    </w:p>
                    <w:p w14:paraId="1DC30E7E" w14:textId="77777777" w:rsidR="008B264B" w:rsidRPr="005924E6" w:rsidRDefault="008B264B" w:rsidP="008B264B">
                      <w:pPr>
                        <w:spacing w:line="239" w:lineRule="auto"/>
                        <w:ind w:left="480"/>
                        <w:rPr>
                          <w:color w:val="538135" w:themeColor="accent6" w:themeShade="BF"/>
                          <w:sz w:val="80"/>
                          <w:szCs w:val="80"/>
                        </w:rPr>
                      </w:pPr>
                      <w:r w:rsidRPr="005924E6">
                        <w:rPr>
                          <w:rFonts w:ascii="Garamond" w:eastAsia="Impact" w:hAnsi="Garamond" w:cs="Impact"/>
                          <w:b/>
                          <w:color w:val="373737"/>
                          <w:sz w:val="80"/>
                          <w:szCs w:val="80"/>
                        </w:rPr>
                        <w:tab/>
                      </w:r>
                      <w:r w:rsidRPr="005924E6">
                        <w:rPr>
                          <w:rFonts w:ascii="Garamond" w:eastAsia="Impact" w:hAnsi="Garamond" w:cs="Impact"/>
                          <w:b/>
                          <w:color w:val="373737"/>
                          <w:sz w:val="80"/>
                          <w:szCs w:val="80"/>
                        </w:rPr>
                        <w:tab/>
                      </w:r>
                      <w:r w:rsidRPr="005924E6">
                        <w:rPr>
                          <w:rFonts w:ascii="Garamond" w:eastAsia="Impact" w:hAnsi="Garamond" w:cs="Impact"/>
                          <w:b/>
                          <w:color w:val="373737"/>
                          <w:sz w:val="80"/>
                          <w:szCs w:val="80"/>
                        </w:rPr>
                        <w:tab/>
                      </w:r>
                      <w:r w:rsidRPr="005924E6">
                        <w:rPr>
                          <w:rFonts w:ascii="Garamond" w:eastAsia="Impact" w:hAnsi="Garamond" w:cs="Impact"/>
                          <w:b/>
                          <w:color w:val="373737"/>
                          <w:sz w:val="80"/>
                          <w:szCs w:val="80"/>
                        </w:rPr>
                        <w:tab/>
                      </w:r>
                      <w:r w:rsidRPr="005924E6">
                        <w:rPr>
                          <w:rFonts w:ascii="Garamond" w:eastAsia="Impact" w:hAnsi="Garamond" w:cs="Impact"/>
                          <w:b/>
                          <w:color w:val="373737"/>
                          <w:sz w:val="80"/>
                          <w:szCs w:val="80"/>
                        </w:rPr>
                        <w:tab/>
                      </w:r>
                      <w:r w:rsidRPr="005924E6">
                        <w:rPr>
                          <w:rFonts w:ascii="Garamond" w:eastAsia="Impact" w:hAnsi="Garamond" w:cs="Impact"/>
                          <w:b/>
                          <w:color w:val="373737"/>
                          <w:sz w:val="80"/>
                          <w:szCs w:val="80"/>
                        </w:rPr>
                        <w:tab/>
                      </w:r>
                      <w:r w:rsidRPr="005924E6">
                        <w:rPr>
                          <w:rFonts w:ascii="Garamond" w:eastAsia="Impact" w:hAnsi="Garamond" w:cs="Impact"/>
                          <w:b/>
                          <w:color w:val="373737"/>
                          <w:sz w:val="80"/>
                          <w:szCs w:val="80"/>
                        </w:rPr>
                        <w:tab/>
                      </w:r>
                      <w:r w:rsidRPr="005924E6">
                        <w:rPr>
                          <w:rFonts w:ascii="Garamond" w:eastAsia="Impact" w:hAnsi="Garamond" w:cs="Impact"/>
                          <w:b/>
                          <w:color w:val="373737"/>
                          <w:sz w:val="80"/>
                          <w:szCs w:val="80"/>
                        </w:rPr>
                        <w:tab/>
                      </w:r>
                      <w:r w:rsidRPr="005924E6">
                        <w:rPr>
                          <w:rFonts w:ascii="Garamond" w:eastAsia="Impact" w:hAnsi="Garamond" w:cs="Impact"/>
                          <w:b/>
                          <w:color w:val="373737"/>
                          <w:sz w:val="80"/>
                          <w:szCs w:val="80"/>
                        </w:rPr>
                        <w:tab/>
                      </w:r>
                    </w:p>
                    <w:p w14:paraId="5F0FB956" w14:textId="77777777" w:rsidR="008B264B" w:rsidRPr="005924E6" w:rsidRDefault="008B264B" w:rsidP="00DA16D2">
                      <w:pPr>
                        <w:spacing w:line="187" w:lineRule="auto"/>
                        <w:ind w:left="700"/>
                        <w:rPr>
                          <w:rFonts w:ascii="Garamond" w:eastAsia="Impact" w:hAnsi="Garamond" w:cs="Impact"/>
                          <w:b/>
                          <w:color w:val="373737"/>
                          <w:sz w:val="80"/>
                          <w:szCs w:val="80"/>
                        </w:rPr>
                      </w:pPr>
                    </w:p>
                    <w:p w14:paraId="7945EF9B" w14:textId="77777777" w:rsidR="008B264B" w:rsidRDefault="008B264B" w:rsidP="00DA16D2">
                      <w:pPr>
                        <w:spacing w:line="187" w:lineRule="auto"/>
                        <w:ind w:left="700"/>
                        <w:rPr>
                          <w:rFonts w:ascii="Garamond" w:eastAsia="Impact" w:hAnsi="Garamond" w:cs="Impact"/>
                          <w:b/>
                          <w:color w:val="373737"/>
                          <w:sz w:val="90"/>
                          <w:szCs w:val="90"/>
                        </w:rPr>
                      </w:pPr>
                    </w:p>
                    <w:p w14:paraId="0B060592" w14:textId="77777777" w:rsidR="008B264B" w:rsidRPr="008B264B" w:rsidRDefault="008B264B" w:rsidP="00DA16D2">
                      <w:pPr>
                        <w:spacing w:line="187" w:lineRule="auto"/>
                        <w:ind w:left="700"/>
                        <w:rPr>
                          <w:rFonts w:ascii="Garamond" w:hAnsi="Garamond"/>
                          <w:b/>
                          <w:sz w:val="90"/>
                          <w:szCs w:val="90"/>
                        </w:rPr>
                      </w:pPr>
                    </w:p>
                    <w:p w14:paraId="01107A0D" w14:textId="77777777" w:rsidR="00DA16D2" w:rsidRDefault="008B264B"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02D892B4" wp14:editId="06DC5F74">
                <wp:simplePos x="0" y="0"/>
                <wp:positionH relativeFrom="margin">
                  <wp:posOffset>0</wp:posOffset>
                </wp:positionH>
                <wp:positionV relativeFrom="paragraph">
                  <wp:posOffset>2305050</wp:posOffset>
                </wp:positionV>
                <wp:extent cx="9115425" cy="45720"/>
                <wp:effectExtent l="0" t="0" r="28575" b="1143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15425" cy="457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E321F5" id="Rectangle 14" o:spid="_x0000_s1026" style="position:absolute;margin-left:0;margin-top:181.5pt;width:717.75pt;height:3.6pt;z-index:-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" fillcolor="red" strokecolor="red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3C92D769" wp14:editId="71E55AE1">
                <wp:simplePos x="0" y="0"/>
                <wp:positionH relativeFrom="margin">
                  <wp:posOffset>796290</wp:posOffset>
                </wp:positionH>
                <wp:positionV relativeFrom="paragraph">
                  <wp:posOffset>1369695</wp:posOffset>
                </wp:positionV>
                <wp:extent cx="1828800" cy="45720"/>
                <wp:effectExtent l="0" t="3810" r="15240" b="1524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828800" cy="457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0C267B" id="Rectangle 16" o:spid="_x0000_s1026" style="position:absolute;margin-left:62.7pt;margin-top:107.85pt;width:2in;height:3.6pt;rotation:90;z-index:-25161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" fillcolor="red" strokecolor="red" strokeweight="1pt">
                <w10:wrap anchorx="margin"/>
              </v:rect>
            </w:pict>
          </mc:Fallback>
        </mc:AlternateContent>
      </w:r>
      <w:r w:rsidRPr="003A4075">
        <w:rPr>
          <w:rFonts w:ascii="Times" w:eastAsiaTheme="minorHAnsi" w:hAnsi="Times" w:cs="Times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2E5950D5" wp14:editId="3E30D197">
            <wp:simplePos x="0" y="0"/>
            <wp:positionH relativeFrom="page">
              <wp:posOffset>292100</wp:posOffset>
            </wp:positionH>
            <wp:positionV relativeFrom="paragraph">
              <wp:posOffset>323638</wp:posOffset>
            </wp:positionV>
            <wp:extent cx="1915795" cy="1915795"/>
            <wp:effectExtent l="0" t="0" r="8255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795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518" w:rsidRPr="00D03C8E">
        <w:rPr>
          <w:noProof/>
        </w:rPr>
        <w:drawing>
          <wp:anchor distT="0" distB="0" distL="114300" distR="114300" simplePos="0" relativeHeight="251694080" behindDoc="1" locked="0" layoutInCell="1" allowOverlap="1" wp14:anchorId="56C76317" wp14:editId="2D6A64AB">
            <wp:simplePos x="0" y="0"/>
            <wp:positionH relativeFrom="margin">
              <wp:align>center</wp:align>
            </wp:positionH>
            <wp:positionV relativeFrom="paragraph">
              <wp:posOffset>13398500</wp:posOffset>
            </wp:positionV>
            <wp:extent cx="1282700" cy="167703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261"/>
                    <a:stretch/>
                  </pic:blipFill>
                  <pic:spPr bwMode="auto">
                    <a:xfrm>
                      <a:off x="0" y="0"/>
                      <a:ext cx="1282700" cy="1677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064A">
        <w:rPr>
          <w:rFonts w:ascii="Times" w:eastAsiaTheme="minorHAnsi" w:hAnsi="Times" w:cs="Times"/>
          <w:sz w:val="24"/>
          <w:szCs w:val="24"/>
        </w:rPr>
        <w:t xml:space="preserve"> </w:t>
      </w:r>
      <w:r w:rsidR="009B70A4">
        <w:rPr>
          <w:rFonts w:ascii="Times" w:eastAsiaTheme="minorHAnsi" w:hAnsi="Times" w:cs="Times"/>
          <w:sz w:val="24"/>
          <w:szCs w:val="24"/>
        </w:rPr>
        <w:softHyphen/>
      </w:r>
      <w:r w:rsidR="009B70A4">
        <w:rPr>
          <w:rFonts w:ascii="Times" w:eastAsiaTheme="minorHAnsi" w:hAnsi="Times" w:cs="Times"/>
          <w:sz w:val="24"/>
          <w:szCs w:val="24"/>
        </w:rPr>
        <w:softHyphen/>
      </w:r>
      <w:r w:rsidR="009C0518" w:rsidRPr="009C0518">
        <w:rPr>
          <w:noProof/>
        </w:rPr>
        <w:t xml:space="preserve"> </w:t>
      </w:r>
    </w:p>
    <w:sectPr w:rsidR="00955EFC" w:rsidSect="009B70A4">
      <w:pgSz w:w="15840" w:h="2448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45F2A5" w14:textId="77777777" w:rsidR="001071A5" w:rsidRDefault="001071A5" w:rsidP="00797771">
      <w:r>
        <w:separator/>
      </w:r>
    </w:p>
  </w:endnote>
  <w:endnote w:type="continuationSeparator" w:id="0">
    <w:p w14:paraId="00016A48" w14:textId="77777777" w:rsidR="001071A5" w:rsidRDefault="001071A5" w:rsidP="00797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F71A43" w14:textId="77777777" w:rsidR="001071A5" w:rsidRDefault="001071A5" w:rsidP="00797771">
      <w:r>
        <w:separator/>
      </w:r>
    </w:p>
  </w:footnote>
  <w:footnote w:type="continuationSeparator" w:id="0">
    <w:p w14:paraId="1CEC0B09" w14:textId="77777777" w:rsidR="001071A5" w:rsidRDefault="001071A5" w:rsidP="007977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693A3D"/>
    <w:multiLevelType w:val="multilevel"/>
    <w:tmpl w:val="EE0E1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A33765"/>
    <w:multiLevelType w:val="multilevel"/>
    <w:tmpl w:val="D0E81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7771"/>
    <w:rsid w:val="00000AC7"/>
    <w:rsid w:val="001071A5"/>
    <w:rsid w:val="00113195"/>
    <w:rsid w:val="00123F98"/>
    <w:rsid w:val="00177082"/>
    <w:rsid w:val="00185BD3"/>
    <w:rsid w:val="00235FDA"/>
    <w:rsid w:val="0027307D"/>
    <w:rsid w:val="002A6F40"/>
    <w:rsid w:val="0031416F"/>
    <w:rsid w:val="003A4075"/>
    <w:rsid w:val="003D022B"/>
    <w:rsid w:val="0040698E"/>
    <w:rsid w:val="004F7EBB"/>
    <w:rsid w:val="00534F08"/>
    <w:rsid w:val="005360F0"/>
    <w:rsid w:val="00547D93"/>
    <w:rsid w:val="00575C10"/>
    <w:rsid w:val="005924E6"/>
    <w:rsid w:val="005A6F1C"/>
    <w:rsid w:val="005B016D"/>
    <w:rsid w:val="005D064A"/>
    <w:rsid w:val="005E2628"/>
    <w:rsid w:val="00620A20"/>
    <w:rsid w:val="006616C2"/>
    <w:rsid w:val="006632CD"/>
    <w:rsid w:val="00681CD5"/>
    <w:rsid w:val="00682797"/>
    <w:rsid w:val="006860D5"/>
    <w:rsid w:val="006F7510"/>
    <w:rsid w:val="0071595F"/>
    <w:rsid w:val="00797771"/>
    <w:rsid w:val="007E25EC"/>
    <w:rsid w:val="0080124C"/>
    <w:rsid w:val="0084200B"/>
    <w:rsid w:val="00861386"/>
    <w:rsid w:val="0086551C"/>
    <w:rsid w:val="00880F90"/>
    <w:rsid w:val="008B264B"/>
    <w:rsid w:val="00966AE0"/>
    <w:rsid w:val="009773DF"/>
    <w:rsid w:val="009854B4"/>
    <w:rsid w:val="0099637F"/>
    <w:rsid w:val="009B70A4"/>
    <w:rsid w:val="009C0518"/>
    <w:rsid w:val="009D3801"/>
    <w:rsid w:val="00A10466"/>
    <w:rsid w:val="00A46008"/>
    <w:rsid w:val="00A5327D"/>
    <w:rsid w:val="00AB298A"/>
    <w:rsid w:val="00AC1703"/>
    <w:rsid w:val="00B224B8"/>
    <w:rsid w:val="00B77967"/>
    <w:rsid w:val="00BE6F85"/>
    <w:rsid w:val="00BF2797"/>
    <w:rsid w:val="00C059BE"/>
    <w:rsid w:val="00C21242"/>
    <w:rsid w:val="00D03C8E"/>
    <w:rsid w:val="00D0702C"/>
    <w:rsid w:val="00D93DBC"/>
    <w:rsid w:val="00DA16D2"/>
    <w:rsid w:val="00E63F63"/>
    <w:rsid w:val="00EC1863"/>
    <w:rsid w:val="00EE25A0"/>
    <w:rsid w:val="00F4115A"/>
    <w:rsid w:val="00F57E2E"/>
    <w:rsid w:val="00F77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B7EBB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16D2"/>
    <w:rPr>
      <w:rFonts w:ascii="Times New Roman" w:eastAsiaTheme="minorEastAsia" w:hAnsi="Times New Roman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77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7771"/>
  </w:style>
  <w:style w:type="paragraph" w:styleId="Footer">
    <w:name w:val="footer"/>
    <w:basedOn w:val="Normal"/>
    <w:link w:val="FooterChar"/>
    <w:uiPriority w:val="99"/>
    <w:unhideWhenUsed/>
    <w:rsid w:val="007977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7771"/>
  </w:style>
  <w:style w:type="paragraph" w:styleId="NormalWeb">
    <w:name w:val="Normal (Web)"/>
    <w:basedOn w:val="Normal"/>
    <w:uiPriority w:val="99"/>
    <w:semiHidden/>
    <w:unhideWhenUsed/>
    <w:rsid w:val="00B224B8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character" w:customStyle="1" w:styleId="apple-converted-space">
    <w:name w:val="apple-converted-space"/>
    <w:basedOn w:val="DefaultParagraphFont"/>
    <w:rsid w:val="00B224B8"/>
  </w:style>
  <w:style w:type="character" w:styleId="Emphasis">
    <w:name w:val="Emphasis"/>
    <w:basedOn w:val="DefaultParagraphFont"/>
    <w:uiPriority w:val="20"/>
    <w:qFormat/>
    <w:rsid w:val="00B224B8"/>
    <w:rPr>
      <w:i/>
      <w:iCs/>
    </w:rPr>
  </w:style>
  <w:style w:type="character" w:styleId="Hyperlink">
    <w:name w:val="Hyperlink"/>
    <w:basedOn w:val="DefaultParagraphFont"/>
    <w:uiPriority w:val="99"/>
    <w:unhideWhenUsed/>
    <w:rsid w:val="00B224B8"/>
    <w:rPr>
      <w:color w:val="0000FF"/>
      <w:u w:val="single"/>
    </w:rPr>
  </w:style>
  <w:style w:type="paragraph" w:customStyle="1" w:styleId="description">
    <w:name w:val="description"/>
    <w:basedOn w:val="Normal"/>
    <w:rsid w:val="00E63F63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character" w:styleId="UnresolvedMention">
    <w:name w:val="Unresolved Mention"/>
    <w:basedOn w:val="DefaultParagraphFont"/>
    <w:uiPriority w:val="99"/>
    <w:rsid w:val="0071595F"/>
    <w:rPr>
      <w:color w:val="808080"/>
      <w:shd w:val="clear" w:color="auto" w:fill="E6E6E6"/>
    </w:rPr>
  </w:style>
  <w:style w:type="character" w:customStyle="1" w:styleId="font9">
    <w:name w:val="font_9"/>
    <w:basedOn w:val="DefaultParagraphFont"/>
    <w:rsid w:val="0071595F"/>
  </w:style>
  <w:style w:type="character" w:customStyle="1" w:styleId="italic">
    <w:name w:val="italic"/>
    <w:basedOn w:val="DefaultParagraphFont"/>
    <w:rsid w:val="007159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2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6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3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17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62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9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313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074687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92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2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55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51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463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377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29102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32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35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49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98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76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538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851645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93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6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59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48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66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868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38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904602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823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0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7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3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7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FCD093A-025B-4841-A1CE-81C30AA49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Cameron Moreno</dc:creator>
  <cp:keywords/>
  <dc:description/>
  <cp:lastModifiedBy>Brodie Gress</cp:lastModifiedBy>
  <cp:revision>3</cp:revision>
  <cp:lastPrinted>2016-09-08T16:20:00Z</cp:lastPrinted>
  <dcterms:created xsi:type="dcterms:W3CDTF">2018-01-20T17:47:00Z</dcterms:created>
  <dcterms:modified xsi:type="dcterms:W3CDTF">2018-01-20T18:06:00Z</dcterms:modified>
</cp:coreProperties>
</file>