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E9BB2" w14:textId="6EEC5212" w:rsidR="00B143FD" w:rsidRDefault="002F186A" w:rsidP="002F186A">
      <w:pPr>
        <w:pStyle w:val="Heading1"/>
      </w:pPr>
      <w:r w:rsidRPr="00FA651B">
        <w:rPr>
          <w:rFonts w:cs="Lucida Grande"/>
          <w:b/>
          <w:bCs w:val="0"/>
          <w:noProof/>
        </w:rPr>
        <w:drawing>
          <wp:anchor distT="0" distB="0" distL="0" distR="0" simplePos="0" relativeHeight="251659264" behindDoc="0" locked="0" layoutInCell="1" allowOverlap="1" wp14:anchorId="7B15743C" wp14:editId="483599B5">
            <wp:simplePos x="0" y="0"/>
            <wp:positionH relativeFrom="page">
              <wp:posOffset>1143000</wp:posOffset>
            </wp:positionH>
            <wp:positionV relativeFrom="paragraph">
              <wp:posOffset>-254833</wp:posOffset>
            </wp:positionV>
            <wp:extent cx="3046984" cy="596900"/>
            <wp:effectExtent l="0" t="0" r="0" b="0"/>
            <wp:wrapNone/>
            <wp:docPr id="1" name="image1.jpeg"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black and white logo&#10;&#10;AI-generated content may be incorrect."/>
                    <pic:cNvPicPr/>
                  </pic:nvPicPr>
                  <pic:blipFill>
                    <a:blip r:embed="rId6" cstate="print"/>
                    <a:stretch>
                      <a:fillRect/>
                    </a:stretch>
                  </pic:blipFill>
                  <pic:spPr>
                    <a:xfrm>
                      <a:off x="0" y="0"/>
                      <a:ext cx="3046984" cy="596900"/>
                    </a:xfrm>
                    <a:prstGeom prst="rect">
                      <a:avLst/>
                    </a:prstGeom>
                  </pic:spPr>
                </pic:pic>
              </a:graphicData>
            </a:graphic>
          </wp:anchor>
        </w:drawing>
      </w:r>
      <w:r>
        <w:t>Creative Writing Contest</w:t>
      </w:r>
    </w:p>
    <w:p w14:paraId="6B8B50AE" w14:textId="44B16FE2" w:rsidR="00B143FD" w:rsidRDefault="00B143FD" w:rsidP="00851905">
      <w:pPr>
        <w:spacing w:after="0" w:line="240" w:lineRule="auto"/>
      </w:pPr>
    </w:p>
    <w:p w14:paraId="5E115773" w14:textId="77777777" w:rsidR="00851905" w:rsidRDefault="00851905" w:rsidP="00851905">
      <w:pPr>
        <w:pStyle w:val="Heading2"/>
        <w:spacing w:before="0" w:line="240" w:lineRule="auto"/>
        <w:contextualSpacing/>
      </w:pPr>
    </w:p>
    <w:p w14:paraId="797C5A40" w14:textId="4DD77787" w:rsidR="00851905" w:rsidRDefault="00851905" w:rsidP="00851905">
      <w:pPr>
        <w:pStyle w:val="Heading2"/>
        <w:spacing w:before="0" w:line="240" w:lineRule="auto"/>
        <w:contextualSpacing/>
        <w:rPr>
          <w:rFonts w:ascii="Times New Roman" w:hAnsi="Times New Roman"/>
          <w:sz w:val="36"/>
        </w:rPr>
      </w:pPr>
      <w:r>
        <w:t>S</w:t>
      </w:r>
      <w:r>
        <w:t>urrounded by Signals</w:t>
      </w:r>
    </w:p>
    <w:p w14:paraId="329F4D46" w14:textId="77777777" w:rsidR="00851905" w:rsidRDefault="00851905" w:rsidP="00851905">
      <w:pPr>
        <w:pStyle w:val="NormalWeb"/>
        <w:spacing w:before="0" w:beforeAutospacing="0" w:after="0" w:afterAutospacing="0"/>
        <w:contextualSpacing/>
        <w:rPr>
          <w:rFonts w:ascii="Garamond" w:hAnsi="Garamond"/>
        </w:rPr>
      </w:pPr>
      <w:r w:rsidRPr="00851905">
        <w:rPr>
          <w:rFonts w:ascii="Garamond" w:hAnsi="Garamond"/>
        </w:rPr>
        <w:t>We live surrounded by signals. Some arrive loudly: alerts, headlines, sirens, breaking news, endless notifications. Others are quieter: a glance across a room, a late-night phone call, static on an old radio, a song that suddenly means something different, a feeling you cannot quite explain.</w:t>
      </w:r>
    </w:p>
    <w:p w14:paraId="1FC0D5F1" w14:textId="77777777" w:rsidR="00851905" w:rsidRPr="00851905" w:rsidRDefault="00851905" w:rsidP="00851905">
      <w:pPr>
        <w:pStyle w:val="NormalWeb"/>
        <w:spacing w:before="0" w:beforeAutospacing="0" w:after="0" w:afterAutospacing="0"/>
        <w:contextualSpacing/>
        <w:rPr>
          <w:rFonts w:ascii="Garamond" w:hAnsi="Garamond"/>
        </w:rPr>
      </w:pPr>
    </w:p>
    <w:p w14:paraId="24645238" w14:textId="66A8090B" w:rsidR="00851905" w:rsidRDefault="00851905" w:rsidP="00851905">
      <w:pPr>
        <w:pStyle w:val="NormalWeb"/>
        <w:spacing w:before="0" w:beforeAutospacing="0" w:after="0" w:afterAutospacing="0"/>
        <w:contextualSpacing/>
        <w:rPr>
          <w:rFonts w:ascii="Garamond" w:hAnsi="Garamond"/>
        </w:rPr>
      </w:pPr>
      <w:r w:rsidRPr="00851905">
        <w:rPr>
          <w:rFonts w:ascii="Garamond" w:hAnsi="Garamond"/>
        </w:rPr>
        <w:t xml:space="preserve">Signals can connect people or isolate them. They can warn, comfort, manipulate, reveal, or disappear into noise. In a world </w:t>
      </w:r>
      <w:r>
        <w:rPr>
          <w:rFonts w:ascii="Garamond" w:hAnsi="Garamond"/>
        </w:rPr>
        <w:t>fueled</w:t>
      </w:r>
      <w:r w:rsidRPr="00851905">
        <w:rPr>
          <w:rFonts w:ascii="Garamond" w:hAnsi="Garamond"/>
        </w:rPr>
        <w:t xml:space="preserve"> by technology, algorithms, surveillance, and </w:t>
      </w:r>
      <w:r>
        <w:rPr>
          <w:rFonts w:ascii="Garamond" w:hAnsi="Garamond"/>
        </w:rPr>
        <w:t>the feeling of having to be constantly available</w:t>
      </w:r>
      <w:r w:rsidRPr="00851905">
        <w:rPr>
          <w:rFonts w:ascii="Garamond" w:hAnsi="Garamond"/>
        </w:rPr>
        <w:t xml:space="preserve">, it has become increasingly difficult to know what deserves our attention and what should be ignored. </w:t>
      </w:r>
    </w:p>
    <w:p w14:paraId="715589C4" w14:textId="77777777" w:rsidR="00851905" w:rsidRPr="00851905" w:rsidRDefault="00851905" w:rsidP="00851905">
      <w:pPr>
        <w:pStyle w:val="NormalWeb"/>
        <w:spacing w:before="0" w:beforeAutospacing="0" w:after="0" w:afterAutospacing="0"/>
        <w:contextualSpacing/>
        <w:rPr>
          <w:rFonts w:ascii="Garamond" w:hAnsi="Garamond"/>
        </w:rPr>
      </w:pPr>
    </w:p>
    <w:p w14:paraId="37B2F560" w14:textId="17475CFF" w:rsidR="00851905" w:rsidRDefault="00851905" w:rsidP="00851905">
      <w:pPr>
        <w:pStyle w:val="NormalWeb"/>
        <w:spacing w:before="0" w:beforeAutospacing="0" w:after="0" w:afterAutospacing="0"/>
        <w:contextualSpacing/>
        <w:rPr>
          <w:rFonts w:ascii="Garamond" w:hAnsi="Garamond"/>
        </w:rPr>
      </w:pPr>
      <w:r w:rsidRPr="00851905">
        <w:rPr>
          <w:rFonts w:ascii="Garamond" w:hAnsi="Garamond"/>
        </w:rPr>
        <w:t xml:space="preserve">Write a piece of creative writing, </w:t>
      </w:r>
      <w:r w:rsidRPr="00851905">
        <w:rPr>
          <w:rFonts w:ascii="Garamond" w:hAnsi="Garamond"/>
          <w:b/>
          <w:bCs/>
        </w:rPr>
        <w:t>either a short story or poem</w:t>
      </w:r>
      <w:r w:rsidRPr="00851905">
        <w:rPr>
          <w:rFonts w:ascii="Garamond" w:hAnsi="Garamond"/>
        </w:rPr>
        <w:t>, exploring</w:t>
      </w:r>
      <w:r>
        <w:rPr>
          <w:rFonts w:ascii="Garamond" w:hAnsi="Garamond"/>
        </w:rPr>
        <w:t xml:space="preserve"> signals in our society.</w:t>
      </w:r>
    </w:p>
    <w:p w14:paraId="18C0EB62" w14:textId="77777777" w:rsidR="00851905" w:rsidRPr="00851905" w:rsidRDefault="00851905" w:rsidP="00851905">
      <w:pPr>
        <w:pStyle w:val="NormalWeb"/>
        <w:spacing w:before="0" w:beforeAutospacing="0" w:after="0" w:afterAutospacing="0"/>
        <w:contextualSpacing/>
        <w:rPr>
          <w:rFonts w:ascii="Garamond" w:hAnsi="Garamond"/>
        </w:rPr>
      </w:pPr>
    </w:p>
    <w:p w14:paraId="677C4534" w14:textId="77777777" w:rsidR="00851905" w:rsidRPr="00851905" w:rsidRDefault="00851905" w:rsidP="00851905">
      <w:pPr>
        <w:pStyle w:val="NormalWeb"/>
        <w:spacing w:before="0" w:beforeAutospacing="0" w:after="0" w:afterAutospacing="0"/>
        <w:contextualSpacing/>
        <w:rPr>
          <w:rFonts w:ascii="Garamond" w:hAnsi="Garamond"/>
        </w:rPr>
      </w:pPr>
      <w:r w:rsidRPr="00851905">
        <w:rPr>
          <w:rFonts w:ascii="Garamond" w:hAnsi="Garamond"/>
        </w:rPr>
        <w:t>Your work might consider questions such as:</w:t>
      </w:r>
    </w:p>
    <w:p w14:paraId="2577DA39" w14:textId="77777777" w:rsidR="00851905" w:rsidRPr="00851905" w:rsidRDefault="00851905" w:rsidP="00851905">
      <w:pPr>
        <w:numPr>
          <w:ilvl w:val="0"/>
          <w:numId w:val="11"/>
        </w:numPr>
        <w:spacing w:after="0" w:line="240" w:lineRule="auto"/>
        <w:contextualSpacing/>
      </w:pPr>
      <w:r w:rsidRPr="00851905">
        <w:t xml:space="preserve">What messages do we send intentionally, and which do we send without realizing it? </w:t>
      </w:r>
    </w:p>
    <w:p w14:paraId="01FB79A1" w14:textId="77777777" w:rsidR="00851905" w:rsidRPr="00851905" w:rsidRDefault="00851905" w:rsidP="00851905">
      <w:pPr>
        <w:numPr>
          <w:ilvl w:val="0"/>
          <w:numId w:val="11"/>
        </w:numPr>
        <w:spacing w:after="0" w:line="240" w:lineRule="auto"/>
        <w:contextualSpacing/>
      </w:pPr>
      <w:r w:rsidRPr="00851905">
        <w:t xml:space="preserve">What happens when signals are missed, distorted, intercepted, or ignored? </w:t>
      </w:r>
    </w:p>
    <w:p w14:paraId="2775BC74" w14:textId="77777777" w:rsidR="00851905" w:rsidRPr="00851905" w:rsidRDefault="00851905" w:rsidP="00851905">
      <w:pPr>
        <w:numPr>
          <w:ilvl w:val="0"/>
          <w:numId w:val="11"/>
        </w:numPr>
        <w:spacing w:after="0" w:line="240" w:lineRule="auto"/>
        <w:contextualSpacing/>
      </w:pPr>
      <w:r w:rsidRPr="00851905">
        <w:t xml:space="preserve">How do people attempt to reach one another across distance, grief, memory, time, or technology? </w:t>
      </w:r>
    </w:p>
    <w:p w14:paraId="6ACB7300" w14:textId="78F1D18C" w:rsidR="00851905" w:rsidRPr="00851905" w:rsidRDefault="00851905" w:rsidP="00851905">
      <w:pPr>
        <w:numPr>
          <w:ilvl w:val="0"/>
          <w:numId w:val="11"/>
        </w:numPr>
        <w:spacing w:after="0" w:line="240" w:lineRule="auto"/>
        <w:contextualSpacing/>
      </w:pPr>
      <w:r w:rsidRPr="00851905">
        <w:t xml:space="preserve">What counts as a “real” connection in a </w:t>
      </w:r>
      <w:r>
        <w:t>digital</w:t>
      </w:r>
      <w:r w:rsidRPr="00851905">
        <w:t xml:space="preserve"> world? </w:t>
      </w:r>
    </w:p>
    <w:p w14:paraId="1A07B513" w14:textId="220B9DEE" w:rsidR="00851905" w:rsidRPr="00851905" w:rsidRDefault="00851905" w:rsidP="00851905">
      <w:pPr>
        <w:numPr>
          <w:ilvl w:val="0"/>
          <w:numId w:val="11"/>
        </w:numPr>
        <w:spacing w:after="0" w:line="240" w:lineRule="auto"/>
        <w:contextualSpacing/>
      </w:pPr>
      <w:r>
        <w:t>When does</w:t>
      </w:r>
      <w:r w:rsidRPr="00851905">
        <w:t xml:space="preserve"> silence become a signal? </w:t>
      </w:r>
    </w:p>
    <w:p w14:paraId="3633905F" w14:textId="77777777" w:rsidR="00851905" w:rsidRDefault="00851905" w:rsidP="00851905">
      <w:pPr>
        <w:pStyle w:val="NormalWeb"/>
        <w:spacing w:before="0" w:beforeAutospacing="0" w:after="0" w:afterAutospacing="0"/>
        <w:contextualSpacing/>
        <w:rPr>
          <w:rFonts w:ascii="Garamond" w:hAnsi="Garamond"/>
        </w:rPr>
      </w:pPr>
    </w:p>
    <w:p w14:paraId="34BA46EF" w14:textId="3C12BEEE" w:rsidR="00851905" w:rsidRPr="00851905" w:rsidRDefault="00851905" w:rsidP="00851905">
      <w:pPr>
        <w:pStyle w:val="NormalWeb"/>
        <w:spacing w:before="0" w:beforeAutospacing="0" w:after="0" w:afterAutospacing="0"/>
        <w:contextualSpacing/>
        <w:rPr>
          <w:rFonts w:ascii="Garamond" w:hAnsi="Garamond"/>
        </w:rPr>
      </w:pPr>
      <w:r w:rsidRPr="00851905">
        <w:rPr>
          <w:rFonts w:ascii="Garamond" w:hAnsi="Garamond"/>
        </w:rPr>
        <w:t xml:space="preserve">You are not required to answer these questions directly. Instead, </w:t>
      </w:r>
      <w:r>
        <w:rPr>
          <w:rFonts w:ascii="Garamond" w:hAnsi="Garamond"/>
        </w:rPr>
        <w:t>you might consider one a</w:t>
      </w:r>
      <w:r w:rsidRPr="00851905">
        <w:rPr>
          <w:rFonts w:ascii="Garamond" w:hAnsi="Garamond"/>
        </w:rPr>
        <w:t xml:space="preserve"> as starting point.</w:t>
      </w:r>
      <w:r>
        <w:rPr>
          <w:rFonts w:ascii="Garamond" w:hAnsi="Garamond"/>
        </w:rPr>
        <w:t xml:space="preserve"> But feel free interpret the theme in your own way.</w:t>
      </w:r>
    </w:p>
    <w:p w14:paraId="06217D7A" w14:textId="77777777" w:rsidR="00851905" w:rsidRDefault="00851905" w:rsidP="00851905">
      <w:pPr>
        <w:pStyle w:val="NormalWeb"/>
        <w:spacing w:before="0" w:beforeAutospacing="0" w:after="0" w:afterAutospacing="0"/>
        <w:contextualSpacing/>
        <w:rPr>
          <w:rFonts w:ascii="Garamond" w:hAnsi="Garamond"/>
        </w:rPr>
      </w:pPr>
    </w:p>
    <w:p w14:paraId="5AA31939" w14:textId="7336532B" w:rsidR="00B143FD" w:rsidRPr="00851905" w:rsidRDefault="00851905" w:rsidP="00851905">
      <w:pPr>
        <w:pStyle w:val="NormalWeb"/>
        <w:spacing w:before="0" w:beforeAutospacing="0" w:after="0" w:afterAutospacing="0"/>
        <w:contextualSpacing/>
        <w:rPr>
          <w:rFonts w:ascii="Garamond" w:hAnsi="Garamond"/>
        </w:rPr>
      </w:pPr>
      <w:r w:rsidRPr="00851905">
        <w:rPr>
          <w:rFonts w:ascii="Garamond" w:hAnsi="Garamond"/>
        </w:rPr>
        <w:t>Your submission may be realistic, speculative, fantastical, experimental, humorous, unsettling, hopeful, or somewhere in between. We encourage writing that takes creative risks, develops vivid language and imagery, and explores the complexities of human experience.</w:t>
      </w:r>
    </w:p>
    <w:sectPr w:rsidR="00B143FD" w:rsidRPr="0085190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altName w:val="Garamond"/>
    <w:panose1 w:val="02020404030301010803"/>
    <w:charset w:val="00"/>
    <w:family w:val="roman"/>
    <w:pitch w:val="variable"/>
    <w:sig w:usb0="00000287" w:usb1="00000002"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2330D71"/>
    <w:multiLevelType w:val="multilevel"/>
    <w:tmpl w:val="CAF48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A53442"/>
    <w:multiLevelType w:val="hybridMultilevel"/>
    <w:tmpl w:val="111CE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8679192">
    <w:abstractNumId w:val="8"/>
  </w:num>
  <w:num w:numId="2" w16cid:durableId="648629650">
    <w:abstractNumId w:val="6"/>
  </w:num>
  <w:num w:numId="3" w16cid:durableId="2147355938">
    <w:abstractNumId w:val="5"/>
  </w:num>
  <w:num w:numId="4" w16cid:durableId="1091123879">
    <w:abstractNumId w:val="4"/>
  </w:num>
  <w:num w:numId="5" w16cid:durableId="2059283093">
    <w:abstractNumId w:val="7"/>
  </w:num>
  <w:num w:numId="6" w16cid:durableId="1644044122">
    <w:abstractNumId w:val="3"/>
  </w:num>
  <w:num w:numId="7" w16cid:durableId="604270416">
    <w:abstractNumId w:val="2"/>
  </w:num>
  <w:num w:numId="8" w16cid:durableId="1910577365">
    <w:abstractNumId w:val="1"/>
  </w:num>
  <w:num w:numId="9" w16cid:durableId="915210660">
    <w:abstractNumId w:val="0"/>
  </w:num>
  <w:num w:numId="10" w16cid:durableId="1146628271">
    <w:abstractNumId w:val="10"/>
  </w:num>
  <w:num w:numId="11" w16cid:durableId="10032449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F186A"/>
    <w:rsid w:val="00326F90"/>
    <w:rsid w:val="00452D85"/>
    <w:rsid w:val="00495DFA"/>
    <w:rsid w:val="007E76B1"/>
    <w:rsid w:val="00851905"/>
    <w:rsid w:val="00AA1D8D"/>
    <w:rsid w:val="00B143F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DDC441"/>
  <w14:defaultImageDpi w14:val="300"/>
  <w15:docId w15:val="{EB7D4AAC-4C2E-2F46-9D6E-5E02D7E3D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DFA"/>
    <w:rPr>
      <w:rFonts w:ascii="Garamond" w:hAnsi="Garamond"/>
      <w:sz w:val="24"/>
    </w:rPr>
  </w:style>
  <w:style w:type="paragraph" w:styleId="Heading1">
    <w:name w:val="heading 1"/>
    <w:basedOn w:val="Normal"/>
    <w:next w:val="Normal"/>
    <w:link w:val="Heading1Char"/>
    <w:autoRedefine/>
    <w:uiPriority w:val="9"/>
    <w:qFormat/>
    <w:rsid w:val="002F186A"/>
    <w:pPr>
      <w:keepNext/>
      <w:keepLines/>
      <w:spacing w:after="0" w:line="240" w:lineRule="auto"/>
      <w:contextualSpacing/>
      <w:jc w:val="right"/>
      <w:outlineLvl w:val="0"/>
    </w:pPr>
    <w:rPr>
      <w:rFonts w:ascii="Lucida Grande" w:eastAsiaTheme="majorEastAsia" w:hAnsi="Lucida Grande" w:cstheme="majorBidi"/>
      <w:bCs/>
      <w:color w:val="000000" w:themeColor="text1"/>
      <w:sz w:val="28"/>
      <w:szCs w:val="28"/>
    </w:rPr>
  </w:style>
  <w:style w:type="paragraph" w:styleId="Heading2">
    <w:name w:val="heading 2"/>
    <w:basedOn w:val="Normal"/>
    <w:next w:val="Normal"/>
    <w:link w:val="Heading2Char"/>
    <w:autoRedefine/>
    <w:uiPriority w:val="9"/>
    <w:unhideWhenUsed/>
    <w:qFormat/>
    <w:rsid w:val="00495DFA"/>
    <w:pPr>
      <w:keepNext/>
      <w:keepLines/>
      <w:spacing w:before="200" w:after="0"/>
      <w:outlineLvl w:val="1"/>
    </w:pPr>
    <w:rPr>
      <w:rFonts w:ascii="Lucida Grande" w:eastAsiaTheme="majorEastAsia" w:hAnsi="Lucida Grande" w:cstheme="majorBidi"/>
      <w:bCs/>
      <w:color w:val="000000" w:themeColor="tex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2F186A"/>
    <w:rPr>
      <w:rFonts w:ascii="Lucida Grande" w:eastAsiaTheme="majorEastAsia" w:hAnsi="Lucida Grande" w:cstheme="majorBidi"/>
      <w:bCs/>
      <w:color w:val="000000" w:themeColor="text1"/>
      <w:sz w:val="28"/>
      <w:szCs w:val="28"/>
    </w:rPr>
  </w:style>
  <w:style w:type="character" w:customStyle="1" w:styleId="Heading2Char">
    <w:name w:val="Heading 2 Char"/>
    <w:basedOn w:val="DefaultParagraphFont"/>
    <w:link w:val="Heading2"/>
    <w:uiPriority w:val="9"/>
    <w:rsid w:val="00495DFA"/>
    <w:rPr>
      <w:rFonts w:ascii="Lucida Grande" w:eastAsiaTheme="majorEastAsia" w:hAnsi="Lucida Grande" w:cstheme="majorBidi"/>
      <w:bCs/>
      <w:color w:val="000000" w:themeColor="text1"/>
      <w:sz w:val="24"/>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851905"/>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220</Words>
  <Characters>1374</Characters>
  <Application>Microsoft Office Word</Application>
  <DocSecurity>0</DocSecurity>
  <Lines>21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Berry, Elisa</cp:lastModifiedBy>
  <cp:revision>2</cp:revision>
  <dcterms:created xsi:type="dcterms:W3CDTF">2026-05-08T19:49:00Z</dcterms:created>
  <dcterms:modified xsi:type="dcterms:W3CDTF">2026-05-08T19:49:00Z</dcterms:modified>
  <cp:category/>
</cp:coreProperties>
</file>