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7AF" w:rsidRDefault="00C727AF" w:rsidP="00C727AF">
      <w:pPr>
        <w:spacing w:before="100" w:beforeAutospacing="1" w:after="100" w:afterAutospacing="1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D22813D" wp14:editId="6FC4D47A">
            <wp:simplePos x="0" y="0"/>
            <wp:positionH relativeFrom="column">
              <wp:posOffset>57150</wp:posOffset>
            </wp:positionH>
            <wp:positionV relativeFrom="paragraph">
              <wp:posOffset>142875</wp:posOffset>
            </wp:positionV>
            <wp:extent cx="2581275" cy="843915"/>
            <wp:effectExtent l="0" t="0" r="9525" b="0"/>
            <wp:wrapTight wrapText="bothSides">
              <wp:wrapPolygon edited="0">
                <wp:start x="0" y="0"/>
                <wp:lineTo x="0" y="20966"/>
                <wp:lineTo x="21520" y="20966"/>
                <wp:lineTo x="21520" y="0"/>
                <wp:lineTo x="0" y="0"/>
              </wp:wrapPolygon>
            </wp:wrapTight>
            <wp:docPr id="1" name="Picture 1" descr="https://encrypted-tbn3.gstatic.com/images?q=tbn:ANd9GcTz0Zi2qVjdHJfNp_FsNDo4Z-3kSGqvX_fXJqciSdFXvR2lczo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Tz0Zi2qVjdHJfNp_FsNDo4Z-3kSGqvX_fXJqciSdFXvR2lczoQ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40" t="10330" r="3257" b="11983"/>
                    <a:stretch/>
                  </pic:blipFill>
                  <pic:spPr bwMode="auto">
                    <a:xfrm>
                      <a:off x="0" y="0"/>
                      <a:ext cx="258127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06DD" w:rsidRPr="006306DD" w:rsidRDefault="00C727AF" w:rsidP="00C727AF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Department of Counseling &amp; Student Affairs</w:t>
      </w:r>
      <w:r>
        <w:rPr>
          <w:rFonts w:ascii="Arial" w:eastAsia="Times New Roman" w:hAnsi="Arial" w:cs="Arial"/>
          <w:b/>
          <w:bCs/>
        </w:rPr>
        <w:br/>
      </w:r>
      <w:r w:rsidR="00DC44D1" w:rsidRPr="00DC44D1">
        <w:rPr>
          <w:rFonts w:ascii="Arial" w:eastAsia="Times New Roman" w:hAnsi="Arial" w:cs="Arial"/>
          <w:b/>
          <w:bCs/>
        </w:rPr>
        <w:t>Clinical Mental Health / Marriage, Couple, &amp; Family</w:t>
      </w:r>
      <w:r>
        <w:rPr>
          <w:rFonts w:ascii="Arial" w:eastAsia="Times New Roman" w:hAnsi="Arial" w:cs="Arial"/>
          <w:b/>
          <w:bCs/>
        </w:rPr>
        <w:br/>
      </w:r>
      <w:r w:rsidR="00DC44D1">
        <w:rPr>
          <w:rFonts w:ascii="Arial" w:eastAsia="Times New Roman" w:hAnsi="Arial" w:cs="Arial"/>
          <w:b/>
          <w:bCs/>
        </w:rPr>
        <w:t>Student Evaluation of Supervisor</w:t>
      </w:r>
    </w:p>
    <w:p w:rsidR="00C727AF" w:rsidRDefault="00C727AF" w:rsidP="006306DD">
      <w:pPr>
        <w:widowControl w:val="0"/>
        <w:autoSpaceDE w:val="0"/>
        <w:autoSpaceDN w:val="0"/>
        <w:adjustRightInd w:val="0"/>
        <w:spacing w:after="0" w:line="260" w:lineRule="atLeast"/>
        <w:rPr>
          <w:rFonts w:ascii="Arial" w:eastAsia="Times New Roman" w:hAnsi="Arial" w:cs="Arial"/>
        </w:rPr>
      </w:pPr>
    </w:p>
    <w:tbl>
      <w:tblPr>
        <w:tblStyle w:val="TableGrid"/>
        <w:tblW w:w="1089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2245"/>
        <w:gridCol w:w="3672"/>
        <w:gridCol w:w="108"/>
        <w:gridCol w:w="2340"/>
        <w:gridCol w:w="2317"/>
        <w:gridCol w:w="108"/>
      </w:tblGrid>
      <w:tr w:rsidR="00FD2599" w:rsidTr="009560D6">
        <w:trPr>
          <w:gridBefore w:val="1"/>
          <w:wBefore w:w="108" w:type="dxa"/>
        </w:trPr>
        <w:tc>
          <w:tcPr>
            <w:tcW w:w="2245" w:type="dxa"/>
          </w:tcPr>
          <w:p w:rsidR="00FD2599" w:rsidRPr="001E1160" w:rsidRDefault="00FD2599" w:rsidP="009560D6">
            <w:pPr>
              <w:widowControl w:val="0"/>
              <w:autoSpaceDE w:val="0"/>
              <w:autoSpaceDN w:val="0"/>
              <w:adjustRightInd w:val="0"/>
              <w:spacing w:before="120" w:line="260" w:lineRule="atLeast"/>
              <w:rPr>
                <w:rFonts w:ascii="Arial" w:eastAsia="Times New Roman" w:hAnsi="Arial" w:cs="Arial"/>
                <w:b/>
              </w:rPr>
            </w:pPr>
            <w:r w:rsidRPr="001E1160">
              <w:rPr>
                <w:rFonts w:ascii="Arial" w:eastAsia="Times New Roman" w:hAnsi="Arial" w:cs="Arial"/>
                <w:b/>
              </w:rPr>
              <w:t>Student’s Name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</w:tcPr>
          <w:p w:rsidR="00FD2599" w:rsidRDefault="00FD2599" w:rsidP="009560D6">
            <w:pPr>
              <w:widowControl w:val="0"/>
              <w:autoSpaceDE w:val="0"/>
              <w:autoSpaceDN w:val="0"/>
              <w:adjustRightInd w:val="0"/>
              <w:spacing w:before="120" w:line="2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2340" w:type="dxa"/>
          </w:tcPr>
          <w:p w:rsidR="00FD2599" w:rsidRPr="001E1160" w:rsidRDefault="00FD2599" w:rsidP="009560D6">
            <w:pPr>
              <w:widowControl w:val="0"/>
              <w:autoSpaceDE w:val="0"/>
              <w:autoSpaceDN w:val="0"/>
              <w:adjustRightInd w:val="0"/>
              <w:spacing w:before="120" w:line="260" w:lineRule="atLeast"/>
              <w:rPr>
                <w:rFonts w:ascii="Arial" w:eastAsia="Times New Roman" w:hAnsi="Arial" w:cs="Arial"/>
                <w:b/>
              </w:rPr>
            </w:pPr>
            <w:r w:rsidRPr="001E1160">
              <w:rPr>
                <w:rFonts w:ascii="Arial" w:eastAsia="Times New Roman" w:hAnsi="Arial" w:cs="Arial"/>
                <w:b/>
              </w:rPr>
              <w:t>Term &amp; Year</w:t>
            </w:r>
          </w:p>
        </w:tc>
        <w:tc>
          <w:tcPr>
            <w:tcW w:w="2425" w:type="dxa"/>
            <w:gridSpan w:val="2"/>
            <w:tcBorders>
              <w:bottom w:val="single" w:sz="4" w:space="0" w:color="auto"/>
            </w:tcBorders>
          </w:tcPr>
          <w:p w:rsidR="00FD2599" w:rsidRDefault="00FD2599" w:rsidP="009560D6">
            <w:pPr>
              <w:widowControl w:val="0"/>
              <w:autoSpaceDE w:val="0"/>
              <w:autoSpaceDN w:val="0"/>
              <w:adjustRightInd w:val="0"/>
              <w:spacing w:before="120" w:line="260" w:lineRule="atLeast"/>
              <w:rPr>
                <w:rFonts w:ascii="Arial" w:eastAsia="Times New Roman" w:hAnsi="Arial" w:cs="Arial"/>
              </w:rPr>
            </w:pPr>
          </w:p>
        </w:tc>
      </w:tr>
      <w:tr w:rsidR="00FD2599" w:rsidTr="009560D6">
        <w:trPr>
          <w:gridBefore w:val="1"/>
          <w:wBefore w:w="108" w:type="dxa"/>
        </w:trPr>
        <w:tc>
          <w:tcPr>
            <w:tcW w:w="2245" w:type="dxa"/>
          </w:tcPr>
          <w:p w:rsidR="00FD2599" w:rsidRPr="001E1160" w:rsidRDefault="00FD2599" w:rsidP="009560D6">
            <w:pPr>
              <w:widowControl w:val="0"/>
              <w:autoSpaceDE w:val="0"/>
              <w:autoSpaceDN w:val="0"/>
              <w:adjustRightInd w:val="0"/>
              <w:spacing w:before="120" w:line="260" w:lineRule="atLeast"/>
              <w:rPr>
                <w:rFonts w:ascii="Arial" w:eastAsia="Times New Roman" w:hAnsi="Arial" w:cs="Arial"/>
                <w:b/>
              </w:rPr>
            </w:pPr>
            <w:r w:rsidRPr="001E1160">
              <w:rPr>
                <w:rFonts w:ascii="Arial" w:eastAsia="Times New Roman" w:hAnsi="Arial" w:cs="Arial"/>
                <w:b/>
              </w:rPr>
              <w:t xml:space="preserve">Site </w:t>
            </w:r>
            <w:r>
              <w:rPr>
                <w:rFonts w:ascii="Arial" w:eastAsia="Times New Roman" w:hAnsi="Arial" w:cs="Arial"/>
                <w:b/>
              </w:rPr>
              <w:t>Name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2599" w:rsidRDefault="00FD2599" w:rsidP="009560D6">
            <w:pPr>
              <w:widowControl w:val="0"/>
              <w:autoSpaceDE w:val="0"/>
              <w:autoSpaceDN w:val="0"/>
              <w:adjustRightInd w:val="0"/>
              <w:spacing w:before="120" w:line="2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2340" w:type="dxa"/>
          </w:tcPr>
          <w:p w:rsidR="00FD2599" w:rsidRPr="001E1160" w:rsidRDefault="00FD2599" w:rsidP="009560D6">
            <w:pPr>
              <w:widowControl w:val="0"/>
              <w:autoSpaceDE w:val="0"/>
              <w:autoSpaceDN w:val="0"/>
              <w:adjustRightInd w:val="0"/>
              <w:spacing w:before="120" w:line="260" w:lineRule="atLeast"/>
              <w:rPr>
                <w:rFonts w:ascii="Arial" w:eastAsia="Times New Roman" w:hAnsi="Arial" w:cs="Arial"/>
                <w:b/>
              </w:rPr>
            </w:pPr>
            <w:r w:rsidRPr="001E1160">
              <w:rPr>
                <w:rFonts w:ascii="Arial" w:eastAsia="Times New Roman" w:hAnsi="Arial" w:cs="Arial"/>
                <w:b/>
              </w:rPr>
              <w:t>Dates of Evaluation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2599" w:rsidRDefault="00FD2599" w:rsidP="009560D6">
            <w:pPr>
              <w:widowControl w:val="0"/>
              <w:autoSpaceDE w:val="0"/>
              <w:autoSpaceDN w:val="0"/>
              <w:adjustRightInd w:val="0"/>
              <w:spacing w:before="120" w:line="260" w:lineRule="atLeast"/>
              <w:rPr>
                <w:rFonts w:ascii="Arial" w:eastAsia="Times New Roman" w:hAnsi="Arial" w:cs="Arial"/>
              </w:rPr>
            </w:pPr>
          </w:p>
        </w:tc>
      </w:tr>
      <w:tr w:rsidR="00FD2599" w:rsidTr="009560D6">
        <w:trPr>
          <w:gridBefore w:val="1"/>
          <w:wBefore w:w="108" w:type="dxa"/>
        </w:trPr>
        <w:tc>
          <w:tcPr>
            <w:tcW w:w="2245" w:type="dxa"/>
          </w:tcPr>
          <w:p w:rsidR="00FD2599" w:rsidRPr="001E1160" w:rsidRDefault="00FD2599" w:rsidP="009560D6">
            <w:pPr>
              <w:widowControl w:val="0"/>
              <w:autoSpaceDE w:val="0"/>
              <w:autoSpaceDN w:val="0"/>
              <w:adjustRightInd w:val="0"/>
              <w:spacing w:before="120" w:line="260" w:lineRule="atLeast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Site</w:t>
            </w:r>
            <w:r w:rsidRPr="001E1160">
              <w:rPr>
                <w:rFonts w:ascii="Arial" w:eastAsia="Times New Roman" w:hAnsi="Arial" w:cs="Arial"/>
                <w:b/>
              </w:rPr>
              <w:t xml:space="preserve"> Supervisor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2599" w:rsidRDefault="00FD2599" w:rsidP="009560D6">
            <w:pPr>
              <w:widowControl w:val="0"/>
              <w:autoSpaceDE w:val="0"/>
              <w:autoSpaceDN w:val="0"/>
              <w:adjustRightInd w:val="0"/>
              <w:spacing w:before="120" w:line="2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2340" w:type="dxa"/>
          </w:tcPr>
          <w:p w:rsidR="00FD2599" w:rsidRPr="00A00BB8" w:rsidRDefault="00FD2599" w:rsidP="009560D6">
            <w:pPr>
              <w:widowControl w:val="0"/>
              <w:autoSpaceDE w:val="0"/>
              <w:autoSpaceDN w:val="0"/>
              <w:adjustRightInd w:val="0"/>
              <w:spacing w:before="120" w:line="260" w:lineRule="atLeast"/>
              <w:rPr>
                <w:rFonts w:ascii="Arial" w:eastAsia="Times New Roman" w:hAnsi="Arial" w:cs="Arial"/>
                <w:b/>
              </w:rPr>
            </w:pPr>
            <w:r w:rsidRPr="00A00BB8">
              <w:rPr>
                <w:rFonts w:ascii="Arial" w:eastAsia="Times New Roman" w:hAnsi="Arial" w:cs="Arial"/>
                <w:b/>
              </w:rPr>
              <w:t>Faculty Supervisor</w:t>
            </w:r>
          </w:p>
        </w:tc>
        <w:tc>
          <w:tcPr>
            <w:tcW w:w="24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D2599" w:rsidRDefault="00FD2599" w:rsidP="009560D6">
            <w:pPr>
              <w:widowControl w:val="0"/>
              <w:autoSpaceDE w:val="0"/>
              <w:autoSpaceDN w:val="0"/>
              <w:adjustRightInd w:val="0"/>
              <w:spacing w:before="120" w:line="260" w:lineRule="atLeast"/>
              <w:rPr>
                <w:rFonts w:ascii="Arial" w:eastAsia="Times New Roman" w:hAnsi="Arial" w:cs="Arial"/>
              </w:rPr>
            </w:pPr>
          </w:p>
        </w:tc>
      </w:tr>
      <w:tr w:rsidR="001E1160" w:rsidRPr="00AE72D0" w:rsidTr="001E1160">
        <w:trPr>
          <w:gridBefore w:val="1"/>
          <w:wBefore w:w="108" w:type="dxa"/>
        </w:trPr>
        <w:tc>
          <w:tcPr>
            <w:tcW w:w="10790" w:type="dxa"/>
            <w:gridSpan w:val="6"/>
          </w:tcPr>
          <w:p w:rsidR="001E1160" w:rsidRPr="00AE72D0" w:rsidRDefault="001E1160" w:rsidP="00C505D5">
            <w:pPr>
              <w:rPr>
                <w:rFonts w:ascii="Arial" w:eastAsia="Times New Roman" w:hAnsi="Arial" w:cs="Arial"/>
              </w:rPr>
            </w:pPr>
            <w:r w:rsidRPr="00AE72D0">
              <w:rPr>
                <w:rFonts w:ascii="Arial" w:hAnsi="Arial" w:cs="Arial"/>
                <w:b/>
                <w:bCs/>
              </w:rPr>
              <w:br/>
              <w:t>Directions:</w:t>
            </w:r>
            <w:r w:rsidRPr="00AE72D0">
              <w:rPr>
                <w:rFonts w:ascii="Arial" w:hAnsi="Arial" w:cs="Arial"/>
              </w:rPr>
              <w:t xml:space="preserve"> </w:t>
            </w:r>
            <w:r w:rsidR="00AE72D0">
              <w:rPr>
                <w:rFonts w:ascii="Arial" w:hAnsi="Arial" w:cs="Arial"/>
              </w:rPr>
              <w:t>Complete this form to</w:t>
            </w:r>
            <w:r w:rsidR="00AE72D0" w:rsidRPr="00AE72D0">
              <w:rPr>
                <w:rFonts w:ascii="Arial" w:eastAsia="Times New Roman" w:hAnsi="Arial" w:cs="Arial"/>
              </w:rPr>
              <w:t>: (1) to provide feedback for improving supervision</w:t>
            </w:r>
            <w:r w:rsidR="00C505D5">
              <w:rPr>
                <w:rFonts w:ascii="Arial" w:eastAsia="Times New Roman" w:hAnsi="Arial" w:cs="Arial"/>
              </w:rPr>
              <w:t xml:space="preserve">; (2) provide insight to the department faculty about the effectiveness of site supervisors; </w:t>
            </w:r>
            <w:r w:rsidR="00AE72D0" w:rsidRPr="00AE72D0">
              <w:rPr>
                <w:rFonts w:ascii="Arial" w:eastAsia="Times New Roman" w:hAnsi="Arial" w:cs="Arial"/>
              </w:rPr>
              <w:t>and (</w:t>
            </w:r>
            <w:r w:rsidR="00C505D5">
              <w:rPr>
                <w:rFonts w:ascii="Arial" w:eastAsia="Times New Roman" w:hAnsi="Arial" w:cs="Arial"/>
              </w:rPr>
              <w:t>3</w:t>
            </w:r>
            <w:r w:rsidR="00AE72D0" w:rsidRPr="00AE72D0">
              <w:rPr>
                <w:rFonts w:ascii="Arial" w:eastAsia="Times New Roman" w:hAnsi="Arial" w:cs="Arial"/>
              </w:rPr>
              <w:t>) to encourage communication between the supervisor and the student counselor</w:t>
            </w:r>
            <w:r w:rsidR="00AE72D0">
              <w:rPr>
                <w:rFonts w:ascii="Arial" w:eastAsia="Times New Roman" w:hAnsi="Arial" w:cs="Arial"/>
              </w:rPr>
              <w:t>. Pl</w:t>
            </w:r>
            <w:r w:rsidR="00AE72D0" w:rsidRPr="00C727AF">
              <w:rPr>
                <w:rFonts w:ascii="Arial" w:eastAsia="Times New Roman" w:hAnsi="Arial" w:cs="Arial"/>
              </w:rPr>
              <w:t xml:space="preserve">ease rate the </w:t>
            </w:r>
            <w:r w:rsidR="00AE72D0">
              <w:rPr>
                <w:rFonts w:ascii="Arial" w:eastAsia="Times New Roman" w:hAnsi="Arial" w:cs="Arial"/>
              </w:rPr>
              <w:t>supervisor based on how you felt about the supervision received</w:t>
            </w:r>
            <w:r w:rsidR="00AE72D0" w:rsidRPr="00C727AF">
              <w:rPr>
                <w:rFonts w:ascii="Arial" w:eastAsia="Times New Roman" w:hAnsi="Arial" w:cs="Arial"/>
              </w:rPr>
              <w:t xml:space="preserve"> according to the following scale:</w:t>
            </w:r>
            <w:r w:rsidR="00AE72D0">
              <w:rPr>
                <w:rFonts w:ascii="Arial" w:eastAsia="Times New Roman" w:hAnsi="Arial" w:cs="Arial"/>
              </w:rPr>
              <w:t xml:space="preserve"> </w:t>
            </w:r>
            <w:r w:rsidR="00AE72D0">
              <w:rPr>
                <w:rFonts w:ascii="Arial" w:eastAsia="Times New Roman" w:hAnsi="Arial" w:cs="Arial"/>
              </w:rPr>
              <w:br/>
            </w:r>
          </w:p>
        </w:tc>
      </w:tr>
      <w:tr w:rsidR="001E1160" w:rsidTr="001E1160">
        <w:trPr>
          <w:gridAfter w:val="1"/>
          <w:wAfter w:w="108" w:type="dxa"/>
        </w:trPr>
        <w:tc>
          <w:tcPr>
            <w:tcW w:w="6025" w:type="dxa"/>
            <w:gridSpan w:val="3"/>
          </w:tcPr>
          <w:p w:rsidR="001E1160" w:rsidRDefault="001E1160" w:rsidP="001E1160">
            <w:pPr>
              <w:widowControl w:val="0"/>
              <w:autoSpaceDE w:val="0"/>
              <w:autoSpaceDN w:val="0"/>
              <w:adjustRightInd w:val="0"/>
              <w:spacing w:line="260" w:lineRule="atLeast"/>
              <w:ind w:left="90"/>
              <w:rPr>
                <w:rFonts w:ascii="Arial" w:eastAsia="Times New Roman" w:hAnsi="Arial" w:cs="Arial"/>
              </w:rPr>
            </w:pPr>
            <w:r w:rsidRPr="00C727AF">
              <w:rPr>
                <w:rFonts w:ascii="Arial" w:eastAsia="Times New Roman" w:hAnsi="Arial" w:cs="Arial"/>
              </w:rPr>
              <w:t>(1)</w:t>
            </w:r>
            <w:r>
              <w:rPr>
                <w:rFonts w:ascii="Arial" w:eastAsia="Times New Roman" w:hAnsi="Arial" w:cs="Arial"/>
              </w:rPr>
              <w:t xml:space="preserve"> Unsatisfactory</w:t>
            </w:r>
            <w:r w:rsidR="00D37D50">
              <w:rPr>
                <w:rFonts w:ascii="Arial" w:eastAsia="Times New Roman" w:hAnsi="Arial" w:cs="Arial"/>
              </w:rPr>
              <w:t>, did not meet expectations</w:t>
            </w:r>
          </w:p>
          <w:p w:rsidR="001E1160" w:rsidRDefault="001E1160" w:rsidP="001E1160">
            <w:pPr>
              <w:widowControl w:val="0"/>
              <w:autoSpaceDE w:val="0"/>
              <w:autoSpaceDN w:val="0"/>
              <w:adjustRightInd w:val="0"/>
              <w:spacing w:line="260" w:lineRule="atLeast"/>
              <w:ind w:left="90"/>
              <w:rPr>
                <w:rFonts w:ascii="Arial" w:eastAsia="Times New Roman" w:hAnsi="Arial" w:cs="Arial"/>
              </w:rPr>
            </w:pPr>
            <w:r w:rsidRPr="00C727AF">
              <w:rPr>
                <w:rFonts w:ascii="Arial" w:eastAsia="Times New Roman" w:hAnsi="Arial" w:cs="Arial"/>
              </w:rPr>
              <w:t>(2) Below e</w:t>
            </w:r>
            <w:r>
              <w:rPr>
                <w:rFonts w:ascii="Arial" w:eastAsia="Times New Roman" w:hAnsi="Arial" w:cs="Arial"/>
              </w:rPr>
              <w:t xml:space="preserve">xpectations </w:t>
            </w:r>
          </w:p>
          <w:p w:rsidR="001E1160" w:rsidRDefault="001E1160" w:rsidP="00AE72D0">
            <w:pPr>
              <w:widowControl w:val="0"/>
              <w:autoSpaceDE w:val="0"/>
              <w:autoSpaceDN w:val="0"/>
              <w:adjustRightInd w:val="0"/>
              <w:spacing w:line="260" w:lineRule="atLeast"/>
              <w:ind w:left="90"/>
              <w:rPr>
                <w:rFonts w:ascii="Arial" w:eastAsia="Times New Roman" w:hAnsi="Arial" w:cs="Arial"/>
              </w:rPr>
            </w:pPr>
            <w:r w:rsidRPr="00C727AF">
              <w:rPr>
                <w:rFonts w:ascii="Arial" w:eastAsia="Times New Roman" w:hAnsi="Arial" w:cs="Arial"/>
              </w:rPr>
              <w:t xml:space="preserve">(3) Satisfactory; meets </w:t>
            </w:r>
            <w:r w:rsidR="00AE72D0">
              <w:rPr>
                <w:rFonts w:ascii="Arial" w:eastAsia="Times New Roman" w:hAnsi="Arial" w:cs="Arial"/>
              </w:rPr>
              <w:t xml:space="preserve">expectations </w:t>
            </w:r>
          </w:p>
        </w:tc>
        <w:tc>
          <w:tcPr>
            <w:tcW w:w="4765" w:type="dxa"/>
            <w:gridSpan w:val="3"/>
          </w:tcPr>
          <w:p w:rsidR="001E1160" w:rsidRDefault="001E1160" w:rsidP="001E1160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="Arial" w:eastAsia="Times New Roman" w:hAnsi="Arial" w:cs="Arial"/>
              </w:rPr>
            </w:pPr>
            <w:r w:rsidRPr="00C727AF">
              <w:rPr>
                <w:rFonts w:ascii="Arial" w:eastAsia="Times New Roman" w:hAnsi="Arial" w:cs="Arial"/>
              </w:rPr>
              <w:t>(4) Above e</w:t>
            </w:r>
            <w:r>
              <w:rPr>
                <w:rFonts w:ascii="Arial" w:eastAsia="Times New Roman" w:hAnsi="Arial" w:cs="Arial"/>
              </w:rPr>
              <w:t xml:space="preserve">xpectations </w:t>
            </w:r>
          </w:p>
          <w:p w:rsidR="001E1160" w:rsidRDefault="001E1160" w:rsidP="001E1160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(5) Outstanding</w:t>
            </w:r>
            <w:r w:rsidR="00D37D50">
              <w:rPr>
                <w:rFonts w:ascii="Arial" w:eastAsia="Times New Roman" w:hAnsi="Arial" w:cs="Arial"/>
              </w:rPr>
              <w:t xml:space="preserve"> </w:t>
            </w:r>
          </w:p>
          <w:p w:rsidR="001E1160" w:rsidRDefault="001E1160" w:rsidP="001E1160">
            <w:pPr>
              <w:widowControl w:val="0"/>
              <w:autoSpaceDE w:val="0"/>
              <w:autoSpaceDN w:val="0"/>
              <w:adjustRightInd w:val="0"/>
              <w:spacing w:line="260" w:lineRule="atLeast"/>
              <w:rPr>
                <w:rFonts w:ascii="Arial" w:eastAsia="Times New Roman" w:hAnsi="Arial" w:cs="Arial"/>
              </w:rPr>
            </w:pPr>
            <w:r w:rsidRPr="00C727AF">
              <w:rPr>
                <w:rFonts w:ascii="Arial" w:eastAsia="Times New Roman" w:hAnsi="Arial" w:cs="Arial"/>
              </w:rPr>
              <w:t>(NA</w:t>
            </w:r>
            <w:r>
              <w:rPr>
                <w:rFonts w:ascii="Arial" w:eastAsia="Times New Roman" w:hAnsi="Arial" w:cs="Arial"/>
              </w:rPr>
              <w:t>) Insufficient contact to judge</w:t>
            </w:r>
          </w:p>
        </w:tc>
      </w:tr>
    </w:tbl>
    <w:p w:rsidR="00C727AF" w:rsidRDefault="00C727AF" w:rsidP="00C727A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DE13FF" w:rsidRPr="006306DD" w:rsidRDefault="00DE13FF" w:rsidP="00C727A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tbl>
      <w:tblPr>
        <w:tblStyle w:val="TableGrid"/>
        <w:tblW w:w="10670" w:type="dxa"/>
        <w:tblInd w:w="130" w:type="dxa"/>
        <w:tblLayout w:type="fixed"/>
        <w:tblLook w:val="04A0" w:firstRow="1" w:lastRow="0" w:firstColumn="1" w:lastColumn="0" w:noHBand="0" w:noVBand="1"/>
      </w:tblPr>
      <w:tblGrid>
        <w:gridCol w:w="7790"/>
        <w:gridCol w:w="450"/>
        <w:gridCol w:w="540"/>
        <w:gridCol w:w="450"/>
        <w:gridCol w:w="450"/>
        <w:gridCol w:w="450"/>
        <w:gridCol w:w="540"/>
      </w:tblGrid>
      <w:tr w:rsidR="004829BC" w:rsidRPr="00220233" w:rsidTr="004829BC">
        <w:tc>
          <w:tcPr>
            <w:tcW w:w="7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29BC" w:rsidRPr="00C505D5" w:rsidRDefault="004829BC" w:rsidP="00A9333B">
            <w:pPr>
              <w:spacing w:after="120"/>
              <w:rPr>
                <w:rFonts w:ascii="Arial" w:eastAsia="Times New Roman" w:hAnsi="Arial" w:cs="Arial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4829BC" w:rsidRPr="00D27C61" w:rsidRDefault="004829BC" w:rsidP="004829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7C6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29BC" w:rsidRPr="00D27C61" w:rsidRDefault="004829BC" w:rsidP="004829BC">
            <w:pPr>
              <w:jc w:val="center"/>
              <w:rPr>
                <w:rFonts w:ascii="Arial" w:hAnsi="Arial" w:cs="Arial"/>
                <w:sz w:val="20"/>
              </w:rPr>
            </w:pPr>
            <w:r w:rsidRPr="00D27C61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4829BC" w:rsidRPr="00D27C61" w:rsidRDefault="004829BC" w:rsidP="004829BC">
            <w:pPr>
              <w:jc w:val="center"/>
              <w:rPr>
                <w:rFonts w:ascii="Arial" w:hAnsi="Arial" w:cs="Arial"/>
                <w:sz w:val="20"/>
              </w:rPr>
            </w:pPr>
            <w:r w:rsidRPr="00D27C61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29BC" w:rsidRPr="00D27C61" w:rsidRDefault="004829BC" w:rsidP="004829BC">
            <w:pPr>
              <w:jc w:val="center"/>
              <w:rPr>
                <w:rFonts w:ascii="Arial" w:hAnsi="Arial" w:cs="Arial"/>
                <w:sz w:val="20"/>
              </w:rPr>
            </w:pPr>
            <w:r w:rsidRPr="00D27C61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4829BC" w:rsidRPr="00D27C61" w:rsidRDefault="004829BC" w:rsidP="004829BC">
            <w:pPr>
              <w:jc w:val="center"/>
              <w:rPr>
                <w:rFonts w:ascii="Arial" w:hAnsi="Arial" w:cs="Arial"/>
                <w:sz w:val="20"/>
              </w:rPr>
            </w:pPr>
            <w:r w:rsidRPr="00D27C61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829BC" w:rsidRPr="00D27C61" w:rsidRDefault="004829BC" w:rsidP="004829BC">
            <w:pPr>
              <w:jc w:val="center"/>
              <w:rPr>
                <w:rFonts w:ascii="Arial" w:hAnsi="Arial" w:cs="Arial"/>
                <w:sz w:val="20"/>
              </w:rPr>
            </w:pPr>
            <w:r w:rsidRPr="00D27C61">
              <w:rPr>
                <w:rFonts w:ascii="Arial" w:hAnsi="Arial" w:cs="Arial"/>
                <w:sz w:val="20"/>
              </w:rPr>
              <w:t>NA</w:t>
            </w:r>
          </w:p>
        </w:tc>
      </w:tr>
      <w:tr w:rsidR="004829BC" w:rsidRPr="00220233" w:rsidTr="004829BC">
        <w:tc>
          <w:tcPr>
            <w:tcW w:w="7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C505D5" w:rsidRDefault="004829BC" w:rsidP="00A9333B">
            <w:pPr>
              <w:spacing w:after="120"/>
              <w:rPr>
                <w:rFonts w:ascii="Arial" w:hAnsi="Arial" w:cs="Arial"/>
              </w:rPr>
            </w:pPr>
            <w:r w:rsidRPr="00C505D5">
              <w:rPr>
                <w:rFonts w:ascii="Arial" w:hAnsi="Arial" w:cs="Arial"/>
              </w:rPr>
              <w:t>Gives time and energy in observations, tape processing, and case conferences.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475296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72887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9012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32690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63794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220233" w:rsidRDefault="004829BC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205789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4829BC" w:rsidRPr="00220233" w:rsidTr="004829BC">
        <w:tc>
          <w:tcPr>
            <w:tcW w:w="7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C505D5" w:rsidRDefault="004829BC" w:rsidP="00A9333B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C505D5">
              <w:rPr>
                <w:rFonts w:ascii="Arial" w:hAnsi="Arial" w:cs="Arial"/>
              </w:rPr>
              <w:t>Accepts and respects me as a person.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248568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558911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08491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90017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6939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220233" w:rsidRDefault="004829BC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11313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4829BC" w:rsidRPr="00220233" w:rsidTr="004829BC">
        <w:tc>
          <w:tcPr>
            <w:tcW w:w="7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C505D5" w:rsidRDefault="004829BC" w:rsidP="00A9333B">
            <w:pPr>
              <w:spacing w:after="120"/>
              <w:rPr>
                <w:rFonts w:ascii="Arial" w:eastAsia="Times New Roman" w:hAnsi="Arial" w:cs="Arial"/>
              </w:rPr>
            </w:pPr>
            <w:r w:rsidRPr="00C505D5">
              <w:rPr>
                <w:rFonts w:ascii="Arial" w:hAnsi="Arial" w:cs="Arial"/>
              </w:rPr>
              <w:t>Recognizes and encourages further development of my strengths and capabilities.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407644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91582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086333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013879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52459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220233" w:rsidRDefault="004829BC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605300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4829BC" w:rsidRPr="00220233" w:rsidTr="004829BC">
        <w:tc>
          <w:tcPr>
            <w:tcW w:w="7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C505D5" w:rsidRDefault="004829BC" w:rsidP="00A9333B">
            <w:pPr>
              <w:spacing w:after="120"/>
              <w:rPr>
                <w:rFonts w:ascii="Arial" w:hAnsi="Arial" w:cs="Arial"/>
              </w:rPr>
            </w:pPr>
            <w:r w:rsidRPr="00C505D5">
              <w:rPr>
                <w:rFonts w:ascii="Arial" w:hAnsi="Arial" w:cs="Arial"/>
              </w:rPr>
              <w:t>Gives me useful feedback when I do something well.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97814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95354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45948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70884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808698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220233" w:rsidRDefault="004829BC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59250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4829BC" w:rsidRPr="00220233" w:rsidTr="004829BC">
        <w:tc>
          <w:tcPr>
            <w:tcW w:w="7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C505D5" w:rsidRDefault="004829BC" w:rsidP="00A9333B">
            <w:pPr>
              <w:spacing w:after="120"/>
              <w:rPr>
                <w:rFonts w:ascii="Arial" w:eastAsia="Times New Roman" w:hAnsi="Arial" w:cs="Arial"/>
              </w:rPr>
            </w:pPr>
            <w:r w:rsidRPr="004829BC">
              <w:rPr>
                <w:rFonts w:ascii="Arial" w:eastAsia="Times New Roman" w:hAnsi="Arial" w:cs="Arial"/>
              </w:rPr>
              <w:t>Provides me the freedom to develop flexible and effective</w:t>
            </w:r>
            <w:r w:rsidRPr="00C505D5">
              <w:rPr>
                <w:rFonts w:ascii="Arial" w:eastAsia="Times New Roman" w:hAnsi="Arial" w:cs="Arial"/>
              </w:rPr>
              <w:t xml:space="preserve"> </w:t>
            </w:r>
            <w:r w:rsidRPr="004829BC">
              <w:rPr>
                <w:rFonts w:ascii="Arial" w:eastAsia="Times New Roman" w:hAnsi="Arial" w:cs="Arial"/>
              </w:rPr>
              <w:t>counseling styles.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281611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98624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78643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62010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32404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220233" w:rsidRDefault="004829BC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983928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4829BC" w:rsidRPr="00220233" w:rsidTr="004829BC">
        <w:tc>
          <w:tcPr>
            <w:tcW w:w="7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C505D5" w:rsidRDefault="004829BC" w:rsidP="00A9333B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C505D5">
              <w:rPr>
                <w:rFonts w:ascii="Arial" w:hAnsi="Arial" w:cs="Arial"/>
              </w:rPr>
              <w:t xml:space="preserve">Encourages and listens to my ideas and suggestions for developing my </w:t>
            </w:r>
            <w:r w:rsidR="00A9333B">
              <w:rPr>
                <w:rFonts w:ascii="Arial" w:hAnsi="Arial" w:cs="Arial"/>
              </w:rPr>
              <w:t>c</w:t>
            </w:r>
            <w:r w:rsidRPr="00C505D5">
              <w:rPr>
                <w:rFonts w:ascii="Arial" w:hAnsi="Arial" w:cs="Arial"/>
              </w:rPr>
              <w:t>ounseling skills.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009799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75829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77319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8749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767804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220233" w:rsidRDefault="004829BC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693650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4829BC" w:rsidRPr="00220233" w:rsidTr="004829BC">
        <w:tc>
          <w:tcPr>
            <w:tcW w:w="7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C505D5" w:rsidRDefault="004829BC" w:rsidP="00A9333B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C505D5">
              <w:rPr>
                <w:rFonts w:ascii="Arial" w:hAnsi="Arial" w:cs="Arial"/>
              </w:rPr>
              <w:t>Provides suggestions for developing my counseling skills.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126617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61319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092895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648445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774134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220233" w:rsidRDefault="004829BC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96160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4829BC" w:rsidRPr="00220233" w:rsidTr="004829BC">
        <w:tc>
          <w:tcPr>
            <w:tcW w:w="7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C505D5" w:rsidRDefault="004829BC" w:rsidP="00A9333B">
            <w:pPr>
              <w:spacing w:after="120"/>
              <w:rPr>
                <w:rFonts w:ascii="Arial" w:hAnsi="Arial" w:cs="Arial"/>
              </w:rPr>
            </w:pPr>
            <w:r w:rsidRPr="004829BC">
              <w:rPr>
                <w:rFonts w:ascii="Arial" w:eastAsia="Times New Roman" w:hAnsi="Arial" w:cs="Arial"/>
              </w:rPr>
              <w:t>Helps me understand the implications and dynamics of the</w:t>
            </w:r>
            <w:r w:rsidRPr="00C505D5">
              <w:rPr>
                <w:rFonts w:ascii="Arial" w:eastAsia="Times New Roman" w:hAnsi="Arial" w:cs="Arial"/>
              </w:rPr>
              <w:t xml:space="preserve"> </w:t>
            </w:r>
            <w:r w:rsidRPr="004829BC">
              <w:rPr>
                <w:rFonts w:ascii="Arial" w:eastAsia="Times New Roman" w:hAnsi="Arial" w:cs="Arial"/>
              </w:rPr>
              <w:t>counseling approaches I use.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401722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972721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66562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03741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28118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220233" w:rsidRDefault="004829BC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55623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4829BC" w:rsidRPr="00220233" w:rsidTr="004829BC">
        <w:tc>
          <w:tcPr>
            <w:tcW w:w="7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C505D5" w:rsidRDefault="004829BC" w:rsidP="00A9333B">
            <w:pPr>
              <w:spacing w:after="120"/>
              <w:rPr>
                <w:rFonts w:ascii="Arial" w:hAnsi="Arial" w:cs="Arial"/>
              </w:rPr>
            </w:pPr>
            <w:r w:rsidRPr="00C505D5">
              <w:rPr>
                <w:rFonts w:ascii="Arial" w:hAnsi="Arial" w:cs="Arial"/>
              </w:rPr>
              <w:t>Encourages me to use new and different techniques when appropriate.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62912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92707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90667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571163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01449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220233" w:rsidRDefault="004829BC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875884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4829BC" w:rsidRPr="00220233" w:rsidTr="004829BC">
        <w:tc>
          <w:tcPr>
            <w:tcW w:w="7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C505D5" w:rsidRDefault="004829BC" w:rsidP="00A9333B">
            <w:pPr>
              <w:spacing w:after="120"/>
              <w:rPr>
                <w:rFonts w:ascii="Arial" w:hAnsi="Arial" w:cs="Arial"/>
              </w:rPr>
            </w:pPr>
            <w:r w:rsidRPr="00C505D5">
              <w:rPr>
                <w:rFonts w:ascii="Arial" w:hAnsi="Arial" w:cs="Arial"/>
              </w:rPr>
              <w:t>Is spontaneous and flexible in the supervisory sessions.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48882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904142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82925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89487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96415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220233" w:rsidRDefault="004829BC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211566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4829BC" w:rsidRPr="00220233" w:rsidTr="004829BC">
        <w:tc>
          <w:tcPr>
            <w:tcW w:w="7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A9333B" w:rsidRDefault="004829BC" w:rsidP="00A9333B">
            <w:pPr>
              <w:spacing w:after="120"/>
              <w:rPr>
                <w:rFonts w:ascii="Arial" w:eastAsia="Times New Roman" w:hAnsi="Arial" w:cs="Arial"/>
              </w:rPr>
            </w:pPr>
            <w:r w:rsidRPr="004829BC">
              <w:rPr>
                <w:rFonts w:ascii="Arial" w:eastAsia="Times New Roman" w:hAnsi="Arial" w:cs="Arial"/>
              </w:rPr>
              <w:t>Helps me define and achieve specific concrete goals for</w:t>
            </w:r>
            <w:r w:rsidRPr="00C505D5">
              <w:rPr>
                <w:rFonts w:ascii="Arial" w:eastAsia="Times New Roman" w:hAnsi="Arial" w:cs="Arial"/>
              </w:rPr>
              <w:t xml:space="preserve"> </w:t>
            </w:r>
            <w:r w:rsidRPr="00C505D5">
              <w:rPr>
                <w:rFonts w:ascii="Arial" w:hAnsi="Arial" w:cs="Arial"/>
              </w:rPr>
              <w:t>myself during the practicum experience.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126836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70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66300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131468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564327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220233" w:rsidRDefault="004829BC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47498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4829BC" w:rsidRPr="00220233" w:rsidTr="004829BC">
        <w:tc>
          <w:tcPr>
            <w:tcW w:w="7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C505D5" w:rsidRDefault="004829BC" w:rsidP="00A9333B">
            <w:pPr>
              <w:spacing w:after="120"/>
              <w:rPr>
                <w:rFonts w:ascii="Arial" w:hAnsi="Arial" w:cs="Arial"/>
              </w:rPr>
            </w:pPr>
            <w:r w:rsidRPr="00C505D5">
              <w:rPr>
                <w:rFonts w:ascii="Arial" w:hAnsi="Arial" w:cs="Arial"/>
              </w:rPr>
              <w:t>Gives me useful feedback when I do something wrong.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210534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36100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537164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007973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96687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220233" w:rsidRDefault="004829BC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79819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4829BC" w:rsidRPr="00220233" w:rsidTr="004829BC">
        <w:tc>
          <w:tcPr>
            <w:tcW w:w="7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C505D5" w:rsidRDefault="004829BC" w:rsidP="00A9333B">
            <w:pPr>
              <w:spacing w:after="120"/>
              <w:rPr>
                <w:rFonts w:ascii="Arial" w:hAnsi="Arial" w:cs="Arial"/>
              </w:rPr>
            </w:pPr>
            <w:r w:rsidRPr="00C505D5">
              <w:rPr>
                <w:rFonts w:ascii="Arial" w:hAnsi="Arial" w:cs="Arial"/>
              </w:rPr>
              <w:t>Allows me to discuss problems I encounter in my practicum/internship setting.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276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9166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05060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28504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52786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220233" w:rsidRDefault="004829BC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210521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4829BC" w:rsidRPr="00220233" w:rsidTr="004829BC">
        <w:tc>
          <w:tcPr>
            <w:tcW w:w="7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A9333B" w:rsidRDefault="004829BC" w:rsidP="00A9333B">
            <w:pPr>
              <w:spacing w:after="120"/>
              <w:rPr>
                <w:rFonts w:ascii="Arial" w:eastAsia="Times New Roman" w:hAnsi="Arial" w:cs="Arial"/>
              </w:rPr>
            </w:pPr>
            <w:r w:rsidRPr="004829BC">
              <w:rPr>
                <w:rFonts w:ascii="Arial" w:eastAsia="Times New Roman" w:hAnsi="Arial" w:cs="Arial"/>
              </w:rPr>
              <w:t>Pays appropriate amount of atte</w:t>
            </w:r>
            <w:r w:rsidR="00A9333B">
              <w:rPr>
                <w:rFonts w:ascii="Arial" w:eastAsia="Times New Roman" w:hAnsi="Arial" w:cs="Arial"/>
              </w:rPr>
              <w:t>ntion to both me and my clients.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93971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56528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59420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366405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01942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220233" w:rsidRDefault="004829BC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51962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4829BC" w:rsidRPr="00220233" w:rsidTr="004829BC">
        <w:tc>
          <w:tcPr>
            <w:tcW w:w="7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C505D5" w:rsidRDefault="00C505D5" w:rsidP="00A9333B">
            <w:pPr>
              <w:spacing w:after="120"/>
              <w:rPr>
                <w:rFonts w:ascii="Arial" w:hAnsi="Arial" w:cs="Arial"/>
              </w:rPr>
            </w:pPr>
            <w:r w:rsidRPr="00C505D5">
              <w:rPr>
                <w:rFonts w:ascii="Arial" w:hAnsi="Arial" w:cs="Arial"/>
              </w:rPr>
              <w:t>Focuses on both verbal and nonverbal behavior in me and in my clients.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0961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60298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92941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81630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47881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220233" w:rsidRDefault="004829BC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34369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4829BC" w:rsidRPr="00220233" w:rsidTr="004829BC">
        <w:tc>
          <w:tcPr>
            <w:tcW w:w="7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C505D5" w:rsidRDefault="00C505D5" w:rsidP="00A9333B">
            <w:pPr>
              <w:spacing w:after="120"/>
              <w:rPr>
                <w:rFonts w:ascii="Arial" w:hAnsi="Arial" w:cs="Arial"/>
              </w:rPr>
            </w:pPr>
            <w:r w:rsidRPr="00C505D5">
              <w:rPr>
                <w:rFonts w:ascii="Arial" w:hAnsi="Arial" w:cs="Arial"/>
              </w:rPr>
              <w:t>Helps me define and maintain ethical behavior in counseling and case management.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38385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128533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3062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47154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41386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220233" w:rsidRDefault="004829BC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4495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4829BC" w:rsidRPr="00220233" w:rsidTr="004829BC">
        <w:tc>
          <w:tcPr>
            <w:tcW w:w="7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C505D5" w:rsidRDefault="00C505D5" w:rsidP="00A9333B">
            <w:pPr>
              <w:spacing w:after="120"/>
              <w:rPr>
                <w:rFonts w:ascii="Arial" w:hAnsi="Arial" w:cs="Arial"/>
              </w:rPr>
            </w:pPr>
            <w:r w:rsidRPr="00C505D5">
              <w:rPr>
                <w:rFonts w:ascii="Arial" w:hAnsi="Arial" w:cs="Arial"/>
              </w:rPr>
              <w:t>Encourages me to engage in professional behavior.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95591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389488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83660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708774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4829BC" w:rsidRPr="00220233" w:rsidRDefault="00B776F5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83181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29BC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4829B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29BC" w:rsidRPr="00220233" w:rsidRDefault="004829BC" w:rsidP="004829BC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12111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C505D5" w:rsidRPr="00220233" w:rsidTr="004829BC">
        <w:tc>
          <w:tcPr>
            <w:tcW w:w="7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5D5" w:rsidRPr="00C505D5" w:rsidRDefault="00C505D5" w:rsidP="00A9333B">
            <w:pPr>
              <w:spacing w:after="120"/>
              <w:rPr>
                <w:rFonts w:ascii="Arial" w:hAnsi="Arial" w:cs="Arial"/>
              </w:rPr>
            </w:pPr>
            <w:r w:rsidRPr="00C505D5">
              <w:rPr>
                <w:rFonts w:ascii="Arial" w:hAnsi="Arial" w:cs="Arial"/>
              </w:rPr>
              <w:lastRenderedPageBreak/>
              <w:t>Maintains confidentiality in material discussed in supervisory sessions.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C505D5" w:rsidRPr="00220233" w:rsidRDefault="00B776F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798484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5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05D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5D5" w:rsidRPr="00220233" w:rsidRDefault="00B776F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19762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5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05D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C505D5" w:rsidRPr="00220233" w:rsidRDefault="00B776F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38679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5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05D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5D5" w:rsidRPr="00220233" w:rsidRDefault="00B776F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852573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5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05D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C505D5" w:rsidRPr="00220233" w:rsidRDefault="00B776F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43339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5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05D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5D5" w:rsidRPr="00220233" w:rsidRDefault="00C505D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942177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C505D5" w:rsidRPr="00220233" w:rsidTr="004829BC">
        <w:tc>
          <w:tcPr>
            <w:tcW w:w="7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5D5" w:rsidRPr="00C505D5" w:rsidRDefault="00C505D5" w:rsidP="00A9333B">
            <w:pPr>
              <w:spacing w:after="120"/>
              <w:rPr>
                <w:rFonts w:ascii="Arial" w:hAnsi="Arial" w:cs="Arial"/>
              </w:rPr>
            </w:pPr>
            <w:r w:rsidRPr="00C505D5">
              <w:rPr>
                <w:rFonts w:ascii="Arial" w:hAnsi="Arial" w:cs="Arial"/>
              </w:rPr>
              <w:t>Deals with both content and effect when supervising.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C505D5" w:rsidRPr="00220233" w:rsidRDefault="00B776F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94060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5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05D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5D5" w:rsidRPr="00220233" w:rsidRDefault="00B776F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79806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5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05D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C505D5" w:rsidRPr="00220233" w:rsidRDefault="00B776F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37547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5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05D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5D5" w:rsidRPr="00220233" w:rsidRDefault="00B776F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445616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5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05D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C505D5" w:rsidRPr="00220233" w:rsidRDefault="00B776F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81885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5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05D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5D5" w:rsidRPr="00220233" w:rsidRDefault="00C505D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58120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C505D5" w:rsidRPr="00220233" w:rsidTr="004829BC">
        <w:tc>
          <w:tcPr>
            <w:tcW w:w="7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5D5" w:rsidRPr="00C505D5" w:rsidRDefault="00C505D5" w:rsidP="00A9333B">
            <w:pPr>
              <w:spacing w:after="120"/>
              <w:rPr>
                <w:rFonts w:ascii="Arial" w:hAnsi="Arial" w:cs="Arial"/>
              </w:rPr>
            </w:pPr>
            <w:r w:rsidRPr="00C505D5">
              <w:rPr>
                <w:rFonts w:ascii="Arial" w:hAnsi="Arial" w:cs="Arial"/>
              </w:rPr>
              <w:t>Focuses on the implications, consequences, and contingencies of specific behaviors in counseling and supervision.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C505D5" w:rsidRPr="00220233" w:rsidRDefault="00B776F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38792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5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05D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5D5" w:rsidRPr="00220233" w:rsidRDefault="00B776F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921824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5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05D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C505D5" w:rsidRPr="00220233" w:rsidRDefault="00B776F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249726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5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05D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5D5" w:rsidRPr="00220233" w:rsidRDefault="00B776F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88422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5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05D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C505D5" w:rsidRPr="00220233" w:rsidRDefault="00B776F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8174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5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05D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5D5" w:rsidRPr="00220233" w:rsidRDefault="00C505D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155327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C505D5" w:rsidRPr="00220233" w:rsidTr="004829BC">
        <w:tc>
          <w:tcPr>
            <w:tcW w:w="7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5D5" w:rsidRPr="00C505D5" w:rsidRDefault="00C505D5" w:rsidP="00A9333B">
            <w:pPr>
              <w:spacing w:after="120"/>
              <w:rPr>
                <w:rFonts w:ascii="Arial" w:hAnsi="Arial" w:cs="Arial"/>
              </w:rPr>
            </w:pPr>
            <w:r w:rsidRPr="00C505D5">
              <w:rPr>
                <w:rFonts w:ascii="Arial" w:hAnsi="Arial" w:cs="Arial"/>
              </w:rPr>
              <w:t>Helps me organize relevant case data in planning goals and strategies with my client.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C505D5" w:rsidRPr="00220233" w:rsidRDefault="00B776F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502581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5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05D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5D5" w:rsidRPr="00220233" w:rsidRDefault="00B776F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69230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5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05D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C505D5" w:rsidRPr="00220233" w:rsidRDefault="00B776F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5205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5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05D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5D5" w:rsidRPr="00220233" w:rsidRDefault="00B776F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6993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5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05D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C505D5" w:rsidRPr="00220233" w:rsidRDefault="00B776F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05855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5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05D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5D5" w:rsidRPr="00220233" w:rsidRDefault="00C505D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840762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C505D5" w:rsidRPr="00220233" w:rsidTr="004829BC">
        <w:tc>
          <w:tcPr>
            <w:tcW w:w="7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5D5" w:rsidRPr="00A9333B" w:rsidRDefault="00C505D5" w:rsidP="00A9333B">
            <w:pPr>
              <w:spacing w:after="120"/>
              <w:rPr>
                <w:rFonts w:ascii="Arial" w:eastAsia="Times New Roman" w:hAnsi="Arial" w:cs="Arial"/>
              </w:rPr>
            </w:pPr>
            <w:r w:rsidRPr="00C505D5">
              <w:rPr>
                <w:rFonts w:ascii="Arial" w:eastAsia="Times New Roman" w:hAnsi="Arial" w:cs="Arial"/>
              </w:rPr>
              <w:t>Helps me to formulate a theoretically sound rationale of human behavior.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C505D5" w:rsidRPr="00220233" w:rsidRDefault="00B776F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16659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5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05D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5D5" w:rsidRPr="00220233" w:rsidRDefault="00B776F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40471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5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05D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C505D5" w:rsidRPr="00220233" w:rsidRDefault="00B776F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17941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5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05D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5D5" w:rsidRPr="00220233" w:rsidRDefault="00B776F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974799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5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05D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C505D5" w:rsidRPr="00220233" w:rsidRDefault="00B776F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031995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5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05D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5D5" w:rsidRPr="00220233" w:rsidRDefault="00C505D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686043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C505D5" w:rsidRPr="00220233" w:rsidTr="004829BC">
        <w:tc>
          <w:tcPr>
            <w:tcW w:w="7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5D5" w:rsidRPr="00C505D5" w:rsidRDefault="00C505D5" w:rsidP="00A9333B">
            <w:pPr>
              <w:spacing w:after="120"/>
              <w:rPr>
                <w:rFonts w:ascii="Arial" w:hAnsi="Arial" w:cs="Arial"/>
              </w:rPr>
            </w:pPr>
            <w:r w:rsidRPr="00C505D5">
              <w:rPr>
                <w:rFonts w:ascii="Arial" w:hAnsi="Arial" w:cs="Arial"/>
              </w:rPr>
              <w:t>Offers resource information when I request or need it.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C505D5" w:rsidRPr="00220233" w:rsidRDefault="00B776F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906221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5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05D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5D5" w:rsidRPr="00220233" w:rsidRDefault="00B776F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84835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5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05D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C505D5" w:rsidRPr="00220233" w:rsidRDefault="00B776F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98046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5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05D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5D5" w:rsidRPr="00220233" w:rsidRDefault="00B776F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51503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5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05D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C505D5" w:rsidRPr="00220233" w:rsidRDefault="00B776F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7235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5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05D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5D5" w:rsidRPr="00220233" w:rsidRDefault="00C505D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556141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C505D5" w:rsidRPr="00220233" w:rsidTr="004829BC">
        <w:tc>
          <w:tcPr>
            <w:tcW w:w="7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5D5" w:rsidRPr="00C505D5" w:rsidRDefault="00C505D5" w:rsidP="00A9333B">
            <w:pPr>
              <w:spacing w:after="120"/>
              <w:rPr>
                <w:rFonts w:ascii="Arial" w:hAnsi="Arial" w:cs="Arial"/>
              </w:rPr>
            </w:pPr>
            <w:r w:rsidRPr="00C505D5">
              <w:rPr>
                <w:rFonts w:ascii="Arial" w:hAnsi="Arial" w:cs="Arial"/>
              </w:rPr>
              <w:t>Helps me develop increased skill in critiquing and gaining insight from my counseling tapes.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C505D5" w:rsidRPr="00220233" w:rsidRDefault="00B776F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13702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5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05D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5D5" w:rsidRPr="00220233" w:rsidRDefault="00B776F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16655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5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05D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C505D5" w:rsidRPr="00220233" w:rsidRDefault="00B776F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94560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5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05D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5D5" w:rsidRPr="00220233" w:rsidRDefault="00B776F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177159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5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05D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C505D5" w:rsidRPr="00220233" w:rsidRDefault="00B776F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74337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5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05D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5D5" w:rsidRPr="00220233" w:rsidRDefault="00C505D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29587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C505D5" w:rsidRPr="00220233" w:rsidTr="004829BC">
        <w:tc>
          <w:tcPr>
            <w:tcW w:w="7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5D5" w:rsidRPr="00C505D5" w:rsidRDefault="00C505D5" w:rsidP="00A9333B">
            <w:pPr>
              <w:spacing w:after="120"/>
              <w:rPr>
                <w:rFonts w:ascii="Arial" w:eastAsia="Times New Roman" w:hAnsi="Arial" w:cs="Arial"/>
              </w:rPr>
            </w:pPr>
            <w:r w:rsidRPr="00C505D5">
              <w:rPr>
                <w:rFonts w:ascii="Arial" w:eastAsia="Times New Roman" w:hAnsi="Arial" w:cs="Arial"/>
              </w:rPr>
              <w:t>Allows and encourages me to evaluate myself.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C505D5" w:rsidRPr="00220233" w:rsidRDefault="00B776F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73477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5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05D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5D5" w:rsidRPr="00220233" w:rsidRDefault="00B776F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24333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5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05D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C505D5" w:rsidRPr="00220233" w:rsidRDefault="00B776F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05382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5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05D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5D5" w:rsidRPr="00220233" w:rsidRDefault="00B776F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85434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5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05D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C505D5" w:rsidRPr="00220233" w:rsidRDefault="00B776F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24692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5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05D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5D5" w:rsidRPr="00220233" w:rsidRDefault="00C505D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91432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C505D5" w:rsidRPr="00220233" w:rsidTr="004829BC">
        <w:tc>
          <w:tcPr>
            <w:tcW w:w="7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5D5" w:rsidRPr="00C505D5" w:rsidRDefault="00C505D5" w:rsidP="00A9333B">
            <w:pPr>
              <w:spacing w:after="120"/>
              <w:rPr>
                <w:rFonts w:ascii="Arial" w:hAnsi="Arial" w:cs="Arial"/>
              </w:rPr>
            </w:pPr>
            <w:r w:rsidRPr="00C505D5">
              <w:rPr>
                <w:rFonts w:ascii="Arial" w:hAnsi="Arial" w:cs="Arial"/>
              </w:rPr>
              <w:t>Explains his/her criteria for evaluation clearly and in behavioral terms.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C505D5" w:rsidRPr="00220233" w:rsidRDefault="00B776F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406336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5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05D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5D5" w:rsidRPr="00220233" w:rsidRDefault="00B776F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85619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5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05D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C505D5" w:rsidRPr="00220233" w:rsidRDefault="00B776F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11547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5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05D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5D5" w:rsidRPr="00220233" w:rsidRDefault="00B776F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949439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5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05D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C505D5" w:rsidRPr="00220233" w:rsidRDefault="00B776F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8850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5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05D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5D5" w:rsidRPr="00220233" w:rsidRDefault="00C505D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908383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  <w:tr w:rsidR="00C505D5" w:rsidRPr="00220233" w:rsidTr="004829BC">
        <w:tc>
          <w:tcPr>
            <w:tcW w:w="7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5D5" w:rsidRPr="00C505D5" w:rsidRDefault="00C505D5" w:rsidP="00A9333B">
            <w:pPr>
              <w:spacing w:after="120"/>
              <w:rPr>
                <w:rFonts w:ascii="Arial" w:hAnsi="Arial" w:cs="Arial"/>
              </w:rPr>
            </w:pPr>
            <w:r w:rsidRPr="00C505D5">
              <w:rPr>
                <w:rFonts w:ascii="Arial" w:hAnsi="Arial" w:cs="Arial"/>
              </w:rPr>
              <w:t>Applies his/her criteria fairly in evaluating my counseling performance.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C505D5" w:rsidRPr="00220233" w:rsidRDefault="00B776F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47525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5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05D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5D5" w:rsidRPr="00220233" w:rsidRDefault="00B776F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46693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5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05D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C505D5" w:rsidRPr="00220233" w:rsidRDefault="00B776F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65144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5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05D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5D5" w:rsidRPr="00220233" w:rsidRDefault="00B776F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753812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5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05D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C505D5" w:rsidRPr="00220233" w:rsidRDefault="00B776F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32180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05D5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505D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05D5" w:rsidRPr="00220233" w:rsidRDefault="00C505D5" w:rsidP="00C505D5">
            <w:pPr>
              <w:spacing w:after="8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</w:rPr>
                <w:id w:val="-167240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</w:p>
        </w:tc>
      </w:tr>
    </w:tbl>
    <w:p w:rsidR="00B7695D" w:rsidRDefault="00B7695D"/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10790"/>
      </w:tblGrid>
      <w:tr w:rsidR="001E1160" w:rsidTr="00B7695D">
        <w:tc>
          <w:tcPr>
            <w:tcW w:w="10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1160" w:rsidRPr="00FE6FA4" w:rsidRDefault="001E1160" w:rsidP="00C505D5">
            <w:pPr>
              <w:pStyle w:val="BodyText1"/>
              <w:jc w:val="left"/>
              <w:rPr>
                <w:rFonts w:ascii="Arial" w:hAnsi="Arial" w:cs="Arial"/>
                <w:b/>
                <w:color w:val="auto"/>
              </w:rPr>
            </w:pPr>
            <w:r w:rsidRPr="00FE6FA4">
              <w:rPr>
                <w:rFonts w:ascii="Arial" w:hAnsi="Arial" w:cs="Arial"/>
                <w:b/>
                <w:color w:val="auto"/>
              </w:rPr>
              <w:t xml:space="preserve">Comments and suggestions about the </w:t>
            </w:r>
            <w:r w:rsidR="00C505D5">
              <w:rPr>
                <w:rFonts w:ascii="Arial" w:hAnsi="Arial" w:cs="Arial"/>
                <w:b/>
                <w:color w:val="auto"/>
              </w:rPr>
              <w:t xml:space="preserve">supervisor </w:t>
            </w:r>
            <w:r w:rsidR="00A3508A">
              <w:rPr>
                <w:rFonts w:ascii="Arial" w:hAnsi="Arial" w:cs="Arial"/>
                <w:b/>
                <w:color w:val="auto"/>
              </w:rPr>
              <w:t>(i.e., strengths, areas for growth)</w:t>
            </w:r>
          </w:p>
        </w:tc>
      </w:tr>
      <w:tr w:rsidR="001E1160" w:rsidTr="00B7695D">
        <w:trPr>
          <w:trHeight w:val="1520"/>
        </w:trPr>
        <w:tc>
          <w:tcPr>
            <w:tcW w:w="10790" w:type="dxa"/>
            <w:tcBorders>
              <w:top w:val="single" w:sz="4" w:space="0" w:color="auto"/>
            </w:tcBorders>
          </w:tcPr>
          <w:p w:rsidR="009C2A68" w:rsidRDefault="009C2A68" w:rsidP="00AF035F">
            <w:pPr>
              <w:pStyle w:val="BodyText1"/>
              <w:rPr>
                <w:rFonts w:ascii="Arial" w:hAnsi="Arial" w:cs="Arial"/>
                <w:color w:val="auto"/>
              </w:rPr>
            </w:pPr>
          </w:p>
          <w:p w:rsidR="00C20782" w:rsidRDefault="00C20782" w:rsidP="00AF035F">
            <w:pPr>
              <w:pStyle w:val="BodyText1"/>
              <w:rPr>
                <w:rFonts w:ascii="Arial" w:hAnsi="Arial" w:cs="Arial"/>
                <w:color w:val="auto"/>
              </w:rPr>
            </w:pPr>
          </w:p>
          <w:p w:rsidR="009C2A68" w:rsidRDefault="009C2A68" w:rsidP="00AF035F">
            <w:pPr>
              <w:pStyle w:val="BodyText1"/>
              <w:rPr>
                <w:rFonts w:ascii="Arial" w:hAnsi="Arial" w:cs="Arial"/>
                <w:color w:val="auto"/>
              </w:rPr>
            </w:pPr>
          </w:p>
          <w:p w:rsidR="009C2A68" w:rsidRDefault="009C2A68" w:rsidP="00AF035F">
            <w:pPr>
              <w:pStyle w:val="BodyText1"/>
              <w:rPr>
                <w:rFonts w:ascii="Arial" w:hAnsi="Arial" w:cs="Arial"/>
                <w:color w:val="auto"/>
              </w:rPr>
            </w:pPr>
          </w:p>
          <w:p w:rsidR="009C2A68" w:rsidRDefault="009C2A68" w:rsidP="00AF035F">
            <w:pPr>
              <w:pStyle w:val="BodyText1"/>
              <w:rPr>
                <w:rFonts w:ascii="Arial" w:hAnsi="Arial" w:cs="Arial"/>
                <w:color w:val="auto"/>
              </w:rPr>
            </w:pPr>
          </w:p>
          <w:p w:rsidR="009C2A68" w:rsidRDefault="009C2A68" w:rsidP="00AF035F">
            <w:pPr>
              <w:pStyle w:val="BodyText1"/>
              <w:rPr>
                <w:rFonts w:ascii="Arial" w:hAnsi="Arial" w:cs="Arial"/>
                <w:color w:val="auto"/>
              </w:rPr>
            </w:pPr>
          </w:p>
          <w:p w:rsidR="009C2A68" w:rsidRDefault="009C2A68" w:rsidP="00AF035F">
            <w:pPr>
              <w:pStyle w:val="BodyText1"/>
              <w:rPr>
                <w:rFonts w:ascii="Arial" w:hAnsi="Arial" w:cs="Arial"/>
                <w:color w:val="auto"/>
              </w:rPr>
            </w:pPr>
          </w:p>
          <w:p w:rsidR="00DE13FF" w:rsidRDefault="00DE13FF" w:rsidP="00AF035F">
            <w:pPr>
              <w:pStyle w:val="BodyText1"/>
              <w:rPr>
                <w:rFonts w:ascii="Arial" w:hAnsi="Arial" w:cs="Arial"/>
                <w:color w:val="auto"/>
              </w:rPr>
            </w:pPr>
          </w:p>
          <w:p w:rsidR="00DE13FF" w:rsidRDefault="00DE13FF" w:rsidP="00AF035F">
            <w:pPr>
              <w:pStyle w:val="BodyText1"/>
              <w:rPr>
                <w:rFonts w:ascii="Arial" w:hAnsi="Arial" w:cs="Arial"/>
                <w:color w:val="auto"/>
              </w:rPr>
            </w:pPr>
          </w:p>
          <w:p w:rsidR="009C2A68" w:rsidRDefault="009C2A68" w:rsidP="00AF035F">
            <w:pPr>
              <w:pStyle w:val="BodyText1"/>
              <w:rPr>
                <w:rFonts w:ascii="Arial" w:hAnsi="Arial" w:cs="Arial"/>
                <w:color w:val="auto"/>
              </w:rPr>
            </w:pPr>
          </w:p>
          <w:p w:rsidR="00C20782" w:rsidRDefault="00C20782" w:rsidP="00AF035F">
            <w:pPr>
              <w:pStyle w:val="BodyText1"/>
              <w:rPr>
                <w:rFonts w:ascii="Arial" w:hAnsi="Arial" w:cs="Arial"/>
                <w:color w:val="auto"/>
              </w:rPr>
            </w:pPr>
          </w:p>
          <w:p w:rsidR="00C20782" w:rsidRDefault="00C20782" w:rsidP="00AF035F">
            <w:pPr>
              <w:pStyle w:val="BodyText1"/>
              <w:rPr>
                <w:rFonts w:ascii="Arial" w:hAnsi="Arial" w:cs="Arial"/>
                <w:color w:val="auto"/>
              </w:rPr>
            </w:pPr>
          </w:p>
          <w:p w:rsidR="00C20782" w:rsidRDefault="00C20782" w:rsidP="00AF035F">
            <w:pPr>
              <w:pStyle w:val="BodyText1"/>
              <w:rPr>
                <w:rFonts w:ascii="Arial" w:hAnsi="Arial" w:cs="Arial"/>
                <w:color w:val="auto"/>
              </w:rPr>
            </w:pPr>
          </w:p>
          <w:p w:rsidR="009C2A68" w:rsidRDefault="009C2A68" w:rsidP="00AF035F">
            <w:pPr>
              <w:pStyle w:val="BodyText1"/>
              <w:rPr>
                <w:rFonts w:ascii="Arial" w:hAnsi="Arial" w:cs="Arial"/>
                <w:color w:val="auto"/>
              </w:rPr>
            </w:pPr>
          </w:p>
        </w:tc>
      </w:tr>
    </w:tbl>
    <w:p w:rsidR="001E1160" w:rsidRDefault="001E1160" w:rsidP="007744F2">
      <w:pPr>
        <w:pStyle w:val="BodyText1"/>
        <w:rPr>
          <w:rFonts w:ascii="Arial" w:hAnsi="Arial" w:cs="Arial"/>
          <w:color w:val="aut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4950"/>
        <w:gridCol w:w="725"/>
        <w:gridCol w:w="1880"/>
      </w:tblGrid>
      <w:tr w:rsidR="00C505D5" w:rsidRPr="00C505D5" w:rsidTr="003816F7">
        <w:tc>
          <w:tcPr>
            <w:tcW w:w="10790" w:type="dxa"/>
            <w:gridSpan w:val="4"/>
          </w:tcPr>
          <w:p w:rsidR="00C505D5" w:rsidRPr="00C505D5" w:rsidRDefault="00C505D5" w:rsidP="003816F7">
            <w:pPr>
              <w:pStyle w:val="BodyText1"/>
              <w:jc w:val="left"/>
              <w:rPr>
                <w:rFonts w:ascii="Arial" w:hAnsi="Arial" w:cs="Arial"/>
                <w:i/>
                <w:color w:val="auto"/>
              </w:rPr>
            </w:pPr>
          </w:p>
          <w:p w:rsidR="00C505D5" w:rsidRPr="00C505D5" w:rsidRDefault="00C505D5" w:rsidP="003816F7">
            <w:pPr>
              <w:pStyle w:val="BodyText1"/>
              <w:jc w:val="left"/>
              <w:rPr>
                <w:rFonts w:ascii="Arial" w:hAnsi="Arial" w:cs="Arial"/>
                <w:i/>
                <w:color w:val="auto"/>
              </w:rPr>
            </w:pPr>
            <w:r w:rsidRPr="00C505D5">
              <w:rPr>
                <w:rFonts w:ascii="Arial" w:hAnsi="Arial" w:cs="Arial"/>
                <w:i/>
                <w:color w:val="auto"/>
              </w:rPr>
              <w:t xml:space="preserve">You are </w:t>
            </w:r>
            <w:r w:rsidRPr="00A9333B">
              <w:rPr>
                <w:rFonts w:ascii="Arial" w:hAnsi="Arial" w:cs="Arial"/>
                <w:b/>
                <w:i/>
                <w:color w:val="auto"/>
              </w:rPr>
              <w:t>not</w:t>
            </w:r>
            <w:r w:rsidRPr="00C505D5">
              <w:rPr>
                <w:rFonts w:ascii="Arial" w:hAnsi="Arial" w:cs="Arial"/>
                <w:i/>
                <w:color w:val="auto"/>
              </w:rPr>
              <w:t xml:space="preserve"> required to share this with your site supervisor. However, you are encouraged to provide them with this evaluation or ongoing feedback throughout the semester as issues arise</w:t>
            </w:r>
            <w:r w:rsidR="00A9333B">
              <w:rPr>
                <w:rFonts w:ascii="Arial" w:hAnsi="Arial" w:cs="Arial"/>
                <w:i/>
                <w:color w:val="auto"/>
              </w:rPr>
              <w:t>.</w:t>
            </w:r>
          </w:p>
          <w:p w:rsidR="00C505D5" w:rsidRPr="00C505D5" w:rsidRDefault="00C505D5" w:rsidP="003816F7">
            <w:pPr>
              <w:pStyle w:val="BodyText1"/>
              <w:jc w:val="left"/>
              <w:rPr>
                <w:rFonts w:ascii="Arial" w:hAnsi="Arial" w:cs="Arial"/>
                <w:i/>
                <w:color w:val="auto"/>
              </w:rPr>
            </w:pPr>
          </w:p>
        </w:tc>
      </w:tr>
      <w:tr w:rsidR="004829BC" w:rsidRPr="00C505D5" w:rsidTr="009560D6">
        <w:tc>
          <w:tcPr>
            <w:tcW w:w="3235" w:type="dxa"/>
          </w:tcPr>
          <w:p w:rsidR="004829BC" w:rsidRPr="00C505D5" w:rsidRDefault="004829BC" w:rsidP="009560D6">
            <w:pPr>
              <w:pStyle w:val="BodyText1"/>
              <w:jc w:val="left"/>
              <w:rPr>
                <w:rFonts w:ascii="Arial" w:hAnsi="Arial" w:cs="Arial"/>
                <w:color w:val="auto"/>
              </w:rPr>
            </w:pPr>
          </w:p>
          <w:p w:rsidR="004829BC" w:rsidRPr="00C505D5" w:rsidRDefault="004829BC" w:rsidP="009560D6">
            <w:pPr>
              <w:pStyle w:val="BodyText1"/>
              <w:jc w:val="left"/>
              <w:rPr>
                <w:rFonts w:ascii="Arial" w:hAnsi="Arial" w:cs="Arial"/>
                <w:color w:val="auto"/>
              </w:rPr>
            </w:pPr>
            <w:r w:rsidRPr="00C505D5">
              <w:rPr>
                <w:rFonts w:ascii="Arial" w:hAnsi="Arial" w:cs="Arial"/>
                <w:color w:val="auto"/>
              </w:rPr>
              <w:t>Student Counselor Signature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:rsidR="004829BC" w:rsidRPr="00C505D5" w:rsidRDefault="004829BC" w:rsidP="009560D6">
            <w:pPr>
              <w:pStyle w:val="BodyText1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725" w:type="dxa"/>
          </w:tcPr>
          <w:p w:rsidR="004829BC" w:rsidRPr="00C505D5" w:rsidRDefault="004829BC" w:rsidP="009560D6">
            <w:pPr>
              <w:pStyle w:val="BodyText1"/>
              <w:jc w:val="left"/>
              <w:rPr>
                <w:rFonts w:ascii="Arial" w:hAnsi="Arial" w:cs="Arial"/>
                <w:color w:val="auto"/>
              </w:rPr>
            </w:pPr>
          </w:p>
          <w:p w:rsidR="004829BC" w:rsidRPr="00C505D5" w:rsidRDefault="004829BC" w:rsidP="009560D6">
            <w:pPr>
              <w:pStyle w:val="BodyText1"/>
              <w:jc w:val="left"/>
              <w:rPr>
                <w:rFonts w:ascii="Arial" w:hAnsi="Arial" w:cs="Arial"/>
                <w:color w:val="auto"/>
              </w:rPr>
            </w:pPr>
            <w:r w:rsidRPr="00C505D5">
              <w:rPr>
                <w:rFonts w:ascii="Arial" w:hAnsi="Arial" w:cs="Arial"/>
                <w:color w:val="auto"/>
              </w:rPr>
              <w:t>Date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4829BC" w:rsidRPr="00C505D5" w:rsidRDefault="004829BC" w:rsidP="009560D6">
            <w:pPr>
              <w:pStyle w:val="BodyText1"/>
              <w:jc w:val="left"/>
              <w:rPr>
                <w:rFonts w:ascii="Arial" w:hAnsi="Arial" w:cs="Arial"/>
                <w:color w:val="auto"/>
              </w:rPr>
            </w:pPr>
          </w:p>
        </w:tc>
      </w:tr>
      <w:tr w:rsidR="00C505D5" w:rsidRPr="00C505D5" w:rsidTr="009560D6">
        <w:tc>
          <w:tcPr>
            <w:tcW w:w="3235" w:type="dxa"/>
          </w:tcPr>
          <w:p w:rsidR="00C505D5" w:rsidRPr="00C505D5" w:rsidRDefault="00C505D5" w:rsidP="009560D6">
            <w:pPr>
              <w:pStyle w:val="BodyText1"/>
              <w:jc w:val="left"/>
              <w:rPr>
                <w:rFonts w:ascii="Arial" w:hAnsi="Arial" w:cs="Arial"/>
                <w:color w:val="auto"/>
              </w:rPr>
            </w:pPr>
          </w:p>
          <w:p w:rsidR="00C505D5" w:rsidRPr="00C505D5" w:rsidRDefault="00C505D5" w:rsidP="009560D6">
            <w:pPr>
              <w:pStyle w:val="BodyText1"/>
              <w:jc w:val="left"/>
              <w:rPr>
                <w:rFonts w:ascii="Arial" w:hAnsi="Arial" w:cs="Arial"/>
                <w:color w:val="auto"/>
              </w:rPr>
            </w:pPr>
          </w:p>
          <w:p w:rsidR="00C505D5" w:rsidRPr="00C505D5" w:rsidRDefault="00C505D5" w:rsidP="00C505D5">
            <w:pPr>
              <w:pStyle w:val="BodyText1"/>
              <w:jc w:val="left"/>
              <w:rPr>
                <w:rFonts w:ascii="Arial" w:hAnsi="Arial" w:cs="Arial"/>
                <w:color w:val="auto"/>
              </w:rPr>
            </w:pPr>
            <w:r w:rsidRPr="00C505D5">
              <w:rPr>
                <w:rFonts w:ascii="Arial" w:hAnsi="Arial" w:cs="Arial"/>
                <w:color w:val="auto"/>
              </w:rPr>
              <w:t>Site Supervisor (Optional)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:rsidR="00C505D5" w:rsidRPr="00C505D5" w:rsidRDefault="00C505D5" w:rsidP="009560D6">
            <w:pPr>
              <w:pStyle w:val="BodyText1"/>
              <w:jc w:val="left"/>
              <w:rPr>
                <w:rFonts w:ascii="Arial" w:hAnsi="Arial" w:cs="Arial"/>
                <w:color w:val="auto"/>
              </w:rPr>
            </w:pPr>
          </w:p>
          <w:p w:rsidR="00C505D5" w:rsidRPr="00C505D5" w:rsidRDefault="00C505D5" w:rsidP="009560D6">
            <w:pPr>
              <w:pStyle w:val="BodyText1"/>
              <w:jc w:val="left"/>
              <w:rPr>
                <w:rFonts w:ascii="Arial" w:hAnsi="Arial" w:cs="Arial"/>
                <w:color w:val="auto"/>
              </w:rPr>
            </w:pPr>
          </w:p>
        </w:tc>
        <w:tc>
          <w:tcPr>
            <w:tcW w:w="725" w:type="dxa"/>
          </w:tcPr>
          <w:p w:rsidR="00C505D5" w:rsidRPr="00C505D5" w:rsidRDefault="00C505D5" w:rsidP="009560D6">
            <w:pPr>
              <w:pStyle w:val="BodyText1"/>
              <w:jc w:val="left"/>
              <w:rPr>
                <w:rFonts w:ascii="Arial" w:hAnsi="Arial" w:cs="Arial"/>
                <w:color w:val="auto"/>
              </w:rPr>
            </w:pPr>
          </w:p>
          <w:p w:rsidR="00C505D5" w:rsidRPr="00C505D5" w:rsidRDefault="00C505D5" w:rsidP="009560D6">
            <w:pPr>
              <w:pStyle w:val="BodyText1"/>
              <w:jc w:val="left"/>
              <w:rPr>
                <w:rFonts w:ascii="Arial" w:hAnsi="Arial" w:cs="Arial"/>
                <w:color w:val="auto"/>
              </w:rPr>
            </w:pPr>
          </w:p>
          <w:p w:rsidR="00C505D5" w:rsidRPr="00C505D5" w:rsidRDefault="00C505D5" w:rsidP="009560D6">
            <w:pPr>
              <w:pStyle w:val="BodyText1"/>
              <w:jc w:val="left"/>
              <w:rPr>
                <w:rFonts w:ascii="Arial" w:hAnsi="Arial" w:cs="Arial"/>
                <w:color w:val="auto"/>
              </w:rPr>
            </w:pPr>
            <w:r w:rsidRPr="00C505D5">
              <w:rPr>
                <w:rFonts w:ascii="Arial" w:hAnsi="Arial" w:cs="Arial"/>
                <w:color w:val="auto"/>
              </w:rPr>
              <w:t>Date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C505D5" w:rsidRPr="00C505D5" w:rsidRDefault="00C505D5" w:rsidP="009560D6">
            <w:pPr>
              <w:pStyle w:val="BodyText1"/>
              <w:jc w:val="left"/>
              <w:rPr>
                <w:rFonts w:ascii="Arial" w:hAnsi="Arial" w:cs="Arial"/>
                <w:color w:val="auto"/>
              </w:rPr>
            </w:pPr>
          </w:p>
        </w:tc>
      </w:tr>
    </w:tbl>
    <w:p w:rsidR="007744F2" w:rsidRPr="00C505D5" w:rsidRDefault="007744F2" w:rsidP="00AF035F">
      <w:pPr>
        <w:pStyle w:val="BodyText1"/>
        <w:jc w:val="left"/>
        <w:rPr>
          <w:rFonts w:ascii="Arial" w:hAnsi="Arial" w:cs="Arial"/>
          <w:color w:val="auto"/>
        </w:rPr>
      </w:pPr>
    </w:p>
    <w:p w:rsidR="004829BC" w:rsidRPr="00C505D5" w:rsidRDefault="004829BC" w:rsidP="00AF035F">
      <w:pPr>
        <w:pStyle w:val="BodyText1"/>
        <w:jc w:val="left"/>
        <w:rPr>
          <w:rFonts w:ascii="Arial" w:hAnsi="Arial" w:cs="Arial"/>
          <w:color w:val="auto"/>
        </w:rPr>
      </w:pPr>
    </w:p>
    <w:p w:rsidR="00C505D5" w:rsidRDefault="00C505D5" w:rsidP="004829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C505D5" w:rsidRDefault="00C505D5" w:rsidP="004829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4829BC" w:rsidRPr="004829BC" w:rsidRDefault="004829BC" w:rsidP="004829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829BC">
        <w:rPr>
          <w:rFonts w:ascii="Arial" w:eastAsia="Times New Roman" w:hAnsi="Arial" w:cs="Arial"/>
          <w:sz w:val="20"/>
          <w:szCs w:val="20"/>
        </w:rPr>
        <w:t xml:space="preserve">* </w:t>
      </w:r>
      <w:r w:rsidR="00A9333B">
        <w:rPr>
          <w:rFonts w:ascii="Arial" w:eastAsia="Times New Roman" w:hAnsi="Arial" w:cs="Arial"/>
          <w:sz w:val="20"/>
          <w:szCs w:val="20"/>
        </w:rPr>
        <w:t xml:space="preserve">Adapted from Boylan, </w:t>
      </w:r>
      <w:proofErr w:type="spellStart"/>
      <w:r w:rsidR="00A9333B">
        <w:rPr>
          <w:rFonts w:ascii="Arial" w:eastAsia="Times New Roman" w:hAnsi="Arial" w:cs="Arial"/>
          <w:sz w:val="20"/>
          <w:szCs w:val="20"/>
        </w:rPr>
        <w:t>Malley</w:t>
      </w:r>
      <w:proofErr w:type="spellEnd"/>
      <w:r w:rsidR="00A9333B">
        <w:rPr>
          <w:rFonts w:ascii="Arial" w:eastAsia="Times New Roman" w:hAnsi="Arial" w:cs="Arial"/>
          <w:sz w:val="20"/>
          <w:szCs w:val="20"/>
        </w:rPr>
        <w:t>, &amp; Petty Reilly (2001). P</w:t>
      </w:r>
      <w:r w:rsidRPr="004829BC">
        <w:rPr>
          <w:rFonts w:ascii="Arial" w:eastAsia="Times New Roman" w:hAnsi="Arial" w:cs="Arial"/>
          <w:sz w:val="20"/>
          <w:szCs w:val="20"/>
        </w:rPr>
        <w:t xml:space="preserve">rinted by permission from Dr. Harold Hackney, Assistant Professor, </w:t>
      </w:r>
      <w:proofErr w:type="gramStart"/>
      <w:r w:rsidRPr="004829BC">
        <w:rPr>
          <w:rFonts w:ascii="Arial" w:eastAsia="Times New Roman" w:hAnsi="Arial" w:cs="Arial"/>
          <w:sz w:val="20"/>
          <w:szCs w:val="20"/>
        </w:rPr>
        <w:t>Purdue</w:t>
      </w:r>
      <w:proofErr w:type="gramEnd"/>
      <w:r w:rsidRPr="004829BC">
        <w:rPr>
          <w:rFonts w:ascii="Arial" w:eastAsia="Times New Roman" w:hAnsi="Arial" w:cs="Arial"/>
          <w:sz w:val="20"/>
          <w:szCs w:val="20"/>
        </w:rPr>
        <w:t xml:space="preserve"> University. This form was designed by two graduate students based upon material drawn from Counseling Strategies and Objectives</w:t>
      </w:r>
      <w:r w:rsidRPr="00C505D5">
        <w:rPr>
          <w:rFonts w:ascii="Arial" w:eastAsia="Times New Roman" w:hAnsi="Arial" w:cs="Arial"/>
          <w:sz w:val="20"/>
          <w:szCs w:val="20"/>
        </w:rPr>
        <w:t xml:space="preserve"> </w:t>
      </w:r>
      <w:r w:rsidRPr="004829BC">
        <w:rPr>
          <w:rFonts w:ascii="Arial" w:eastAsia="Times New Roman" w:hAnsi="Arial" w:cs="Arial"/>
          <w:sz w:val="20"/>
          <w:szCs w:val="20"/>
        </w:rPr>
        <w:t>by H. Hackney and S. Nye, Prentice</w:t>
      </w:r>
      <w:r w:rsidRPr="00C505D5">
        <w:rPr>
          <w:rFonts w:ascii="Arial" w:eastAsia="Times New Roman" w:hAnsi="Arial" w:cs="Arial"/>
          <w:sz w:val="20"/>
          <w:szCs w:val="20"/>
        </w:rPr>
        <w:t>-</w:t>
      </w:r>
      <w:r w:rsidRPr="004829BC">
        <w:rPr>
          <w:rFonts w:ascii="Arial" w:eastAsia="Times New Roman" w:hAnsi="Arial" w:cs="Arial"/>
          <w:sz w:val="20"/>
          <w:szCs w:val="20"/>
        </w:rPr>
        <w:t xml:space="preserve">Hall, Englewood Cliffs, NJ, 1973. This form originally was printed in Chapter 10 of the Practicum Manual for Counseling and Psychotherapy by K. </w:t>
      </w:r>
      <w:proofErr w:type="spellStart"/>
      <w:r w:rsidRPr="004829BC">
        <w:rPr>
          <w:rFonts w:ascii="Arial" w:eastAsia="Times New Roman" w:hAnsi="Arial" w:cs="Arial"/>
          <w:sz w:val="20"/>
          <w:szCs w:val="20"/>
        </w:rPr>
        <w:t>Dimick</w:t>
      </w:r>
      <w:proofErr w:type="spellEnd"/>
      <w:r w:rsidRPr="004829BC">
        <w:rPr>
          <w:rFonts w:ascii="Arial" w:eastAsia="Times New Roman" w:hAnsi="Arial" w:cs="Arial"/>
          <w:sz w:val="20"/>
          <w:szCs w:val="20"/>
        </w:rPr>
        <w:t xml:space="preserve"> and F. Krause, Accelerated Development, Muncie, IN, 1980</w:t>
      </w:r>
      <w:r w:rsidRPr="00C505D5">
        <w:rPr>
          <w:rFonts w:ascii="Arial" w:eastAsia="Times New Roman" w:hAnsi="Arial" w:cs="Arial"/>
          <w:sz w:val="20"/>
          <w:szCs w:val="20"/>
        </w:rPr>
        <w:t>.</w:t>
      </w:r>
    </w:p>
    <w:sectPr w:rsidR="004829BC" w:rsidRPr="004829BC" w:rsidSect="008623A6"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6F5" w:rsidRDefault="00B776F5" w:rsidP="008623A6">
      <w:pPr>
        <w:spacing w:after="0" w:line="240" w:lineRule="auto"/>
      </w:pPr>
      <w:r>
        <w:separator/>
      </w:r>
    </w:p>
  </w:endnote>
  <w:endnote w:type="continuationSeparator" w:id="0">
    <w:p w:rsidR="00B776F5" w:rsidRDefault="00B776F5" w:rsidP="0086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RWPalladioT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EB1" w:rsidRDefault="00984EB1" w:rsidP="00261E20">
    <w:pPr>
      <w:pStyle w:val="Footer"/>
      <w:tabs>
        <w:tab w:val="clear" w:pos="9360"/>
        <w:tab w:val="right" w:pos="10800"/>
      </w:tabs>
      <w:rPr>
        <w:rFonts w:ascii="Arial" w:eastAsia="Times New Roman" w:hAnsi="Arial" w:cs="Arial"/>
        <w:bCs/>
      </w:rPr>
    </w:pPr>
  </w:p>
  <w:p w:rsidR="00984EB1" w:rsidRPr="008623A6" w:rsidRDefault="00AE72D0" w:rsidP="00261E20">
    <w:pPr>
      <w:pStyle w:val="Footer"/>
      <w:tabs>
        <w:tab w:val="clear" w:pos="9360"/>
        <w:tab w:val="right" w:pos="10800"/>
      </w:tabs>
    </w:pPr>
    <w:r w:rsidRPr="00AE72D0">
      <w:rPr>
        <w:rFonts w:ascii="Arial" w:eastAsia="Times New Roman" w:hAnsi="Arial" w:cs="Arial"/>
        <w:bCs/>
      </w:rPr>
      <w:t>Student Evaluation of Supervisor</w:t>
    </w:r>
    <w:r w:rsidRPr="00AE72D0">
      <w:rPr>
        <w:rFonts w:ascii="Arial" w:eastAsia="Times New Roman" w:hAnsi="Arial" w:cs="Arial"/>
        <w:bCs/>
      </w:rPr>
      <w:tab/>
    </w:r>
    <w:r w:rsidR="00984EB1">
      <w:rPr>
        <w:rFonts w:ascii="Arial" w:eastAsia="Times New Roman" w:hAnsi="Arial" w:cs="Arial"/>
        <w:bCs/>
      </w:rPr>
      <w:tab/>
      <w:t xml:space="preserve">Revised </w:t>
    </w:r>
    <w:r>
      <w:rPr>
        <w:rFonts w:ascii="Arial" w:eastAsia="Times New Roman" w:hAnsi="Arial" w:cs="Arial"/>
        <w:bCs/>
      </w:rPr>
      <w:t>1/2015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6F5" w:rsidRDefault="00B776F5" w:rsidP="008623A6">
      <w:pPr>
        <w:spacing w:after="0" w:line="240" w:lineRule="auto"/>
      </w:pPr>
      <w:r>
        <w:separator/>
      </w:r>
    </w:p>
  </w:footnote>
  <w:footnote w:type="continuationSeparator" w:id="0">
    <w:p w:rsidR="00B776F5" w:rsidRDefault="00B776F5" w:rsidP="00862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6342E6"/>
    <w:multiLevelType w:val="hybridMultilevel"/>
    <w:tmpl w:val="700E2E86"/>
    <w:lvl w:ilvl="0" w:tplc="6396E3A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52E6B"/>
    <w:multiLevelType w:val="hybridMultilevel"/>
    <w:tmpl w:val="634261A2"/>
    <w:lvl w:ilvl="0" w:tplc="07B85A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E5D42DE"/>
    <w:multiLevelType w:val="hybridMultilevel"/>
    <w:tmpl w:val="70ACF3C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E524A1"/>
    <w:multiLevelType w:val="hybridMultilevel"/>
    <w:tmpl w:val="D50E394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232C44"/>
    <w:multiLevelType w:val="hybridMultilevel"/>
    <w:tmpl w:val="468A75D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630A73"/>
    <w:multiLevelType w:val="hybridMultilevel"/>
    <w:tmpl w:val="03B6B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8"/>
    <w:rsid w:val="000114B1"/>
    <w:rsid w:val="000525BD"/>
    <w:rsid w:val="0005463F"/>
    <w:rsid w:val="00060731"/>
    <w:rsid w:val="000C33D8"/>
    <w:rsid w:val="000F3AEB"/>
    <w:rsid w:val="00142010"/>
    <w:rsid w:val="00180780"/>
    <w:rsid w:val="00190A2E"/>
    <w:rsid w:val="001A0913"/>
    <w:rsid w:val="001A55AC"/>
    <w:rsid w:val="001C50AB"/>
    <w:rsid w:val="001D34FA"/>
    <w:rsid w:val="001E1160"/>
    <w:rsid w:val="001F424D"/>
    <w:rsid w:val="00204C32"/>
    <w:rsid w:val="00214A7D"/>
    <w:rsid w:val="00220233"/>
    <w:rsid w:val="00261E20"/>
    <w:rsid w:val="0027052F"/>
    <w:rsid w:val="0028292E"/>
    <w:rsid w:val="002A32D5"/>
    <w:rsid w:val="002B084F"/>
    <w:rsid w:val="002B15B2"/>
    <w:rsid w:val="002F7E11"/>
    <w:rsid w:val="00300ED2"/>
    <w:rsid w:val="00320F71"/>
    <w:rsid w:val="00323CF0"/>
    <w:rsid w:val="00335F76"/>
    <w:rsid w:val="00366A63"/>
    <w:rsid w:val="00372931"/>
    <w:rsid w:val="00380E22"/>
    <w:rsid w:val="00386805"/>
    <w:rsid w:val="0038690C"/>
    <w:rsid w:val="00401170"/>
    <w:rsid w:val="004026F0"/>
    <w:rsid w:val="00425F2A"/>
    <w:rsid w:val="00435D13"/>
    <w:rsid w:val="00445EF3"/>
    <w:rsid w:val="00472463"/>
    <w:rsid w:val="004829BC"/>
    <w:rsid w:val="004B2220"/>
    <w:rsid w:val="004B4144"/>
    <w:rsid w:val="004D6484"/>
    <w:rsid w:val="004E397F"/>
    <w:rsid w:val="004E4A9F"/>
    <w:rsid w:val="005716AA"/>
    <w:rsid w:val="00592594"/>
    <w:rsid w:val="005968A2"/>
    <w:rsid w:val="005E02A9"/>
    <w:rsid w:val="005E04FA"/>
    <w:rsid w:val="005E3C53"/>
    <w:rsid w:val="005F2C86"/>
    <w:rsid w:val="006306DD"/>
    <w:rsid w:val="00631B95"/>
    <w:rsid w:val="00637AD8"/>
    <w:rsid w:val="00671493"/>
    <w:rsid w:val="006921D5"/>
    <w:rsid w:val="006A1022"/>
    <w:rsid w:val="006A28E3"/>
    <w:rsid w:val="006B1FD7"/>
    <w:rsid w:val="00723429"/>
    <w:rsid w:val="00733837"/>
    <w:rsid w:val="007572F9"/>
    <w:rsid w:val="007706AB"/>
    <w:rsid w:val="007744F2"/>
    <w:rsid w:val="00782B8E"/>
    <w:rsid w:val="007A0F16"/>
    <w:rsid w:val="007B559D"/>
    <w:rsid w:val="007F63DB"/>
    <w:rsid w:val="007F6860"/>
    <w:rsid w:val="007F785F"/>
    <w:rsid w:val="0080732F"/>
    <w:rsid w:val="00832BE8"/>
    <w:rsid w:val="00840BE1"/>
    <w:rsid w:val="008623A6"/>
    <w:rsid w:val="0087153E"/>
    <w:rsid w:val="0088416B"/>
    <w:rsid w:val="008845B8"/>
    <w:rsid w:val="008A1F5A"/>
    <w:rsid w:val="008D6BF7"/>
    <w:rsid w:val="008E58A1"/>
    <w:rsid w:val="00901977"/>
    <w:rsid w:val="00915030"/>
    <w:rsid w:val="00917684"/>
    <w:rsid w:val="00922C44"/>
    <w:rsid w:val="00950605"/>
    <w:rsid w:val="00961CF2"/>
    <w:rsid w:val="00984EB1"/>
    <w:rsid w:val="009C2A68"/>
    <w:rsid w:val="00A21AB1"/>
    <w:rsid w:val="00A3508A"/>
    <w:rsid w:val="00A53972"/>
    <w:rsid w:val="00A87881"/>
    <w:rsid w:val="00A9333B"/>
    <w:rsid w:val="00AA291A"/>
    <w:rsid w:val="00AD3E74"/>
    <w:rsid w:val="00AD3EF5"/>
    <w:rsid w:val="00AE72D0"/>
    <w:rsid w:val="00AF035F"/>
    <w:rsid w:val="00B051D7"/>
    <w:rsid w:val="00B144DE"/>
    <w:rsid w:val="00B54363"/>
    <w:rsid w:val="00B62D82"/>
    <w:rsid w:val="00B7695D"/>
    <w:rsid w:val="00B776F5"/>
    <w:rsid w:val="00B84EEA"/>
    <w:rsid w:val="00BA0AF8"/>
    <w:rsid w:val="00BA5F7D"/>
    <w:rsid w:val="00BC78CC"/>
    <w:rsid w:val="00C02D96"/>
    <w:rsid w:val="00C051D0"/>
    <w:rsid w:val="00C16478"/>
    <w:rsid w:val="00C20782"/>
    <w:rsid w:val="00C273C3"/>
    <w:rsid w:val="00C505D5"/>
    <w:rsid w:val="00C617FF"/>
    <w:rsid w:val="00C727AF"/>
    <w:rsid w:val="00C77250"/>
    <w:rsid w:val="00C85EEE"/>
    <w:rsid w:val="00C8764A"/>
    <w:rsid w:val="00C878CC"/>
    <w:rsid w:val="00CA43C4"/>
    <w:rsid w:val="00CA7EA7"/>
    <w:rsid w:val="00CE69D1"/>
    <w:rsid w:val="00D0468E"/>
    <w:rsid w:val="00D1483E"/>
    <w:rsid w:val="00D1565A"/>
    <w:rsid w:val="00D27C61"/>
    <w:rsid w:val="00D31A85"/>
    <w:rsid w:val="00D35A18"/>
    <w:rsid w:val="00D37D50"/>
    <w:rsid w:val="00D4202C"/>
    <w:rsid w:val="00D43706"/>
    <w:rsid w:val="00D72B91"/>
    <w:rsid w:val="00D934D7"/>
    <w:rsid w:val="00DA465C"/>
    <w:rsid w:val="00DB3BBB"/>
    <w:rsid w:val="00DC44D1"/>
    <w:rsid w:val="00DE13FF"/>
    <w:rsid w:val="00DE2B44"/>
    <w:rsid w:val="00DF2BF1"/>
    <w:rsid w:val="00E34FBF"/>
    <w:rsid w:val="00E63E3F"/>
    <w:rsid w:val="00E71D1E"/>
    <w:rsid w:val="00EA035A"/>
    <w:rsid w:val="00EA22FB"/>
    <w:rsid w:val="00ED287B"/>
    <w:rsid w:val="00EE6540"/>
    <w:rsid w:val="00F00AF1"/>
    <w:rsid w:val="00F02EC4"/>
    <w:rsid w:val="00F0578F"/>
    <w:rsid w:val="00F701C1"/>
    <w:rsid w:val="00F85075"/>
    <w:rsid w:val="00F9777F"/>
    <w:rsid w:val="00F97D78"/>
    <w:rsid w:val="00FD2599"/>
    <w:rsid w:val="00FE16A2"/>
    <w:rsid w:val="00FE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BD93720-6A00-4C3B-8AFD-B52CD3D9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45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84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1">
    <w:name w:val="Body Text1"/>
    <w:uiPriority w:val="99"/>
    <w:rsid w:val="008A1F5A"/>
    <w:pPr>
      <w:widowControl w:val="0"/>
      <w:autoSpaceDE w:val="0"/>
      <w:autoSpaceDN w:val="0"/>
      <w:adjustRightInd w:val="0"/>
      <w:spacing w:after="0" w:line="260" w:lineRule="atLeast"/>
      <w:jc w:val="both"/>
    </w:pPr>
    <w:rPr>
      <w:rFonts w:ascii="URWPalladioT" w:eastAsia="Times New Roman" w:hAnsi="URWPalladioT" w:cs="URWPalladioT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90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2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3A6"/>
  </w:style>
  <w:style w:type="paragraph" w:styleId="Footer">
    <w:name w:val="footer"/>
    <w:basedOn w:val="Normal"/>
    <w:link w:val="FooterChar"/>
    <w:uiPriority w:val="99"/>
    <w:unhideWhenUsed/>
    <w:rsid w:val="008623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3A6"/>
  </w:style>
  <w:style w:type="paragraph" w:styleId="ListParagraph">
    <w:name w:val="List Paragraph"/>
    <w:basedOn w:val="Normal"/>
    <w:uiPriority w:val="34"/>
    <w:qFormat/>
    <w:rsid w:val="00C50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8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0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5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8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7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687</Words>
  <Characters>3749</Characters>
  <Application>Microsoft Office Word</Application>
  <DocSecurity>0</DocSecurity>
  <Lines>149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Kline, Bill</dc:creator>
  <cp:keywords/>
  <dc:description/>
  <cp:lastModifiedBy>Cheryl Pence Wolf</cp:lastModifiedBy>
  <cp:revision>6</cp:revision>
  <cp:lastPrinted>2014-05-08T19:03:00Z</cp:lastPrinted>
  <dcterms:created xsi:type="dcterms:W3CDTF">2015-01-19T00:30:00Z</dcterms:created>
  <dcterms:modified xsi:type="dcterms:W3CDTF">2015-01-19T01:19:00Z</dcterms:modified>
</cp:coreProperties>
</file>