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302F" w:rsidRPr="00625D3A" w:rsidRDefault="00EB7159" w:rsidP="00625D3A">
      <w:pPr>
        <w:contextualSpacing/>
        <w:jc w:val="center"/>
        <w:rPr>
          <w:sz w:val="28"/>
          <w:szCs w:val="28"/>
        </w:rPr>
      </w:pPr>
      <w:r w:rsidRPr="00625D3A">
        <w:rPr>
          <w:sz w:val="28"/>
          <w:szCs w:val="28"/>
        </w:rPr>
        <w:t>#</w:t>
      </w:r>
      <w:proofErr w:type="spellStart"/>
      <w:r w:rsidRPr="00625D3A">
        <w:rPr>
          <w:sz w:val="28"/>
          <w:szCs w:val="28"/>
        </w:rPr>
        <w:t>HealthyAtHome</w:t>
      </w:r>
      <w:bookmarkStart w:id="0" w:name="_GoBack"/>
      <w:bookmarkEnd w:id="0"/>
      <w:proofErr w:type="spellEnd"/>
    </w:p>
    <w:p w:rsidR="008B246B" w:rsidRPr="00625D3A" w:rsidRDefault="00EB7159" w:rsidP="00625D3A">
      <w:pPr>
        <w:contextualSpacing/>
        <w:jc w:val="center"/>
        <w:rPr>
          <w:sz w:val="28"/>
          <w:szCs w:val="28"/>
        </w:rPr>
      </w:pPr>
      <w:r w:rsidRPr="00625D3A">
        <w:rPr>
          <w:sz w:val="28"/>
          <w:szCs w:val="28"/>
        </w:rPr>
        <w:t>Gratitude Journal</w:t>
      </w:r>
    </w:p>
    <w:p w:rsidR="00EB7159" w:rsidRPr="00625D3A" w:rsidRDefault="00EB7159">
      <w:pPr>
        <w:rPr>
          <w:sz w:val="24"/>
          <w:szCs w:val="24"/>
        </w:rPr>
      </w:pPr>
      <w:r w:rsidRPr="00625D3A">
        <w:rPr>
          <w:sz w:val="24"/>
          <w:szCs w:val="24"/>
        </w:rPr>
        <w:t>WKU Student Wellness presents a 2</w:t>
      </w:r>
      <w:r w:rsidR="00852434" w:rsidRPr="00625D3A">
        <w:rPr>
          <w:sz w:val="24"/>
          <w:szCs w:val="24"/>
        </w:rPr>
        <w:t>8</w:t>
      </w:r>
      <w:r w:rsidRPr="00625D3A">
        <w:rPr>
          <w:sz w:val="24"/>
          <w:szCs w:val="24"/>
        </w:rPr>
        <w:t>-day Gratitude Journal</w:t>
      </w:r>
      <w:r w:rsidR="003F4D70">
        <w:rPr>
          <w:sz w:val="24"/>
          <w:szCs w:val="24"/>
        </w:rPr>
        <w:t xml:space="preserve"> to help you express positivity during these challenging times. </w:t>
      </w:r>
      <w:r w:rsidRPr="00625D3A">
        <w:rPr>
          <w:sz w:val="24"/>
          <w:szCs w:val="24"/>
        </w:rPr>
        <w:t xml:space="preserve">In a time of major change and transition, it’s very easy to focus on the negatives: </w:t>
      </w:r>
      <w:r w:rsidR="003F4D70">
        <w:rPr>
          <w:sz w:val="24"/>
          <w:szCs w:val="24"/>
        </w:rPr>
        <w:t xml:space="preserve">feelings of uncertainty and fear, cancelled plans, and inability to spend time with friends and family the way you used to. </w:t>
      </w:r>
      <w:r w:rsidRPr="00625D3A">
        <w:rPr>
          <w:sz w:val="24"/>
          <w:szCs w:val="24"/>
        </w:rPr>
        <w:t xml:space="preserve">Now more than ever, it is important to remember that </w:t>
      </w:r>
      <w:r w:rsidRPr="00625D3A">
        <w:rPr>
          <w:b/>
          <w:bCs/>
          <w:sz w:val="24"/>
          <w:szCs w:val="24"/>
        </w:rPr>
        <w:t>you have the power to shift your mindset</w:t>
      </w:r>
      <w:r w:rsidRPr="00625D3A">
        <w:rPr>
          <w:sz w:val="24"/>
          <w:szCs w:val="24"/>
        </w:rPr>
        <w:t xml:space="preserve">, focusing on the things you HAVE and the good things in your life. </w:t>
      </w:r>
    </w:p>
    <w:p w:rsidR="00EB7159" w:rsidRPr="00625D3A" w:rsidRDefault="00EB7159">
      <w:pPr>
        <w:rPr>
          <w:b/>
          <w:bCs/>
          <w:sz w:val="24"/>
          <w:szCs w:val="24"/>
        </w:rPr>
      </w:pPr>
      <w:r w:rsidRPr="00625D3A">
        <w:rPr>
          <w:b/>
          <w:bCs/>
          <w:sz w:val="24"/>
          <w:szCs w:val="24"/>
        </w:rPr>
        <w:t xml:space="preserve">Why gratitude journaling? </w:t>
      </w:r>
    </w:p>
    <w:p w:rsidR="00EB7159" w:rsidRPr="00625D3A" w:rsidRDefault="00EB7159" w:rsidP="00EB715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5D3A">
        <w:rPr>
          <w:sz w:val="24"/>
          <w:szCs w:val="24"/>
        </w:rPr>
        <w:t>Gratitude journaling has the ability to shift your mindset from focusing on the negatives to seeing the positives all around you</w:t>
      </w:r>
      <w:r w:rsidR="003C302F" w:rsidRPr="00625D3A">
        <w:rPr>
          <w:sz w:val="24"/>
          <w:szCs w:val="24"/>
        </w:rPr>
        <w:t>.</w:t>
      </w:r>
      <w:r w:rsidRPr="00625D3A">
        <w:rPr>
          <w:sz w:val="24"/>
          <w:szCs w:val="24"/>
        </w:rPr>
        <w:t xml:space="preserve"> </w:t>
      </w:r>
    </w:p>
    <w:p w:rsidR="00EB7159" w:rsidRPr="00625D3A" w:rsidRDefault="00EB7159" w:rsidP="00EB715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5D3A">
        <w:rPr>
          <w:sz w:val="24"/>
          <w:szCs w:val="24"/>
        </w:rPr>
        <w:t>Practicing gratitude and focusing on the positive aspects of our lives can help foster a sense of control and optimism, no matter the situation</w:t>
      </w:r>
      <w:r w:rsidR="003C302F" w:rsidRPr="00625D3A">
        <w:rPr>
          <w:sz w:val="24"/>
          <w:szCs w:val="24"/>
        </w:rPr>
        <w:t>.</w:t>
      </w:r>
      <w:r w:rsidRPr="00625D3A">
        <w:rPr>
          <w:sz w:val="24"/>
          <w:szCs w:val="24"/>
        </w:rPr>
        <w:t xml:space="preserve"> </w:t>
      </w:r>
    </w:p>
    <w:p w:rsidR="00EB7159" w:rsidRPr="00625D3A" w:rsidRDefault="00EB7159" w:rsidP="00EB715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25D3A">
        <w:rPr>
          <w:sz w:val="24"/>
          <w:szCs w:val="24"/>
        </w:rPr>
        <w:t>A study found that gratitude journaling immediately before bed can reduce worry, helping you relax and fall asleep faster</w:t>
      </w:r>
      <w:r w:rsidR="003C302F" w:rsidRPr="00625D3A">
        <w:rPr>
          <w:sz w:val="24"/>
          <w:szCs w:val="24"/>
        </w:rPr>
        <w:t>.</w:t>
      </w:r>
      <w:r w:rsidRPr="00625D3A">
        <w:rPr>
          <w:sz w:val="24"/>
          <w:szCs w:val="24"/>
        </w:rPr>
        <w:t xml:space="preserve"> </w:t>
      </w:r>
    </w:p>
    <w:p w:rsidR="003C302F" w:rsidRPr="00625D3A" w:rsidRDefault="003C302F" w:rsidP="003C302F">
      <w:pPr>
        <w:rPr>
          <w:b/>
          <w:bCs/>
          <w:sz w:val="24"/>
          <w:szCs w:val="24"/>
        </w:rPr>
      </w:pPr>
      <w:r w:rsidRPr="00625D3A">
        <w:rPr>
          <w:b/>
          <w:bCs/>
          <w:sz w:val="24"/>
          <w:szCs w:val="24"/>
        </w:rPr>
        <w:br/>
        <w:t xml:space="preserve">How this works: </w:t>
      </w:r>
    </w:p>
    <w:p w:rsidR="003C302F" w:rsidRPr="00625D3A" w:rsidRDefault="003C302F" w:rsidP="003C30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 xml:space="preserve">Each day, you’ll have three gratitude “prompts.” There will be two questions that stay consistent each day. The third question is a “wild card” - you’re free to answer whichever question you want, or fill in the blank with anything you feel like you want to remember from that day. </w:t>
      </w:r>
    </w:p>
    <w:p w:rsidR="003C302F" w:rsidRPr="00625D3A" w:rsidRDefault="003C302F" w:rsidP="003C30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>The first question will always be “</w:t>
      </w:r>
      <w:r w:rsidR="00625D3A">
        <w:rPr>
          <w:sz w:val="24"/>
          <w:szCs w:val="24"/>
        </w:rPr>
        <w:t xml:space="preserve">What are you grateful for? Why?” </w:t>
      </w:r>
    </w:p>
    <w:p w:rsidR="003C302F" w:rsidRPr="00625D3A" w:rsidRDefault="003C302F" w:rsidP="003C302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 xml:space="preserve">Examples include specific people, certain possessions, things you take for granted, random surprises/events, small moments that occurred throughout the day, or even songs/books/social media posts that were particularly uplifting to you </w:t>
      </w:r>
    </w:p>
    <w:p w:rsidR="003C302F" w:rsidRPr="00625D3A" w:rsidRDefault="003C302F" w:rsidP="003C30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 xml:space="preserve">The second question will always be “What is the BEST thing that happened in the past 24 hours?” </w:t>
      </w:r>
    </w:p>
    <w:p w:rsidR="003C302F" w:rsidRPr="00625D3A" w:rsidRDefault="003C302F" w:rsidP="003C30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 xml:space="preserve">The “Wild Card” option is to answer any of the questions listed below or to craft your own response based on something that happened that day. </w:t>
      </w:r>
    </w:p>
    <w:p w:rsidR="003C302F" w:rsidRPr="00625D3A" w:rsidRDefault="003C302F" w:rsidP="003C302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>What are you looking forward to today/tomorrow?</w:t>
      </w:r>
    </w:p>
    <w:p w:rsidR="003C302F" w:rsidRPr="00625D3A" w:rsidRDefault="003C302F" w:rsidP="003C302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 xml:space="preserve">What was your happiest moment today? </w:t>
      </w:r>
    </w:p>
    <w:p w:rsidR="003C302F" w:rsidRPr="00625D3A" w:rsidRDefault="003C302F" w:rsidP="003C302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 xml:space="preserve">What is something you hope to achieve tomorrow? </w:t>
      </w:r>
    </w:p>
    <w:p w:rsidR="003C302F" w:rsidRPr="00625D3A" w:rsidRDefault="003C302F" w:rsidP="003C302F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 xml:space="preserve">Who are you grateful for today? </w:t>
      </w:r>
    </w:p>
    <w:p w:rsidR="00D862DD" w:rsidRDefault="003C302F" w:rsidP="00625D3A">
      <w:pPr>
        <w:pStyle w:val="ListParagraph"/>
        <w:numPr>
          <w:ilvl w:val="1"/>
          <w:numId w:val="5"/>
        </w:numPr>
        <w:rPr>
          <w:sz w:val="24"/>
          <w:szCs w:val="24"/>
        </w:rPr>
      </w:pPr>
      <w:r w:rsidRPr="00625D3A">
        <w:rPr>
          <w:sz w:val="24"/>
          <w:szCs w:val="24"/>
        </w:rPr>
        <w:t>Did someone help you today? Did you help someone else? Did you witness an act of kindness?</w:t>
      </w:r>
    </w:p>
    <w:p w:rsidR="00D4595A" w:rsidRDefault="00D4595A" w:rsidP="00D4595A">
      <w:pPr>
        <w:rPr>
          <w:sz w:val="24"/>
          <w:szCs w:val="24"/>
        </w:rPr>
      </w:pPr>
    </w:p>
    <w:p w:rsidR="00D4595A" w:rsidRDefault="00D4595A" w:rsidP="00D4595A">
      <w:pPr>
        <w:rPr>
          <w:sz w:val="24"/>
          <w:szCs w:val="24"/>
        </w:rPr>
      </w:pPr>
    </w:p>
    <w:p w:rsidR="00D4595A" w:rsidRPr="00D4595A" w:rsidRDefault="00D4595A" w:rsidP="00D4595A">
      <w:pPr>
        <w:rPr>
          <w:sz w:val="24"/>
          <w:szCs w:val="24"/>
        </w:rPr>
        <w:sectPr w:rsidR="00D4595A" w:rsidRPr="00D4595A" w:rsidSect="00625D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862DD" w:rsidRDefault="00D862DD">
      <w:pPr>
        <w:sectPr w:rsidR="00D862DD" w:rsidSect="00D862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D5599" w:rsidRPr="00E4774D" w:rsidRDefault="00625D3A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625D3A" w:rsidRPr="00E4774D" w:rsidRDefault="00625D3A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What am I grateful for</w:t>
      </w:r>
      <w:r w:rsidR="00E4774D" w:rsidRPr="00E4774D">
        <w:rPr>
          <w:rFonts w:ascii="Bradley Hand ITC" w:hAnsi="Bradley Hand ITC"/>
          <w:b/>
          <w:bCs/>
          <w:sz w:val="24"/>
          <w:szCs w:val="24"/>
        </w:rPr>
        <w:t xml:space="preserve"> today</w:t>
      </w:r>
      <w:r w:rsidRPr="00E4774D">
        <w:rPr>
          <w:rFonts w:ascii="Bradley Hand ITC" w:hAnsi="Bradley Hand ITC"/>
          <w:b/>
          <w:bCs/>
          <w:sz w:val="24"/>
          <w:szCs w:val="24"/>
        </w:rPr>
        <w:t xml:space="preserve">? Why? </w:t>
      </w:r>
    </w:p>
    <w:p w:rsidR="00625D3A" w:rsidRDefault="00625D3A" w:rsidP="00E4774D">
      <w:pPr>
        <w:contextualSpacing/>
      </w:pPr>
      <w:r>
        <w:rPr>
          <w:sz w:val="24"/>
          <w:szCs w:val="24"/>
        </w:rPr>
        <w:softHyphen/>
        <w:t>__________________________________</w:t>
      </w:r>
      <w:r w:rsidR="00E4774D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____________________________________________</w:t>
      </w:r>
    </w:p>
    <w:p w:rsidR="00625D3A" w:rsidRDefault="00625D3A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  <w:r w:rsidR="00E4774D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</w:p>
    <w:p w:rsidR="00625D3A" w:rsidRDefault="00625D3A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</w:t>
      </w:r>
      <w:r w:rsidR="00E4774D">
        <w:rPr>
          <w:sz w:val="24"/>
          <w:szCs w:val="24"/>
        </w:rPr>
        <w:t>____________</w:t>
      </w:r>
    </w:p>
    <w:p w:rsidR="00E4774D" w:rsidRDefault="00E4774D" w:rsidP="00625D3A">
      <w:pPr>
        <w:rPr>
          <w:sz w:val="24"/>
          <w:szCs w:val="24"/>
        </w:rPr>
      </w:pPr>
    </w:p>
    <w:p w:rsidR="00625D3A" w:rsidRPr="00E4774D" w:rsidRDefault="00625D3A" w:rsidP="00625D3A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625D3A" w:rsidRDefault="00625D3A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</w:t>
      </w:r>
      <w:r w:rsidR="00E4774D">
        <w:rPr>
          <w:sz w:val="24"/>
          <w:szCs w:val="24"/>
        </w:rPr>
        <w:t>____________</w:t>
      </w:r>
      <w:r>
        <w:rPr>
          <w:sz w:val="24"/>
          <w:szCs w:val="24"/>
        </w:rPr>
        <w:t>_____</w:t>
      </w:r>
    </w:p>
    <w:p w:rsidR="00625D3A" w:rsidRDefault="00625D3A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</w:t>
      </w:r>
      <w:r w:rsidR="00E4774D">
        <w:rPr>
          <w:sz w:val="24"/>
          <w:szCs w:val="24"/>
        </w:rPr>
        <w:t>____________</w:t>
      </w:r>
      <w:r>
        <w:rPr>
          <w:sz w:val="24"/>
          <w:szCs w:val="24"/>
        </w:rPr>
        <w:t>______</w:t>
      </w:r>
    </w:p>
    <w:p w:rsidR="00625D3A" w:rsidRDefault="00625D3A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</w:t>
      </w:r>
      <w:r w:rsidR="00E4774D">
        <w:rPr>
          <w:sz w:val="24"/>
          <w:szCs w:val="24"/>
        </w:rPr>
        <w:t>____________</w:t>
      </w:r>
      <w:r>
        <w:rPr>
          <w:sz w:val="24"/>
          <w:szCs w:val="24"/>
        </w:rPr>
        <w:t>_____</w:t>
      </w:r>
    </w:p>
    <w:p w:rsidR="00E4774D" w:rsidRDefault="00E4774D" w:rsidP="00625D3A">
      <w:pPr>
        <w:rPr>
          <w:sz w:val="24"/>
          <w:szCs w:val="24"/>
        </w:rPr>
      </w:pPr>
    </w:p>
    <w:p w:rsidR="00625D3A" w:rsidRPr="00E4774D" w:rsidRDefault="00625D3A" w:rsidP="00625D3A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625D3A" w:rsidRDefault="00625D3A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  <w:r w:rsidR="00E4774D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</w:p>
    <w:p w:rsidR="00625D3A" w:rsidRDefault="00625D3A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</w:t>
      </w:r>
      <w:r w:rsidR="00E4774D">
        <w:rPr>
          <w:sz w:val="24"/>
          <w:szCs w:val="24"/>
        </w:rPr>
        <w:t>____________</w:t>
      </w:r>
      <w:r>
        <w:rPr>
          <w:sz w:val="24"/>
          <w:szCs w:val="24"/>
        </w:rPr>
        <w:t>_____</w:t>
      </w:r>
    </w:p>
    <w:p w:rsidR="00852434" w:rsidRDefault="00625D3A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</w:t>
      </w:r>
      <w:r w:rsidR="00E4774D">
        <w:rPr>
          <w:sz w:val="24"/>
          <w:szCs w:val="24"/>
        </w:rPr>
        <w:t>____________</w:t>
      </w:r>
      <w:r>
        <w:rPr>
          <w:sz w:val="24"/>
          <w:szCs w:val="24"/>
        </w:rPr>
        <w:t>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3C302F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="00E4774D"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852434" w:rsidRDefault="00852434" w:rsidP="00E4774D"/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852434" w:rsidRDefault="00852434" w:rsidP="00852434"/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852434" w:rsidRDefault="00852434"/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852434" w:rsidRDefault="00852434"/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852434" w:rsidRDefault="00852434">
      <w:r>
        <w:br w:type="page"/>
      </w: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</w:p>
    <w:p w:rsidR="00E4774D" w:rsidRDefault="00E4774D">
      <w:r>
        <w:br w:type="page"/>
      </w: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</w:p>
    <w:p w:rsidR="00E4774D" w:rsidRDefault="00E4774D">
      <w:r>
        <w:br w:type="page"/>
      </w: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>
        <w:br w:type="page"/>
      </w: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/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</w:p>
    <w:p w:rsidR="00E4774D" w:rsidRDefault="00E4774D">
      <w:r>
        <w:br w:type="page"/>
      </w: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</w:p>
    <w:p w:rsidR="00E4774D" w:rsidRDefault="00E4774D">
      <w:r>
        <w:br w:type="page"/>
      </w: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</w:p>
    <w:p w:rsidR="00E4774D" w:rsidRDefault="00E4774D">
      <w:r>
        <w:br w:type="page"/>
      </w: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</w:p>
    <w:p w:rsidR="00E4774D" w:rsidRDefault="00E4774D">
      <w:r>
        <w:br w:type="page"/>
      </w: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8"/>
          <w:szCs w:val="28"/>
        </w:rPr>
        <w:lastRenderedPageBreak/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 today?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pBdr>
          <w:bottom w:val="single" w:sz="6" w:space="1" w:color="auto"/>
        </w:pBdr>
      </w:pPr>
    </w:p>
    <w:p w:rsidR="00E4774D" w:rsidRPr="00E4774D" w:rsidRDefault="00E4774D" w:rsidP="00E4774D">
      <w:pPr>
        <w:rPr>
          <w:b/>
          <w:bCs/>
          <w:sz w:val="28"/>
          <w:szCs w:val="28"/>
        </w:rPr>
      </w:pPr>
      <w:r w:rsidRPr="00E4774D">
        <w:rPr>
          <w:b/>
          <w:bCs/>
          <w:sz w:val="22"/>
          <w:szCs w:val="22"/>
        </w:rPr>
        <w:t xml:space="preserve"> </w:t>
      </w:r>
      <w:r w:rsidRPr="00E4774D">
        <w:rPr>
          <w:b/>
          <w:bCs/>
          <w:sz w:val="28"/>
          <w:szCs w:val="28"/>
        </w:rPr>
        <w:t xml:space="preserve">Date: </w:t>
      </w: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am I grateful for? Why?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 xml:space="preserve">What is the BEST thing that happened in the last 24 hours? 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  <w:rPr>
          <w:sz w:val="24"/>
          <w:szCs w:val="24"/>
        </w:rPr>
      </w:pPr>
    </w:p>
    <w:p w:rsidR="00E4774D" w:rsidRPr="00E4774D" w:rsidRDefault="00E4774D" w:rsidP="00E4774D">
      <w:pPr>
        <w:rPr>
          <w:rFonts w:ascii="Bradley Hand ITC" w:hAnsi="Bradley Hand ITC"/>
          <w:b/>
          <w:bCs/>
          <w:sz w:val="24"/>
          <w:szCs w:val="24"/>
        </w:rPr>
      </w:pPr>
      <w:r w:rsidRPr="00E4774D">
        <w:rPr>
          <w:rFonts w:ascii="Bradley Hand ITC" w:hAnsi="Bradley Hand ITC"/>
          <w:b/>
          <w:bCs/>
          <w:sz w:val="24"/>
          <w:szCs w:val="24"/>
        </w:rPr>
        <w:t>Wild Card Question/Open Prompt for Creativity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E4774D" w:rsidRDefault="00E4774D" w:rsidP="00E4774D">
      <w:pPr>
        <w:contextualSpacing/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__________________________________________________________________________________________</w:t>
      </w:r>
    </w:p>
    <w:p w:rsidR="00852434" w:rsidRDefault="00852434"/>
    <w:p w:rsidR="008D60AD" w:rsidRPr="008D60AD" w:rsidRDefault="008D60AD" w:rsidP="00852434">
      <w:pPr>
        <w:rPr>
          <w:sz w:val="32"/>
          <w:szCs w:val="32"/>
        </w:rPr>
      </w:pPr>
      <w:r w:rsidRPr="008D60AD">
        <w:rPr>
          <w:sz w:val="32"/>
          <w:szCs w:val="32"/>
        </w:rPr>
        <w:lastRenderedPageBreak/>
        <w:t xml:space="preserve">Thank you for completing the 28-Day Gratitude Journal! Please feel free to continue using this resource by adding pages and copy/pasting the prompts into new pages. We hope your experience with gratitude journaling was positive and beneficial. If you have any questions, thoughts, or feedback, please email </w:t>
      </w:r>
      <w:hyperlink r:id="rId14" w:history="1">
        <w:r w:rsidRPr="008D60AD">
          <w:rPr>
            <w:rStyle w:val="Hyperlink"/>
            <w:sz w:val="32"/>
            <w:szCs w:val="32"/>
          </w:rPr>
          <w:t>healthed@wku.edu</w:t>
        </w:r>
      </w:hyperlink>
      <w:r w:rsidRPr="008D60AD">
        <w:rPr>
          <w:sz w:val="32"/>
          <w:szCs w:val="32"/>
        </w:rPr>
        <w:t xml:space="preserve">. </w:t>
      </w:r>
    </w:p>
    <w:p w:rsidR="00E4774D" w:rsidRDefault="00E4774D" w:rsidP="00852434"/>
    <w:p w:rsidR="00E4774D" w:rsidRDefault="008D60AD" w:rsidP="00852434">
      <w:pPr>
        <w:pBdr>
          <w:bottom w:val="single" w:sz="6" w:space="1" w:color="auto"/>
        </w:pBdr>
        <w:rPr>
          <w:sz w:val="32"/>
          <w:szCs w:val="32"/>
        </w:rPr>
      </w:pPr>
      <w:r w:rsidRPr="008D60AD">
        <w:rPr>
          <w:sz w:val="32"/>
          <w:szCs w:val="32"/>
        </w:rPr>
        <w:t>Don’t forget to f</w:t>
      </w:r>
      <w:r w:rsidR="00E4774D" w:rsidRPr="008D60AD">
        <w:rPr>
          <w:sz w:val="32"/>
          <w:szCs w:val="32"/>
        </w:rPr>
        <w:t>ollow @</w:t>
      </w:r>
      <w:proofErr w:type="spellStart"/>
      <w:r w:rsidR="00E4774D" w:rsidRPr="008D60AD">
        <w:rPr>
          <w:sz w:val="32"/>
          <w:szCs w:val="32"/>
        </w:rPr>
        <w:t>wkuwellU</w:t>
      </w:r>
      <w:proofErr w:type="spellEnd"/>
      <w:r w:rsidR="00E4774D" w:rsidRPr="008D60AD">
        <w:rPr>
          <w:sz w:val="32"/>
          <w:szCs w:val="32"/>
        </w:rPr>
        <w:t xml:space="preserve"> and @</w:t>
      </w:r>
      <w:proofErr w:type="spellStart"/>
      <w:r w:rsidR="00E4774D" w:rsidRPr="008D60AD">
        <w:rPr>
          <w:sz w:val="32"/>
          <w:szCs w:val="32"/>
        </w:rPr>
        <w:t>wkurecwell</w:t>
      </w:r>
      <w:proofErr w:type="spellEnd"/>
      <w:r w:rsidR="00E4774D" w:rsidRPr="008D60AD">
        <w:rPr>
          <w:sz w:val="32"/>
          <w:szCs w:val="32"/>
        </w:rPr>
        <w:t xml:space="preserve"> on Instagram to keep up with </w:t>
      </w:r>
      <w:r>
        <w:rPr>
          <w:sz w:val="32"/>
          <w:szCs w:val="32"/>
        </w:rPr>
        <w:t>all of the</w:t>
      </w:r>
      <w:r w:rsidR="00E4774D" w:rsidRPr="008D60AD">
        <w:rPr>
          <w:sz w:val="32"/>
          <w:szCs w:val="32"/>
        </w:rPr>
        <w:t xml:space="preserve"> wellness resources provided </w:t>
      </w:r>
      <w:r w:rsidRPr="008D60AD">
        <w:rPr>
          <w:sz w:val="32"/>
          <w:szCs w:val="32"/>
        </w:rPr>
        <w:t>at no cost</w:t>
      </w:r>
      <w:r w:rsidR="00E4774D" w:rsidRPr="008D60AD">
        <w:rPr>
          <w:sz w:val="32"/>
          <w:szCs w:val="32"/>
        </w:rPr>
        <w:t xml:space="preserve"> for WKU students</w:t>
      </w:r>
      <w:r w:rsidRPr="008D60AD">
        <w:rPr>
          <w:sz w:val="32"/>
          <w:szCs w:val="32"/>
        </w:rPr>
        <w:t>!</w:t>
      </w:r>
    </w:p>
    <w:p w:rsidR="008D60AD" w:rsidRDefault="008D60AD" w:rsidP="00852434">
      <w:pPr>
        <w:pBdr>
          <w:bottom w:val="single" w:sz="6" w:space="1" w:color="auto"/>
        </w:pBdr>
        <w:rPr>
          <w:sz w:val="32"/>
          <w:szCs w:val="32"/>
        </w:rPr>
      </w:pPr>
    </w:p>
    <w:p w:rsidR="008D60AD" w:rsidRDefault="008D60AD" w:rsidP="008D60AD">
      <w:pPr>
        <w:rPr>
          <w:sz w:val="24"/>
          <w:szCs w:val="24"/>
        </w:rPr>
      </w:pPr>
    </w:p>
    <w:p w:rsidR="008D60AD" w:rsidRPr="00E4774D" w:rsidRDefault="008D60AD" w:rsidP="008D60AD">
      <w:pPr>
        <w:rPr>
          <w:sz w:val="24"/>
          <w:szCs w:val="24"/>
        </w:rPr>
      </w:pPr>
      <w:r w:rsidRPr="00E4774D">
        <w:rPr>
          <w:sz w:val="24"/>
          <w:szCs w:val="24"/>
        </w:rPr>
        <w:t xml:space="preserve">Additional Resources for Gratitude Journaling: </w:t>
      </w:r>
    </w:p>
    <w:p w:rsidR="008D60AD" w:rsidRPr="00E4774D" w:rsidRDefault="003F4D70" w:rsidP="008D60AD">
      <w:pPr>
        <w:rPr>
          <w:sz w:val="24"/>
          <w:szCs w:val="24"/>
        </w:rPr>
      </w:pPr>
      <w:hyperlink r:id="rId15" w:history="1">
        <w:r w:rsidR="008D60AD" w:rsidRPr="00E4774D">
          <w:rPr>
            <w:rStyle w:val="Hyperlink"/>
            <w:sz w:val="24"/>
            <w:szCs w:val="24"/>
          </w:rPr>
          <w:t>https://www.developgoodhabits.com/wp-content/uploads/2018/11/The-90-Day-Gratitude-Journal_Final-V2.pdf</w:t>
        </w:r>
      </w:hyperlink>
      <w:r w:rsidR="008D60AD" w:rsidRPr="00E4774D">
        <w:rPr>
          <w:sz w:val="24"/>
          <w:szCs w:val="24"/>
        </w:rPr>
        <w:t xml:space="preserve"> </w:t>
      </w:r>
    </w:p>
    <w:p w:rsidR="008D60AD" w:rsidRDefault="003F4D70" w:rsidP="008D60AD">
      <w:hyperlink r:id="rId16" w:history="1">
        <w:r w:rsidR="008D60AD" w:rsidRPr="00E4774D">
          <w:rPr>
            <w:rStyle w:val="Hyperlink"/>
            <w:sz w:val="24"/>
            <w:szCs w:val="24"/>
          </w:rPr>
          <w:t>https://tasty-yummies.com/wp-content/uploads/2017/11/gratitudejournal.pdf</w:t>
        </w:r>
      </w:hyperlink>
    </w:p>
    <w:p w:rsidR="008D60AD" w:rsidRPr="008D60AD" w:rsidRDefault="008D60AD" w:rsidP="00852434">
      <w:pPr>
        <w:rPr>
          <w:sz w:val="32"/>
          <w:szCs w:val="32"/>
        </w:rPr>
      </w:pPr>
    </w:p>
    <w:p w:rsidR="00852434" w:rsidRDefault="00852434" w:rsidP="00852434"/>
    <w:sectPr w:rsidR="00852434" w:rsidSect="00E4774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D70" w:rsidRDefault="003F4D70" w:rsidP="00232CD2">
      <w:pPr>
        <w:spacing w:after="0" w:line="240" w:lineRule="auto"/>
      </w:pPr>
      <w:r>
        <w:separator/>
      </w:r>
    </w:p>
  </w:endnote>
  <w:endnote w:type="continuationSeparator" w:id="0">
    <w:p w:rsidR="003F4D70" w:rsidRDefault="003F4D70" w:rsidP="0023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70" w:rsidRDefault="003F4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70" w:rsidRDefault="003F4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70" w:rsidRDefault="003F4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D70" w:rsidRDefault="003F4D70" w:rsidP="00232CD2">
      <w:pPr>
        <w:spacing w:after="0" w:line="240" w:lineRule="auto"/>
      </w:pPr>
      <w:r>
        <w:separator/>
      </w:r>
    </w:p>
  </w:footnote>
  <w:footnote w:type="continuationSeparator" w:id="0">
    <w:p w:rsidR="003F4D70" w:rsidRDefault="003F4D70" w:rsidP="0023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70" w:rsidRDefault="003F4D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1350pt;height:9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colour_fund_background_handmade_paper_structure_orange_blue_red-79434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70" w:rsidRDefault="003F4D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1350pt;height:9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colour_fund_background_handmade_paper_structure_orange_blue_red-79434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D70" w:rsidRDefault="003F4D7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1350pt;height:9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colour_fund_background_handmade_paper_structure_orange_blue_red-79434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A300F"/>
    <w:multiLevelType w:val="hybridMultilevel"/>
    <w:tmpl w:val="C7188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82EA3"/>
    <w:multiLevelType w:val="hybridMultilevel"/>
    <w:tmpl w:val="C25AA59E"/>
    <w:lvl w:ilvl="0" w:tplc="291ECE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60678"/>
    <w:multiLevelType w:val="hybridMultilevel"/>
    <w:tmpl w:val="B40A5E3E"/>
    <w:lvl w:ilvl="0" w:tplc="7840B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7249C"/>
    <w:multiLevelType w:val="hybridMultilevel"/>
    <w:tmpl w:val="59E65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15F8"/>
    <w:multiLevelType w:val="hybridMultilevel"/>
    <w:tmpl w:val="21869848"/>
    <w:lvl w:ilvl="0" w:tplc="2890803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34D9"/>
    <w:multiLevelType w:val="hybridMultilevel"/>
    <w:tmpl w:val="63867748"/>
    <w:lvl w:ilvl="0" w:tplc="7840BB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159"/>
    <w:rsid w:val="00232CD2"/>
    <w:rsid w:val="002C5F91"/>
    <w:rsid w:val="003C302F"/>
    <w:rsid w:val="003F4D70"/>
    <w:rsid w:val="00625D3A"/>
    <w:rsid w:val="007F7174"/>
    <w:rsid w:val="00852434"/>
    <w:rsid w:val="00857131"/>
    <w:rsid w:val="008B246B"/>
    <w:rsid w:val="008D60AD"/>
    <w:rsid w:val="00A8154B"/>
    <w:rsid w:val="00D4595A"/>
    <w:rsid w:val="00D862DD"/>
    <w:rsid w:val="00D97408"/>
    <w:rsid w:val="00E45B5E"/>
    <w:rsid w:val="00E4774D"/>
    <w:rsid w:val="00EB7159"/>
    <w:rsid w:val="00ED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4A0EE17"/>
  <w15:chartTrackingRefBased/>
  <w15:docId w15:val="{B40CA7B1-5132-4D02-A963-24ED77CD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62DD"/>
  </w:style>
  <w:style w:type="paragraph" w:styleId="Heading1">
    <w:name w:val="heading 1"/>
    <w:basedOn w:val="Normal"/>
    <w:next w:val="Normal"/>
    <w:link w:val="Heading1Char"/>
    <w:uiPriority w:val="9"/>
    <w:qFormat/>
    <w:rsid w:val="00D862D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2D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2D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2D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2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2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2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2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2D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1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243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1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862DD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2D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2D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2D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2D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2D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2D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2D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2D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62D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62DD"/>
    <w:pPr>
      <w:pBdr>
        <w:top w:val="single" w:sz="6" w:space="8" w:color="E7BC29" w:themeColor="accent3"/>
        <w:bottom w:val="single" w:sz="6" w:space="8" w:color="E7BC2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4D26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862DD"/>
    <w:rPr>
      <w:rFonts w:asciiTheme="majorHAnsi" w:eastAsiaTheme="majorEastAsia" w:hAnsiTheme="majorHAnsi" w:cstheme="majorBidi"/>
      <w:caps/>
      <w:color w:val="444D26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2DD"/>
    <w:pPr>
      <w:numPr>
        <w:ilvl w:val="1"/>
      </w:numPr>
      <w:jc w:val="center"/>
    </w:pPr>
    <w:rPr>
      <w:color w:val="444D26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2DD"/>
    <w:rPr>
      <w:color w:val="444D26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862DD"/>
    <w:rPr>
      <w:b/>
      <w:bCs/>
    </w:rPr>
  </w:style>
  <w:style w:type="character" w:styleId="Emphasis">
    <w:name w:val="Emphasis"/>
    <w:basedOn w:val="DefaultParagraphFont"/>
    <w:uiPriority w:val="20"/>
    <w:qFormat/>
    <w:rsid w:val="00D862DD"/>
    <w:rPr>
      <w:i/>
      <w:iCs/>
      <w:color w:val="000000" w:themeColor="text1"/>
    </w:rPr>
  </w:style>
  <w:style w:type="paragraph" w:styleId="NoSpacing">
    <w:name w:val="No Spacing"/>
    <w:uiPriority w:val="1"/>
    <w:qFormat/>
    <w:rsid w:val="00D862D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62DD"/>
    <w:pPr>
      <w:spacing w:before="160"/>
      <w:ind w:left="720" w:right="720"/>
      <w:jc w:val="center"/>
    </w:pPr>
    <w:rPr>
      <w:i/>
      <w:iCs/>
      <w:color w:val="B79214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62DD"/>
    <w:rPr>
      <w:i/>
      <w:iCs/>
      <w:color w:val="B79214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2D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C9163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2DD"/>
    <w:rPr>
      <w:rFonts w:asciiTheme="majorHAnsi" w:eastAsiaTheme="majorEastAsia" w:hAnsiTheme="majorHAnsi" w:cstheme="majorBidi"/>
      <w:caps/>
      <w:color w:val="7C9163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862D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862D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862D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862D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862D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62D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3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CD2"/>
  </w:style>
  <w:style w:type="paragraph" w:styleId="Footer">
    <w:name w:val="footer"/>
    <w:basedOn w:val="Normal"/>
    <w:link w:val="FooterChar"/>
    <w:uiPriority w:val="99"/>
    <w:unhideWhenUsed/>
    <w:rsid w:val="00232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asty-yummies.com/wp-content/uploads/2017/11/gratitudejournal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developgoodhabits.com/wp-content/uploads/2018/11/The-90-Day-Gratitude-Journal_Final-V2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healthed@wk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eathered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Feathered">
      <a:majorFont>
        <a:latin typeface="Century Schoolbook" panose="02040604050505020304"/>
        <a:ea typeface=""/>
        <a:cs typeface=""/>
        <a:font script="Jpan" typeface="メイリオ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eathered">
      <a:fillStyleLst>
        <a:solidFill>
          <a:schemeClr val="phClr"/>
        </a:solidFill>
        <a:solidFill>
          <a:schemeClr val="phClr">
            <a:tint val="67000"/>
            <a:satMod val="105000"/>
          </a:schemeClr>
        </a:soli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0000"/>
                <a:satMod val="120000"/>
                <a:lumMod val="99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tint val="50000"/>
              <a:shade val="83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25400" dir="5400000" algn="ctr" rotWithShape="0">
              <a:srgbClr val="000000">
                <a:alpha val="20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eathered" id="{EEC9B30E-2747-4D42-BCBE-A02BDEEEA114}" vid="{AACE42CE-5C67-4514-8A89-3472F564E1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FC716-02AB-4AAC-8E51-EE0A6A11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4905</Words>
  <Characters>27959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</dc:creator>
  <cp:keywords/>
  <dc:description/>
  <cp:lastModifiedBy>Izaguirre, Chantal</cp:lastModifiedBy>
  <cp:revision>2</cp:revision>
  <dcterms:created xsi:type="dcterms:W3CDTF">2020-08-17T17:05:00Z</dcterms:created>
  <dcterms:modified xsi:type="dcterms:W3CDTF">2020-08-17T17:05:00Z</dcterms:modified>
</cp:coreProperties>
</file>