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E6" w:rsidRDefault="00BF09E6" w:rsidP="00BF09E6">
      <w:pPr>
        <w:tabs>
          <w:tab w:val="left" w:pos="585"/>
          <w:tab w:val="center" w:pos="4680"/>
        </w:tabs>
        <w:spacing w:after="0" w:line="480" w:lineRule="auto"/>
        <w:contextualSpacing/>
        <w:rPr>
          <w:rFonts w:ascii="Times New Roman" w:hAnsi="Times New Roman"/>
          <w:sz w:val="24"/>
          <w:szCs w:val="24"/>
        </w:rPr>
      </w:pPr>
    </w:p>
    <w:p w:rsidR="00BF09E6" w:rsidRDefault="00BF09E6" w:rsidP="00BF09E6">
      <w:pPr>
        <w:jc w:val="center"/>
        <w:rPr>
          <w:rFonts w:ascii="Times New Roman" w:hAnsi="Times New Roman"/>
          <w:b/>
          <w:sz w:val="24"/>
          <w:szCs w:val="24"/>
        </w:rPr>
      </w:pPr>
      <w:r w:rsidRPr="009F75AF">
        <w:rPr>
          <w:rFonts w:ascii="Times New Roman" w:hAnsi="Times New Roman"/>
          <w:b/>
          <w:sz w:val="24"/>
          <w:szCs w:val="24"/>
        </w:rPr>
        <w:t>WESTERN KENTUCKY UNIVERSITY</w:t>
      </w:r>
    </w:p>
    <w:p w:rsidR="00BF09E6" w:rsidRPr="009F75AF" w:rsidRDefault="00BF09E6" w:rsidP="00BF09E6">
      <w:pPr>
        <w:jc w:val="center"/>
        <w:rPr>
          <w:rFonts w:ascii="Times New Roman" w:hAnsi="Times New Roman"/>
          <w:b/>
          <w:sz w:val="24"/>
          <w:szCs w:val="24"/>
        </w:rPr>
      </w:pPr>
    </w:p>
    <w:p w:rsidR="00BF09E6" w:rsidRDefault="00BF09E6" w:rsidP="00BF09E6">
      <w:pPr>
        <w:pStyle w:val="NoSpacing"/>
        <w:jc w:val="center"/>
        <w:rPr>
          <w:rFonts w:ascii="Times New Roman" w:hAnsi="Times New Roman"/>
          <w:b/>
          <w:sz w:val="24"/>
          <w:szCs w:val="24"/>
        </w:rPr>
      </w:pPr>
      <w:r w:rsidRPr="004B34F2">
        <w:rPr>
          <w:rFonts w:ascii="Times New Roman" w:hAnsi="Times New Roman"/>
          <w:b/>
          <w:sz w:val="24"/>
          <w:szCs w:val="24"/>
        </w:rPr>
        <w:t>DEPARTMENT OF EDUCATIONAL ADMINISTRATION,</w:t>
      </w:r>
    </w:p>
    <w:p w:rsidR="00BF09E6" w:rsidRPr="004B34F2" w:rsidRDefault="00BF09E6" w:rsidP="00BF09E6">
      <w:pPr>
        <w:pStyle w:val="NoSpacing"/>
        <w:jc w:val="center"/>
        <w:rPr>
          <w:rFonts w:ascii="Times New Roman" w:hAnsi="Times New Roman"/>
          <w:b/>
          <w:sz w:val="24"/>
          <w:szCs w:val="24"/>
        </w:rPr>
      </w:pPr>
      <w:r w:rsidRPr="004B34F2">
        <w:rPr>
          <w:rFonts w:ascii="Times New Roman" w:hAnsi="Times New Roman"/>
          <w:b/>
          <w:sz w:val="24"/>
          <w:szCs w:val="24"/>
        </w:rPr>
        <w:t>LEADERSHIP, AND RESEARCH</w:t>
      </w:r>
    </w:p>
    <w:p w:rsidR="00BF09E6" w:rsidRDefault="00BF09E6" w:rsidP="00BF09E6">
      <w:pPr>
        <w:jc w:val="center"/>
        <w:rPr>
          <w:rFonts w:ascii="Times New Roman" w:hAnsi="Times New Roman"/>
          <w:b/>
          <w:sz w:val="24"/>
          <w:szCs w:val="24"/>
        </w:rPr>
      </w:pPr>
    </w:p>
    <w:p w:rsidR="00BF09E6" w:rsidRDefault="00BF09E6" w:rsidP="00BF09E6">
      <w:pPr>
        <w:jc w:val="center"/>
        <w:rPr>
          <w:rFonts w:ascii="Times New Roman" w:hAnsi="Times New Roman"/>
          <w:b/>
          <w:sz w:val="24"/>
          <w:szCs w:val="24"/>
        </w:rPr>
      </w:pPr>
    </w:p>
    <w:p w:rsidR="00BF09E6" w:rsidRPr="009F75AF" w:rsidRDefault="00BF09E6" w:rsidP="00BF09E6">
      <w:pPr>
        <w:jc w:val="center"/>
        <w:rPr>
          <w:rFonts w:ascii="Times New Roman" w:hAnsi="Times New Roman"/>
          <w:b/>
          <w:sz w:val="24"/>
          <w:szCs w:val="24"/>
        </w:rPr>
      </w:pPr>
    </w:p>
    <w:p w:rsidR="00BF09E6" w:rsidRDefault="00BF09E6" w:rsidP="00BF09E6">
      <w:pPr>
        <w:jc w:val="center"/>
        <w:rPr>
          <w:rFonts w:ascii="Times New Roman" w:hAnsi="Times New Roman"/>
          <w:b/>
          <w:sz w:val="32"/>
          <w:szCs w:val="32"/>
        </w:rPr>
      </w:pPr>
      <w:r>
        <w:rPr>
          <w:rFonts w:ascii="Times New Roman" w:hAnsi="Times New Roman"/>
          <w:b/>
          <w:sz w:val="32"/>
          <w:szCs w:val="32"/>
        </w:rPr>
        <w:t>APPLICATION PACKET</w:t>
      </w:r>
    </w:p>
    <w:p w:rsidR="00BF09E6" w:rsidRPr="009F75AF" w:rsidRDefault="00BF09E6" w:rsidP="00BF09E6">
      <w:pPr>
        <w:jc w:val="center"/>
        <w:rPr>
          <w:rFonts w:ascii="Times New Roman" w:hAnsi="Times New Roman"/>
          <w:b/>
          <w:sz w:val="32"/>
          <w:szCs w:val="32"/>
        </w:rPr>
      </w:pPr>
      <w:r w:rsidRPr="009F75AF">
        <w:rPr>
          <w:rFonts w:ascii="Times New Roman" w:hAnsi="Times New Roman"/>
          <w:b/>
          <w:sz w:val="32"/>
          <w:szCs w:val="32"/>
        </w:rPr>
        <w:t>REVISED PRINCIPAL PREPARATION PROGRAM</w:t>
      </w:r>
    </w:p>
    <w:p w:rsidR="00BF09E6" w:rsidRPr="0039497F" w:rsidRDefault="00BF09E6" w:rsidP="00BF09E6">
      <w:pPr>
        <w:jc w:val="center"/>
        <w:rPr>
          <w:rFonts w:ascii="Times New Roman" w:hAnsi="Times New Roman"/>
          <w:b/>
          <w:sz w:val="24"/>
          <w:szCs w:val="24"/>
        </w:rPr>
      </w:pPr>
      <w:r w:rsidRPr="0039497F">
        <w:rPr>
          <w:rFonts w:ascii="Times New Roman" w:hAnsi="Times New Roman"/>
          <w:b/>
          <w:sz w:val="24"/>
          <w:szCs w:val="24"/>
        </w:rPr>
        <w:t>Effective Fall 2011</w:t>
      </w: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BF09E6" w:rsidP="00BF09E6">
      <w:pPr>
        <w:rPr>
          <w:rFonts w:ascii="Times New Roman" w:hAnsi="Times New Roman"/>
          <w:sz w:val="24"/>
          <w:szCs w:val="24"/>
        </w:rPr>
      </w:pPr>
    </w:p>
    <w:p w:rsidR="00BF09E6" w:rsidRDefault="00636D5F" w:rsidP="00BF09E6">
      <w:pPr>
        <w:rPr>
          <w:rFonts w:ascii="Times New Roman" w:hAnsi="Times New Roman"/>
          <w:sz w:val="24"/>
          <w:szCs w:val="24"/>
        </w:rPr>
      </w:pPr>
      <w:r>
        <w:rPr>
          <w:rFonts w:ascii="Times New Roman" w:hAnsi="Times New Roman"/>
          <w:sz w:val="24"/>
          <w:szCs w:val="24"/>
        </w:rPr>
        <w:t xml:space="preserve">Revisions as of </w:t>
      </w:r>
      <w:r w:rsidR="009062D4">
        <w:rPr>
          <w:rFonts w:ascii="Times New Roman" w:hAnsi="Times New Roman"/>
          <w:sz w:val="24"/>
          <w:szCs w:val="24"/>
        </w:rPr>
        <w:t xml:space="preserve">June </w:t>
      </w:r>
      <w:r w:rsidR="00DA42F3">
        <w:rPr>
          <w:rFonts w:ascii="Times New Roman" w:hAnsi="Times New Roman"/>
          <w:sz w:val="24"/>
          <w:szCs w:val="24"/>
        </w:rPr>
        <w:t>30</w:t>
      </w:r>
      <w:r>
        <w:rPr>
          <w:rFonts w:ascii="Times New Roman" w:hAnsi="Times New Roman"/>
          <w:sz w:val="24"/>
          <w:szCs w:val="24"/>
        </w:rPr>
        <w:t>, 2014</w:t>
      </w:r>
      <w:r w:rsidR="00BF09E6">
        <w:rPr>
          <w:rFonts w:ascii="Times New Roman" w:hAnsi="Times New Roman"/>
          <w:sz w:val="24"/>
          <w:szCs w:val="24"/>
        </w:rPr>
        <w:br w:type="page"/>
      </w:r>
    </w:p>
    <w:p w:rsidR="00BF09E6" w:rsidRPr="008F6783" w:rsidRDefault="00BF09E6" w:rsidP="00BF09E6">
      <w:pPr>
        <w:pStyle w:val="NoSpacing"/>
        <w:rPr>
          <w:rFonts w:ascii="Times New Roman" w:hAnsi="Times New Roman"/>
          <w:b/>
          <w:sz w:val="24"/>
          <w:szCs w:val="24"/>
          <w:u w:val="single"/>
        </w:rPr>
      </w:pPr>
      <w:r>
        <w:rPr>
          <w:rFonts w:ascii="Times New Roman" w:hAnsi="Times New Roman"/>
          <w:sz w:val="24"/>
          <w:szCs w:val="24"/>
        </w:rPr>
        <w:lastRenderedPageBreak/>
        <w:t xml:space="preserve">This Application Packet contains application materials and information about the </w:t>
      </w:r>
      <w:r w:rsidR="00B16FF4">
        <w:rPr>
          <w:rFonts w:ascii="Times New Roman" w:hAnsi="Times New Roman"/>
          <w:sz w:val="24"/>
          <w:szCs w:val="24"/>
        </w:rPr>
        <w:t xml:space="preserve">Revised </w:t>
      </w:r>
      <w:r>
        <w:rPr>
          <w:rFonts w:ascii="Times New Roman" w:hAnsi="Times New Roman"/>
          <w:sz w:val="24"/>
          <w:szCs w:val="24"/>
        </w:rPr>
        <w:t xml:space="preserve">Principal Preparation Program. </w:t>
      </w:r>
      <w:r w:rsidR="002E67AB">
        <w:rPr>
          <w:rFonts w:ascii="Times New Roman" w:hAnsi="Times New Roman"/>
          <w:b/>
          <w:sz w:val="24"/>
          <w:szCs w:val="24"/>
          <w:u w:val="single"/>
        </w:rPr>
        <w:t>Please read all information closely and follow all directions.</w:t>
      </w:r>
    </w:p>
    <w:p w:rsidR="00BF09E6" w:rsidRDefault="00BF09E6" w:rsidP="00BF09E6">
      <w:pPr>
        <w:pStyle w:val="NoSpacing"/>
        <w:jc w:val="center"/>
        <w:rPr>
          <w:rFonts w:ascii="Times New Roman" w:hAnsi="Times New Roman"/>
          <w:sz w:val="24"/>
          <w:szCs w:val="24"/>
        </w:rPr>
      </w:pPr>
    </w:p>
    <w:p w:rsidR="00BF09E6" w:rsidRDefault="00BF09E6" w:rsidP="00BF09E6">
      <w:pPr>
        <w:pStyle w:val="NoSpacing"/>
        <w:spacing w:line="276" w:lineRule="auto"/>
        <w:rPr>
          <w:rFonts w:ascii="Times New Roman" w:hAnsi="Times New Roman"/>
          <w:sz w:val="24"/>
          <w:szCs w:val="24"/>
        </w:rPr>
      </w:pPr>
      <w:r>
        <w:rPr>
          <w:rFonts w:ascii="Times New Roman" w:hAnsi="Times New Roman"/>
          <w:sz w:val="24"/>
          <w:szCs w:val="24"/>
        </w:rPr>
        <w:t>An Admission Committee composed of department faculty and school district administrators will screen applicants in four phases.</w:t>
      </w:r>
    </w:p>
    <w:p w:rsidR="00BF09E6" w:rsidRDefault="00BF09E6" w:rsidP="00BF09E6">
      <w:pPr>
        <w:pStyle w:val="NoSpacing"/>
        <w:spacing w:line="276" w:lineRule="auto"/>
        <w:ind w:left="540"/>
        <w:rPr>
          <w:rFonts w:ascii="Times New Roman" w:hAnsi="Times New Roman"/>
          <w:sz w:val="24"/>
          <w:szCs w:val="24"/>
        </w:rPr>
      </w:pPr>
      <w:r>
        <w:rPr>
          <w:rFonts w:ascii="Times New Roman" w:hAnsi="Times New Roman"/>
          <w:sz w:val="24"/>
          <w:szCs w:val="24"/>
        </w:rPr>
        <w:t>Phase 1 – Submission of Application Material</w:t>
      </w:r>
    </w:p>
    <w:p w:rsidR="00BF09E6" w:rsidRDefault="00BF09E6" w:rsidP="00BF09E6">
      <w:pPr>
        <w:pStyle w:val="NoSpacing"/>
        <w:spacing w:line="276" w:lineRule="auto"/>
        <w:ind w:left="540"/>
        <w:rPr>
          <w:rFonts w:ascii="Times New Roman" w:hAnsi="Times New Roman"/>
          <w:sz w:val="24"/>
          <w:szCs w:val="24"/>
        </w:rPr>
      </w:pPr>
      <w:r>
        <w:rPr>
          <w:rFonts w:ascii="Times New Roman" w:hAnsi="Times New Roman"/>
          <w:sz w:val="24"/>
          <w:szCs w:val="24"/>
        </w:rPr>
        <w:t>Phase 2 – Initial Screening and Rating of Application Material</w:t>
      </w:r>
    </w:p>
    <w:p w:rsidR="00BF09E6" w:rsidRDefault="00BF09E6" w:rsidP="00BF09E6">
      <w:pPr>
        <w:pStyle w:val="NoSpacing"/>
        <w:spacing w:line="276" w:lineRule="auto"/>
        <w:ind w:left="540"/>
        <w:rPr>
          <w:rFonts w:ascii="Times New Roman" w:hAnsi="Times New Roman"/>
          <w:sz w:val="24"/>
          <w:szCs w:val="24"/>
        </w:rPr>
      </w:pPr>
      <w:r>
        <w:rPr>
          <w:rFonts w:ascii="Times New Roman" w:hAnsi="Times New Roman"/>
          <w:sz w:val="24"/>
          <w:szCs w:val="24"/>
        </w:rPr>
        <w:t>Phase 3 – On-Demand Writing Task and Interview</w:t>
      </w:r>
    </w:p>
    <w:p w:rsidR="00BF09E6" w:rsidRDefault="00BF09E6" w:rsidP="00BF09E6">
      <w:pPr>
        <w:pStyle w:val="NoSpacing"/>
        <w:spacing w:line="276" w:lineRule="auto"/>
        <w:ind w:left="540"/>
        <w:rPr>
          <w:rFonts w:ascii="Times New Roman" w:hAnsi="Times New Roman"/>
          <w:sz w:val="24"/>
          <w:szCs w:val="24"/>
        </w:rPr>
      </w:pPr>
      <w:r>
        <w:rPr>
          <w:rFonts w:ascii="Times New Roman" w:hAnsi="Times New Roman"/>
          <w:sz w:val="24"/>
          <w:szCs w:val="24"/>
        </w:rPr>
        <w:t>Phase 4 – Final Selection and Feedback</w:t>
      </w:r>
    </w:p>
    <w:p w:rsidR="00BF09E6" w:rsidRPr="00AF370F" w:rsidRDefault="00BF09E6" w:rsidP="00BF09E6">
      <w:pPr>
        <w:pStyle w:val="NoSpacing"/>
        <w:rPr>
          <w:rFonts w:ascii="Times New Roman" w:hAnsi="Times New Roman"/>
          <w:sz w:val="24"/>
          <w:szCs w:val="24"/>
        </w:rPr>
      </w:pPr>
    </w:p>
    <w:p w:rsidR="00BF09E6" w:rsidRDefault="00BF159A" w:rsidP="00BF159A">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Application Packet (</w:t>
      </w:r>
      <w:r w:rsidR="00BF09E6">
        <w:rPr>
          <w:rFonts w:ascii="Times New Roman" w:hAnsi="Times New Roman"/>
          <w:sz w:val="24"/>
          <w:szCs w:val="24"/>
        </w:rPr>
        <w:t>Phase 1</w:t>
      </w:r>
      <w:r>
        <w:rPr>
          <w:rFonts w:ascii="Times New Roman" w:hAnsi="Times New Roman"/>
          <w:sz w:val="24"/>
          <w:szCs w:val="24"/>
        </w:rPr>
        <w:t>)</w:t>
      </w:r>
      <w:r w:rsidR="00BF09E6">
        <w:rPr>
          <w:rFonts w:ascii="Times New Roman" w:hAnsi="Times New Roman"/>
          <w:sz w:val="24"/>
          <w:szCs w:val="24"/>
        </w:rPr>
        <w:t xml:space="preserve"> – </w:t>
      </w:r>
      <w:r>
        <w:rPr>
          <w:rFonts w:ascii="Times New Roman" w:hAnsi="Times New Roman"/>
          <w:sz w:val="24"/>
          <w:szCs w:val="24"/>
        </w:rPr>
        <w:t>Print pages 1-14 and submit as your application</w:t>
      </w:r>
      <w:r w:rsidR="00BF09E6">
        <w:rPr>
          <w:rFonts w:ascii="Times New Roman" w:hAnsi="Times New Roman"/>
          <w:sz w:val="24"/>
          <w:szCs w:val="24"/>
        </w:rPr>
        <w:tab/>
        <w:t>1</w:t>
      </w:r>
    </w:p>
    <w:p w:rsidR="00BF09E6" w:rsidRDefault="00BF09E6" w:rsidP="00BF09E6">
      <w:pPr>
        <w:pStyle w:val="NoSpacing"/>
        <w:numPr>
          <w:ilvl w:val="0"/>
          <w:numId w:val="15"/>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Applicant Checklist-Required Information</w:t>
      </w:r>
      <w:r>
        <w:rPr>
          <w:rFonts w:ascii="Times New Roman" w:hAnsi="Times New Roman"/>
          <w:sz w:val="24"/>
          <w:szCs w:val="24"/>
        </w:rPr>
        <w:tab/>
        <w:t>2</w:t>
      </w:r>
    </w:p>
    <w:p w:rsidR="00BF09E6" w:rsidRDefault="00BF09E6" w:rsidP="00BF09E6">
      <w:pPr>
        <w:pStyle w:val="NoSpacing"/>
        <w:numPr>
          <w:ilvl w:val="0"/>
          <w:numId w:val="15"/>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Application</w:t>
      </w:r>
      <w:r>
        <w:rPr>
          <w:rFonts w:ascii="Times New Roman" w:hAnsi="Times New Roman"/>
          <w:sz w:val="24"/>
          <w:szCs w:val="24"/>
        </w:rPr>
        <w:tab/>
        <w:t>3</w:t>
      </w:r>
    </w:p>
    <w:p w:rsidR="00BF09E6" w:rsidRDefault="00BF09E6" w:rsidP="00BF09E6">
      <w:pPr>
        <w:pStyle w:val="NoSpacing"/>
        <w:numPr>
          <w:ilvl w:val="0"/>
          <w:numId w:val="15"/>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Directions for Applicant’s References and Recommendation Rating Form</w:t>
      </w:r>
      <w:r>
        <w:rPr>
          <w:rFonts w:ascii="Times New Roman" w:hAnsi="Times New Roman"/>
          <w:sz w:val="24"/>
          <w:szCs w:val="24"/>
        </w:rPr>
        <w:tab/>
        <w:t>6</w:t>
      </w:r>
    </w:p>
    <w:p w:rsidR="00BF09E6" w:rsidRDefault="00BF09E6" w:rsidP="00BF09E6">
      <w:pPr>
        <w:pStyle w:val="NoSpacing"/>
        <w:numPr>
          <w:ilvl w:val="0"/>
          <w:numId w:val="15"/>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Memorandum of Agreement</w:t>
      </w:r>
      <w:r>
        <w:rPr>
          <w:rFonts w:ascii="Times New Roman" w:hAnsi="Times New Roman"/>
          <w:sz w:val="24"/>
          <w:szCs w:val="24"/>
        </w:rPr>
        <w:tab/>
        <w:t>1</w:t>
      </w:r>
      <w:r w:rsidR="00F91580">
        <w:rPr>
          <w:rFonts w:ascii="Times New Roman" w:hAnsi="Times New Roman"/>
          <w:sz w:val="24"/>
          <w:szCs w:val="24"/>
        </w:rPr>
        <w:t>2</w:t>
      </w:r>
    </w:p>
    <w:p w:rsidR="00BF09E6" w:rsidRDefault="00BF09E6" w:rsidP="00BF09E6">
      <w:pPr>
        <w:pStyle w:val="NoSpacing"/>
        <w:numPr>
          <w:ilvl w:val="0"/>
          <w:numId w:val="15"/>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 xml:space="preserve">Expectations </w:t>
      </w:r>
      <w:r w:rsidR="002E67AB">
        <w:rPr>
          <w:rFonts w:ascii="Times New Roman" w:hAnsi="Times New Roman"/>
          <w:sz w:val="24"/>
          <w:szCs w:val="24"/>
        </w:rPr>
        <w:t>F</w:t>
      </w:r>
      <w:r>
        <w:rPr>
          <w:rFonts w:ascii="Times New Roman" w:hAnsi="Times New Roman"/>
          <w:sz w:val="24"/>
          <w:szCs w:val="24"/>
        </w:rPr>
        <w:t>orm</w:t>
      </w:r>
      <w:r>
        <w:rPr>
          <w:rFonts w:ascii="Times New Roman" w:hAnsi="Times New Roman"/>
          <w:sz w:val="24"/>
          <w:szCs w:val="24"/>
        </w:rPr>
        <w:tab/>
        <w:t>1</w:t>
      </w:r>
      <w:r w:rsidR="00F91580">
        <w:rPr>
          <w:rFonts w:ascii="Times New Roman" w:hAnsi="Times New Roman"/>
          <w:sz w:val="24"/>
          <w:szCs w:val="24"/>
        </w:rPr>
        <w:t>4</w:t>
      </w:r>
    </w:p>
    <w:p w:rsidR="00BF09E6" w:rsidRDefault="00BF09E6" w:rsidP="00BF09E6">
      <w:pPr>
        <w:pStyle w:val="NoSpacing"/>
        <w:tabs>
          <w:tab w:val="left" w:pos="0"/>
          <w:tab w:val="left" w:pos="720"/>
          <w:tab w:val="left" w:pos="9270"/>
        </w:tabs>
        <w:spacing w:line="276" w:lineRule="auto"/>
        <w:ind w:left="1620"/>
        <w:rPr>
          <w:rFonts w:ascii="Times New Roman" w:hAnsi="Times New Roman"/>
          <w:sz w:val="24"/>
          <w:szCs w:val="24"/>
        </w:rPr>
      </w:pPr>
    </w:p>
    <w:p w:rsidR="00BF159A" w:rsidRDefault="00BF159A" w:rsidP="00BF159A">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 xml:space="preserve">Appendix A – Summary of Phases II, III, and IV (FYI </w:t>
      </w:r>
      <w:proofErr w:type="gramStart"/>
      <w:r>
        <w:rPr>
          <w:rFonts w:ascii="Times New Roman" w:hAnsi="Times New Roman"/>
          <w:sz w:val="24"/>
          <w:szCs w:val="24"/>
        </w:rPr>
        <w:t>Only</w:t>
      </w:r>
      <w:proofErr w:type="gramEnd"/>
      <w:r>
        <w:rPr>
          <w:rFonts w:ascii="Times New Roman" w:hAnsi="Times New Roman"/>
          <w:sz w:val="24"/>
          <w:szCs w:val="24"/>
        </w:rPr>
        <w:t>; do not submit)</w:t>
      </w:r>
    </w:p>
    <w:p w:rsidR="00BF09E6" w:rsidRDefault="00BF159A" w:rsidP="00BF159A">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t>Phase I – Initial Screening and Rating of Application Materials</w:t>
      </w:r>
      <w:r w:rsidR="00BF09E6">
        <w:rPr>
          <w:rFonts w:ascii="Times New Roman" w:hAnsi="Times New Roman"/>
          <w:sz w:val="24"/>
          <w:szCs w:val="24"/>
        </w:rPr>
        <w:tab/>
        <w:t>1</w:t>
      </w:r>
      <w:r w:rsidR="00F91580">
        <w:rPr>
          <w:rFonts w:ascii="Times New Roman" w:hAnsi="Times New Roman"/>
          <w:sz w:val="24"/>
          <w:szCs w:val="24"/>
        </w:rPr>
        <w:t>5</w:t>
      </w:r>
    </w:p>
    <w:p w:rsidR="00BF09E6" w:rsidRDefault="00BF09E6" w:rsidP="00BF09E6">
      <w:pPr>
        <w:pStyle w:val="NoSpacing"/>
        <w:numPr>
          <w:ilvl w:val="0"/>
          <w:numId w:val="16"/>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Rubric for Personal Essays and Résumé</w:t>
      </w:r>
      <w:r>
        <w:rPr>
          <w:rFonts w:ascii="Times New Roman" w:hAnsi="Times New Roman"/>
          <w:sz w:val="24"/>
          <w:szCs w:val="24"/>
        </w:rPr>
        <w:tab/>
        <w:t>1</w:t>
      </w:r>
      <w:r w:rsidR="00F91580">
        <w:rPr>
          <w:rFonts w:ascii="Times New Roman" w:hAnsi="Times New Roman"/>
          <w:sz w:val="24"/>
          <w:szCs w:val="24"/>
        </w:rPr>
        <w:t>6</w:t>
      </w:r>
    </w:p>
    <w:p w:rsidR="00BF09E6" w:rsidRDefault="00BF09E6" w:rsidP="00BF09E6">
      <w:pPr>
        <w:pStyle w:val="NoSpacing"/>
        <w:numPr>
          <w:ilvl w:val="0"/>
          <w:numId w:val="16"/>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Rubric for Letter of Recommendation</w:t>
      </w:r>
      <w:r>
        <w:rPr>
          <w:rFonts w:ascii="Times New Roman" w:hAnsi="Times New Roman"/>
          <w:sz w:val="24"/>
          <w:szCs w:val="24"/>
        </w:rPr>
        <w:tab/>
      </w:r>
      <w:r w:rsidR="00F91580">
        <w:rPr>
          <w:rFonts w:ascii="Times New Roman" w:hAnsi="Times New Roman"/>
          <w:sz w:val="24"/>
          <w:szCs w:val="24"/>
        </w:rPr>
        <w:t>18</w:t>
      </w:r>
    </w:p>
    <w:p w:rsidR="00BF09E6" w:rsidRDefault="00BF09E6" w:rsidP="00BF09E6">
      <w:pPr>
        <w:pStyle w:val="NoSpacing"/>
        <w:numPr>
          <w:ilvl w:val="0"/>
          <w:numId w:val="16"/>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Summary Rubric for Application Materials</w:t>
      </w:r>
      <w:r>
        <w:rPr>
          <w:rFonts w:ascii="Times New Roman" w:hAnsi="Times New Roman"/>
          <w:sz w:val="24"/>
          <w:szCs w:val="24"/>
        </w:rPr>
        <w:tab/>
      </w:r>
      <w:r w:rsidR="00F91580">
        <w:rPr>
          <w:rFonts w:ascii="Times New Roman" w:hAnsi="Times New Roman"/>
          <w:sz w:val="24"/>
          <w:szCs w:val="24"/>
        </w:rPr>
        <w:t>19</w:t>
      </w:r>
    </w:p>
    <w:p w:rsidR="00BF09E6" w:rsidRDefault="00BF09E6" w:rsidP="00BF09E6">
      <w:pPr>
        <w:pStyle w:val="NoSpacing"/>
        <w:tabs>
          <w:tab w:val="left" w:pos="0"/>
          <w:tab w:val="left" w:pos="720"/>
          <w:tab w:val="left" w:pos="9270"/>
        </w:tabs>
        <w:spacing w:line="276" w:lineRule="auto"/>
        <w:ind w:left="1620"/>
        <w:rPr>
          <w:rFonts w:ascii="Times New Roman" w:hAnsi="Times New Roman"/>
          <w:sz w:val="24"/>
          <w:szCs w:val="24"/>
        </w:rPr>
      </w:pPr>
    </w:p>
    <w:p w:rsidR="00BF09E6" w:rsidRDefault="00BF159A" w:rsidP="00BF159A">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r>
      <w:r w:rsidR="00BF09E6">
        <w:rPr>
          <w:rFonts w:ascii="Times New Roman" w:hAnsi="Times New Roman"/>
          <w:sz w:val="24"/>
          <w:szCs w:val="24"/>
        </w:rPr>
        <w:t>Phase III – On-Demand Writing Task and Interview</w:t>
      </w:r>
      <w:r w:rsidR="00BF09E6">
        <w:rPr>
          <w:rFonts w:ascii="Times New Roman" w:hAnsi="Times New Roman"/>
          <w:sz w:val="24"/>
          <w:szCs w:val="24"/>
        </w:rPr>
        <w:tab/>
        <w:t>2</w:t>
      </w:r>
      <w:r w:rsidR="00F91580">
        <w:rPr>
          <w:rFonts w:ascii="Times New Roman" w:hAnsi="Times New Roman"/>
          <w:sz w:val="24"/>
          <w:szCs w:val="24"/>
        </w:rPr>
        <w:t>2</w:t>
      </w:r>
    </w:p>
    <w:p w:rsidR="00BF09E6" w:rsidRDefault="00BF09E6" w:rsidP="00BF09E6">
      <w:pPr>
        <w:pStyle w:val="NoSpacing"/>
        <w:numPr>
          <w:ilvl w:val="0"/>
          <w:numId w:val="17"/>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Rubric for Interview Scoring</w:t>
      </w:r>
      <w:r>
        <w:rPr>
          <w:rFonts w:ascii="Times New Roman" w:hAnsi="Times New Roman"/>
          <w:sz w:val="24"/>
          <w:szCs w:val="24"/>
        </w:rPr>
        <w:tab/>
        <w:t>2</w:t>
      </w:r>
      <w:r w:rsidR="00F91580">
        <w:rPr>
          <w:rFonts w:ascii="Times New Roman" w:hAnsi="Times New Roman"/>
          <w:sz w:val="24"/>
          <w:szCs w:val="24"/>
        </w:rPr>
        <w:t>3</w:t>
      </w:r>
    </w:p>
    <w:p w:rsidR="00BF09E6" w:rsidRDefault="00BF09E6" w:rsidP="00BF09E6">
      <w:pPr>
        <w:pStyle w:val="NoSpacing"/>
        <w:numPr>
          <w:ilvl w:val="0"/>
          <w:numId w:val="17"/>
        </w:numPr>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On-Demand Writing Prompt Rubric</w:t>
      </w:r>
      <w:r>
        <w:rPr>
          <w:rFonts w:ascii="Times New Roman" w:hAnsi="Times New Roman"/>
          <w:sz w:val="24"/>
          <w:szCs w:val="24"/>
        </w:rPr>
        <w:tab/>
        <w:t>2</w:t>
      </w:r>
      <w:r w:rsidR="00F91580">
        <w:rPr>
          <w:rFonts w:ascii="Times New Roman" w:hAnsi="Times New Roman"/>
          <w:sz w:val="24"/>
          <w:szCs w:val="24"/>
        </w:rPr>
        <w:t>5</w:t>
      </w:r>
    </w:p>
    <w:p w:rsidR="00BF09E6" w:rsidRDefault="00BF09E6" w:rsidP="00BF09E6">
      <w:pPr>
        <w:pStyle w:val="NoSpacing"/>
        <w:tabs>
          <w:tab w:val="left" w:pos="0"/>
          <w:tab w:val="left" w:pos="720"/>
          <w:tab w:val="left" w:pos="9270"/>
        </w:tabs>
        <w:spacing w:line="276" w:lineRule="auto"/>
        <w:ind w:left="1620"/>
        <w:rPr>
          <w:rFonts w:ascii="Times New Roman" w:hAnsi="Times New Roman"/>
          <w:sz w:val="24"/>
          <w:szCs w:val="24"/>
        </w:rPr>
      </w:pPr>
    </w:p>
    <w:p w:rsidR="00BF09E6" w:rsidRDefault="00BF159A" w:rsidP="00BF159A">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r>
      <w:r w:rsidR="00BF09E6">
        <w:rPr>
          <w:rFonts w:ascii="Times New Roman" w:hAnsi="Times New Roman"/>
          <w:sz w:val="24"/>
          <w:szCs w:val="24"/>
        </w:rPr>
        <w:t>Phase IV – Final Selection and Feedback</w:t>
      </w:r>
      <w:r w:rsidR="00BF09E6">
        <w:rPr>
          <w:rFonts w:ascii="Times New Roman" w:hAnsi="Times New Roman"/>
          <w:sz w:val="24"/>
          <w:szCs w:val="24"/>
        </w:rPr>
        <w:tab/>
        <w:t>2</w:t>
      </w:r>
      <w:r w:rsidR="00F91580">
        <w:rPr>
          <w:rFonts w:ascii="Times New Roman" w:hAnsi="Times New Roman"/>
          <w:sz w:val="24"/>
          <w:szCs w:val="24"/>
        </w:rPr>
        <w:t>6</w:t>
      </w:r>
    </w:p>
    <w:p w:rsidR="00BF09E6" w:rsidRDefault="00BF09E6" w:rsidP="00BF09E6">
      <w:pPr>
        <w:pStyle w:val="NoSpacing"/>
        <w:tabs>
          <w:tab w:val="left" w:pos="0"/>
          <w:tab w:val="left" w:pos="720"/>
          <w:tab w:val="left" w:pos="9270"/>
        </w:tabs>
        <w:spacing w:line="276" w:lineRule="auto"/>
        <w:rPr>
          <w:rFonts w:ascii="Times New Roman" w:hAnsi="Times New Roman"/>
          <w:sz w:val="24"/>
          <w:szCs w:val="24"/>
        </w:rPr>
      </w:pPr>
    </w:p>
    <w:p w:rsidR="00BF09E6" w:rsidRDefault="00BF159A" w:rsidP="00BF09E6">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 xml:space="preserve">Appendix B - </w:t>
      </w:r>
      <w:r w:rsidR="00BF09E6">
        <w:rPr>
          <w:rFonts w:ascii="Times New Roman" w:hAnsi="Times New Roman"/>
          <w:sz w:val="24"/>
          <w:szCs w:val="24"/>
        </w:rPr>
        <w:t>General Information</w:t>
      </w:r>
      <w:r>
        <w:rPr>
          <w:rFonts w:ascii="Times New Roman" w:hAnsi="Times New Roman"/>
          <w:sz w:val="24"/>
          <w:szCs w:val="24"/>
        </w:rPr>
        <w:t xml:space="preserve"> (FYI </w:t>
      </w:r>
      <w:proofErr w:type="gramStart"/>
      <w:r>
        <w:rPr>
          <w:rFonts w:ascii="Times New Roman" w:hAnsi="Times New Roman"/>
          <w:sz w:val="24"/>
          <w:szCs w:val="24"/>
        </w:rPr>
        <w:t>Only</w:t>
      </w:r>
      <w:proofErr w:type="gramEnd"/>
      <w:r>
        <w:rPr>
          <w:rFonts w:ascii="Times New Roman" w:hAnsi="Times New Roman"/>
          <w:sz w:val="24"/>
          <w:szCs w:val="24"/>
        </w:rPr>
        <w:t>; do not submit)</w:t>
      </w:r>
    </w:p>
    <w:p w:rsidR="00BF09E6" w:rsidRDefault="00BF09E6" w:rsidP="00BF09E6">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t>Cohort Model</w:t>
      </w:r>
      <w:r>
        <w:rPr>
          <w:rFonts w:ascii="Times New Roman" w:hAnsi="Times New Roman"/>
          <w:sz w:val="24"/>
          <w:szCs w:val="24"/>
        </w:rPr>
        <w:tab/>
        <w:t>2</w:t>
      </w:r>
      <w:r w:rsidR="00F91580">
        <w:rPr>
          <w:rFonts w:ascii="Times New Roman" w:hAnsi="Times New Roman"/>
          <w:sz w:val="24"/>
          <w:szCs w:val="24"/>
        </w:rPr>
        <w:t>7</w:t>
      </w:r>
    </w:p>
    <w:p w:rsidR="00BF09E6" w:rsidRDefault="00BF09E6" w:rsidP="00BF09E6">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t>Mentoring</w:t>
      </w:r>
      <w:r>
        <w:rPr>
          <w:rFonts w:ascii="Times New Roman" w:hAnsi="Times New Roman"/>
          <w:sz w:val="24"/>
          <w:szCs w:val="24"/>
        </w:rPr>
        <w:tab/>
        <w:t>2</w:t>
      </w:r>
      <w:r w:rsidR="00F91580">
        <w:rPr>
          <w:rFonts w:ascii="Times New Roman" w:hAnsi="Times New Roman"/>
          <w:sz w:val="24"/>
          <w:szCs w:val="24"/>
        </w:rPr>
        <w:t>7</w:t>
      </w:r>
    </w:p>
    <w:p w:rsidR="00BF09E6" w:rsidRDefault="00BF09E6" w:rsidP="00BF09E6">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t>Co-delivery of Instruction</w:t>
      </w:r>
      <w:r>
        <w:rPr>
          <w:rFonts w:ascii="Times New Roman" w:hAnsi="Times New Roman"/>
          <w:sz w:val="24"/>
          <w:szCs w:val="24"/>
        </w:rPr>
        <w:tab/>
        <w:t>2</w:t>
      </w:r>
      <w:r w:rsidR="00F91580">
        <w:rPr>
          <w:rFonts w:ascii="Times New Roman" w:hAnsi="Times New Roman"/>
          <w:sz w:val="24"/>
          <w:szCs w:val="24"/>
        </w:rPr>
        <w:t>7</w:t>
      </w:r>
    </w:p>
    <w:p w:rsidR="00BF09E6" w:rsidRDefault="00BF09E6" w:rsidP="00BF09E6">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t>Diversity</w:t>
      </w:r>
      <w:r>
        <w:rPr>
          <w:rFonts w:ascii="Times New Roman" w:hAnsi="Times New Roman"/>
          <w:sz w:val="24"/>
          <w:szCs w:val="24"/>
        </w:rPr>
        <w:tab/>
        <w:t>2</w:t>
      </w:r>
      <w:r w:rsidR="00F91580">
        <w:rPr>
          <w:rFonts w:ascii="Times New Roman" w:hAnsi="Times New Roman"/>
          <w:sz w:val="24"/>
          <w:szCs w:val="24"/>
        </w:rPr>
        <w:t>7</w:t>
      </w:r>
    </w:p>
    <w:p w:rsidR="00BF09E6" w:rsidRDefault="00BF09E6" w:rsidP="00BF09E6">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t>Program Course Requirements</w:t>
      </w:r>
      <w:r>
        <w:rPr>
          <w:rFonts w:ascii="Times New Roman" w:hAnsi="Times New Roman"/>
          <w:sz w:val="24"/>
          <w:szCs w:val="24"/>
        </w:rPr>
        <w:tab/>
      </w:r>
      <w:r w:rsidR="00F91580">
        <w:rPr>
          <w:rFonts w:ascii="Times New Roman" w:hAnsi="Times New Roman"/>
          <w:sz w:val="24"/>
          <w:szCs w:val="24"/>
        </w:rPr>
        <w:t>2</w:t>
      </w:r>
      <w:r w:rsidR="00A57C53">
        <w:rPr>
          <w:rFonts w:ascii="Times New Roman" w:hAnsi="Times New Roman"/>
          <w:sz w:val="24"/>
          <w:szCs w:val="24"/>
        </w:rPr>
        <w:t>7</w:t>
      </w:r>
    </w:p>
    <w:p w:rsidR="00BF09E6" w:rsidRDefault="00BF09E6" w:rsidP="00BF09E6">
      <w:pPr>
        <w:pStyle w:val="NoSpacing"/>
        <w:tabs>
          <w:tab w:val="left" w:pos="0"/>
          <w:tab w:val="left" w:pos="720"/>
          <w:tab w:val="left" w:pos="1260"/>
          <w:tab w:val="left" w:pos="9270"/>
        </w:tabs>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D4124">
        <w:rPr>
          <w:rFonts w:ascii="Times New Roman" w:hAnsi="Times New Roman"/>
          <w:sz w:val="24"/>
          <w:szCs w:val="24"/>
        </w:rPr>
        <w:t>Co-</w:t>
      </w:r>
      <w:r>
        <w:rPr>
          <w:rFonts w:ascii="Times New Roman" w:hAnsi="Times New Roman"/>
          <w:sz w:val="24"/>
          <w:szCs w:val="24"/>
        </w:rPr>
        <w:t>requisites</w:t>
      </w:r>
    </w:p>
    <w:p w:rsidR="00BF09E6" w:rsidRDefault="00BF09E6" w:rsidP="00BF09E6">
      <w:pPr>
        <w:pStyle w:val="NoSpacing"/>
        <w:tabs>
          <w:tab w:val="left" w:pos="0"/>
          <w:tab w:val="left" w:pos="720"/>
          <w:tab w:val="left" w:pos="1260"/>
          <w:tab w:val="left" w:pos="9270"/>
        </w:tabs>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Level I</w:t>
      </w:r>
    </w:p>
    <w:p w:rsidR="00BF09E6" w:rsidRDefault="00BF09E6" w:rsidP="00BF09E6">
      <w:pPr>
        <w:pStyle w:val="NoSpacing"/>
        <w:tabs>
          <w:tab w:val="left" w:pos="0"/>
          <w:tab w:val="left" w:pos="720"/>
          <w:tab w:val="left" w:pos="1260"/>
          <w:tab w:val="left" w:pos="9270"/>
        </w:tabs>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Level II</w:t>
      </w:r>
    </w:p>
    <w:p w:rsidR="00BF09E6" w:rsidRDefault="00BF09E6" w:rsidP="00BF09E6">
      <w:pPr>
        <w:pStyle w:val="NoSpacing"/>
        <w:tabs>
          <w:tab w:val="left" w:pos="0"/>
          <w:tab w:val="left" w:pos="720"/>
          <w:tab w:val="left" w:pos="9270"/>
        </w:tabs>
        <w:spacing w:line="276" w:lineRule="auto"/>
        <w:rPr>
          <w:rFonts w:ascii="Times New Roman" w:hAnsi="Times New Roman"/>
          <w:sz w:val="24"/>
          <w:szCs w:val="24"/>
        </w:rPr>
      </w:pPr>
      <w:r>
        <w:rPr>
          <w:rFonts w:ascii="Times New Roman" w:hAnsi="Times New Roman"/>
          <w:sz w:val="24"/>
          <w:szCs w:val="24"/>
        </w:rPr>
        <w:tab/>
        <w:t xml:space="preserve">Remediation/Removal </w:t>
      </w:r>
      <w:r w:rsidR="002E67AB">
        <w:rPr>
          <w:rFonts w:ascii="Times New Roman" w:hAnsi="Times New Roman"/>
          <w:sz w:val="24"/>
          <w:szCs w:val="24"/>
        </w:rPr>
        <w:t xml:space="preserve">from </w:t>
      </w:r>
      <w:r>
        <w:rPr>
          <w:rFonts w:ascii="Times New Roman" w:hAnsi="Times New Roman"/>
          <w:sz w:val="24"/>
          <w:szCs w:val="24"/>
        </w:rPr>
        <w:t>Program</w:t>
      </w:r>
      <w:r>
        <w:rPr>
          <w:rFonts w:ascii="Times New Roman" w:hAnsi="Times New Roman"/>
          <w:sz w:val="24"/>
          <w:szCs w:val="24"/>
        </w:rPr>
        <w:tab/>
      </w:r>
      <w:r w:rsidR="00F91580">
        <w:rPr>
          <w:rFonts w:ascii="Times New Roman" w:hAnsi="Times New Roman"/>
          <w:sz w:val="24"/>
          <w:szCs w:val="24"/>
        </w:rPr>
        <w:t>29</w:t>
      </w:r>
    </w:p>
    <w:p w:rsidR="00BF09E6" w:rsidRPr="0081694D" w:rsidRDefault="00BF09E6" w:rsidP="00BF09E6">
      <w:pPr>
        <w:pStyle w:val="NoSpacing"/>
        <w:tabs>
          <w:tab w:val="left" w:pos="0"/>
          <w:tab w:val="left" w:pos="720"/>
          <w:tab w:val="left" w:pos="9270"/>
        </w:tabs>
        <w:spacing w:line="276" w:lineRule="auto"/>
        <w:ind w:firstLine="720"/>
        <w:rPr>
          <w:rFonts w:ascii="Times New Roman" w:hAnsi="Times New Roman"/>
          <w:sz w:val="24"/>
          <w:szCs w:val="24"/>
        </w:rPr>
        <w:sectPr w:rsidR="00BF09E6" w:rsidRPr="0081694D" w:rsidSect="003877E1">
          <w:headerReference w:type="default" r:id="rId7"/>
          <w:pgSz w:w="12240" w:h="15840"/>
          <w:pgMar w:top="1440" w:right="900" w:bottom="1440" w:left="1440" w:header="720" w:footer="720" w:gutter="0"/>
          <w:pgNumType w:start="1"/>
          <w:cols w:space="720"/>
          <w:titlePg/>
          <w:docGrid w:linePitch="360"/>
        </w:sectPr>
      </w:pPr>
      <w:r>
        <w:rPr>
          <w:rFonts w:ascii="Times New Roman" w:hAnsi="Times New Roman"/>
          <w:sz w:val="24"/>
          <w:szCs w:val="24"/>
        </w:rPr>
        <w:t>Exit Requirements</w:t>
      </w:r>
      <w:r w:rsidR="00513D48">
        <w:rPr>
          <w:rFonts w:ascii="Times New Roman" w:hAnsi="Times New Roman"/>
          <w:sz w:val="24"/>
          <w:szCs w:val="24"/>
        </w:rPr>
        <w:tab/>
        <w:t>3</w:t>
      </w:r>
      <w:r w:rsidR="00F91580">
        <w:rPr>
          <w:rFonts w:ascii="Times New Roman" w:hAnsi="Times New Roman"/>
          <w:sz w:val="24"/>
          <w:szCs w:val="24"/>
        </w:rPr>
        <w:t>0</w:t>
      </w:r>
    </w:p>
    <w:p w:rsidR="00522E55" w:rsidRDefault="00BF159A" w:rsidP="00522E55">
      <w:pPr>
        <w:tabs>
          <w:tab w:val="left" w:pos="585"/>
          <w:tab w:val="center" w:pos="4680"/>
        </w:tabs>
        <w:spacing w:after="0"/>
        <w:jc w:val="center"/>
        <w:rPr>
          <w:rFonts w:ascii="Times New Roman" w:hAnsi="Times New Roman"/>
          <w:b/>
          <w:sz w:val="24"/>
          <w:szCs w:val="24"/>
        </w:rPr>
      </w:pPr>
      <w:r>
        <w:rPr>
          <w:rFonts w:ascii="Times New Roman" w:hAnsi="Times New Roman"/>
          <w:b/>
          <w:sz w:val="24"/>
          <w:szCs w:val="24"/>
        </w:rPr>
        <w:lastRenderedPageBreak/>
        <w:t>APPLICATION PACKET (Pages 1-14)</w:t>
      </w:r>
    </w:p>
    <w:p w:rsidR="00BF09E6" w:rsidRDefault="00BF159A" w:rsidP="00522E55">
      <w:pPr>
        <w:tabs>
          <w:tab w:val="left" w:pos="585"/>
          <w:tab w:val="center" w:pos="4680"/>
        </w:tabs>
        <w:spacing w:after="0"/>
        <w:jc w:val="center"/>
        <w:rPr>
          <w:rFonts w:ascii="Times New Roman" w:hAnsi="Times New Roman"/>
          <w:b/>
          <w:sz w:val="24"/>
          <w:szCs w:val="24"/>
        </w:rPr>
      </w:pPr>
      <w:r>
        <w:rPr>
          <w:rFonts w:ascii="Times New Roman" w:hAnsi="Times New Roman"/>
          <w:b/>
          <w:sz w:val="24"/>
          <w:szCs w:val="24"/>
        </w:rPr>
        <w:t>(PHASE 1: Submission of Application Materials)</w:t>
      </w:r>
    </w:p>
    <w:p w:rsidR="00522E55" w:rsidRPr="00E4375F" w:rsidRDefault="00522E55" w:rsidP="00522E55">
      <w:pPr>
        <w:tabs>
          <w:tab w:val="left" w:pos="585"/>
          <w:tab w:val="center" w:pos="4680"/>
        </w:tabs>
        <w:spacing w:after="0"/>
        <w:jc w:val="center"/>
        <w:rPr>
          <w:rFonts w:ascii="Times New Roman" w:hAnsi="Times New Roman"/>
          <w:b/>
          <w:sz w:val="24"/>
          <w:szCs w:val="24"/>
        </w:rPr>
      </w:pPr>
    </w:p>
    <w:p w:rsidR="00BF09E6" w:rsidRDefault="00BF09E6" w:rsidP="008F6783">
      <w:pPr>
        <w:tabs>
          <w:tab w:val="left" w:pos="585"/>
          <w:tab w:val="center" w:pos="4680"/>
        </w:tabs>
        <w:spacing w:after="0" w:line="240" w:lineRule="auto"/>
        <w:rPr>
          <w:rFonts w:ascii="Times New Roman" w:hAnsi="Times New Roman"/>
          <w:sz w:val="24"/>
          <w:szCs w:val="24"/>
        </w:rPr>
      </w:pPr>
      <w:r>
        <w:rPr>
          <w:rFonts w:ascii="Times New Roman" w:hAnsi="Times New Roman"/>
          <w:sz w:val="24"/>
          <w:szCs w:val="24"/>
        </w:rPr>
        <w:t xml:space="preserve"> Educational Administration, Leadership</w:t>
      </w:r>
      <w:r w:rsidR="008F6783">
        <w:rPr>
          <w:rFonts w:ascii="Times New Roman" w:hAnsi="Times New Roman"/>
          <w:sz w:val="24"/>
          <w:szCs w:val="24"/>
        </w:rPr>
        <w:t>,</w:t>
      </w:r>
      <w:r>
        <w:rPr>
          <w:rFonts w:ascii="Times New Roman" w:hAnsi="Times New Roman"/>
          <w:sz w:val="24"/>
          <w:szCs w:val="24"/>
        </w:rPr>
        <w:t xml:space="preserve"> and Research (EALR) staff will review each application using the Application Checklist-Required Information form (see below) to confirm that all required elements have been submitted.  </w:t>
      </w:r>
    </w:p>
    <w:p w:rsidR="002E67AB" w:rsidRDefault="002E67AB" w:rsidP="008F6783">
      <w:pPr>
        <w:tabs>
          <w:tab w:val="left" w:pos="585"/>
          <w:tab w:val="center" w:pos="4680"/>
        </w:tabs>
        <w:spacing w:after="0" w:line="240" w:lineRule="auto"/>
        <w:rPr>
          <w:rFonts w:ascii="Times New Roman" w:hAnsi="Times New Roman"/>
          <w:sz w:val="24"/>
          <w:szCs w:val="24"/>
        </w:rPr>
      </w:pPr>
    </w:p>
    <w:p w:rsidR="00636D5F" w:rsidRDefault="00636D5F" w:rsidP="008F6783">
      <w:pPr>
        <w:tabs>
          <w:tab w:val="left" w:pos="585"/>
          <w:tab w:val="center" w:pos="4680"/>
        </w:tabs>
        <w:spacing w:after="0" w:line="240" w:lineRule="auto"/>
        <w:rPr>
          <w:rFonts w:ascii="Times New Roman" w:hAnsi="Times New Roman"/>
          <w:sz w:val="24"/>
          <w:szCs w:val="24"/>
        </w:rPr>
      </w:pPr>
      <w:r>
        <w:rPr>
          <w:rFonts w:ascii="Times New Roman" w:hAnsi="Times New Roman"/>
          <w:sz w:val="24"/>
          <w:szCs w:val="24"/>
        </w:rPr>
        <w:t xml:space="preserve">For priority consideration for </w:t>
      </w:r>
      <w:proofErr w:type="gramStart"/>
      <w:r w:rsidR="00D26975">
        <w:rPr>
          <w:rFonts w:ascii="Times New Roman" w:hAnsi="Times New Roman"/>
          <w:sz w:val="24"/>
          <w:szCs w:val="24"/>
        </w:rPr>
        <w:t>Fall</w:t>
      </w:r>
      <w:proofErr w:type="gramEnd"/>
      <w:r w:rsidR="00BF159A">
        <w:rPr>
          <w:rFonts w:ascii="Times New Roman" w:hAnsi="Times New Roman"/>
          <w:sz w:val="24"/>
          <w:szCs w:val="24"/>
        </w:rPr>
        <w:t xml:space="preserve"> 2015</w:t>
      </w:r>
      <w:r>
        <w:rPr>
          <w:rFonts w:ascii="Times New Roman" w:hAnsi="Times New Roman"/>
          <w:sz w:val="24"/>
          <w:szCs w:val="24"/>
        </w:rPr>
        <w:t>, d</w:t>
      </w:r>
      <w:r w:rsidR="00010B53">
        <w:rPr>
          <w:rFonts w:ascii="Times New Roman" w:hAnsi="Times New Roman"/>
          <w:sz w:val="24"/>
          <w:szCs w:val="24"/>
        </w:rPr>
        <w:t>ue date</w:t>
      </w:r>
      <w:r w:rsidR="00BF09E6">
        <w:rPr>
          <w:rFonts w:ascii="Times New Roman" w:hAnsi="Times New Roman"/>
          <w:sz w:val="24"/>
          <w:szCs w:val="24"/>
        </w:rPr>
        <w:t xml:space="preserve"> for submission </w:t>
      </w:r>
      <w:r w:rsidR="00010B53">
        <w:rPr>
          <w:rFonts w:ascii="Times New Roman" w:hAnsi="Times New Roman"/>
          <w:sz w:val="24"/>
          <w:szCs w:val="24"/>
        </w:rPr>
        <w:t xml:space="preserve">of application is   </w:t>
      </w:r>
    </w:p>
    <w:p w:rsidR="008F6783" w:rsidRDefault="00636D5F" w:rsidP="008F6783">
      <w:pPr>
        <w:tabs>
          <w:tab w:val="left" w:pos="585"/>
          <w:tab w:val="center" w:pos="46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F09E6" w:rsidRPr="00F81FE1" w:rsidRDefault="00D26975" w:rsidP="008F6783">
      <w:pPr>
        <w:tabs>
          <w:tab w:val="left" w:pos="585"/>
          <w:tab w:val="center" w:pos="4680"/>
        </w:tabs>
        <w:spacing w:after="0" w:line="240" w:lineRule="auto"/>
        <w:jc w:val="center"/>
        <w:rPr>
          <w:rFonts w:ascii="Times New Roman" w:hAnsi="Times New Roman"/>
          <w:sz w:val="24"/>
          <w:szCs w:val="24"/>
        </w:rPr>
      </w:pPr>
      <w:r>
        <w:rPr>
          <w:rFonts w:ascii="Times New Roman" w:hAnsi="Times New Roman"/>
          <w:b/>
          <w:sz w:val="24"/>
          <w:szCs w:val="24"/>
          <w:highlight w:val="yellow"/>
        </w:rPr>
        <w:t>March 30, 2015</w:t>
      </w:r>
      <w:bookmarkStart w:id="0" w:name="_GoBack"/>
      <w:bookmarkEnd w:id="0"/>
    </w:p>
    <w:p w:rsidR="00BF09E6" w:rsidRDefault="00BF09E6" w:rsidP="008F6783">
      <w:pPr>
        <w:spacing w:line="240" w:lineRule="auto"/>
        <w:rPr>
          <w:rFonts w:ascii="Times New Roman" w:hAnsi="Times New Roman"/>
          <w:b/>
          <w:sz w:val="24"/>
          <w:szCs w:val="24"/>
        </w:rPr>
      </w:pPr>
    </w:p>
    <w:p w:rsidR="00BF09E6" w:rsidRDefault="00BF09E6" w:rsidP="008F6783">
      <w:pPr>
        <w:spacing w:line="240" w:lineRule="auto"/>
        <w:rPr>
          <w:rFonts w:ascii="Times New Roman" w:hAnsi="Times New Roman"/>
          <w:b/>
          <w:sz w:val="24"/>
          <w:szCs w:val="24"/>
        </w:rPr>
      </w:pPr>
      <w:r w:rsidRPr="0032712C">
        <w:rPr>
          <w:rFonts w:ascii="Times New Roman" w:hAnsi="Times New Roman"/>
          <w:b/>
          <w:sz w:val="24"/>
          <w:szCs w:val="24"/>
        </w:rPr>
        <w:t xml:space="preserve">Note: </w:t>
      </w:r>
      <w:r>
        <w:rPr>
          <w:rFonts w:ascii="Times New Roman" w:hAnsi="Times New Roman"/>
          <w:b/>
          <w:sz w:val="24"/>
          <w:szCs w:val="24"/>
        </w:rPr>
        <w:t>To be eligible for</w:t>
      </w:r>
      <w:r w:rsidR="00BF159A">
        <w:rPr>
          <w:rFonts w:ascii="Times New Roman" w:hAnsi="Times New Roman"/>
          <w:b/>
          <w:sz w:val="24"/>
          <w:szCs w:val="24"/>
        </w:rPr>
        <w:t xml:space="preserve"> priority</w:t>
      </w:r>
      <w:r>
        <w:rPr>
          <w:rFonts w:ascii="Times New Roman" w:hAnsi="Times New Roman"/>
          <w:b/>
          <w:sz w:val="24"/>
          <w:szCs w:val="24"/>
        </w:rPr>
        <w:t xml:space="preserve"> consideration</w:t>
      </w:r>
      <w:r w:rsidR="002E67AB">
        <w:rPr>
          <w:rFonts w:ascii="Times New Roman" w:hAnsi="Times New Roman"/>
          <w:b/>
          <w:sz w:val="24"/>
          <w:szCs w:val="24"/>
        </w:rPr>
        <w:t>,</w:t>
      </w:r>
      <w:r>
        <w:rPr>
          <w:rFonts w:ascii="Times New Roman" w:hAnsi="Times New Roman"/>
          <w:b/>
          <w:sz w:val="24"/>
          <w:szCs w:val="24"/>
        </w:rPr>
        <w:t xml:space="preserve"> </w:t>
      </w:r>
      <w:r w:rsidRPr="00DE5139">
        <w:rPr>
          <w:rFonts w:ascii="Times New Roman" w:hAnsi="Times New Roman"/>
          <w:b/>
          <w:sz w:val="24"/>
          <w:szCs w:val="24"/>
          <w:u w:val="single"/>
        </w:rPr>
        <w:t>all</w:t>
      </w:r>
      <w:r>
        <w:rPr>
          <w:rFonts w:ascii="Times New Roman" w:hAnsi="Times New Roman"/>
          <w:b/>
          <w:sz w:val="24"/>
          <w:szCs w:val="24"/>
        </w:rPr>
        <w:t xml:space="preserve"> application materials must be received by the due date for the semester that applicant wishes to begin.  Applications received after the due dates </w:t>
      </w:r>
      <w:r w:rsidR="00BF159A">
        <w:rPr>
          <w:rFonts w:ascii="Times New Roman" w:hAnsi="Times New Roman"/>
          <w:b/>
          <w:sz w:val="24"/>
          <w:szCs w:val="24"/>
        </w:rPr>
        <w:t>may</w:t>
      </w:r>
      <w:r w:rsidR="002E67AB">
        <w:rPr>
          <w:rFonts w:ascii="Times New Roman" w:hAnsi="Times New Roman"/>
          <w:b/>
          <w:sz w:val="24"/>
          <w:szCs w:val="24"/>
        </w:rPr>
        <w:t xml:space="preserve"> be considered for a future cohort</w:t>
      </w:r>
      <w:r>
        <w:rPr>
          <w:rFonts w:ascii="Times New Roman" w:hAnsi="Times New Roman"/>
          <w:b/>
          <w:sz w:val="24"/>
          <w:szCs w:val="24"/>
        </w:rPr>
        <w:t>.</w:t>
      </w:r>
    </w:p>
    <w:p w:rsidR="00BF09E6" w:rsidRDefault="00BF09E6" w:rsidP="009832ED">
      <w:pPr>
        <w:pStyle w:val="NoSpacing"/>
        <w:rPr>
          <w:rFonts w:ascii="Times New Roman" w:hAnsi="Times New Roman"/>
          <w:sz w:val="24"/>
          <w:szCs w:val="24"/>
        </w:rPr>
      </w:pPr>
      <w:r>
        <w:rPr>
          <w:rFonts w:ascii="Times New Roman" w:hAnsi="Times New Roman"/>
          <w:sz w:val="24"/>
          <w:szCs w:val="24"/>
        </w:rPr>
        <w:t>This section contains the Principal Preparation application and forms necessary to complete the application and a copy of the Applicant Checklist-Required Information that EALR staff will use to check contents of applications.</w:t>
      </w:r>
    </w:p>
    <w:p w:rsidR="002E67AB" w:rsidRDefault="002E67AB" w:rsidP="00541450">
      <w:pPr>
        <w:pStyle w:val="NoSpacing"/>
        <w:rPr>
          <w:rFonts w:ascii="Times New Roman" w:hAnsi="Times New Roman"/>
          <w:sz w:val="24"/>
          <w:szCs w:val="24"/>
        </w:rPr>
      </w:pPr>
    </w:p>
    <w:p w:rsidR="00BF09E6" w:rsidRDefault="00BF09E6" w:rsidP="008F6783">
      <w:pPr>
        <w:pStyle w:val="NoSpacing"/>
        <w:numPr>
          <w:ilvl w:val="0"/>
          <w:numId w:val="18"/>
        </w:numPr>
        <w:rPr>
          <w:rFonts w:ascii="Times New Roman" w:hAnsi="Times New Roman"/>
          <w:sz w:val="24"/>
          <w:szCs w:val="24"/>
        </w:rPr>
      </w:pPr>
      <w:r>
        <w:rPr>
          <w:rFonts w:ascii="Times New Roman" w:hAnsi="Times New Roman"/>
          <w:sz w:val="24"/>
          <w:szCs w:val="24"/>
        </w:rPr>
        <w:t>Two copies of Directions for Applicant’s References and Recommendation Rating Form.  Give a copy of each to your references: Principal</w:t>
      </w:r>
      <w:r w:rsidR="00BF159A">
        <w:rPr>
          <w:rFonts w:ascii="Times New Roman" w:hAnsi="Times New Roman"/>
          <w:sz w:val="24"/>
          <w:szCs w:val="24"/>
        </w:rPr>
        <w:t>/Immediate Supervisor</w:t>
      </w:r>
      <w:r>
        <w:rPr>
          <w:rFonts w:ascii="Times New Roman" w:hAnsi="Times New Roman"/>
          <w:sz w:val="24"/>
          <w:szCs w:val="24"/>
        </w:rPr>
        <w:t xml:space="preserve"> </w:t>
      </w:r>
      <w:r w:rsidR="002E67AB">
        <w:rPr>
          <w:rFonts w:ascii="Times New Roman" w:hAnsi="Times New Roman"/>
          <w:sz w:val="24"/>
          <w:szCs w:val="24"/>
        </w:rPr>
        <w:t xml:space="preserve">(labeled) </w:t>
      </w:r>
      <w:r>
        <w:rPr>
          <w:rFonts w:ascii="Times New Roman" w:hAnsi="Times New Roman"/>
          <w:sz w:val="24"/>
          <w:szCs w:val="24"/>
        </w:rPr>
        <w:t>and Professional Colleague</w:t>
      </w:r>
      <w:r w:rsidR="002E67AB">
        <w:rPr>
          <w:rFonts w:ascii="Times New Roman" w:hAnsi="Times New Roman"/>
          <w:sz w:val="24"/>
          <w:szCs w:val="24"/>
        </w:rPr>
        <w:t xml:space="preserve"> (labeled)</w:t>
      </w:r>
      <w:r>
        <w:rPr>
          <w:rFonts w:ascii="Times New Roman" w:hAnsi="Times New Roman"/>
          <w:sz w:val="24"/>
          <w:szCs w:val="24"/>
        </w:rPr>
        <w:t>.</w:t>
      </w:r>
    </w:p>
    <w:p w:rsidR="00BF09E6" w:rsidRDefault="00BF09E6" w:rsidP="008F6783">
      <w:pPr>
        <w:pStyle w:val="NoSpacing"/>
        <w:ind w:left="720"/>
        <w:rPr>
          <w:rFonts w:ascii="Times New Roman" w:hAnsi="Times New Roman"/>
          <w:sz w:val="24"/>
          <w:szCs w:val="24"/>
        </w:rPr>
      </w:pPr>
    </w:p>
    <w:p w:rsidR="00BF09E6" w:rsidRDefault="00BF09E6" w:rsidP="008F6783">
      <w:pPr>
        <w:pStyle w:val="NoSpacing"/>
        <w:ind w:left="720"/>
        <w:rPr>
          <w:rFonts w:ascii="Times New Roman" w:hAnsi="Times New Roman"/>
          <w:sz w:val="24"/>
          <w:szCs w:val="24"/>
        </w:rPr>
      </w:pPr>
      <w:r>
        <w:rPr>
          <w:rFonts w:ascii="Times New Roman" w:hAnsi="Times New Roman"/>
          <w:sz w:val="24"/>
          <w:szCs w:val="24"/>
        </w:rPr>
        <w:t>References (Principal</w:t>
      </w:r>
      <w:r w:rsidR="00BF159A">
        <w:rPr>
          <w:rFonts w:ascii="Times New Roman" w:hAnsi="Times New Roman"/>
          <w:sz w:val="24"/>
          <w:szCs w:val="24"/>
        </w:rPr>
        <w:t>/Immediate Supervisor</w:t>
      </w:r>
      <w:r>
        <w:rPr>
          <w:rFonts w:ascii="Times New Roman" w:hAnsi="Times New Roman"/>
          <w:sz w:val="24"/>
          <w:szCs w:val="24"/>
        </w:rPr>
        <w:t xml:space="preserve"> and Professional Colleague) should complete the Recommendation rating Form and a Letter of Reference</w:t>
      </w:r>
      <w:r w:rsidR="002E67AB">
        <w:rPr>
          <w:rFonts w:ascii="Times New Roman" w:hAnsi="Times New Roman"/>
          <w:sz w:val="24"/>
          <w:szCs w:val="24"/>
        </w:rPr>
        <w:t>,</w:t>
      </w:r>
      <w:r>
        <w:rPr>
          <w:rFonts w:ascii="Times New Roman" w:hAnsi="Times New Roman"/>
          <w:sz w:val="24"/>
          <w:szCs w:val="24"/>
        </w:rPr>
        <w:t xml:space="preserve"> place them in a sealed envelope, sign across the seal, and return them to applicant.</w:t>
      </w:r>
    </w:p>
    <w:p w:rsidR="00BF09E6" w:rsidRDefault="00BF09E6" w:rsidP="008F6783">
      <w:pPr>
        <w:pStyle w:val="NoSpacing"/>
        <w:rPr>
          <w:rFonts w:ascii="Times New Roman" w:hAnsi="Times New Roman"/>
          <w:sz w:val="24"/>
          <w:szCs w:val="24"/>
        </w:rPr>
      </w:pPr>
    </w:p>
    <w:p w:rsidR="00BF09E6" w:rsidRDefault="00BF09E6" w:rsidP="008F6783">
      <w:pPr>
        <w:pStyle w:val="NoSpacing"/>
        <w:numPr>
          <w:ilvl w:val="0"/>
          <w:numId w:val="18"/>
        </w:numPr>
        <w:rPr>
          <w:rFonts w:ascii="Times New Roman" w:hAnsi="Times New Roman"/>
          <w:sz w:val="24"/>
          <w:szCs w:val="24"/>
        </w:rPr>
      </w:pPr>
      <w:r>
        <w:rPr>
          <w:rFonts w:ascii="Times New Roman" w:hAnsi="Times New Roman"/>
          <w:sz w:val="24"/>
          <w:szCs w:val="24"/>
        </w:rPr>
        <w:t xml:space="preserve">Memorandum </w:t>
      </w:r>
      <w:proofErr w:type="gramStart"/>
      <w:r>
        <w:rPr>
          <w:rFonts w:ascii="Times New Roman" w:hAnsi="Times New Roman"/>
          <w:sz w:val="24"/>
          <w:szCs w:val="24"/>
        </w:rPr>
        <w:t>Of</w:t>
      </w:r>
      <w:proofErr w:type="gramEnd"/>
      <w:r>
        <w:rPr>
          <w:rFonts w:ascii="Times New Roman" w:hAnsi="Times New Roman"/>
          <w:sz w:val="24"/>
          <w:szCs w:val="24"/>
        </w:rPr>
        <w:t xml:space="preserve"> Agreement (MOA)</w:t>
      </w:r>
      <w:r w:rsidR="00BF159A">
        <w:rPr>
          <w:rFonts w:ascii="Times New Roman" w:hAnsi="Times New Roman"/>
          <w:sz w:val="24"/>
          <w:szCs w:val="24"/>
        </w:rPr>
        <w:t xml:space="preserve"> </w:t>
      </w:r>
      <w:r w:rsidR="00BF159A" w:rsidRPr="00BF159A">
        <w:rPr>
          <w:rFonts w:ascii="Times New Roman" w:hAnsi="Times New Roman"/>
          <w:b/>
          <w:sz w:val="24"/>
          <w:szCs w:val="24"/>
        </w:rPr>
        <w:t>for applicants who are NOT employees of GRREC member districts of the Jefferson and Fayette County Public Schools</w:t>
      </w:r>
      <w:r>
        <w:rPr>
          <w:rFonts w:ascii="Times New Roman" w:hAnsi="Times New Roman"/>
          <w:sz w:val="24"/>
          <w:szCs w:val="24"/>
        </w:rPr>
        <w:t xml:space="preserve"> – Applicant’s district </w:t>
      </w:r>
      <w:r w:rsidR="002E67AB">
        <w:rPr>
          <w:rFonts w:ascii="Times New Roman" w:hAnsi="Times New Roman"/>
          <w:sz w:val="24"/>
          <w:szCs w:val="24"/>
        </w:rPr>
        <w:t>s</w:t>
      </w:r>
      <w:r>
        <w:rPr>
          <w:rFonts w:ascii="Times New Roman" w:hAnsi="Times New Roman"/>
          <w:sz w:val="24"/>
          <w:szCs w:val="24"/>
        </w:rPr>
        <w:t>uperintendent or his/her designee must sign the MOA.  Without an MOA</w:t>
      </w:r>
      <w:r w:rsidR="002E67AB">
        <w:rPr>
          <w:rFonts w:ascii="Times New Roman" w:hAnsi="Times New Roman"/>
          <w:sz w:val="24"/>
          <w:szCs w:val="24"/>
        </w:rPr>
        <w:t>,</w:t>
      </w:r>
      <w:r>
        <w:rPr>
          <w:rFonts w:ascii="Times New Roman" w:hAnsi="Times New Roman"/>
          <w:sz w:val="24"/>
          <w:szCs w:val="24"/>
        </w:rPr>
        <w:t xml:space="preserve"> candidates may not be admitted to the Principal Preparation Program.</w:t>
      </w:r>
    </w:p>
    <w:p w:rsidR="00BF09E6" w:rsidRDefault="00BF09E6" w:rsidP="008F6783">
      <w:pPr>
        <w:pStyle w:val="NoSpacing"/>
        <w:ind w:left="720"/>
        <w:rPr>
          <w:rFonts w:ascii="Times New Roman" w:hAnsi="Times New Roman"/>
          <w:sz w:val="24"/>
          <w:szCs w:val="24"/>
        </w:rPr>
      </w:pPr>
    </w:p>
    <w:p w:rsidR="00BF09E6" w:rsidRDefault="00BF09E6" w:rsidP="008F6783">
      <w:pPr>
        <w:pStyle w:val="NoSpacing"/>
        <w:ind w:left="720"/>
        <w:rPr>
          <w:rFonts w:ascii="Times New Roman" w:hAnsi="Times New Roman"/>
          <w:sz w:val="24"/>
          <w:szCs w:val="24"/>
        </w:rPr>
      </w:pPr>
      <w:r>
        <w:rPr>
          <w:rFonts w:ascii="Times New Roman" w:hAnsi="Times New Roman"/>
          <w:sz w:val="24"/>
          <w:szCs w:val="24"/>
        </w:rPr>
        <w:t>In the event an applicant is not a school employee</w:t>
      </w:r>
      <w:r w:rsidR="002E67AB">
        <w:rPr>
          <w:rFonts w:ascii="Times New Roman" w:hAnsi="Times New Roman"/>
          <w:sz w:val="24"/>
          <w:szCs w:val="24"/>
        </w:rPr>
        <w:t>,</w:t>
      </w:r>
      <w:r>
        <w:rPr>
          <w:rFonts w:ascii="Times New Roman" w:hAnsi="Times New Roman"/>
          <w:sz w:val="24"/>
          <w:szCs w:val="24"/>
        </w:rPr>
        <w:t xml:space="preserve"> it is </w:t>
      </w:r>
      <w:r w:rsidR="002E67AB">
        <w:rPr>
          <w:rFonts w:ascii="Times New Roman" w:hAnsi="Times New Roman"/>
          <w:sz w:val="24"/>
          <w:szCs w:val="24"/>
        </w:rPr>
        <w:t xml:space="preserve">his or her </w:t>
      </w:r>
      <w:r>
        <w:rPr>
          <w:rFonts w:ascii="Times New Roman" w:hAnsi="Times New Roman"/>
          <w:sz w:val="24"/>
          <w:szCs w:val="24"/>
        </w:rPr>
        <w:t xml:space="preserve">responsibility to secure an MOA </w:t>
      </w:r>
      <w:r w:rsidR="002E67AB">
        <w:rPr>
          <w:rFonts w:ascii="Times New Roman" w:hAnsi="Times New Roman"/>
          <w:sz w:val="24"/>
          <w:szCs w:val="24"/>
        </w:rPr>
        <w:t xml:space="preserve">from </w:t>
      </w:r>
      <w:r>
        <w:rPr>
          <w:rFonts w:ascii="Times New Roman" w:hAnsi="Times New Roman"/>
          <w:sz w:val="24"/>
          <w:szCs w:val="24"/>
        </w:rPr>
        <w:t xml:space="preserve">a school district superintendent agreeing to support </w:t>
      </w:r>
      <w:r w:rsidR="002E67AB">
        <w:rPr>
          <w:rFonts w:ascii="Times New Roman" w:hAnsi="Times New Roman"/>
          <w:sz w:val="24"/>
          <w:szCs w:val="24"/>
        </w:rPr>
        <w:t>applicant</w:t>
      </w:r>
      <w:r>
        <w:rPr>
          <w:rFonts w:ascii="Times New Roman" w:hAnsi="Times New Roman"/>
          <w:sz w:val="24"/>
          <w:szCs w:val="24"/>
        </w:rPr>
        <w:t xml:space="preserve"> fieldwork activities. </w:t>
      </w:r>
    </w:p>
    <w:p w:rsidR="00BF09E6" w:rsidRDefault="00BF09E6" w:rsidP="008F6783">
      <w:pPr>
        <w:pStyle w:val="NoSpacing"/>
        <w:ind w:left="720"/>
        <w:rPr>
          <w:rFonts w:ascii="Times New Roman" w:hAnsi="Times New Roman"/>
          <w:sz w:val="24"/>
          <w:szCs w:val="24"/>
        </w:rPr>
      </w:pPr>
    </w:p>
    <w:p w:rsidR="00BF09E6" w:rsidRDefault="00BF09E6" w:rsidP="008F6783">
      <w:pPr>
        <w:pStyle w:val="NoSpacing"/>
        <w:numPr>
          <w:ilvl w:val="0"/>
          <w:numId w:val="20"/>
        </w:numPr>
        <w:rPr>
          <w:rFonts w:ascii="Times New Roman" w:hAnsi="Times New Roman"/>
          <w:sz w:val="24"/>
          <w:szCs w:val="24"/>
        </w:rPr>
      </w:pPr>
      <w:r>
        <w:rPr>
          <w:rFonts w:ascii="Times New Roman" w:hAnsi="Times New Roman"/>
          <w:sz w:val="24"/>
          <w:szCs w:val="24"/>
        </w:rPr>
        <w:t xml:space="preserve">Expectations </w:t>
      </w:r>
      <w:r w:rsidR="002E67AB">
        <w:rPr>
          <w:rFonts w:ascii="Times New Roman" w:hAnsi="Times New Roman"/>
          <w:sz w:val="24"/>
          <w:szCs w:val="24"/>
        </w:rPr>
        <w:t>F</w:t>
      </w:r>
      <w:r>
        <w:rPr>
          <w:rFonts w:ascii="Times New Roman" w:hAnsi="Times New Roman"/>
          <w:sz w:val="24"/>
          <w:szCs w:val="24"/>
        </w:rPr>
        <w:t>orm – Applicants must sign this form indicating that they understand and agree to the expectations of the program.</w:t>
      </w:r>
    </w:p>
    <w:p w:rsidR="001D0F33" w:rsidRDefault="001D0F33" w:rsidP="001D0F33">
      <w:pPr>
        <w:pStyle w:val="NoSpacing"/>
        <w:ind w:left="360"/>
        <w:rPr>
          <w:rFonts w:ascii="Times New Roman" w:hAnsi="Times New Roman"/>
          <w:sz w:val="24"/>
          <w:szCs w:val="24"/>
        </w:rPr>
      </w:pPr>
    </w:p>
    <w:p w:rsidR="00753A93" w:rsidRDefault="00753A93">
      <w:pPr>
        <w:rPr>
          <w:rFonts w:ascii="Times New Roman" w:hAnsi="Times New Roman"/>
          <w:sz w:val="24"/>
          <w:szCs w:val="24"/>
        </w:rPr>
      </w:pPr>
      <w:r>
        <w:rPr>
          <w:rFonts w:ascii="Times New Roman" w:hAnsi="Times New Roman"/>
          <w:sz w:val="24"/>
          <w:szCs w:val="24"/>
        </w:rPr>
        <w:br w:type="page"/>
      </w:r>
    </w:p>
    <w:p w:rsidR="00BF09E6" w:rsidRPr="00BB165C" w:rsidRDefault="00BF09E6" w:rsidP="00BF09E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rPr>
      </w:pPr>
      <w:r w:rsidRPr="00BB165C">
        <w:rPr>
          <w:rFonts w:ascii="Times New Roman" w:hAnsi="Times New Roman"/>
          <w:b/>
          <w:i/>
          <w:sz w:val="24"/>
          <w:szCs w:val="24"/>
        </w:rPr>
        <w:lastRenderedPageBreak/>
        <w:t>Provided for information onl</w:t>
      </w:r>
      <w:r>
        <w:rPr>
          <w:rFonts w:ascii="Times New Roman" w:hAnsi="Times New Roman"/>
          <w:b/>
          <w:i/>
          <w:sz w:val="24"/>
          <w:szCs w:val="24"/>
        </w:rPr>
        <w:t>y.  To be used by EALR staff.</w:t>
      </w:r>
    </w:p>
    <w:p w:rsidR="00BF09E6" w:rsidRDefault="00BF09E6" w:rsidP="00BF09E6">
      <w:pPr>
        <w:spacing w:after="0"/>
        <w:jc w:val="center"/>
        <w:rPr>
          <w:rFonts w:ascii="Times New Roman" w:hAnsi="Times New Roman"/>
          <w:b/>
          <w:sz w:val="24"/>
          <w:szCs w:val="24"/>
        </w:rPr>
      </w:pPr>
    </w:p>
    <w:p w:rsidR="00BF09E6" w:rsidRPr="0078555F" w:rsidRDefault="00BF09E6" w:rsidP="00BF09E6">
      <w:pPr>
        <w:spacing w:after="0"/>
        <w:jc w:val="center"/>
        <w:rPr>
          <w:rFonts w:ascii="Times New Roman" w:hAnsi="Times New Roman"/>
          <w:b/>
          <w:sz w:val="24"/>
          <w:szCs w:val="24"/>
        </w:rPr>
      </w:pPr>
      <w:r w:rsidRPr="0078555F">
        <w:rPr>
          <w:rFonts w:ascii="Times New Roman" w:hAnsi="Times New Roman"/>
          <w:b/>
          <w:sz w:val="24"/>
          <w:szCs w:val="24"/>
        </w:rPr>
        <w:t>Western Kentucky University</w:t>
      </w:r>
      <w:r w:rsidRPr="0078555F">
        <w:rPr>
          <w:rFonts w:ascii="Times New Roman" w:hAnsi="Times New Roman"/>
          <w:b/>
          <w:sz w:val="24"/>
          <w:szCs w:val="24"/>
        </w:rPr>
        <w:br/>
      </w:r>
      <w:r>
        <w:rPr>
          <w:rFonts w:ascii="Times New Roman" w:hAnsi="Times New Roman"/>
          <w:b/>
          <w:sz w:val="24"/>
          <w:szCs w:val="24"/>
        </w:rPr>
        <w:t xml:space="preserve">Department of </w:t>
      </w:r>
      <w:r w:rsidRPr="0078555F">
        <w:rPr>
          <w:rFonts w:ascii="Times New Roman" w:hAnsi="Times New Roman"/>
          <w:b/>
          <w:sz w:val="24"/>
          <w:szCs w:val="24"/>
        </w:rPr>
        <w:t>Educational Administration, Leadership</w:t>
      </w:r>
      <w:r w:rsidR="002E67AB">
        <w:rPr>
          <w:rFonts w:ascii="Times New Roman" w:hAnsi="Times New Roman"/>
          <w:b/>
          <w:sz w:val="24"/>
          <w:szCs w:val="24"/>
        </w:rPr>
        <w:t>,</w:t>
      </w:r>
      <w:r w:rsidRPr="0078555F">
        <w:rPr>
          <w:rFonts w:ascii="Times New Roman" w:hAnsi="Times New Roman"/>
          <w:b/>
          <w:sz w:val="24"/>
          <w:szCs w:val="24"/>
        </w:rPr>
        <w:t xml:space="preserve"> and Research</w:t>
      </w:r>
    </w:p>
    <w:p w:rsidR="00BF09E6" w:rsidRPr="0078555F" w:rsidRDefault="00BF09E6" w:rsidP="00BF09E6">
      <w:pPr>
        <w:spacing w:after="0"/>
        <w:jc w:val="center"/>
        <w:rPr>
          <w:rFonts w:ascii="Times New Roman" w:hAnsi="Times New Roman"/>
          <w:b/>
          <w:sz w:val="24"/>
          <w:szCs w:val="24"/>
        </w:rPr>
      </w:pPr>
    </w:p>
    <w:p w:rsidR="00BF09E6" w:rsidRPr="0032712C" w:rsidRDefault="00BF09E6" w:rsidP="00BF09E6">
      <w:pPr>
        <w:spacing w:after="0"/>
        <w:jc w:val="center"/>
        <w:rPr>
          <w:rFonts w:ascii="Times New Roman" w:hAnsi="Times New Roman"/>
          <w:b/>
          <w:sz w:val="24"/>
          <w:szCs w:val="24"/>
        </w:rPr>
      </w:pPr>
      <w:r w:rsidRPr="0032712C">
        <w:rPr>
          <w:rFonts w:ascii="Times New Roman" w:hAnsi="Times New Roman"/>
          <w:b/>
          <w:sz w:val="24"/>
          <w:szCs w:val="24"/>
        </w:rPr>
        <w:t xml:space="preserve">Principal Preparation </w:t>
      </w:r>
      <w:r>
        <w:rPr>
          <w:rFonts w:ascii="Times New Roman" w:hAnsi="Times New Roman"/>
          <w:b/>
          <w:sz w:val="24"/>
          <w:szCs w:val="24"/>
        </w:rPr>
        <w:t>Program</w:t>
      </w:r>
    </w:p>
    <w:p w:rsidR="00BF09E6" w:rsidRPr="0078555F" w:rsidRDefault="00BF09E6" w:rsidP="00BF09E6">
      <w:pPr>
        <w:spacing w:after="0"/>
        <w:jc w:val="center"/>
        <w:rPr>
          <w:rFonts w:ascii="Times New Roman" w:hAnsi="Times New Roman"/>
          <w:b/>
          <w:sz w:val="24"/>
          <w:szCs w:val="24"/>
        </w:rPr>
      </w:pPr>
      <w:r>
        <w:rPr>
          <w:rFonts w:ascii="Times New Roman" w:hAnsi="Times New Roman"/>
          <w:b/>
          <w:sz w:val="24"/>
          <w:szCs w:val="24"/>
        </w:rPr>
        <w:t>Applicant Checklist-</w:t>
      </w:r>
      <w:r w:rsidRPr="0078555F">
        <w:rPr>
          <w:rFonts w:ascii="Times New Roman" w:hAnsi="Times New Roman"/>
          <w:b/>
          <w:sz w:val="24"/>
          <w:szCs w:val="24"/>
        </w:rPr>
        <w:t>Required Information</w:t>
      </w:r>
    </w:p>
    <w:p w:rsidR="00BF09E6" w:rsidRDefault="00BF09E6" w:rsidP="00BF09E6">
      <w:pPr>
        <w:spacing w:after="0"/>
        <w:jc w:val="center"/>
        <w:rPr>
          <w:rFonts w:ascii="Times New Roman" w:hAnsi="Times New Roman"/>
          <w:sz w:val="24"/>
          <w:szCs w:val="24"/>
        </w:rPr>
      </w:pPr>
    </w:p>
    <w:p w:rsidR="00BF09E6" w:rsidRDefault="00BF09E6" w:rsidP="00BF09E6">
      <w:pPr>
        <w:spacing w:after="0"/>
        <w:rPr>
          <w:rFonts w:ascii="Times New Roman" w:hAnsi="Times New Roman"/>
          <w:sz w:val="24"/>
          <w:szCs w:val="24"/>
        </w:rPr>
      </w:pPr>
      <w:r>
        <w:rPr>
          <w:rFonts w:ascii="Times New Roman" w:hAnsi="Times New Roman"/>
          <w:sz w:val="24"/>
          <w:szCs w:val="24"/>
        </w:rPr>
        <w:t>Applicant: ___________________________________________Date: _____________________</w:t>
      </w:r>
    </w:p>
    <w:p w:rsidR="00BF09E6" w:rsidRDefault="00BF09E6" w:rsidP="00BF09E6">
      <w:pPr>
        <w:spacing w:after="0"/>
        <w:rPr>
          <w:rFonts w:ascii="Times New Roman" w:hAnsi="Times New Roman"/>
          <w:sz w:val="24"/>
          <w:szCs w:val="24"/>
        </w:rPr>
      </w:pPr>
    </w:p>
    <w:p w:rsidR="00BF09E6" w:rsidRDefault="00BF09E6" w:rsidP="00BF09E6">
      <w:pPr>
        <w:spacing w:after="0"/>
        <w:rPr>
          <w:rFonts w:ascii="Times New Roman" w:hAnsi="Times New Roman"/>
          <w:sz w:val="24"/>
          <w:szCs w:val="24"/>
        </w:rPr>
      </w:pPr>
      <w:r>
        <w:rPr>
          <w:rFonts w:ascii="Times New Roman" w:hAnsi="Times New Roman"/>
          <w:sz w:val="24"/>
          <w:szCs w:val="24"/>
        </w:rPr>
        <w:t>Required Documents:</w:t>
      </w:r>
    </w:p>
    <w:p w:rsidR="00BF09E6" w:rsidRDefault="00BF09E6" w:rsidP="00BF09E6">
      <w:pPr>
        <w:spacing w:after="0"/>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______ Personal Information</w:t>
      </w:r>
    </w:p>
    <w:p w:rsidR="00BF09E6" w:rsidRDefault="00BF09E6" w:rsidP="00BF09E6">
      <w:pPr>
        <w:pStyle w:val="ListParagraph"/>
        <w:spacing w:after="0"/>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______ Educational History</w:t>
      </w:r>
    </w:p>
    <w:p w:rsidR="00BF09E6" w:rsidRPr="0078555F" w:rsidRDefault="00BF09E6" w:rsidP="00BF09E6">
      <w:pPr>
        <w:pStyle w:val="ListParagraph"/>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______ Current Résumé</w:t>
      </w:r>
    </w:p>
    <w:p w:rsidR="00BF09E6" w:rsidRPr="0078555F" w:rsidRDefault="00BF09E6" w:rsidP="00BF09E6">
      <w:pPr>
        <w:pStyle w:val="ListParagraph"/>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______ Leadership </w:t>
      </w:r>
      <w:r w:rsidRPr="00EC544F">
        <w:rPr>
          <w:rFonts w:ascii="Times New Roman" w:hAnsi="Times New Roman"/>
          <w:sz w:val="24"/>
          <w:szCs w:val="24"/>
        </w:rPr>
        <w:t>Self-Assessment Statement</w:t>
      </w:r>
    </w:p>
    <w:p w:rsidR="00BF09E6" w:rsidRPr="0078555F" w:rsidRDefault="00BF09E6" w:rsidP="00BF09E6">
      <w:pPr>
        <w:pStyle w:val="ListParagraph"/>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______ Description of Instructional Best Practices</w:t>
      </w:r>
    </w:p>
    <w:p w:rsidR="00BF09E6" w:rsidRPr="0078555F" w:rsidRDefault="00BF09E6" w:rsidP="00BF09E6">
      <w:pPr>
        <w:pStyle w:val="ListParagraph"/>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______ </w:t>
      </w:r>
      <w:r w:rsidR="002E67AB">
        <w:rPr>
          <w:rFonts w:ascii="Times New Roman" w:hAnsi="Times New Roman"/>
          <w:sz w:val="24"/>
          <w:szCs w:val="24"/>
        </w:rPr>
        <w:t>Copy of Graduate Transcript (with Cumulative GPA)</w:t>
      </w:r>
    </w:p>
    <w:p w:rsidR="00BF09E6" w:rsidRPr="0078555F" w:rsidRDefault="00BF09E6" w:rsidP="00BF09E6">
      <w:pPr>
        <w:pStyle w:val="ListParagraph"/>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______ Recommendation Rating Form</w:t>
      </w:r>
    </w:p>
    <w:p w:rsidR="00BF09E6" w:rsidRDefault="00BF09E6" w:rsidP="00BF09E6">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______ Principal </w:t>
      </w:r>
    </w:p>
    <w:p w:rsidR="00BF09E6" w:rsidRDefault="00BF09E6" w:rsidP="00BF09E6">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______ Colleague </w:t>
      </w:r>
    </w:p>
    <w:p w:rsidR="00BF09E6" w:rsidRPr="0078555F" w:rsidRDefault="00BF09E6" w:rsidP="00BF09E6">
      <w:pPr>
        <w:pStyle w:val="ListParagraph"/>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______ Letter of Recommendation</w:t>
      </w:r>
    </w:p>
    <w:p w:rsidR="00BF09E6" w:rsidRDefault="00BF09E6" w:rsidP="00BF09E6">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______ Principal </w:t>
      </w:r>
    </w:p>
    <w:p w:rsidR="00BF09E6" w:rsidRDefault="00BF09E6" w:rsidP="00BF09E6">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______ Colleague </w:t>
      </w:r>
    </w:p>
    <w:p w:rsidR="00BF09E6" w:rsidRDefault="00BF09E6" w:rsidP="00BF09E6">
      <w:pPr>
        <w:pStyle w:val="ListParagraph"/>
        <w:spacing w:after="0"/>
        <w:rPr>
          <w:rFonts w:ascii="Times New Roman" w:hAnsi="Times New Roman"/>
          <w:sz w:val="24"/>
          <w:szCs w:val="24"/>
        </w:rPr>
      </w:pPr>
    </w:p>
    <w:p w:rsidR="00BF09E6" w:rsidRDefault="00BF09E6" w:rsidP="00BF09E6">
      <w:pPr>
        <w:pStyle w:val="ListParagraph"/>
        <w:numPr>
          <w:ilvl w:val="0"/>
          <w:numId w:val="1"/>
        </w:numPr>
        <w:spacing w:after="0"/>
        <w:rPr>
          <w:rFonts w:ascii="Times New Roman" w:hAnsi="Times New Roman"/>
          <w:sz w:val="24"/>
          <w:szCs w:val="24"/>
        </w:rPr>
      </w:pPr>
      <w:r>
        <w:rPr>
          <w:rFonts w:ascii="Times New Roman" w:hAnsi="Times New Roman"/>
          <w:sz w:val="24"/>
          <w:szCs w:val="24"/>
        </w:rPr>
        <w:t>______ Memorandum of Agreement</w:t>
      </w:r>
      <w:r w:rsidR="00BF159A">
        <w:rPr>
          <w:rFonts w:ascii="Times New Roman" w:hAnsi="Times New Roman"/>
          <w:sz w:val="24"/>
          <w:szCs w:val="24"/>
        </w:rPr>
        <w:t xml:space="preserve"> (Unless applicant is an employee of a GRREC member district or the Jefferson and Fayette County Public Schools; MOA’s for all of these districts are on file)</w:t>
      </w:r>
    </w:p>
    <w:p w:rsidR="00BF09E6" w:rsidRDefault="00BF09E6" w:rsidP="00BF09E6">
      <w:pPr>
        <w:pStyle w:val="ListParagraph"/>
        <w:spacing w:after="0"/>
        <w:rPr>
          <w:rFonts w:ascii="Times New Roman" w:hAnsi="Times New Roman"/>
          <w:b/>
          <w:color w:val="FF0000"/>
          <w:sz w:val="24"/>
          <w:szCs w:val="24"/>
        </w:rPr>
      </w:pPr>
    </w:p>
    <w:p w:rsidR="00BF09E6" w:rsidRPr="00A774B3" w:rsidRDefault="00BF09E6" w:rsidP="00BF09E6">
      <w:pPr>
        <w:pStyle w:val="ListParagraph"/>
        <w:numPr>
          <w:ilvl w:val="0"/>
          <w:numId w:val="1"/>
        </w:numPr>
        <w:rPr>
          <w:rFonts w:ascii="Times New Roman" w:hAnsi="Times New Roman"/>
        </w:rPr>
      </w:pPr>
      <w:r>
        <w:rPr>
          <w:rFonts w:ascii="Times New Roman" w:hAnsi="Times New Roman"/>
        </w:rPr>
        <w:t>______</w:t>
      </w:r>
      <w:r w:rsidR="00513D48">
        <w:rPr>
          <w:rFonts w:ascii="Times New Roman" w:hAnsi="Times New Roman"/>
        </w:rPr>
        <w:t>_</w:t>
      </w:r>
      <w:r>
        <w:rPr>
          <w:rFonts w:ascii="Times New Roman" w:hAnsi="Times New Roman"/>
        </w:rPr>
        <w:t xml:space="preserve"> </w:t>
      </w:r>
      <w:r w:rsidR="006961A8">
        <w:rPr>
          <w:rFonts w:ascii="Times New Roman" w:hAnsi="Times New Roman"/>
          <w:sz w:val="24"/>
          <w:szCs w:val="24"/>
        </w:rPr>
        <w:t>Expectations F</w:t>
      </w:r>
      <w:r w:rsidRPr="00040AE2">
        <w:rPr>
          <w:rFonts w:ascii="Times New Roman" w:hAnsi="Times New Roman"/>
          <w:sz w:val="24"/>
          <w:szCs w:val="24"/>
        </w:rPr>
        <w:t>orm</w:t>
      </w:r>
    </w:p>
    <w:p w:rsidR="00A774B3" w:rsidRPr="00A774B3" w:rsidRDefault="00A774B3" w:rsidP="00A774B3">
      <w:pPr>
        <w:pStyle w:val="ListParagraph"/>
        <w:rPr>
          <w:rFonts w:ascii="Times New Roman" w:hAnsi="Times New Roman"/>
        </w:rPr>
      </w:pPr>
    </w:p>
    <w:p w:rsidR="00BF09E6" w:rsidRDefault="00BF09E6" w:rsidP="00BF09E6">
      <w:pPr>
        <w:pStyle w:val="NoSpacing"/>
        <w:rPr>
          <w:rFonts w:ascii="Times New Roman" w:hAnsi="Times New Roman"/>
          <w:sz w:val="24"/>
          <w:szCs w:val="24"/>
        </w:rPr>
      </w:pPr>
    </w:p>
    <w:p w:rsidR="00753A93" w:rsidRDefault="00753A93">
      <w:pPr>
        <w:rPr>
          <w:rFonts w:ascii="Times New Roman" w:hAnsi="Times New Roman"/>
          <w:sz w:val="24"/>
          <w:szCs w:val="24"/>
        </w:rPr>
      </w:pPr>
      <w:r>
        <w:rPr>
          <w:rFonts w:ascii="Times New Roman" w:hAnsi="Times New Roman"/>
          <w:sz w:val="24"/>
          <w:szCs w:val="24"/>
        </w:rPr>
        <w:br w:type="page"/>
      </w:r>
    </w:p>
    <w:p w:rsidR="00A774B3" w:rsidRDefault="00A774B3" w:rsidP="00157284">
      <w:pPr>
        <w:spacing w:after="0"/>
        <w:jc w:val="center"/>
        <w:rPr>
          <w:rFonts w:ascii="Times New Roman" w:hAnsi="Times New Roman"/>
          <w:b/>
          <w:sz w:val="28"/>
          <w:szCs w:val="24"/>
        </w:rPr>
        <w:sectPr w:rsidR="00A774B3" w:rsidSect="003877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rsidR="00157284" w:rsidRDefault="00157284" w:rsidP="00157284">
      <w:pPr>
        <w:spacing w:after="0"/>
        <w:jc w:val="center"/>
        <w:rPr>
          <w:rFonts w:ascii="Times New Roman" w:hAnsi="Times New Roman"/>
          <w:b/>
          <w:sz w:val="28"/>
          <w:szCs w:val="24"/>
        </w:rPr>
      </w:pPr>
      <w:r w:rsidRPr="0009026E">
        <w:rPr>
          <w:rFonts w:ascii="Times New Roman" w:hAnsi="Times New Roman"/>
          <w:b/>
          <w:sz w:val="28"/>
          <w:szCs w:val="24"/>
        </w:rPr>
        <w:lastRenderedPageBreak/>
        <w:t>Principal Preparation Program Application</w:t>
      </w:r>
      <w:r>
        <w:rPr>
          <w:rFonts w:ascii="Times New Roman" w:hAnsi="Times New Roman"/>
          <w:b/>
          <w:sz w:val="28"/>
          <w:szCs w:val="24"/>
        </w:rPr>
        <w:t>/Materials</w:t>
      </w:r>
    </w:p>
    <w:p w:rsidR="00157284" w:rsidRPr="0009026E" w:rsidRDefault="00157284" w:rsidP="00157284">
      <w:pPr>
        <w:spacing w:after="0"/>
        <w:jc w:val="center"/>
        <w:rPr>
          <w:rFonts w:ascii="Times New Roman" w:hAnsi="Times New Roman"/>
          <w:b/>
          <w:sz w:val="28"/>
          <w:szCs w:val="24"/>
        </w:rPr>
      </w:pPr>
      <w:r>
        <w:rPr>
          <w:rFonts w:ascii="Times New Roman" w:hAnsi="Times New Roman"/>
          <w:b/>
          <w:sz w:val="28"/>
          <w:szCs w:val="24"/>
        </w:rPr>
        <w:t>Phase 1</w:t>
      </w:r>
    </w:p>
    <w:p w:rsidR="00157284" w:rsidRPr="0032712C" w:rsidRDefault="00157284" w:rsidP="00157284">
      <w:pPr>
        <w:spacing w:after="0"/>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88"/>
        <w:gridCol w:w="3797"/>
        <w:gridCol w:w="1084"/>
        <w:gridCol w:w="2607"/>
      </w:tblGrid>
      <w:tr w:rsidR="00157284" w:rsidTr="003877E1">
        <w:tc>
          <w:tcPr>
            <w:tcW w:w="2088" w:type="dxa"/>
            <w:vMerge w:val="restart"/>
          </w:tcPr>
          <w:p w:rsidR="00157284" w:rsidRPr="00924778" w:rsidRDefault="00157284" w:rsidP="00157284">
            <w:pPr>
              <w:pStyle w:val="ListParagraph"/>
              <w:numPr>
                <w:ilvl w:val="0"/>
                <w:numId w:val="2"/>
              </w:numPr>
              <w:ind w:left="360"/>
              <w:rPr>
                <w:rFonts w:ascii="Times New Roman" w:hAnsi="Times New Roman"/>
                <w:b/>
                <w:sz w:val="24"/>
                <w:szCs w:val="24"/>
              </w:rPr>
            </w:pPr>
            <w:r w:rsidRPr="00924778">
              <w:rPr>
                <w:rFonts w:ascii="Times New Roman" w:hAnsi="Times New Roman"/>
                <w:b/>
                <w:sz w:val="24"/>
                <w:szCs w:val="24"/>
              </w:rPr>
              <w:t>Personal Information</w:t>
            </w:r>
          </w:p>
        </w:tc>
        <w:tc>
          <w:tcPr>
            <w:tcW w:w="7488" w:type="dxa"/>
            <w:gridSpan w:val="3"/>
          </w:tcPr>
          <w:p w:rsidR="00157284" w:rsidRDefault="00157284" w:rsidP="003877E1">
            <w:pPr>
              <w:rPr>
                <w:rFonts w:ascii="Times New Roman" w:hAnsi="Times New Roman"/>
                <w:sz w:val="24"/>
                <w:szCs w:val="24"/>
              </w:rPr>
            </w:pPr>
          </w:p>
        </w:tc>
      </w:tr>
      <w:tr w:rsidR="00157284" w:rsidTr="003877E1">
        <w:trPr>
          <w:trHeight w:val="458"/>
        </w:trPr>
        <w:tc>
          <w:tcPr>
            <w:tcW w:w="2088" w:type="dxa"/>
            <w:vMerge/>
          </w:tcPr>
          <w:p w:rsidR="00157284" w:rsidRDefault="00157284" w:rsidP="003877E1">
            <w:pPr>
              <w:rPr>
                <w:rFonts w:ascii="Times New Roman" w:hAnsi="Times New Roman"/>
                <w:sz w:val="24"/>
                <w:szCs w:val="24"/>
              </w:rPr>
            </w:pPr>
          </w:p>
        </w:tc>
        <w:tc>
          <w:tcPr>
            <w:tcW w:w="3797" w:type="dxa"/>
          </w:tcPr>
          <w:p w:rsidR="00157284" w:rsidRDefault="00157284" w:rsidP="003877E1">
            <w:pPr>
              <w:rPr>
                <w:rFonts w:ascii="Times New Roman" w:hAnsi="Times New Roman"/>
                <w:sz w:val="24"/>
                <w:szCs w:val="24"/>
              </w:rPr>
            </w:pPr>
            <w:r>
              <w:rPr>
                <w:rFonts w:ascii="Times New Roman" w:hAnsi="Times New Roman"/>
                <w:sz w:val="24"/>
                <w:szCs w:val="24"/>
              </w:rPr>
              <w:t>Name:</w:t>
            </w:r>
          </w:p>
          <w:p w:rsidR="00157284" w:rsidRDefault="00157284" w:rsidP="003877E1">
            <w:pPr>
              <w:rPr>
                <w:rFonts w:ascii="Times New Roman" w:hAnsi="Times New Roman"/>
                <w:sz w:val="24"/>
                <w:szCs w:val="24"/>
              </w:rPr>
            </w:pPr>
          </w:p>
        </w:tc>
        <w:tc>
          <w:tcPr>
            <w:tcW w:w="3691" w:type="dxa"/>
            <w:gridSpan w:val="2"/>
          </w:tcPr>
          <w:p w:rsidR="00157284" w:rsidRDefault="00157284" w:rsidP="003877E1">
            <w:pPr>
              <w:rPr>
                <w:rFonts w:ascii="Times New Roman" w:hAnsi="Times New Roman"/>
                <w:sz w:val="24"/>
                <w:szCs w:val="24"/>
              </w:rPr>
            </w:pPr>
            <w:r>
              <w:rPr>
                <w:rFonts w:ascii="Times New Roman" w:hAnsi="Times New Roman"/>
                <w:sz w:val="24"/>
                <w:szCs w:val="24"/>
              </w:rPr>
              <w:t>Date:</w:t>
            </w:r>
          </w:p>
        </w:tc>
      </w:tr>
      <w:tr w:rsidR="00157284" w:rsidTr="003877E1">
        <w:tc>
          <w:tcPr>
            <w:tcW w:w="2088" w:type="dxa"/>
            <w:vMerge/>
          </w:tcPr>
          <w:p w:rsidR="00157284" w:rsidRDefault="00157284" w:rsidP="003877E1">
            <w:pPr>
              <w:rPr>
                <w:rFonts w:ascii="Times New Roman" w:hAnsi="Times New Roman"/>
                <w:sz w:val="24"/>
                <w:szCs w:val="24"/>
              </w:rPr>
            </w:pPr>
          </w:p>
        </w:tc>
        <w:tc>
          <w:tcPr>
            <w:tcW w:w="3797" w:type="dxa"/>
          </w:tcPr>
          <w:p w:rsidR="00157284" w:rsidRDefault="00157284" w:rsidP="003877E1">
            <w:pPr>
              <w:rPr>
                <w:rFonts w:ascii="Times New Roman" w:hAnsi="Times New Roman"/>
                <w:sz w:val="24"/>
                <w:szCs w:val="24"/>
              </w:rPr>
            </w:pPr>
            <w:r>
              <w:rPr>
                <w:rFonts w:ascii="Times New Roman" w:hAnsi="Times New Roman"/>
                <w:sz w:val="24"/>
                <w:szCs w:val="24"/>
              </w:rPr>
              <w:t>Address:</w:t>
            </w:r>
          </w:p>
          <w:p w:rsidR="00157284" w:rsidRDefault="00157284" w:rsidP="003877E1">
            <w:pPr>
              <w:rPr>
                <w:rFonts w:ascii="Times New Roman" w:hAnsi="Times New Roman"/>
                <w:sz w:val="24"/>
                <w:szCs w:val="24"/>
              </w:rPr>
            </w:pPr>
          </w:p>
        </w:tc>
        <w:tc>
          <w:tcPr>
            <w:tcW w:w="3691" w:type="dxa"/>
            <w:gridSpan w:val="2"/>
            <w:tcBorders>
              <w:bottom w:val="single" w:sz="4" w:space="0" w:color="000000" w:themeColor="text1"/>
            </w:tcBorders>
          </w:tcPr>
          <w:p w:rsidR="00157284" w:rsidRDefault="00157284" w:rsidP="003877E1">
            <w:pPr>
              <w:rPr>
                <w:rFonts w:ascii="Times New Roman" w:hAnsi="Times New Roman"/>
                <w:sz w:val="24"/>
                <w:szCs w:val="24"/>
              </w:rPr>
            </w:pPr>
            <w:r>
              <w:rPr>
                <w:rFonts w:ascii="Times New Roman" w:hAnsi="Times New Roman"/>
                <w:sz w:val="24"/>
                <w:szCs w:val="24"/>
              </w:rPr>
              <w:t>City, Zip:</w:t>
            </w:r>
          </w:p>
          <w:p w:rsidR="00157284" w:rsidRDefault="00157284" w:rsidP="003877E1">
            <w:pPr>
              <w:rPr>
                <w:rFonts w:ascii="Times New Roman" w:hAnsi="Times New Roman"/>
                <w:sz w:val="24"/>
                <w:szCs w:val="24"/>
              </w:rPr>
            </w:pPr>
          </w:p>
        </w:tc>
      </w:tr>
      <w:tr w:rsidR="00157284" w:rsidTr="003877E1">
        <w:tc>
          <w:tcPr>
            <w:tcW w:w="2088" w:type="dxa"/>
            <w:vMerge/>
          </w:tcPr>
          <w:p w:rsidR="00157284" w:rsidRDefault="00157284" w:rsidP="003877E1">
            <w:pPr>
              <w:rPr>
                <w:rFonts w:ascii="Times New Roman" w:hAnsi="Times New Roman"/>
                <w:sz w:val="24"/>
                <w:szCs w:val="24"/>
              </w:rPr>
            </w:pPr>
          </w:p>
        </w:tc>
        <w:tc>
          <w:tcPr>
            <w:tcW w:w="3797" w:type="dxa"/>
          </w:tcPr>
          <w:p w:rsidR="00157284" w:rsidRDefault="00157284" w:rsidP="003877E1">
            <w:pPr>
              <w:rPr>
                <w:rFonts w:ascii="Times New Roman" w:hAnsi="Times New Roman"/>
                <w:sz w:val="24"/>
                <w:szCs w:val="24"/>
              </w:rPr>
            </w:pPr>
            <w:r>
              <w:rPr>
                <w:rFonts w:ascii="Times New Roman" w:hAnsi="Times New Roman"/>
                <w:sz w:val="24"/>
                <w:szCs w:val="24"/>
              </w:rPr>
              <w:t>E-mail:</w:t>
            </w:r>
          </w:p>
        </w:tc>
        <w:tc>
          <w:tcPr>
            <w:tcW w:w="3691" w:type="dxa"/>
            <w:gridSpan w:val="2"/>
            <w:shd w:val="pct20" w:color="auto" w:fill="7F7F7F" w:themeFill="text1" w:themeFillTint="80"/>
          </w:tcPr>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tc>
      </w:tr>
      <w:tr w:rsidR="00157284" w:rsidTr="003877E1">
        <w:tc>
          <w:tcPr>
            <w:tcW w:w="2088" w:type="dxa"/>
            <w:vMerge/>
          </w:tcPr>
          <w:p w:rsidR="00157284" w:rsidRDefault="00157284" w:rsidP="003877E1">
            <w:pPr>
              <w:rPr>
                <w:rFonts w:ascii="Times New Roman" w:hAnsi="Times New Roman"/>
                <w:sz w:val="24"/>
                <w:szCs w:val="24"/>
              </w:rPr>
            </w:pPr>
          </w:p>
        </w:tc>
        <w:tc>
          <w:tcPr>
            <w:tcW w:w="3797" w:type="dxa"/>
          </w:tcPr>
          <w:p w:rsidR="00157284" w:rsidRDefault="00157284" w:rsidP="003877E1">
            <w:pPr>
              <w:rPr>
                <w:rFonts w:ascii="Times New Roman" w:hAnsi="Times New Roman"/>
                <w:sz w:val="24"/>
                <w:szCs w:val="24"/>
              </w:rPr>
            </w:pPr>
            <w:r>
              <w:rPr>
                <w:rFonts w:ascii="Times New Roman" w:hAnsi="Times New Roman"/>
                <w:sz w:val="24"/>
                <w:szCs w:val="24"/>
              </w:rPr>
              <w:t xml:space="preserve">Phone: </w:t>
            </w:r>
          </w:p>
          <w:p w:rsidR="00157284" w:rsidRDefault="00157284" w:rsidP="003877E1">
            <w:pPr>
              <w:rPr>
                <w:rFonts w:ascii="Times New Roman" w:hAnsi="Times New Roman"/>
                <w:sz w:val="24"/>
                <w:szCs w:val="24"/>
              </w:rPr>
            </w:pPr>
          </w:p>
        </w:tc>
        <w:tc>
          <w:tcPr>
            <w:tcW w:w="3691" w:type="dxa"/>
            <w:gridSpan w:val="2"/>
            <w:shd w:val="pct20" w:color="auto" w:fill="7F7F7F" w:themeFill="text1" w:themeFillTint="80"/>
          </w:tcPr>
          <w:p w:rsidR="00157284" w:rsidRDefault="00157284" w:rsidP="003877E1">
            <w:pPr>
              <w:rPr>
                <w:rFonts w:ascii="Times New Roman" w:hAnsi="Times New Roman"/>
                <w:sz w:val="24"/>
                <w:szCs w:val="24"/>
              </w:rPr>
            </w:pPr>
          </w:p>
        </w:tc>
      </w:tr>
      <w:tr w:rsidR="00157284" w:rsidTr="003877E1">
        <w:tc>
          <w:tcPr>
            <w:tcW w:w="2088" w:type="dxa"/>
            <w:vMerge/>
          </w:tcPr>
          <w:p w:rsidR="00157284" w:rsidRDefault="00157284" w:rsidP="003877E1">
            <w:pPr>
              <w:rPr>
                <w:rFonts w:ascii="Times New Roman" w:hAnsi="Times New Roman"/>
                <w:sz w:val="24"/>
                <w:szCs w:val="24"/>
              </w:rPr>
            </w:pPr>
          </w:p>
        </w:tc>
        <w:tc>
          <w:tcPr>
            <w:tcW w:w="3797" w:type="dxa"/>
          </w:tcPr>
          <w:p w:rsidR="00157284" w:rsidRDefault="00157284" w:rsidP="003877E1">
            <w:pPr>
              <w:rPr>
                <w:rFonts w:ascii="Times New Roman" w:hAnsi="Times New Roman"/>
                <w:sz w:val="24"/>
                <w:szCs w:val="24"/>
              </w:rPr>
            </w:pPr>
            <w:r>
              <w:rPr>
                <w:rFonts w:ascii="Times New Roman" w:hAnsi="Times New Roman"/>
                <w:sz w:val="24"/>
                <w:szCs w:val="24"/>
              </w:rPr>
              <w:t>School:</w:t>
            </w:r>
          </w:p>
          <w:p w:rsidR="00157284" w:rsidRDefault="00157284" w:rsidP="003877E1">
            <w:pPr>
              <w:rPr>
                <w:rFonts w:ascii="Times New Roman" w:hAnsi="Times New Roman"/>
                <w:sz w:val="24"/>
                <w:szCs w:val="24"/>
              </w:rPr>
            </w:pPr>
          </w:p>
        </w:tc>
        <w:tc>
          <w:tcPr>
            <w:tcW w:w="3691" w:type="dxa"/>
            <w:gridSpan w:val="2"/>
          </w:tcPr>
          <w:p w:rsidR="00157284" w:rsidRDefault="00157284" w:rsidP="003877E1">
            <w:pPr>
              <w:rPr>
                <w:rFonts w:ascii="Times New Roman" w:hAnsi="Times New Roman"/>
                <w:sz w:val="24"/>
                <w:szCs w:val="24"/>
              </w:rPr>
            </w:pPr>
            <w:r>
              <w:rPr>
                <w:rFonts w:ascii="Times New Roman" w:hAnsi="Times New Roman"/>
                <w:sz w:val="24"/>
                <w:szCs w:val="24"/>
              </w:rPr>
              <w:t>District:</w:t>
            </w:r>
          </w:p>
        </w:tc>
      </w:tr>
      <w:tr w:rsidR="00157284" w:rsidTr="003877E1">
        <w:tc>
          <w:tcPr>
            <w:tcW w:w="2088" w:type="dxa"/>
            <w:vMerge/>
          </w:tcPr>
          <w:p w:rsidR="00157284" w:rsidRDefault="00157284" w:rsidP="003877E1">
            <w:pPr>
              <w:rPr>
                <w:rFonts w:ascii="Times New Roman" w:hAnsi="Times New Roman"/>
                <w:sz w:val="24"/>
                <w:szCs w:val="24"/>
              </w:rPr>
            </w:pPr>
          </w:p>
        </w:tc>
        <w:tc>
          <w:tcPr>
            <w:tcW w:w="7488" w:type="dxa"/>
            <w:gridSpan w:val="3"/>
          </w:tcPr>
          <w:p w:rsidR="00157284" w:rsidRDefault="00157284" w:rsidP="003877E1">
            <w:pPr>
              <w:rPr>
                <w:rFonts w:ascii="Times New Roman" w:hAnsi="Times New Roman"/>
                <w:sz w:val="24"/>
                <w:szCs w:val="24"/>
              </w:rPr>
            </w:pPr>
            <w:r>
              <w:rPr>
                <w:rFonts w:ascii="Times New Roman" w:hAnsi="Times New Roman"/>
                <w:sz w:val="24"/>
                <w:szCs w:val="24"/>
              </w:rPr>
              <w:t>Current Grade/Subject Teaching:</w:t>
            </w:r>
          </w:p>
          <w:p w:rsidR="00157284" w:rsidRDefault="00157284" w:rsidP="003877E1">
            <w:pPr>
              <w:rPr>
                <w:rFonts w:ascii="Times New Roman" w:hAnsi="Times New Roman"/>
                <w:sz w:val="24"/>
                <w:szCs w:val="24"/>
              </w:rPr>
            </w:pPr>
          </w:p>
        </w:tc>
      </w:tr>
      <w:tr w:rsidR="00157284" w:rsidTr="003877E1">
        <w:tc>
          <w:tcPr>
            <w:tcW w:w="2088" w:type="dxa"/>
            <w:vMerge w:val="restart"/>
          </w:tcPr>
          <w:p w:rsidR="00157284" w:rsidRPr="00924778" w:rsidRDefault="00157284" w:rsidP="00157284">
            <w:pPr>
              <w:pStyle w:val="ListParagraph"/>
              <w:numPr>
                <w:ilvl w:val="0"/>
                <w:numId w:val="2"/>
              </w:numPr>
              <w:ind w:left="360"/>
              <w:rPr>
                <w:rFonts w:ascii="Times New Roman" w:hAnsi="Times New Roman"/>
                <w:b/>
                <w:sz w:val="24"/>
                <w:szCs w:val="24"/>
              </w:rPr>
            </w:pPr>
            <w:r w:rsidRPr="00924778">
              <w:rPr>
                <w:rFonts w:ascii="Times New Roman" w:hAnsi="Times New Roman"/>
                <w:b/>
                <w:sz w:val="24"/>
                <w:szCs w:val="24"/>
              </w:rPr>
              <w:t>Educational History</w:t>
            </w:r>
          </w:p>
        </w:tc>
        <w:tc>
          <w:tcPr>
            <w:tcW w:w="4881" w:type="dxa"/>
            <w:gridSpan w:val="2"/>
          </w:tcPr>
          <w:p w:rsidR="00157284" w:rsidRPr="00924778" w:rsidRDefault="00157284" w:rsidP="003877E1">
            <w:pPr>
              <w:rPr>
                <w:rFonts w:ascii="Times New Roman" w:hAnsi="Times New Roman"/>
                <w:b/>
                <w:sz w:val="24"/>
                <w:szCs w:val="24"/>
              </w:rPr>
            </w:pPr>
            <w:r>
              <w:rPr>
                <w:rFonts w:ascii="Times New Roman" w:hAnsi="Times New Roman"/>
                <w:b/>
                <w:sz w:val="24"/>
                <w:szCs w:val="24"/>
              </w:rPr>
              <w:t>Degree/Certificates Earned &amp; D</w:t>
            </w:r>
            <w:r w:rsidRPr="00924778">
              <w:rPr>
                <w:rFonts w:ascii="Times New Roman" w:hAnsi="Times New Roman"/>
                <w:b/>
                <w:sz w:val="24"/>
                <w:szCs w:val="24"/>
              </w:rPr>
              <w:t>ate</w:t>
            </w:r>
          </w:p>
        </w:tc>
        <w:tc>
          <w:tcPr>
            <w:tcW w:w="2607" w:type="dxa"/>
          </w:tcPr>
          <w:p w:rsidR="00157284" w:rsidRPr="00924778" w:rsidRDefault="00157284" w:rsidP="003877E1">
            <w:pPr>
              <w:rPr>
                <w:rFonts w:ascii="Times New Roman" w:hAnsi="Times New Roman"/>
                <w:b/>
                <w:sz w:val="24"/>
                <w:szCs w:val="24"/>
              </w:rPr>
            </w:pPr>
            <w:r w:rsidRPr="00924778">
              <w:rPr>
                <w:rFonts w:ascii="Times New Roman" w:hAnsi="Times New Roman"/>
                <w:b/>
                <w:sz w:val="24"/>
                <w:szCs w:val="24"/>
              </w:rPr>
              <w:t>College/University</w:t>
            </w:r>
          </w:p>
        </w:tc>
      </w:tr>
      <w:tr w:rsidR="00157284" w:rsidTr="003877E1">
        <w:tc>
          <w:tcPr>
            <w:tcW w:w="2088" w:type="dxa"/>
            <w:vMerge/>
          </w:tcPr>
          <w:p w:rsidR="00157284" w:rsidRDefault="00157284" w:rsidP="003877E1">
            <w:pPr>
              <w:pStyle w:val="ListParagraph"/>
              <w:rPr>
                <w:rFonts w:ascii="Times New Roman" w:hAnsi="Times New Roman"/>
                <w:sz w:val="24"/>
                <w:szCs w:val="24"/>
              </w:rPr>
            </w:pPr>
          </w:p>
        </w:tc>
        <w:tc>
          <w:tcPr>
            <w:tcW w:w="4881" w:type="dxa"/>
            <w:gridSpan w:val="2"/>
          </w:tcPr>
          <w:p w:rsidR="00157284" w:rsidRDefault="00157284" w:rsidP="003877E1">
            <w:pPr>
              <w:rPr>
                <w:rFonts w:ascii="Times New Roman" w:hAnsi="Times New Roman"/>
                <w:sz w:val="24"/>
                <w:szCs w:val="24"/>
              </w:rPr>
            </w:pPr>
            <w:r>
              <w:rPr>
                <w:rFonts w:ascii="Times New Roman" w:hAnsi="Times New Roman"/>
                <w:sz w:val="24"/>
                <w:szCs w:val="24"/>
              </w:rPr>
              <w:t>Bachelor’s:</w:t>
            </w: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tc>
        <w:tc>
          <w:tcPr>
            <w:tcW w:w="2607" w:type="dxa"/>
          </w:tcPr>
          <w:p w:rsidR="00157284" w:rsidRDefault="00157284" w:rsidP="003877E1">
            <w:pPr>
              <w:rPr>
                <w:rFonts w:ascii="Times New Roman" w:hAnsi="Times New Roman"/>
                <w:sz w:val="24"/>
                <w:szCs w:val="24"/>
              </w:rPr>
            </w:pPr>
          </w:p>
        </w:tc>
      </w:tr>
      <w:tr w:rsidR="00157284" w:rsidTr="003877E1">
        <w:tc>
          <w:tcPr>
            <w:tcW w:w="2088" w:type="dxa"/>
            <w:vMerge/>
          </w:tcPr>
          <w:p w:rsidR="00157284" w:rsidRDefault="00157284" w:rsidP="003877E1">
            <w:pPr>
              <w:pStyle w:val="ListParagraph"/>
              <w:rPr>
                <w:rFonts w:ascii="Times New Roman" w:hAnsi="Times New Roman"/>
                <w:sz w:val="24"/>
                <w:szCs w:val="24"/>
              </w:rPr>
            </w:pPr>
          </w:p>
        </w:tc>
        <w:tc>
          <w:tcPr>
            <w:tcW w:w="4881" w:type="dxa"/>
            <w:gridSpan w:val="2"/>
          </w:tcPr>
          <w:p w:rsidR="00157284" w:rsidRDefault="00157284" w:rsidP="003877E1">
            <w:pPr>
              <w:rPr>
                <w:rFonts w:ascii="Times New Roman" w:hAnsi="Times New Roman"/>
                <w:sz w:val="24"/>
                <w:szCs w:val="24"/>
              </w:rPr>
            </w:pPr>
            <w:r>
              <w:rPr>
                <w:rFonts w:ascii="Times New Roman" w:hAnsi="Times New Roman"/>
                <w:sz w:val="24"/>
                <w:szCs w:val="24"/>
              </w:rPr>
              <w:t>Master’s:</w:t>
            </w: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tc>
        <w:tc>
          <w:tcPr>
            <w:tcW w:w="2607" w:type="dxa"/>
          </w:tcPr>
          <w:p w:rsidR="00157284" w:rsidRDefault="00157284" w:rsidP="003877E1">
            <w:pPr>
              <w:rPr>
                <w:rFonts w:ascii="Times New Roman" w:hAnsi="Times New Roman"/>
                <w:sz w:val="24"/>
                <w:szCs w:val="24"/>
              </w:rPr>
            </w:pPr>
          </w:p>
        </w:tc>
      </w:tr>
      <w:tr w:rsidR="00157284" w:rsidTr="003877E1">
        <w:tc>
          <w:tcPr>
            <w:tcW w:w="2088" w:type="dxa"/>
            <w:vMerge/>
          </w:tcPr>
          <w:p w:rsidR="00157284" w:rsidRDefault="00157284" w:rsidP="003877E1">
            <w:pPr>
              <w:pStyle w:val="ListParagraph"/>
              <w:rPr>
                <w:rFonts w:ascii="Times New Roman" w:hAnsi="Times New Roman"/>
                <w:sz w:val="24"/>
                <w:szCs w:val="24"/>
              </w:rPr>
            </w:pPr>
          </w:p>
        </w:tc>
        <w:tc>
          <w:tcPr>
            <w:tcW w:w="4881" w:type="dxa"/>
            <w:gridSpan w:val="2"/>
          </w:tcPr>
          <w:p w:rsidR="00157284" w:rsidRDefault="00157284" w:rsidP="003877E1">
            <w:pPr>
              <w:rPr>
                <w:rFonts w:ascii="Times New Roman" w:hAnsi="Times New Roman"/>
                <w:sz w:val="24"/>
                <w:szCs w:val="24"/>
              </w:rPr>
            </w:pPr>
            <w:r>
              <w:rPr>
                <w:rFonts w:ascii="Times New Roman" w:hAnsi="Times New Roman"/>
                <w:sz w:val="24"/>
                <w:szCs w:val="24"/>
              </w:rPr>
              <w:t>Certificates/Endorsements:</w:t>
            </w: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tc>
        <w:tc>
          <w:tcPr>
            <w:tcW w:w="2607" w:type="dxa"/>
          </w:tcPr>
          <w:p w:rsidR="00157284" w:rsidRDefault="00157284" w:rsidP="003877E1">
            <w:pPr>
              <w:rPr>
                <w:rFonts w:ascii="Times New Roman" w:hAnsi="Times New Roman"/>
                <w:sz w:val="24"/>
                <w:szCs w:val="24"/>
              </w:rPr>
            </w:pPr>
          </w:p>
        </w:tc>
      </w:tr>
      <w:tr w:rsidR="00157284" w:rsidTr="003877E1">
        <w:tc>
          <w:tcPr>
            <w:tcW w:w="2088" w:type="dxa"/>
            <w:vMerge/>
          </w:tcPr>
          <w:p w:rsidR="00157284" w:rsidRDefault="00157284" w:rsidP="003877E1">
            <w:pPr>
              <w:pStyle w:val="ListParagraph"/>
              <w:rPr>
                <w:rFonts w:ascii="Times New Roman" w:hAnsi="Times New Roman"/>
                <w:sz w:val="24"/>
                <w:szCs w:val="24"/>
              </w:rPr>
            </w:pPr>
          </w:p>
        </w:tc>
        <w:tc>
          <w:tcPr>
            <w:tcW w:w="4881" w:type="dxa"/>
            <w:gridSpan w:val="2"/>
          </w:tcPr>
          <w:p w:rsidR="00157284" w:rsidRDefault="00157284" w:rsidP="003877E1">
            <w:pPr>
              <w:rPr>
                <w:rFonts w:ascii="Times New Roman" w:hAnsi="Times New Roman"/>
                <w:sz w:val="24"/>
                <w:szCs w:val="24"/>
              </w:rPr>
            </w:pPr>
            <w:r>
              <w:rPr>
                <w:rFonts w:ascii="Times New Roman" w:hAnsi="Times New Roman"/>
                <w:sz w:val="24"/>
                <w:szCs w:val="24"/>
              </w:rPr>
              <w:t>Other:</w:t>
            </w: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tc>
        <w:tc>
          <w:tcPr>
            <w:tcW w:w="2607" w:type="dxa"/>
          </w:tcPr>
          <w:p w:rsidR="00157284" w:rsidRDefault="00157284" w:rsidP="003877E1">
            <w:pPr>
              <w:rPr>
                <w:rFonts w:ascii="Times New Roman" w:hAnsi="Times New Roman"/>
                <w:sz w:val="24"/>
                <w:szCs w:val="24"/>
              </w:rPr>
            </w:pPr>
          </w:p>
        </w:tc>
      </w:tr>
      <w:tr w:rsidR="00157284" w:rsidTr="003877E1">
        <w:tc>
          <w:tcPr>
            <w:tcW w:w="9576" w:type="dxa"/>
            <w:gridSpan w:val="4"/>
          </w:tcPr>
          <w:p w:rsidR="00157284" w:rsidRPr="00480D0E" w:rsidRDefault="00157284" w:rsidP="003877E1">
            <w:pPr>
              <w:rPr>
                <w:rFonts w:ascii="Times New Roman" w:hAnsi="Times New Roman"/>
                <w:b/>
                <w:sz w:val="24"/>
                <w:szCs w:val="24"/>
              </w:rPr>
            </w:pPr>
            <w:r w:rsidRPr="00480D0E">
              <w:rPr>
                <w:rFonts w:ascii="Times New Roman" w:hAnsi="Times New Roman"/>
                <w:b/>
                <w:sz w:val="24"/>
                <w:szCs w:val="24"/>
              </w:rPr>
              <w:t xml:space="preserve">In the space below, please indicate any graduate hours you have earned through any accredited college or university </w:t>
            </w:r>
            <w:r>
              <w:rPr>
                <w:rFonts w:ascii="Times New Roman" w:hAnsi="Times New Roman"/>
                <w:b/>
                <w:sz w:val="24"/>
                <w:szCs w:val="24"/>
              </w:rPr>
              <w:t xml:space="preserve">(other than WKU) </w:t>
            </w:r>
            <w:r w:rsidRPr="00480D0E">
              <w:rPr>
                <w:rFonts w:ascii="Times New Roman" w:hAnsi="Times New Roman"/>
                <w:b/>
                <w:sz w:val="24"/>
                <w:szCs w:val="24"/>
              </w:rPr>
              <w:t>that are related to school administration.</w:t>
            </w:r>
            <w:r>
              <w:rPr>
                <w:rFonts w:ascii="Times New Roman" w:hAnsi="Times New Roman"/>
                <w:b/>
                <w:sz w:val="24"/>
                <w:szCs w:val="24"/>
              </w:rPr>
              <w:t xml:space="preserve"> (If more space is needed, the box should expand as items are entered. If completed by hand, use the reverse side of the sheet for additional items.)</w:t>
            </w:r>
          </w:p>
        </w:tc>
      </w:tr>
      <w:tr w:rsidR="00157284" w:rsidTr="003877E1">
        <w:trPr>
          <w:trHeight w:val="2186"/>
        </w:trPr>
        <w:tc>
          <w:tcPr>
            <w:tcW w:w="9576" w:type="dxa"/>
            <w:gridSpan w:val="4"/>
          </w:tcPr>
          <w:p w:rsidR="00157284" w:rsidRDefault="00157284" w:rsidP="003877E1">
            <w:pPr>
              <w:rPr>
                <w:rFonts w:ascii="Times New Roman" w:hAnsi="Times New Roman"/>
                <w:sz w:val="24"/>
                <w:szCs w:val="24"/>
              </w:rPr>
            </w:pPr>
            <w:r>
              <w:rPr>
                <w:rFonts w:ascii="Times New Roman" w:hAnsi="Times New Roman"/>
                <w:sz w:val="24"/>
                <w:szCs w:val="24"/>
              </w:rPr>
              <w:t>Name of Course                    Number of Hours                  College/University    Semester/Yr.</w:t>
            </w: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p w:rsidR="00157284" w:rsidRDefault="00157284" w:rsidP="003877E1">
            <w:pPr>
              <w:rPr>
                <w:rFonts w:ascii="Times New Roman" w:hAnsi="Times New Roman"/>
                <w:sz w:val="24"/>
                <w:szCs w:val="24"/>
              </w:rPr>
            </w:pPr>
          </w:p>
        </w:tc>
      </w:tr>
    </w:tbl>
    <w:p w:rsidR="00BF09E6" w:rsidRPr="0086755A" w:rsidRDefault="00157284" w:rsidP="0086755A">
      <w:pPr>
        <w:spacing w:after="0"/>
        <w:rPr>
          <w:rFonts w:ascii="Times New Roman" w:hAnsi="Times New Roman"/>
          <w:b/>
          <w:sz w:val="24"/>
          <w:szCs w:val="24"/>
        </w:rPr>
      </w:pPr>
      <w:r w:rsidRPr="0032712C">
        <w:rPr>
          <w:rFonts w:ascii="Times New Roman" w:hAnsi="Times New Roman"/>
          <w:b/>
          <w:sz w:val="24"/>
          <w:szCs w:val="24"/>
        </w:rPr>
        <w:t>Note: For consistency of applicant materials, please use</w:t>
      </w:r>
      <w:r>
        <w:rPr>
          <w:rFonts w:ascii="Times New Roman" w:hAnsi="Times New Roman"/>
          <w:b/>
          <w:sz w:val="24"/>
          <w:szCs w:val="24"/>
        </w:rPr>
        <w:t xml:space="preserve"> the following</w:t>
      </w:r>
      <w:r w:rsidRPr="0032712C">
        <w:rPr>
          <w:rFonts w:ascii="Times New Roman" w:hAnsi="Times New Roman"/>
          <w:b/>
          <w:sz w:val="24"/>
          <w:szCs w:val="24"/>
        </w:rPr>
        <w:t xml:space="preserve"> for all typed</w:t>
      </w:r>
      <w:r>
        <w:rPr>
          <w:rFonts w:ascii="Times New Roman" w:hAnsi="Times New Roman"/>
          <w:b/>
          <w:sz w:val="24"/>
          <w:szCs w:val="24"/>
        </w:rPr>
        <w:t xml:space="preserve"> information or personal essays:</w:t>
      </w:r>
      <w:r w:rsidRPr="0032712C">
        <w:rPr>
          <w:rFonts w:ascii="Times New Roman" w:hAnsi="Times New Roman"/>
          <w:b/>
          <w:sz w:val="24"/>
          <w:szCs w:val="24"/>
        </w:rPr>
        <w:t xml:space="preserve"> one</w:t>
      </w:r>
      <w:r>
        <w:rPr>
          <w:rFonts w:ascii="Times New Roman" w:hAnsi="Times New Roman"/>
          <w:b/>
          <w:sz w:val="24"/>
          <w:szCs w:val="24"/>
        </w:rPr>
        <w:t>-inch margins, Times New Roman font, 12-point font.</w:t>
      </w:r>
      <w:r w:rsidRPr="002D4FD0">
        <w:rPr>
          <w:rFonts w:ascii="Times New Roman" w:hAnsi="Times New Roman"/>
          <w:b/>
          <w:sz w:val="24"/>
          <w:szCs w:val="24"/>
        </w:rPr>
        <w:t xml:space="preserve"> </w:t>
      </w:r>
    </w:p>
    <w:p w:rsidR="00A774B3" w:rsidRDefault="00A774B3" w:rsidP="008F6783">
      <w:pPr>
        <w:pStyle w:val="ListParagraph"/>
        <w:numPr>
          <w:ilvl w:val="0"/>
          <w:numId w:val="2"/>
        </w:numPr>
        <w:spacing w:after="0" w:line="240" w:lineRule="auto"/>
        <w:rPr>
          <w:rFonts w:ascii="Times New Roman" w:hAnsi="Times New Roman"/>
          <w:b/>
          <w:sz w:val="24"/>
          <w:szCs w:val="24"/>
        </w:rPr>
        <w:sectPr w:rsidR="00A774B3" w:rsidSect="00A774B3">
          <w:headerReference w:type="default" r:id="rId12"/>
          <w:type w:val="continuous"/>
          <w:pgSz w:w="12240" w:h="15840"/>
          <w:pgMar w:top="1440" w:right="1440" w:bottom="1440" w:left="1440" w:header="720" w:footer="720" w:gutter="0"/>
          <w:pgNumType w:start="1"/>
          <w:cols w:space="720"/>
          <w:docGrid w:linePitch="360"/>
        </w:sectPr>
      </w:pPr>
    </w:p>
    <w:p w:rsidR="00BF09E6" w:rsidRPr="002D4FD0" w:rsidRDefault="00BF09E6" w:rsidP="008F6783">
      <w:pPr>
        <w:pStyle w:val="ListParagraph"/>
        <w:numPr>
          <w:ilvl w:val="0"/>
          <w:numId w:val="2"/>
        </w:numPr>
        <w:spacing w:after="0" w:line="240" w:lineRule="auto"/>
        <w:rPr>
          <w:rFonts w:ascii="Times New Roman" w:hAnsi="Times New Roman"/>
          <w:b/>
          <w:sz w:val="24"/>
          <w:szCs w:val="24"/>
        </w:rPr>
      </w:pPr>
      <w:r w:rsidRPr="002D4FD0">
        <w:rPr>
          <w:rFonts w:ascii="Times New Roman" w:hAnsi="Times New Roman"/>
          <w:b/>
          <w:sz w:val="24"/>
          <w:szCs w:val="24"/>
        </w:rPr>
        <w:lastRenderedPageBreak/>
        <w:t>Attach Current Résumé</w:t>
      </w:r>
    </w:p>
    <w:p w:rsidR="00BF09E6" w:rsidRPr="00D16A4B" w:rsidRDefault="00BF09E6" w:rsidP="008F6783">
      <w:pPr>
        <w:spacing w:after="0" w:line="240" w:lineRule="auto"/>
        <w:ind w:left="720"/>
        <w:rPr>
          <w:rFonts w:ascii="Times New Roman" w:hAnsi="Times New Roman"/>
          <w:sz w:val="24"/>
          <w:szCs w:val="24"/>
        </w:rPr>
      </w:pPr>
    </w:p>
    <w:p w:rsidR="00BF09E6" w:rsidRDefault="00BF09E6" w:rsidP="008F6783">
      <w:pPr>
        <w:pStyle w:val="ListParagraph"/>
        <w:numPr>
          <w:ilvl w:val="0"/>
          <w:numId w:val="2"/>
        </w:numPr>
        <w:spacing w:after="0" w:line="240" w:lineRule="auto"/>
        <w:rPr>
          <w:rFonts w:ascii="Times New Roman" w:hAnsi="Times New Roman"/>
          <w:b/>
          <w:sz w:val="24"/>
          <w:szCs w:val="24"/>
        </w:rPr>
      </w:pPr>
      <w:r w:rsidRPr="00D16A4B">
        <w:rPr>
          <w:rFonts w:ascii="Times New Roman" w:hAnsi="Times New Roman"/>
          <w:b/>
          <w:sz w:val="24"/>
          <w:szCs w:val="24"/>
        </w:rPr>
        <w:t xml:space="preserve">Leadership </w:t>
      </w:r>
      <w:r>
        <w:rPr>
          <w:rFonts w:ascii="Times New Roman" w:hAnsi="Times New Roman"/>
          <w:b/>
          <w:sz w:val="24"/>
          <w:szCs w:val="24"/>
        </w:rPr>
        <w:t>Self-Assessment Statement</w:t>
      </w:r>
    </w:p>
    <w:p w:rsidR="00BF09E6" w:rsidRPr="0032712C" w:rsidRDefault="00BF09E6" w:rsidP="008F6783">
      <w:pPr>
        <w:spacing w:after="0" w:line="240" w:lineRule="auto"/>
        <w:ind w:left="720"/>
        <w:rPr>
          <w:rFonts w:ascii="Times New Roman" w:hAnsi="Times New Roman"/>
          <w:sz w:val="24"/>
          <w:szCs w:val="24"/>
        </w:rPr>
      </w:pPr>
      <w:r w:rsidRPr="0032712C">
        <w:rPr>
          <w:rFonts w:ascii="Times New Roman" w:hAnsi="Times New Roman"/>
          <w:sz w:val="24"/>
          <w:szCs w:val="24"/>
        </w:rPr>
        <w:t>Consider your development as a leader and describe</w:t>
      </w:r>
      <w:r w:rsidR="009832ED">
        <w:rPr>
          <w:rFonts w:ascii="Times New Roman" w:hAnsi="Times New Roman"/>
          <w:sz w:val="24"/>
          <w:szCs w:val="24"/>
        </w:rPr>
        <w:t xml:space="preserve"> it</w:t>
      </w:r>
      <w:r w:rsidRPr="0032712C">
        <w:rPr>
          <w:rFonts w:ascii="Times New Roman" w:hAnsi="Times New Roman"/>
          <w:sz w:val="24"/>
          <w:szCs w:val="24"/>
        </w:rPr>
        <w:t xml:space="preserve"> in narrative form</w:t>
      </w:r>
      <w:r w:rsidR="009832ED">
        <w:rPr>
          <w:rFonts w:ascii="Times New Roman" w:hAnsi="Times New Roman"/>
          <w:sz w:val="24"/>
          <w:szCs w:val="24"/>
        </w:rPr>
        <w:t>,</w:t>
      </w:r>
      <w:r w:rsidRPr="0032712C">
        <w:rPr>
          <w:rFonts w:ascii="Times New Roman" w:hAnsi="Times New Roman"/>
          <w:sz w:val="24"/>
          <w:szCs w:val="24"/>
        </w:rPr>
        <w:t xml:space="preserve"> address</w:t>
      </w:r>
      <w:r w:rsidR="00555D56">
        <w:rPr>
          <w:rFonts w:ascii="Times New Roman" w:hAnsi="Times New Roman"/>
          <w:sz w:val="24"/>
          <w:szCs w:val="24"/>
        </w:rPr>
        <w:t>ing</w:t>
      </w:r>
      <w:r w:rsidRPr="0032712C">
        <w:rPr>
          <w:rFonts w:ascii="Times New Roman" w:hAnsi="Times New Roman"/>
          <w:sz w:val="24"/>
          <w:szCs w:val="24"/>
        </w:rPr>
        <w:t xml:space="preserve"> your </w:t>
      </w:r>
      <w:r>
        <w:rPr>
          <w:rFonts w:ascii="Times New Roman" w:hAnsi="Times New Roman"/>
          <w:sz w:val="24"/>
          <w:szCs w:val="24"/>
        </w:rPr>
        <w:t xml:space="preserve">beliefs about </w:t>
      </w:r>
      <w:r w:rsidRPr="0032712C">
        <w:rPr>
          <w:rFonts w:ascii="Times New Roman" w:hAnsi="Times New Roman"/>
          <w:sz w:val="24"/>
          <w:szCs w:val="24"/>
        </w:rPr>
        <w:t xml:space="preserve">leadership. Include what you see as assets and areas for improvement related to your leadership abilities.  </w:t>
      </w:r>
      <w:r w:rsidR="00555D56">
        <w:rPr>
          <w:rFonts w:ascii="Times New Roman" w:hAnsi="Times New Roman"/>
          <w:sz w:val="24"/>
          <w:szCs w:val="24"/>
        </w:rPr>
        <w:t xml:space="preserve">Provide the </w:t>
      </w:r>
      <w:r>
        <w:rPr>
          <w:rFonts w:ascii="Times New Roman" w:hAnsi="Times New Roman"/>
          <w:sz w:val="24"/>
          <w:szCs w:val="24"/>
        </w:rPr>
        <w:t xml:space="preserve">word count at </w:t>
      </w:r>
      <w:r w:rsidR="009832ED">
        <w:rPr>
          <w:rFonts w:ascii="Times New Roman" w:hAnsi="Times New Roman"/>
          <w:sz w:val="24"/>
          <w:szCs w:val="24"/>
        </w:rPr>
        <w:t xml:space="preserve">the </w:t>
      </w:r>
      <w:r>
        <w:rPr>
          <w:rFonts w:ascii="Times New Roman" w:hAnsi="Times New Roman"/>
          <w:sz w:val="24"/>
          <w:szCs w:val="24"/>
        </w:rPr>
        <w:t xml:space="preserve">end of </w:t>
      </w:r>
      <w:r w:rsidR="009832ED">
        <w:rPr>
          <w:rFonts w:ascii="Times New Roman" w:hAnsi="Times New Roman"/>
          <w:sz w:val="24"/>
          <w:szCs w:val="24"/>
        </w:rPr>
        <w:t xml:space="preserve">the </w:t>
      </w:r>
      <w:r>
        <w:rPr>
          <w:rFonts w:ascii="Times New Roman" w:hAnsi="Times New Roman"/>
          <w:sz w:val="24"/>
          <w:szCs w:val="24"/>
        </w:rPr>
        <w:t xml:space="preserve">statement </w:t>
      </w:r>
      <w:r w:rsidRPr="0032712C">
        <w:rPr>
          <w:rFonts w:ascii="Times New Roman" w:hAnsi="Times New Roman"/>
          <w:sz w:val="24"/>
          <w:szCs w:val="24"/>
        </w:rPr>
        <w:t>(limit 750 words</w:t>
      </w:r>
      <w:r w:rsidR="009832ED">
        <w:rPr>
          <w:rFonts w:ascii="Times New Roman" w:hAnsi="Times New Roman"/>
          <w:sz w:val="24"/>
          <w:szCs w:val="24"/>
        </w:rPr>
        <w:t>;</w:t>
      </w:r>
      <w:r w:rsidRPr="0032712C">
        <w:rPr>
          <w:rFonts w:ascii="Times New Roman" w:hAnsi="Times New Roman"/>
          <w:sz w:val="24"/>
          <w:szCs w:val="24"/>
        </w:rPr>
        <w:t xml:space="preserve"> be sure to double</w:t>
      </w:r>
      <w:r>
        <w:rPr>
          <w:rFonts w:ascii="Times New Roman" w:hAnsi="Times New Roman"/>
          <w:sz w:val="24"/>
          <w:szCs w:val="24"/>
        </w:rPr>
        <w:t>-</w:t>
      </w:r>
      <w:r w:rsidRPr="0032712C">
        <w:rPr>
          <w:rFonts w:ascii="Times New Roman" w:hAnsi="Times New Roman"/>
          <w:sz w:val="24"/>
          <w:szCs w:val="24"/>
        </w:rPr>
        <w:t>space)</w:t>
      </w:r>
      <w:r>
        <w:rPr>
          <w:rFonts w:ascii="Times New Roman" w:hAnsi="Times New Roman"/>
          <w:sz w:val="24"/>
          <w:szCs w:val="24"/>
        </w:rPr>
        <w:t>.</w:t>
      </w:r>
    </w:p>
    <w:p w:rsidR="00BF09E6" w:rsidRPr="00D16A4B" w:rsidRDefault="00BF09E6" w:rsidP="008F6783">
      <w:pPr>
        <w:spacing w:after="0" w:line="240" w:lineRule="auto"/>
        <w:ind w:left="720"/>
        <w:rPr>
          <w:rFonts w:ascii="Times New Roman" w:hAnsi="Times New Roman"/>
          <w:sz w:val="24"/>
          <w:szCs w:val="24"/>
        </w:rPr>
      </w:pPr>
    </w:p>
    <w:p w:rsidR="00BF09E6" w:rsidRPr="0032712C" w:rsidRDefault="00BF09E6" w:rsidP="008F6783">
      <w:pPr>
        <w:pStyle w:val="ListParagraph"/>
        <w:numPr>
          <w:ilvl w:val="0"/>
          <w:numId w:val="2"/>
        </w:numPr>
        <w:spacing w:after="0" w:line="240" w:lineRule="auto"/>
        <w:rPr>
          <w:rFonts w:ascii="Times New Roman" w:hAnsi="Times New Roman"/>
          <w:b/>
          <w:sz w:val="24"/>
          <w:szCs w:val="24"/>
        </w:rPr>
      </w:pPr>
      <w:r w:rsidRPr="0032712C">
        <w:rPr>
          <w:rFonts w:ascii="Times New Roman" w:hAnsi="Times New Roman"/>
          <w:b/>
          <w:sz w:val="24"/>
          <w:szCs w:val="24"/>
        </w:rPr>
        <w:t>Description of Instructional Best Practices</w:t>
      </w:r>
      <w:r>
        <w:rPr>
          <w:rFonts w:ascii="Times New Roman" w:hAnsi="Times New Roman"/>
          <w:b/>
          <w:sz w:val="24"/>
          <w:szCs w:val="24"/>
        </w:rPr>
        <w:t xml:space="preserve"> (5-</w:t>
      </w:r>
      <w:r w:rsidRPr="0032712C">
        <w:rPr>
          <w:rFonts w:ascii="Times New Roman" w:hAnsi="Times New Roman"/>
          <w:b/>
          <w:sz w:val="24"/>
          <w:szCs w:val="24"/>
        </w:rPr>
        <w:t>page limit</w:t>
      </w:r>
      <w:r w:rsidR="00555D56">
        <w:rPr>
          <w:rFonts w:ascii="Times New Roman" w:hAnsi="Times New Roman"/>
          <w:b/>
          <w:sz w:val="24"/>
          <w:szCs w:val="24"/>
        </w:rPr>
        <w:t>, double spaced</w:t>
      </w:r>
      <w:r w:rsidRPr="0032712C">
        <w:rPr>
          <w:rFonts w:ascii="Times New Roman" w:hAnsi="Times New Roman"/>
          <w:b/>
          <w:sz w:val="24"/>
          <w:szCs w:val="24"/>
        </w:rPr>
        <w:t>)</w:t>
      </w:r>
    </w:p>
    <w:p w:rsidR="00BF09E6" w:rsidRDefault="00BF09E6" w:rsidP="008F6783">
      <w:pPr>
        <w:pStyle w:val="ListParagraph"/>
        <w:numPr>
          <w:ilvl w:val="0"/>
          <w:numId w:val="3"/>
        </w:numPr>
        <w:spacing w:after="0" w:line="240" w:lineRule="auto"/>
        <w:ind w:left="1080"/>
        <w:rPr>
          <w:rFonts w:ascii="Times New Roman" w:hAnsi="Times New Roman"/>
          <w:sz w:val="24"/>
          <w:szCs w:val="24"/>
        </w:rPr>
      </w:pPr>
      <w:r w:rsidRPr="0032712C">
        <w:rPr>
          <w:rFonts w:ascii="Times New Roman" w:hAnsi="Times New Roman"/>
          <w:sz w:val="24"/>
          <w:szCs w:val="24"/>
        </w:rPr>
        <w:t xml:space="preserve">Reflect on best practices in curriculum, instruction, and assessment.  </w:t>
      </w:r>
    </w:p>
    <w:p w:rsidR="00BF09E6" w:rsidRPr="0032712C" w:rsidRDefault="00BF09E6" w:rsidP="008F6783">
      <w:pPr>
        <w:pStyle w:val="ListParagraph"/>
        <w:numPr>
          <w:ilvl w:val="0"/>
          <w:numId w:val="3"/>
        </w:numPr>
        <w:spacing w:after="0" w:line="240" w:lineRule="auto"/>
        <w:ind w:left="1080"/>
        <w:rPr>
          <w:rFonts w:ascii="Times New Roman" w:hAnsi="Times New Roman"/>
          <w:sz w:val="24"/>
          <w:szCs w:val="24"/>
        </w:rPr>
      </w:pPr>
      <w:r w:rsidRPr="0032712C">
        <w:rPr>
          <w:rFonts w:ascii="Times New Roman" w:hAnsi="Times New Roman"/>
          <w:sz w:val="24"/>
          <w:szCs w:val="24"/>
        </w:rPr>
        <w:t xml:space="preserve">Describe one instance of how you have implemented best practices in your classroom and/or assisted </w:t>
      </w:r>
      <w:r w:rsidR="009832ED">
        <w:rPr>
          <w:rFonts w:ascii="Times New Roman" w:hAnsi="Times New Roman"/>
          <w:sz w:val="24"/>
          <w:szCs w:val="24"/>
        </w:rPr>
        <w:t xml:space="preserve">in the </w:t>
      </w:r>
      <w:r w:rsidRPr="0032712C">
        <w:rPr>
          <w:rFonts w:ascii="Times New Roman" w:hAnsi="Times New Roman"/>
          <w:sz w:val="24"/>
          <w:szCs w:val="24"/>
        </w:rPr>
        <w:t>implementation of a school-wide project</w:t>
      </w:r>
      <w:r w:rsidR="009832ED">
        <w:rPr>
          <w:rFonts w:ascii="Times New Roman" w:hAnsi="Times New Roman"/>
          <w:sz w:val="24"/>
          <w:szCs w:val="24"/>
        </w:rPr>
        <w:t xml:space="preserve"> (related to best practices)</w:t>
      </w:r>
      <w:r w:rsidRPr="0032712C">
        <w:rPr>
          <w:rFonts w:ascii="Times New Roman" w:hAnsi="Times New Roman"/>
          <w:sz w:val="24"/>
          <w:szCs w:val="24"/>
        </w:rPr>
        <w:t>.</w:t>
      </w:r>
    </w:p>
    <w:p w:rsidR="00BF09E6" w:rsidRPr="0032712C" w:rsidRDefault="00BF09E6" w:rsidP="008F6783">
      <w:pPr>
        <w:spacing w:after="0" w:line="240" w:lineRule="auto"/>
        <w:rPr>
          <w:rFonts w:ascii="Times New Roman" w:hAnsi="Times New Roman"/>
          <w:sz w:val="24"/>
          <w:szCs w:val="24"/>
        </w:rPr>
      </w:pPr>
    </w:p>
    <w:p w:rsidR="00BF09E6" w:rsidRPr="006A1D4B" w:rsidRDefault="00555D56" w:rsidP="008F6783">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Master’s </w:t>
      </w:r>
      <w:r w:rsidR="00BF09E6" w:rsidRPr="006A1D4B">
        <w:rPr>
          <w:rFonts w:ascii="Times New Roman" w:hAnsi="Times New Roman"/>
          <w:b/>
          <w:sz w:val="24"/>
          <w:szCs w:val="24"/>
        </w:rPr>
        <w:t xml:space="preserve">GPA </w:t>
      </w:r>
    </w:p>
    <w:p w:rsidR="00BF09E6" w:rsidRPr="0032712C" w:rsidRDefault="00BF09E6" w:rsidP="008F6783">
      <w:pPr>
        <w:pStyle w:val="ListParagraph"/>
        <w:spacing w:after="0" w:line="240" w:lineRule="auto"/>
        <w:rPr>
          <w:rFonts w:ascii="Times New Roman" w:hAnsi="Times New Roman"/>
          <w:sz w:val="24"/>
          <w:szCs w:val="24"/>
        </w:rPr>
      </w:pPr>
      <w:r w:rsidRPr="0032712C">
        <w:rPr>
          <w:rFonts w:ascii="Times New Roman" w:hAnsi="Times New Roman"/>
          <w:sz w:val="24"/>
          <w:szCs w:val="24"/>
        </w:rPr>
        <w:t xml:space="preserve">Please include a photocopy of your transcript for your </w:t>
      </w:r>
      <w:r w:rsidRPr="00555D56">
        <w:rPr>
          <w:rFonts w:ascii="Times New Roman" w:hAnsi="Times New Roman"/>
          <w:i/>
          <w:sz w:val="24"/>
          <w:szCs w:val="24"/>
        </w:rPr>
        <w:t>master’s degree</w:t>
      </w:r>
      <w:r w:rsidRPr="0032712C">
        <w:rPr>
          <w:rFonts w:ascii="Times New Roman" w:hAnsi="Times New Roman"/>
          <w:sz w:val="24"/>
          <w:szCs w:val="24"/>
        </w:rPr>
        <w:t xml:space="preserve"> with cumulative GPA highlighted. </w:t>
      </w:r>
    </w:p>
    <w:p w:rsidR="00BF09E6" w:rsidRPr="003476A1" w:rsidRDefault="00BF09E6" w:rsidP="008F6783">
      <w:pPr>
        <w:spacing w:after="0" w:line="240" w:lineRule="auto"/>
        <w:rPr>
          <w:rFonts w:ascii="Times New Roman" w:hAnsi="Times New Roman"/>
          <w:sz w:val="24"/>
          <w:szCs w:val="24"/>
        </w:rPr>
      </w:pPr>
    </w:p>
    <w:p w:rsidR="00BF09E6" w:rsidRPr="0032712C" w:rsidRDefault="00BF09E6" w:rsidP="008F6783">
      <w:pPr>
        <w:pStyle w:val="ListParagraph"/>
        <w:numPr>
          <w:ilvl w:val="0"/>
          <w:numId w:val="2"/>
        </w:numPr>
        <w:spacing w:after="0" w:line="240" w:lineRule="auto"/>
        <w:rPr>
          <w:rFonts w:ascii="Times New Roman" w:hAnsi="Times New Roman"/>
          <w:b/>
          <w:sz w:val="24"/>
          <w:szCs w:val="24"/>
        </w:rPr>
      </w:pPr>
      <w:r w:rsidRPr="0032712C">
        <w:rPr>
          <w:rFonts w:ascii="Times New Roman" w:hAnsi="Times New Roman"/>
          <w:b/>
          <w:sz w:val="24"/>
          <w:szCs w:val="24"/>
        </w:rPr>
        <w:t>Recommendation Rating Forms</w:t>
      </w:r>
    </w:p>
    <w:p w:rsidR="00BF09E6" w:rsidRPr="0032712C" w:rsidRDefault="00BF09E6" w:rsidP="008F6783">
      <w:pPr>
        <w:pStyle w:val="ListParagraph"/>
        <w:spacing w:after="0" w:line="240" w:lineRule="auto"/>
        <w:rPr>
          <w:rFonts w:ascii="Times New Roman" w:hAnsi="Times New Roman"/>
          <w:sz w:val="24"/>
          <w:szCs w:val="24"/>
        </w:rPr>
      </w:pPr>
      <w:r w:rsidRPr="0032712C">
        <w:rPr>
          <w:rFonts w:ascii="Times New Roman" w:hAnsi="Times New Roman"/>
          <w:sz w:val="24"/>
          <w:szCs w:val="24"/>
        </w:rPr>
        <w:t>Two individuals familiar with your work as an educator (your principal</w:t>
      </w:r>
      <w:r w:rsidR="00BF159A">
        <w:rPr>
          <w:rFonts w:ascii="Times New Roman" w:hAnsi="Times New Roman"/>
          <w:sz w:val="24"/>
          <w:szCs w:val="24"/>
        </w:rPr>
        <w:t>/immediate supervisor</w:t>
      </w:r>
      <w:r w:rsidRPr="0032712C">
        <w:rPr>
          <w:rFonts w:ascii="Times New Roman" w:hAnsi="Times New Roman"/>
          <w:sz w:val="24"/>
          <w:szCs w:val="24"/>
        </w:rPr>
        <w:t xml:space="preserve"> and a professional colleague) must sub</w:t>
      </w:r>
      <w:r>
        <w:rPr>
          <w:rFonts w:ascii="Times New Roman" w:hAnsi="Times New Roman"/>
          <w:sz w:val="24"/>
          <w:szCs w:val="24"/>
        </w:rPr>
        <w:t>mit the Recommendation Rating F</w:t>
      </w:r>
      <w:r w:rsidRPr="0032712C">
        <w:rPr>
          <w:rFonts w:ascii="Times New Roman" w:hAnsi="Times New Roman"/>
          <w:sz w:val="24"/>
          <w:szCs w:val="24"/>
        </w:rPr>
        <w:t>o</w:t>
      </w:r>
      <w:r>
        <w:rPr>
          <w:rFonts w:ascii="Times New Roman" w:hAnsi="Times New Roman"/>
          <w:sz w:val="24"/>
          <w:szCs w:val="24"/>
        </w:rPr>
        <w:t>r</w:t>
      </w:r>
      <w:r w:rsidRPr="0032712C">
        <w:rPr>
          <w:rFonts w:ascii="Times New Roman" w:hAnsi="Times New Roman"/>
          <w:sz w:val="24"/>
          <w:szCs w:val="24"/>
        </w:rPr>
        <w:t>m. (The Form is part of the application packet).</w:t>
      </w:r>
    </w:p>
    <w:p w:rsidR="00BF09E6" w:rsidRPr="0032712C" w:rsidRDefault="00BF09E6" w:rsidP="008F6783">
      <w:pPr>
        <w:pStyle w:val="ListParagraph"/>
        <w:spacing w:after="0" w:line="240" w:lineRule="auto"/>
        <w:rPr>
          <w:rFonts w:ascii="Times New Roman" w:hAnsi="Times New Roman"/>
          <w:sz w:val="24"/>
          <w:szCs w:val="24"/>
        </w:rPr>
      </w:pPr>
    </w:p>
    <w:p w:rsidR="00BF09E6" w:rsidRPr="0032712C" w:rsidRDefault="00BF09E6" w:rsidP="008F6783">
      <w:pPr>
        <w:pStyle w:val="ListParagraph"/>
        <w:numPr>
          <w:ilvl w:val="0"/>
          <w:numId w:val="2"/>
        </w:numPr>
        <w:spacing w:after="0" w:line="240" w:lineRule="auto"/>
        <w:rPr>
          <w:rFonts w:ascii="Times New Roman" w:hAnsi="Times New Roman"/>
          <w:b/>
          <w:sz w:val="24"/>
          <w:szCs w:val="24"/>
        </w:rPr>
      </w:pPr>
      <w:r w:rsidRPr="0032712C">
        <w:rPr>
          <w:rFonts w:ascii="Times New Roman" w:hAnsi="Times New Roman"/>
          <w:b/>
          <w:sz w:val="24"/>
          <w:szCs w:val="24"/>
        </w:rPr>
        <w:t>Letters of Recommendation</w:t>
      </w:r>
    </w:p>
    <w:p w:rsidR="00BF09E6" w:rsidRPr="0032712C" w:rsidRDefault="00BF09E6" w:rsidP="008F6783">
      <w:pPr>
        <w:pStyle w:val="ListParagraph"/>
        <w:spacing w:after="0" w:line="240" w:lineRule="auto"/>
        <w:rPr>
          <w:rFonts w:ascii="Times New Roman" w:hAnsi="Times New Roman"/>
          <w:sz w:val="24"/>
          <w:szCs w:val="24"/>
        </w:rPr>
      </w:pPr>
      <w:r w:rsidRPr="0032712C">
        <w:rPr>
          <w:rFonts w:ascii="Times New Roman" w:hAnsi="Times New Roman"/>
          <w:sz w:val="24"/>
          <w:szCs w:val="24"/>
        </w:rPr>
        <w:t>The letters of recommendation MUST address three areas: (a) your potential/ability as a leader</w:t>
      </w:r>
      <w:r w:rsidR="009832ED">
        <w:rPr>
          <w:rFonts w:ascii="Times New Roman" w:hAnsi="Times New Roman"/>
          <w:sz w:val="24"/>
          <w:szCs w:val="24"/>
        </w:rPr>
        <w:t>;</w:t>
      </w:r>
      <w:r w:rsidRPr="0032712C">
        <w:rPr>
          <w:rFonts w:ascii="Times New Roman" w:hAnsi="Times New Roman"/>
          <w:sz w:val="24"/>
          <w:szCs w:val="24"/>
        </w:rPr>
        <w:t xml:space="preserve"> (b) your character, particularly as related to the dispositions of leadership</w:t>
      </w:r>
      <w:r w:rsidR="009832ED">
        <w:rPr>
          <w:rFonts w:ascii="Times New Roman" w:hAnsi="Times New Roman"/>
          <w:sz w:val="24"/>
          <w:szCs w:val="24"/>
        </w:rPr>
        <w:t>;</w:t>
      </w:r>
      <w:r w:rsidRPr="0032712C">
        <w:rPr>
          <w:rFonts w:ascii="Times New Roman" w:hAnsi="Times New Roman"/>
          <w:sz w:val="24"/>
          <w:szCs w:val="24"/>
        </w:rPr>
        <w:t xml:space="preserve"> and (c) your potential </w:t>
      </w:r>
      <w:r>
        <w:rPr>
          <w:rFonts w:ascii="Times New Roman" w:hAnsi="Times New Roman"/>
          <w:sz w:val="24"/>
          <w:szCs w:val="24"/>
        </w:rPr>
        <w:t xml:space="preserve">for </w:t>
      </w:r>
      <w:r w:rsidRPr="0032712C">
        <w:rPr>
          <w:rFonts w:ascii="Times New Roman" w:hAnsi="Times New Roman"/>
          <w:sz w:val="24"/>
          <w:szCs w:val="24"/>
        </w:rPr>
        <w:t>problem</w:t>
      </w:r>
      <w:r>
        <w:rPr>
          <w:rFonts w:ascii="Times New Roman" w:hAnsi="Times New Roman"/>
          <w:sz w:val="24"/>
          <w:szCs w:val="24"/>
        </w:rPr>
        <w:t>-</w:t>
      </w:r>
      <w:r w:rsidRPr="0032712C">
        <w:rPr>
          <w:rFonts w:ascii="Times New Roman" w:hAnsi="Times New Roman"/>
          <w:sz w:val="24"/>
          <w:szCs w:val="24"/>
        </w:rPr>
        <w:t xml:space="preserve">solving ability, including a description of examples or experience relating to that quality.  Note: The </w:t>
      </w:r>
      <w:r w:rsidRPr="006A1D4B">
        <w:rPr>
          <w:rFonts w:ascii="Times New Roman" w:hAnsi="Times New Roman"/>
          <w:i/>
          <w:sz w:val="24"/>
          <w:szCs w:val="24"/>
        </w:rPr>
        <w:t xml:space="preserve">same </w:t>
      </w:r>
      <w:r w:rsidR="009832ED">
        <w:rPr>
          <w:rFonts w:ascii="Times New Roman" w:hAnsi="Times New Roman"/>
          <w:sz w:val="24"/>
          <w:szCs w:val="24"/>
        </w:rPr>
        <w:t>individuals</w:t>
      </w:r>
      <w:r w:rsidR="009832ED" w:rsidRPr="0032712C">
        <w:rPr>
          <w:rFonts w:ascii="Times New Roman" w:hAnsi="Times New Roman"/>
          <w:sz w:val="24"/>
          <w:szCs w:val="24"/>
        </w:rPr>
        <w:t xml:space="preserve"> </w:t>
      </w:r>
      <w:r w:rsidRPr="0032712C">
        <w:rPr>
          <w:rFonts w:ascii="Times New Roman" w:hAnsi="Times New Roman"/>
          <w:sz w:val="24"/>
          <w:szCs w:val="24"/>
        </w:rPr>
        <w:t>must do</w:t>
      </w:r>
      <w:r w:rsidRPr="006A1D4B">
        <w:rPr>
          <w:rFonts w:ascii="Times New Roman" w:hAnsi="Times New Roman"/>
          <w:i/>
          <w:sz w:val="24"/>
          <w:szCs w:val="24"/>
        </w:rPr>
        <w:t xml:space="preserve"> both</w:t>
      </w:r>
      <w:r w:rsidRPr="0032712C">
        <w:rPr>
          <w:rFonts w:ascii="Times New Roman" w:hAnsi="Times New Roman"/>
          <w:sz w:val="24"/>
          <w:szCs w:val="24"/>
        </w:rPr>
        <w:t xml:space="preserve"> the Recommendation Rating Forms and the Letters of Recommendation. These materials should be given to you by the principal</w:t>
      </w:r>
      <w:r w:rsidR="00BF159A">
        <w:rPr>
          <w:rFonts w:ascii="Times New Roman" w:hAnsi="Times New Roman"/>
          <w:sz w:val="24"/>
          <w:szCs w:val="24"/>
        </w:rPr>
        <w:t>/immediate supervisor</w:t>
      </w:r>
      <w:r w:rsidRPr="0032712C">
        <w:rPr>
          <w:rFonts w:ascii="Times New Roman" w:hAnsi="Times New Roman"/>
          <w:sz w:val="24"/>
          <w:szCs w:val="24"/>
        </w:rPr>
        <w:t xml:space="preserve"> and professional colleague in a sealed envelope and included (sealed) in the application packet you submit to the program.</w:t>
      </w:r>
    </w:p>
    <w:p w:rsidR="00BF09E6" w:rsidRPr="0032712C" w:rsidRDefault="00BF09E6" w:rsidP="008F6783">
      <w:pPr>
        <w:pStyle w:val="ListParagraph"/>
        <w:spacing w:after="0" w:line="240" w:lineRule="auto"/>
        <w:rPr>
          <w:rFonts w:ascii="Times New Roman" w:hAnsi="Times New Roman"/>
          <w:sz w:val="24"/>
          <w:szCs w:val="24"/>
        </w:rPr>
      </w:pPr>
    </w:p>
    <w:p w:rsidR="0076613E" w:rsidRPr="002F4715" w:rsidRDefault="0076613E" w:rsidP="008F6783">
      <w:pPr>
        <w:pStyle w:val="ListParagraph"/>
        <w:numPr>
          <w:ilvl w:val="0"/>
          <w:numId w:val="2"/>
        </w:numPr>
        <w:spacing w:after="0" w:line="240" w:lineRule="auto"/>
        <w:rPr>
          <w:rFonts w:ascii="Times New Roman" w:hAnsi="Times New Roman"/>
          <w:b/>
          <w:i/>
          <w:sz w:val="24"/>
          <w:szCs w:val="24"/>
        </w:rPr>
      </w:pPr>
      <w:r w:rsidRPr="0032712C">
        <w:rPr>
          <w:rFonts w:ascii="Times New Roman" w:hAnsi="Times New Roman"/>
          <w:b/>
          <w:sz w:val="24"/>
          <w:szCs w:val="24"/>
        </w:rPr>
        <w:t xml:space="preserve">A Memorandum of Agreement (MOA) </w:t>
      </w:r>
      <w:r w:rsidRPr="0032712C">
        <w:rPr>
          <w:rFonts w:ascii="Times New Roman" w:hAnsi="Times New Roman"/>
          <w:sz w:val="24"/>
          <w:szCs w:val="24"/>
        </w:rPr>
        <w:t xml:space="preserve">between the university and your district shall include the following: </w:t>
      </w:r>
    </w:p>
    <w:p w:rsidR="008F6783" w:rsidRDefault="009832ED" w:rsidP="008F6783">
      <w:pPr>
        <w:pStyle w:val="ListParagraph"/>
        <w:numPr>
          <w:ilvl w:val="0"/>
          <w:numId w:val="30"/>
        </w:numPr>
        <w:spacing w:after="0" w:line="240" w:lineRule="auto"/>
        <w:ind w:left="1080"/>
        <w:rPr>
          <w:rFonts w:ascii="Times New Roman" w:hAnsi="Times New Roman"/>
          <w:sz w:val="24"/>
          <w:szCs w:val="24"/>
        </w:rPr>
      </w:pPr>
      <w:r>
        <w:rPr>
          <w:rFonts w:ascii="Times New Roman" w:hAnsi="Times New Roman"/>
          <w:sz w:val="24"/>
          <w:szCs w:val="24"/>
        </w:rPr>
        <w:t>h</w:t>
      </w:r>
      <w:r w:rsidR="0076613E" w:rsidRPr="0032712C">
        <w:rPr>
          <w:rFonts w:ascii="Times New Roman" w:hAnsi="Times New Roman"/>
          <w:sz w:val="24"/>
          <w:szCs w:val="24"/>
        </w:rPr>
        <w:t xml:space="preserve">ow the district will provide opportunities for the applicant to </w:t>
      </w:r>
    </w:p>
    <w:p w:rsidR="008F6783" w:rsidRDefault="0076613E" w:rsidP="008F6783">
      <w:pPr>
        <w:pStyle w:val="ListParagraph"/>
        <w:numPr>
          <w:ilvl w:val="2"/>
          <w:numId w:val="30"/>
        </w:numPr>
        <w:spacing w:after="0" w:line="240" w:lineRule="auto"/>
        <w:rPr>
          <w:rFonts w:ascii="Times New Roman" w:hAnsi="Times New Roman"/>
          <w:sz w:val="24"/>
          <w:szCs w:val="24"/>
        </w:rPr>
      </w:pPr>
      <w:r w:rsidRPr="008F6783">
        <w:rPr>
          <w:rFonts w:ascii="Times New Roman" w:hAnsi="Times New Roman"/>
          <w:sz w:val="24"/>
          <w:szCs w:val="24"/>
        </w:rPr>
        <w:t xml:space="preserve">observe school and district leadership and </w:t>
      </w:r>
    </w:p>
    <w:p w:rsidR="008F6783" w:rsidRDefault="0076613E" w:rsidP="008F6783">
      <w:pPr>
        <w:pStyle w:val="ListParagraph"/>
        <w:numPr>
          <w:ilvl w:val="2"/>
          <w:numId w:val="30"/>
        </w:numPr>
        <w:spacing w:after="0" w:line="240" w:lineRule="auto"/>
        <w:rPr>
          <w:rFonts w:ascii="Times New Roman" w:hAnsi="Times New Roman"/>
          <w:sz w:val="24"/>
          <w:szCs w:val="24"/>
        </w:rPr>
      </w:pPr>
      <w:r w:rsidRPr="008F6783">
        <w:rPr>
          <w:rFonts w:ascii="Times New Roman" w:hAnsi="Times New Roman"/>
          <w:sz w:val="24"/>
          <w:szCs w:val="24"/>
        </w:rPr>
        <w:t xml:space="preserve">participate in school and district leadership activities; </w:t>
      </w:r>
    </w:p>
    <w:p w:rsidR="008F6783" w:rsidRDefault="0076613E" w:rsidP="008F6783">
      <w:pPr>
        <w:pStyle w:val="ListParagraph"/>
        <w:numPr>
          <w:ilvl w:val="0"/>
          <w:numId w:val="30"/>
        </w:numPr>
        <w:spacing w:after="0" w:line="240" w:lineRule="auto"/>
        <w:ind w:left="1080"/>
        <w:rPr>
          <w:rFonts w:ascii="Times New Roman" w:hAnsi="Times New Roman"/>
          <w:sz w:val="24"/>
          <w:szCs w:val="24"/>
        </w:rPr>
      </w:pPr>
      <w:r w:rsidRPr="008F6783">
        <w:rPr>
          <w:rFonts w:ascii="Times New Roman" w:hAnsi="Times New Roman"/>
          <w:sz w:val="24"/>
          <w:szCs w:val="24"/>
        </w:rPr>
        <w:t xml:space="preserve">confirmation that the applicant shall be permitted to access and analyze aggregated school and district information and data; </w:t>
      </w:r>
    </w:p>
    <w:p w:rsidR="008F6783" w:rsidRDefault="0076613E" w:rsidP="008F6783">
      <w:pPr>
        <w:pStyle w:val="ListParagraph"/>
        <w:numPr>
          <w:ilvl w:val="0"/>
          <w:numId w:val="30"/>
        </w:numPr>
        <w:spacing w:after="0" w:line="240" w:lineRule="auto"/>
        <w:ind w:left="1080"/>
        <w:rPr>
          <w:rFonts w:ascii="Times New Roman" w:hAnsi="Times New Roman"/>
          <w:sz w:val="24"/>
          <w:szCs w:val="24"/>
        </w:rPr>
      </w:pPr>
      <w:r w:rsidRPr="008F6783">
        <w:rPr>
          <w:rFonts w:ascii="Times New Roman" w:hAnsi="Times New Roman"/>
          <w:sz w:val="24"/>
          <w:szCs w:val="24"/>
        </w:rPr>
        <w:t xml:space="preserve">confirmation that administrative personnel will be identified to help mentor and coach the applicant; and </w:t>
      </w:r>
    </w:p>
    <w:p w:rsidR="008F6783" w:rsidRDefault="009832ED" w:rsidP="008F6783">
      <w:pPr>
        <w:pStyle w:val="ListParagraph"/>
        <w:numPr>
          <w:ilvl w:val="0"/>
          <w:numId w:val="30"/>
        </w:numPr>
        <w:spacing w:after="0" w:line="240" w:lineRule="auto"/>
        <w:ind w:left="1080"/>
        <w:rPr>
          <w:rFonts w:ascii="Times New Roman" w:hAnsi="Times New Roman"/>
          <w:sz w:val="24"/>
          <w:szCs w:val="24"/>
        </w:rPr>
      </w:pPr>
      <w:proofErr w:type="gramStart"/>
      <w:r w:rsidRPr="008F6783">
        <w:rPr>
          <w:rFonts w:ascii="Times New Roman" w:hAnsi="Times New Roman"/>
          <w:sz w:val="24"/>
          <w:szCs w:val="24"/>
        </w:rPr>
        <w:t>s</w:t>
      </w:r>
      <w:r w:rsidR="0076613E" w:rsidRPr="008F6783">
        <w:rPr>
          <w:rFonts w:ascii="Times New Roman" w:hAnsi="Times New Roman"/>
          <w:sz w:val="24"/>
          <w:szCs w:val="24"/>
        </w:rPr>
        <w:t>ignature</w:t>
      </w:r>
      <w:proofErr w:type="gramEnd"/>
      <w:r w:rsidR="0076613E" w:rsidRPr="008F6783">
        <w:rPr>
          <w:rFonts w:ascii="Times New Roman" w:hAnsi="Times New Roman"/>
          <w:sz w:val="24"/>
          <w:szCs w:val="24"/>
        </w:rPr>
        <w:t xml:space="preserve"> of the district superintendent or his/her designee.  </w:t>
      </w:r>
    </w:p>
    <w:p w:rsidR="00BF159A" w:rsidRPr="00BF159A" w:rsidRDefault="00BF159A" w:rsidP="008F6783">
      <w:pPr>
        <w:pStyle w:val="ListParagraph"/>
        <w:numPr>
          <w:ilvl w:val="0"/>
          <w:numId w:val="30"/>
        </w:numPr>
        <w:spacing w:after="0" w:line="240" w:lineRule="auto"/>
        <w:ind w:left="1080"/>
        <w:rPr>
          <w:rFonts w:ascii="Times New Roman" w:hAnsi="Times New Roman"/>
          <w:b/>
          <w:sz w:val="24"/>
          <w:szCs w:val="24"/>
        </w:rPr>
      </w:pPr>
      <w:r w:rsidRPr="00BF159A">
        <w:rPr>
          <w:rFonts w:ascii="Times New Roman" w:hAnsi="Times New Roman"/>
          <w:b/>
          <w:sz w:val="24"/>
          <w:szCs w:val="24"/>
        </w:rPr>
        <w:t>Please note MOA’s are currently on file for all GRREC-member school districts, plus the Jefferson County and Fayette County Public Schools</w:t>
      </w:r>
    </w:p>
    <w:p w:rsidR="008F6783" w:rsidRDefault="008F6783" w:rsidP="008F6783">
      <w:pPr>
        <w:pStyle w:val="ListParagraph"/>
        <w:spacing w:after="0" w:line="240" w:lineRule="auto"/>
        <w:rPr>
          <w:rFonts w:ascii="Times New Roman" w:hAnsi="Times New Roman"/>
          <w:i/>
          <w:sz w:val="24"/>
          <w:szCs w:val="24"/>
        </w:rPr>
      </w:pPr>
    </w:p>
    <w:p w:rsidR="00BF09E6" w:rsidRDefault="00BF09E6" w:rsidP="008F6783">
      <w:pPr>
        <w:spacing w:after="0" w:line="240" w:lineRule="auto"/>
        <w:rPr>
          <w:rFonts w:ascii="Times New Roman" w:hAnsi="Times New Roman"/>
          <w:b/>
          <w:i/>
          <w:sz w:val="24"/>
          <w:szCs w:val="24"/>
        </w:rPr>
      </w:pPr>
    </w:p>
    <w:p w:rsidR="00BF09E6" w:rsidRPr="001A6B68" w:rsidRDefault="008F6783" w:rsidP="008F6783">
      <w:pPr>
        <w:pStyle w:val="ListParagraph"/>
        <w:numPr>
          <w:ilvl w:val="0"/>
          <w:numId w:val="31"/>
        </w:numPr>
        <w:spacing w:after="0" w:line="240" w:lineRule="auto"/>
        <w:rPr>
          <w:rFonts w:ascii="Times New Roman" w:hAnsi="Times New Roman"/>
          <w:b/>
          <w:sz w:val="24"/>
          <w:szCs w:val="24"/>
        </w:rPr>
      </w:pPr>
      <w:r>
        <w:rPr>
          <w:rFonts w:ascii="Times New Roman" w:hAnsi="Times New Roman"/>
          <w:b/>
          <w:sz w:val="24"/>
          <w:szCs w:val="24"/>
        </w:rPr>
        <w:t xml:space="preserve"> </w:t>
      </w:r>
      <w:r w:rsidR="00BF09E6">
        <w:rPr>
          <w:rFonts w:ascii="Times New Roman" w:hAnsi="Times New Roman"/>
          <w:b/>
          <w:sz w:val="24"/>
          <w:szCs w:val="24"/>
        </w:rPr>
        <w:t xml:space="preserve">Expectations </w:t>
      </w:r>
      <w:r w:rsidR="009832ED">
        <w:rPr>
          <w:rFonts w:ascii="Times New Roman" w:hAnsi="Times New Roman"/>
          <w:b/>
          <w:sz w:val="24"/>
          <w:szCs w:val="24"/>
        </w:rPr>
        <w:t>Form</w:t>
      </w:r>
    </w:p>
    <w:p w:rsidR="00BF09E6" w:rsidRDefault="00BF09E6" w:rsidP="008F6783">
      <w:pPr>
        <w:spacing w:after="0" w:line="240" w:lineRule="auto"/>
        <w:ind w:left="720"/>
        <w:rPr>
          <w:rFonts w:ascii="Times New Roman" w:hAnsi="Times New Roman"/>
          <w:sz w:val="24"/>
          <w:szCs w:val="24"/>
        </w:rPr>
      </w:pPr>
      <w:r>
        <w:rPr>
          <w:rFonts w:ascii="Times New Roman" w:hAnsi="Times New Roman"/>
          <w:sz w:val="24"/>
          <w:szCs w:val="24"/>
        </w:rPr>
        <w:t>Your signature on this form indicates that you understand and agree with the program expectations for all candidates.</w:t>
      </w:r>
    </w:p>
    <w:p w:rsidR="00BF09E6" w:rsidRDefault="00BF09E6" w:rsidP="00BF09E6">
      <w:pPr>
        <w:spacing w:after="0"/>
        <w:ind w:left="720"/>
        <w:rPr>
          <w:rFonts w:ascii="Times New Roman" w:hAnsi="Times New Roman"/>
          <w:sz w:val="24"/>
          <w:szCs w:val="24"/>
        </w:rPr>
      </w:pPr>
    </w:p>
    <w:p w:rsidR="00BF09E6" w:rsidRPr="001A6B68" w:rsidRDefault="00BF09E6" w:rsidP="00BF09E6">
      <w:pPr>
        <w:spacing w:after="0"/>
        <w:ind w:left="720"/>
        <w:rPr>
          <w:rFonts w:ascii="Times New Roman" w:hAnsi="Times New Roman"/>
          <w:sz w:val="24"/>
          <w:szCs w:val="24"/>
        </w:rPr>
      </w:pPr>
    </w:p>
    <w:p w:rsidR="00BF09E6" w:rsidRDefault="00BF09E6" w:rsidP="00BF09E6">
      <w:pPr>
        <w:pStyle w:val="ListParagraph"/>
        <w:spacing w:after="0"/>
        <w:rPr>
          <w:rFonts w:ascii="Times New Roman" w:hAnsi="Times New Roman"/>
          <w:b/>
          <w:color w:val="FF0000"/>
          <w:sz w:val="24"/>
          <w:szCs w:val="24"/>
        </w:rPr>
      </w:pPr>
    </w:p>
    <w:p w:rsidR="00753A93" w:rsidRDefault="00753A93">
      <w:pPr>
        <w:rPr>
          <w:rFonts w:ascii="Times New Roman" w:hAnsi="Times New Roman"/>
          <w:sz w:val="24"/>
          <w:szCs w:val="24"/>
        </w:rPr>
      </w:pPr>
      <w:r>
        <w:rPr>
          <w:rFonts w:ascii="Times New Roman" w:hAnsi="Times New Roman"/>
          <w:sz w:val="24"/>
          <w:szCs w:val="24"/>
        </w:rPr>
        <w:br w:type="page"/>
      </w:r>
    </w:p>
    <w:p w:rsidR="00A774B3" w:rsidRDefault="00A774B3" w:rsidP="00BF09E6">
      <w:pPr>
        <w:pStyle w:val="NoSpacing"/>
        <w:jc w:val="center"/>
        <w:rPr>
          <w:rFonts w:ascii="Times New Roman" w:hAnsi="Times New Roman"/>
          <w:b/>
          <w:sz w:val="24"/>
          <w:szCs w:val="24"/>
        </w:rPr>
        <w:sectPr w:rsidR="00A774B3" w:rsidSect="00A774B3">
          <w:headerReference w:type="default" r:id="rId13"/>
          <w:type w:val="continuous"/>
          <w:pgSz w:w="12240" w:h="15840"/>
          <w:pgMar w:top="1440" w:right="1440" w:bottom="1440" w:left="1440" w:header="720" w:footer="720" w:gutter="0"/>
          <w:pgNumType w:start="1"/>
          <w:cols w:space="720"/>
          <w:docGrid w:linePitch="360"/>
        </w:sectPr>
      </w:pPr>
    </w:p>
    <w:p w:rsidR="00BF09E6" w:rsidRPr="002468F3" w:rsidRDefault="007A40CD" w:rsidP="00BF09E6">
      <w:pPr>
        <w:pStyle w:val="NoSpacing"/>
        <w:jc w:val="center"/>
        <w:rPr>
          <w:rFonts w:ascii="Times New Roman" w:hAnsi="Times New Roman"/>
          <w:b/>
          <w:sz w:val="24"/>
          <w:szCs w:val="24"/>
        </w:rPr>
      </w:pPr>
      <w:r>
        <w:rPr>
          <w:rFonts w:ascii="Times New Roman" w:hAnsi="Times New Roman"/>
          <w:b/>
          <w:sz w:val="24"/>
          <w:szCs w:val="24"/>
        </w:rPr>
        <w:lastRenderedPageBreak/>
        <w:t>Phase 1</w:t>
      </w:r>
    </w:p>
    <w:p w:rsidR="00BF09E6" w:rsidRPr="002468F3" w:rsidRDefault="00BF09E6" w:rsidP="00BF09E6">
      <w:pPr>
        <w:pStyle w:val="NoSpacing"/>
        <w:jc w:val="center"/>
        <w:rPr>
          <w:rFonts w:ascii="Times New Roman" w:hAnsi="Times New Roman"/>
          <w:b/>
          <w:sz w:val="24"/>
          <w:szCs w:val="24"/>
        </w:rPr>
      </w:pPr>
      <w:r w:rsidRPr="002468F3">
        <w:rPr>
          <w:rFonts w:ascii="Times New Roman" w:hAnsi="Times New Roman"/>
          <w:b/>
          <w:sz w:val="24"/>
          <w:szCs w:val="24"/>
        </w:rPr>
        <w:t>Principal Preparation</w:t>
      </w:r>
      <w:r>
        <w:rPr>
          <w:rFonts w:ascii="Times New Roman" w:hAnsi="Times New Roman"/>
          <w:b/>
          <w:sz w:val="24"/>
          <w:szCs w:val="24"/>
        </w:rPr>
        <w:t xml:space="preserve"> Program</w:t>
      </w:r>
    </w:p>
    <w:p w:rsidR="00BF09E6" w:rsidRPr="002468F3" w:rsidRDefault="00BF09E6" w:rsidP="00BF09E6">
      <w:pPr>
        <w:pStyle w:val="NoSpacing"/>
        <w:jc w:val="center"/>
        <w:rPr>
          <w:rFonts w:ascii="Times New Roman" w:hAnsi="Times New Roman"/>
          <w:b/>
          <w:sz w:val="24"/>
          <w:szCs w:val="24"/>
        </w:rPr>
      </w:pPr>
      <w:r>
        <w:rPr>
          <w:rFonts w:ascii="Times New Roman" w:hAnsi="Times New Roman"/>
          <w:b/>
          <w:sz w:val="24"/>
          <w:szCs w:val="24"/>
        </w:rPr>
        <w:t>Directions for Applicant’s</w:t>
      </w:r>
      <w:r w:rsidRPr="002468F3">
        <w:rPr>
          <w:rFonts w:ascii="Times New Roman" w:hAnsi="Times New Roman"/>
          <w:b/>
          <w:sz w:val="24"/>
          <w:szCs w:val="24"/>
        </w:rPr>
        <w:t xml:space="preserve"> References</w:t>
      </w:r>
    </w:p>
    <w:p w:rsidR="00BF09E6" w:rsidRPr="00D80A55" w:rsidRDefault="00BF09E6" w:rsidP="00BF09E6">
      <w:pPr>
        <w:pStyle w:val="NoSpacing"/>
        <w:jc w:val="center"/>
        <w:rPr>
          <w:rFonts w:ascii="Times New Roman" w:hAnsi="Times New Roman"/>
          <w:sz w:val="24"/>
          <w:szCs w:val="24"/>
        </w:rPr>
      </w:pPr>
    </w:p>
    <w:p w:rsidR="00BF09E6" w:rsidRPr="00D80A55" w:rsidRDefault="00BF09E6" w:rsidP="00F174ED">
      <w:pPr>
        <w:pStyle w:val="NoSpacing"/>
        <w:rPr>
          <w:rFonts w:ascii="Times New Roman" w:hAnsi="Times New Roman"/>
          <w:sz w:val="24"/>
          <w:szCs w:val="24"/>
        </w:rPr>
      </w:pPr>
      <w:r w:rsidRPr="00D80A55">
        <w:rPr>
          <w:rFonts w:ascii="Times New Roman" w:hAnsi="Times New Roman"/>
          <w:sz w:val="24"/>
          <w:szCs w:val="24"/>
        </w:rPr>
        <w:t>The application packet for the Principal Preparation Program at Western Kentucky University requires</w:t>
      </w:r>
      <w:r w:rsidRPr="00D80A55">
        <w:rPr>
          <w:rFonts w:ascii="Times New Roman" w:hAnsi="Times New Roman"/>
          <w:b/>
          <w:sz w:val="24"/>
          <w:szCs w:val="24"/>
        </w:rPr>
        <w:t xml:space="preserve"> recommendations</w:t>
      </w:r>
      <w:r w:rsidRPr="00D80A55">
        <w:rPr>
          <w:rFonts w:ascii="Times New Roman" w:hAnsi="Times New Roman"/>
          <w:sz w:val="24"/>
          <w:szCs w:val="24"/>
        </w:rPr>
        <w:t xml:space="preserve"> from two individuals:</w:t>
      </w:r>
    </w:p>
    <w:p w:rsidR="00BF09E6" w:rsidRPr="00D80A55" w:rsidRDefault="00BF09E6" w:rsidP="00F174ED">
      <w:pPr>
        <w:pStyle w:val="NoSpacing"/>
        <w:numPr>
          <w:ilvl w:val="0"/>
          <w:numId w:val="4"/>
        </w:numPr>
        <w:ind w:left="990"/>
        <w:rPr>
          <w:rFonts w:ascii="Times New Roman" w:hAnsi="Times New Roman"/>
          <w:sz w:val="24"/>
          <w:szCs w:val="24"/>
        </w:rPr>
      </w:pPr>
      <w:r w:rsidRPr="00D80A55">
        <w:rPr>
          <w:rFonts w:ascii="Times New Roman" w:hAnsi="Times New Roman"/>
          <w:sz w:val="24"/>
          <w:szCs w:val="24"/>
        </w:rPr>
        <w:t>The applicant’s</w:t>
      </w:r>
      <w:r w:rsidRPr="00D80A55">
        <w:rPr>
          <w:rFonts w:ascii="Times New Roman" w:hAnsi="Times New Roman"/>
          <w:b/>
          <w:sz w:val="24"/>
          <w:szCs w:val="24"/>
        </w:rPr>
        <w:t xml:space="preserve"> principal</w:t>
      </w:r>
      <w:r w:rsidR="00BF159A">
        <w:rPr>
          <w:rFonts w:ascii="Times New Roman" w:hAnsi="Times New Roman"/>
          <w:b/>
          <w:sz w:val="24"/>
          <w:szCs w:val="24"/>
        </w:rPr>
        <w:t>/immediate supervisor</w:t>
      </w:r>
    </w:p>
    <w:p w:rsidR="00BF09E6" w:rsidRPr="00D80A55" w:rsidRDefault="00BF09E6" w:rsidP="00F174ED">
      <w:pPr>
        <w:pStyle w:val="NoSpacing"/>
        <w:numPr>
          <w:ilvl w:val="0"/>
          <w:numId w:val="4"/>
        </w:numPr>
        <w:ind w:left="990"/>
        <w:rPr>
          <w:rFonts w:ascii="Times New Roman" w:hAnsi="Times New Roman"/>
          <w:sz w:val="24"/>
          <w:szCs w:val="24"/>
        </w:rPr>
      </w:pPr>
      <w:r w:rsidRPr="00D80A55">
        <w:rPr>
          <w:rFonts w:ascii="Times New Roman" w:hAnsi="Times New Roman"/>
          <w:sz w:val="24"/>
          <w:szCs w:val="24"/>
        </w:rPr>
        <w:t xml:space="preserve">A </w:t>
      </w:r>
      <w:r w:rsidRPr="00D80A55">
        <w:rPr>
          <w:rFonts w:ascii="Times New Roman" w:hAnsi="Times New Roman"/>
          <w:b/>
          <w:sz w:val="24"/>
          <w:szCs w:val="24"/>
        </w:rPr>
        <w:t>professional colleague</w:t>
      </w:r>
      <w:r w:rsidRPr="00D80A55">
        <w:rPr>
          <w:rFonts w:ascii="Times New Roman" w:hAnsi="Times New Roman"/>
          <w:sz w:val="24"/>
          <w:szCs w:val="24"/>
        </w:rPr>
        <w:t xml:space="preserve"> knowledgeable about the applicant’s educational experience and potential as a principal.</w:t>
      </w:r>
    </w:p>
    <w:p w:rsidR="00093C0A" w:rsidRDefault="00093C0A" w:rsidP="00F174ED">
      <w:pPr>
        <w:pStyle w:val="NoSpacing"/>
        <w:rPr>
          <w:rFonts w:ascii="Times New Roman" w:hAnsi="Times New Roman"/>
          <w:sz w:val="24"/>
          <w:szCs w:val="24"/>
        </w:rPr>
      </w:pPr>
    </w:p>
    <w:p w:rsidR="00BF09E6" w:rsidRPr="00D80A55" w:rsidRDefault="00BF09E6" w:rsidP="00F174ED">
      <w:pPr>
        <w:pStyle w:val="NoSpacing"/>
        <w:rPr>
          <w:rFonts w:ascii="Times New Roman" w:hAnsi="Times New Roman"/>
          <w:sz w:val="24"/>
          <w:szCs w:val="24"/>
        </w:rPr>
      </w:pPr>
      <w:r w:rsidRPr="00D80A55">
        <w:rPr>
          <w:rFonts w:ascii="Times New Roman" w:hAnsi="Times New Roman"/>
          <w:sz w:val="24"/>
          <w:szCs w:val="24"/>
        </w:rPr>
        <w:t xml:space="preserve">You have been selected and agreed to provide this recommendation that involves </w:t>
      </w:r>
      <w:r w:rsidRPr="00D80A55">
        <w:rPr>
          <w:rFonts w:ascii="Times New Roman" w:hAnsi="Times New Roman"/>
          <w:b/>
          <w:sz w:val="24"/>
          <w:szCs w:val="24"/>
        </w:rPr>
        <w:t xml:space="preserve">two </w:t>
      </w:r>
      <w:r w:rsidRPr="00D80A55">
        <w:rPr>
          <w:rFonts w:ascii="Times New Roman" w:hAnsi="Times New Roman"/>
          <w:sz w:val="24"/>
          <w:szCs w:val="24"/>
        </w:rPr>
        <w:t>parts.</w:t>
      </w:r>
    </w:p>
    <w:p w:rsidR="00BF09E6" w:rsidRPr="00D80A55" w:rsidRDefault="00BF09E6" w:rsidP="00F174ED">
      <w:pPr>
        <w:pStyle w:val="NoSpacing"/>
        <w:numPr>
          <w:ilvl w:val="0"/>
          <w:numId w:val="5"/>
        </w:numPr>
        <w:ind w:left="990"/>
        <w:rPr>
          <w:rFonts w:ascii="Times New Roman" w:hAnsi="Times New Roman"/>
          <w:sz w:val="24"/>
          <w:szCs w:val="24"/>
        </w:rPr>
      </w:pPr>
      <w:r w:rsidRPr="00D80A55">
        <w:rPr>
          <w:rFonts w:ascii="Times New Roman" w:hAnsi="Times New Roman"/>
          <w:b/>
          <w:sz w:val="24"/>
          <w:szCs w:val="24"/>
        </w:rPr>
        <w:t>Recommendation Rating Form</w:t>
      </w:r>
      <w:r>
        <w:rPr>
          <w:rFonts w:ascii="Times New Roman" w:hAnsi="Times New Roman"/>
          <w:sz w:val="24"/>
          <w:szCs w:val="24"/>
        </w:rPr>
        <w:t xml:space="preserve"> </w:t>
      </w:r>
      <w:r w:rsidRPr="00D80A55">
        <w:rPr>
          <w:rFonts w:ascii="Times New Roman" w:hAnsi="Times New Roman"/>
          <w:sz w:val="24"/>
          <w:szCs w:val="24"/>
        </w:rPr>
        <w:t>focused on potential regarding</w:t>
      </w:r>
      <w:r w:rsidR="009832ED">
        <w:rPr>
          <w:rFonts w:ascii="Times New Roman" w:hAnsi="Times New Roman"/>
          <w:sz w:val="24"/>
          <w:szCs w:val="24"/>
        </w:rPr>
        <w:t xml:space="preserve"> the </w:t>
      </w:r>
      <w:proofErr w:type="gramStart"/>
      <w:r w:rsidR="009832ED">
        <w:rPr>
          <w:rFonts w:ascii="Times New Roman" w:hAnsi="Times New Roman"/>
          <w:sz w:val="24"/>
          <w:szCs w:val="24"/>
        </w:rPr>
        <w:t xml:space="preserve">applicant’s </w:t>
      </w:r>
      <w:r w:rsidRPr="00D80A55">
        <w:rPr>
          <w:rFonts w:ascii="Times New Roman" w:hAnsi="Times New Roman"/>
          <w:sz w:val="24"/>
          <w:szCs w:val="24"/>
        </w:rPr>
        <w:t xml:space="preserve"> (</w:t>
      </w:r>
      <w:proofErr w:type="gramEnd"/>
      <w:r w:rsidRPr="00D80A55">
        <w:rPr>
          <w:rFonts w:ascii="Times New Roman" w:hAnsi="Times New Roman"/>
          <w:sz w:val="24"/>
          <w:szCs w:val="24"/>
        </w:rPr>
        <w:t xml:space="preserve">a) </w:t>
      </w:r>
      <w:r w:rsidR="009832ED">
        <w:rPr>
          <w:rFonts w:ascii="Times New Roman" w:hAnsi="Times New Roman"/>
          <w:sz w:val="24"/>
          <w:szCs w:val="24"/>
        </w:rPr>
        <w:t>a</w:t>
      </w:r>
      <w:r w:rsidRPr="00D80A55">
        <w:rPr>
          <w:rFonts w:ascii="Times New Roman" w:hAnsi="Times New Roman"/>
          <w:sz w:val="24"/>
          <w:szCs w:val="24"/>
        </w:rPr>
        <w:t xml:space="preserve">bility to improve student achievement; (b) </w:t>
      </w:r>
      <w:r w:rsidR="009832ED">
        <w:rPr>
          <w:rFonts w:ascii="Times New Roman" w:hAnsi="Times New Roman"/>
          <w:sz w:val="24"/>
          <w:szCs w:val="24"/>
        </w:rPr>
        <w:t>a</w:t>
      </w:r>
      <w:r w:rsidRPr="00D80A55">
        <w:rPr>
          <w:rFonts w:ascii="Times New Roman" w:hAnsi="Times New Roman"/>
          <w:sz w:val="24"/>
          <w:szCs w:val="24"/>
        </w:rPr>
        <w:t>dvanced knowledge of curriculum, instruction, and assessment</w:t>
      </w:r>
      <w:r w:rsidR="009832ED">
        <w:rPr>
          <w:rFonts w:ascii="Times New Roman" w:hAnsi="Times New Roman"/>
          <w:sz w:val="24"/>
          <w:szCs w:val="24"/>
        </w:rPr>
        <w:t>;</w:t>
      </w:r>
      <w:r w:rsidRPr="00D80A55">
        <w:rPr>
          <w:rFonts w:ascii="Times New Roman" w:hAnsi="Times New Roman"/>
          <w:sz w:val="24"/>
          <w:szCs w:val="24"/>
        </w:rPr>
        <w:t xml:space="preserve"> and (c) </w:t>
      </w:r>
      <w:r w:rsidR="009832ED">
        <w:rPr>
          <w:rFonts w:ascii="Times New Roman" w:hAnsi="Times New Roman"/>
          <w:sz w:val="24"/>
          <w:szCs w:val="24"/>
        </w:rPr>
        <w:t>p</w:t>
      </w:r>
      <w:r w:rsidRPr="00D80A55">
        <w:rPr>
          <w:rFonts w:ascii="Times New Roman" w:hAnsi="Times New Roman"/>
          <w:sz w:val="24"/>
          <w:szCs w:val="24"/>
        </w:rPr>
        <w:t>roblem</w:t>
      </w:r>
      <w:r w:rsidR="009832ED">
        <w:rPr>
          <w:rFonts w:ascii="Times New Roman" w:hAnsi="Times New Roman"/>
          <w:sz w:val="24"/>
          <w:szCs w:val="24"/>
        </w:rPr>
        <w:t>-</w:t>
      </w:r>
      <w:r w:rsidRPr="00D80A55">
        <w:rPr>
          <w:rFonts w:ascii="Times New Roman" w:hAnsi="Times New Roman"/>
          <w:sz w:val="24"/>
          <w:szCs w:val="24"/>
        </w:rPr>
        <w:t>solving ability.</w:t>
      </w:r>
    </w:p>
    <w:p w:rsidR="00BF09E6" w:rsidRPr="00D80A55" w:rsidRDefault="00BF09E6" w:rsidP="00F174ED">
      <w:pPr>
        <w:pStyle w:val="NoSpacing"/>
        <w:numPr>
          <w:ilvl w:val="0"/>
          <w:numId w:val="5"/>
        </w:numPr>
        <w:ind w:left="990"/>
        <w:rPr>
          <w:rFonts w:ascii="Times New Roman" w:hAnsi="Times New Roman"/>
          <w:sz w:val="24"/>
          <w:szCs w:val="24"/>
        </w:rPr>
      </w:pPr>
      <w:r w:rsidRPr="00D80A55">
        <w:rPr>
          <w:rFonts w:ascii="Times New Roman" w:hAnsi="Times New Roman"/>
          <w:b/>
          <w:sz w:val="24"/>
          <w:szCs w:val="24"/>
        </w:rPr>
        <w:t xml:space="preserve">Letter of Recommendation. </w:t>
      </w:r>
      <w:r w:rsidRPr="00D80A55">
        <w:rPr>
          <w:rFonts w:ascii="Times New Roman" w:hAnsi="Times New Roman"/>
          <w:sz w:val="24"/>
          <w:szCs w:val="24"/>
        </w:rPr>
        <w:t xml:space="preserve"> This letter MUST address </w:t>
      </w:r>
      <w:r w:rsidRPr="00D80A55">
        <w:rPr>
          <w:rFonts w:ascii="Times New Roman" w:hAnsi="Times New Roman"/>
          <w:b/>
          <w:sz w:val="24"/>
          <w:szCs w:val="24"/>
        </w:rPr>
        <w:t>three</w:t>
      </w:r>
      <w:r w:rsidRPr="00D80A55">
        <w:rPr>
          <w:rFonts w:ascii="Times New Roman" w:hAnsi="Times New Roman"/>
          <w:sz w:val="24"/>
          <w:szCs w:val="24"/>
        </w:rPr>
        <w:t xml:space="preserve"> aspects</w:t>
      </w:r>
      <w:r w:rsidRPr="00D80A55">
        <w:rPr>
          <w:rFonts w:ascii="Times New Roman" w:hAnsi="Times New Roman"/>
          <w:b/>
          <w:sz w:val="24"/>
          <w:szCs w:val="24"/>
        </w:rPr>
        <w:t xml:space="preserve"> </w:t>
      </w:r>
      <w:r w:rsidRPr="00D80A55">
        <w:rPr>
          <w:rFonts w:ascii="Times New Roman" w:hAnsi="Times New Roman"/>
          <w:sz w:val="24"/>
          <w:szCs w:val="24"/>
        </w:rPr>
        <w:t xml:space="preserve">of </w:t>
      </w:r>
      <w:r w:rsidRPr="00D80A55">
        <w:rPr>
          <w:rFonts w:ascii="Times New Roman" w:hAnsi="Times New Roman"/>
          <w:b/>
          <w:sz w:val="24"/>
          <w:szCs w:val="24"/>
        </w:rPr>
        <w:t>Leadership</w:t>
      </w:r>
      <w:r w:rsidRPr="00D80A55">
        <w:rPr>
          <w:rFonts w:ascii="Times New Roman" w:hAnsi="Times New Roman"/>
          <w:sz w:val="24"/>
          <w:szCs w:val="24"/>
        </w:rPr>
        <w:t xml:space="preserve">.  Please speak to the applicant’s (a) </w:t>
      </w:r>
      <w:r w:rsidR="009832ED">
        <w:rPr>
          <w:rFonts w:ascii="Times New Roman" w:hAnsi="Times New Roman"/>
          <w:sz w:val="24"/>
          <w:szCs w:val="24"/>
        </w:rPr>
        <w:t>p</w:t>
      </w:r>
      <w:r w:rsidRPr="00D80A55">
        <w:rPr>
          <w:rFonts w:ascii="Times New Roman" w:hAnsi="Times New Roman"/>
          <w:sz w:val="24"/>
          <w:szCs w:val="24"/>
        </w:rPr>
        <w:t>otential/ability as a principal</w:t>
      </w:r>
      <w:r w:rsidR="009832ED">
        <w:rPr>
          <w:rFonts w:ascii="Times New Roman" w:hAnsi="Times New Roman"/>
          <w:sz w:val="24"/>
          <w:szCs w:val="24"/>
        </w:rPr>
        <w:t>;</w:t>
      </w:r>
      <w:r w:rsidRPr="00D80A55">
        <w:rPr>
          <w:rFonts w:ascii="Times New Roman" w:hAnsi="Times New Roman"/>
          <w:sz w:val="24"/>
          <w:szCs w:val="24"/>
        </w:rPr>
        <w:t xml:space="preserve"> (b) </w:t>
      </w:r>
      <w:r w:rsidR="009832ED">
        <w:rPr>
          <w:rFonts w:ascii="Times New Roman" w:hAnsi="Times New Roman"/>
          <w:sz w:val="24"/>
          <w:szCs w:val="24"/>
        </w:rPr>
        <w:t>c</w:t>
      </w:r>
      <w:r w:rsidRPr="00D80A55">
        <w:rPr>
          <w:rFonts w:ascii="Times New Roman" w:hAnsi="Times New Roman"/>
          <w:sz w:val="24"/>
          <w:szCs w:val="24"/>
        </w:rPr>
        <w:t>haracter, including the dispositions necessary to leadership</w:t>
      </w:r>
      <w:r w:rsidR="009832ED">
        <w:rPr>
          <w:rFonts w:ascii="Times New Roman" w:hAnsi="Times New Roman"/>
          <w:sz w:val="24"/>
          <w:szCs w:val="24"/>
        </w:rPr>
        <w:t>;</w:t>
      </w:r>
      <w:r w:rsidRPr="00D80A55">
        <w:rPr>
          <w:rFonts w:ascii="Times New Roman" w:hAnsi="Times New Roman"/>
          <w:sz w:val="24"/>
          <w:szCs w:val="24"/>
        </w:rPr>
        <w:t xml:space="preserve"> and (c) </w:t>
      </w:r>
      <w:r w:rsidR="009832ED">
        <w:rPr>
          <w:rFonts w:ascii="Times New Roman" w:hAnsi="Times New Roman"/>
          <w:sz w:val="24"/>
          <w:szCs w:val="24"/>
        </w:rPr>
        <w:t>p</w:t>
      </w:r>
      <w:r w:rsidRPr="00D80A55">
        <w:rPr>
          <w:rFonts w:ascii="Times New Roman" w:hAnsi="Times New Roman"/>
          <w:sz w:val="24"/>
          <w:szCs w:val="24"/>
        </w:rPr>
        <w:t>roblem</w:t>
      </w:r>
      <w:r w:rsidR="009832ED">
        <w:rPr>
          <w:rFonts w:ascii="Times New Roman" w:hAnsi="Times New Roman"/>
          <w:sz w:val="24"/>
          <w:szCs w:val="24"/>
        </w:rPr>
        <w:t>-</w:t>
      </w:r>
      <w:r w:rsidRPr="00D80A55">
        <w:rPr>
          <w:rFonts w:ascii="Times New Roman" w:hAnsi="Times New Roman"/>
          <w:sz w:val="24"/>
          <w:szCs w:val="24"/>
        </w:rPr>
        <w:t xml:space="preserve">solving ability. </w:t>
      </w:r>
    </w:p>
    <w:p w:rsidR="00093C0A" w:rsidRDefault="00093C0A" w:rsidP="00F174ED">
      <w:pPr>
        <w:pStyle w:val="NoSpacing"/>
        <w:rPr>
          <w:rFonts w:ascii="Times New Roman" w:hAnsi="Times New Roman"/>
          <w:sz w:val="24"/>
          <w:szCs w:val="24"/>
        </w:rPr>
      </w:pPr>
    </w:p>
    <w:p w:rsidR="00BF09E6" w:rsidRPr="00D80A55" w:rsidRDefault="00BF09E6" w:rsidP="00F174ED">
      <w:pPr>
        <w:pStyle w:val="NoSpacing"/>
        <w:rPr>
          <w:rFonts w:ascii="Times New Roman" w:hAnsi="Times New Roman"/>
          <w:sz w:val="24"/>
          <w:szCs w:val="24"/>
        </w:rPr>
      </w:pPr>
      <w:r w:rsidRPr="00D80A55">
        <w:rPr>
          <w:rFonts w:ascii="Times New Roman" w:hAnsi="Times New Roman"/>
          <w:sz w:val="24"/>
          <w:szCs w:val="24"/>
        </w:rPr>
        <w:t xml:space="preserve">The </w:t>
      </w:r>
      <w:r w:rsidRPr="00D80A55">
        <w:rPr>
          <w:rFonts w:ascii="Times New Roman" w:hAnsi="Times New Roman"/>
          <w:b/>
          <w:sz w:val="24"/>
          <w:szCs w:val="24"/>
        </w:rPr>
        <w:t>form</w:t>
      </w:r>
      <w:r w:rsidRPr="00D80A55">
        <w:rPr>
          <w:rFonts w:ascii="Times New Roman" w:hAnsi="Times New Roman"/>
          <w:sz w:val="24"/>
          <w:szCs w:val="24"/>
        </w:rPr>
        <w:t xml:space="preserve"> and the </w:t>
      </w:r>
      <w:r w:rsidRPr="00D80A55">
        <w:rPr>
          <w:rFonts w:ascii="Times New Roman" w:hAnsi="Times New Roman"/>
          <w:b/>
          <w:sz w:val="24"/>
          <w:szCs w:val="24"/>
        </w:rPr>
        <w:t xml:space="preserve">letter </w:t>
      </w:r>
      <w:r w:rsidRPr="00D80A55">
        <w:rPr>
          <w:rFonts w:ascii="Times New Roman" w:hAnsi="Times New Roman"/>
          <w:sz w:val="24"/>
          <w:szCs w:val="24"/>
        </w:rPr>
        <w:t xml:space="preserve">must be given to the applicant in a </w:t>
      </w:r>
      <w:r w:rsidRPr="00D80A55">
        <w:rPr>
          <w:rFonts w:ascii="Times New Roman" w:hAnsi="Times New Roman"/>
          <w:b/>
          <w:sz w:val="24"/>
          <w:szCs w:val="24"/>
        </w:rPr>
        <w:t>sealed</w:t>
      </w:r>
      <w:r w:rsidRPr="00D80A55">
        <w:rPr>
          <w:rFonts w:ascii="Times New Roman" w:hAnsi="Times New Roman"/>
          <w:sz w:val="24"/>
          <w:szCs w:val="24"/>
        </w:rPr>
        <w:t xml:space="preserve"> envelope</w:t>
      </w:r>
      <w:r>
        <w:rPr>
          <w:rFonts w:ascii="Times New Roman" w:hAnsi="Times New Roman"/>
          <w:sz w:val="24"/>
          <w:szCs w:val="24"/>
        </w:rPr>
        <w:t xml:space="preserve"> with your signature across the seal</w:t>
      </w:r>
      <w:r w:rsidRPr="00D80A55">
        <w:rPr>
          <w:rFonts w:ascii="Times New Roman" w:hAnsi="Times New Roman"/>
          <w:sz w:val="24"/>
          <w:szCs w:val="24"/>
        </w:rPr>
        <w:t xml:space="preserve">; these will become </w:t>
      </w:r>
      <w:r>
        <w:rPr>
          <w:rFonts w:ascii="Times New Roman" w:hAnsi="Times New Roman"/>
          <w:sz w:val="24"/>
          <w:szCs w:val="24"/>
        </w:rPr>
        <w:t>part of the application package and will not be shared with the applicant.</w:t>
      </w:r>
    </w:p>
    <w:p w:rsidR="00BF09E6" w:rsidRPr="00D80A55" w:rsidRDefault="00BF09E6" w:rsidP="00F174ED">
      <w:pPr>
        <w:pStyle w:val="NoSpacing"/>
        <w:rPr>
          <w:rFonts w:ascii="Times New Roman" w:hAnsi="Times New Roman"/>
          <w:sz w:val="24"/>
          <w:szCs w:val="24"/>
        </w:rPr>
      </w:pPr>
    </w:p>
    <w:p w:rsidR="00BF09E6" w:rsidRPr="00D80A55" w:rsidRDefault="00BF09E6" w:rsidP="00F174ED">
      <w:pPr>
        <w:pStyle w:val="NoSpacing"/>
        <w:jc w:val="center"/>
        <w:rPr>
          <w:rFonts w:ascii="Times New Roman" w:hAnsi="Times New Roman"/>
          <w:sz w:val="24"/>
          <w:szCs w:val="24"/>
        </w:rPr>
      </w:pPr>
      <w:r w:rsidRPr="00D80A55">
        <w:rPr>
          <w:rFonts w:ascii="Times New Roman" w:hAnsi="Times New Roman"/>
          <w:sz w:val="24"/>
          <w:szCs w:val="24"/>
        </w:rPr>
        <w:t>THANK YOU FOR YOUR TIME AND EFFORT</w:t>
      </w:r>
    </w:p>
    <w:p w:rsidR="00BF09E6" w:rsidRDefault="00BF09E6" w:rsidP="00BF09E6">
      <w:pPr>
        <w:spacing w:line="240" w:lineRule="auto"/>
        <w:rPr>
          <w:rFonts w:ascii="Times New Roman" w:hAnsi="Times New Roman"/>
          <w:b/>
        </w:rPr>
      </w:pPr>
    </w:p>
    <w:p w:rsidR="00BF09E6" w:rsidRDefault="00BF09E6" w:rsidP="00BF09E6">
      <w:pPr>
        <w:spacing w:line="240" w:lineRule="auto"/>
        <w:rPr>
          <w:rFonts w:ascii="Times New Roman" w:hAnsi="Times New Roman"/>
          <w:b/>
        </w:rPr>
      </w:pPr>
    </w:p>
    <w:p w:rsidR="00BF09E6" w:rsidRDefault="00BF09E6" w:rsidP="00BF09E6">
      <w:pPr>
        <w:spacing w:line="240" w:lineRule="auto"/>
        <w:rPr>
          <w:rFonts w:ascii="Times New Roman" w:hAnsi="Times New Roman"/>
          <w:b/>
        </w:rPr>
      </w:pPr>
    </w:p>
    <w:p w:rsidR="00BF09E6" w:rsidRDefault="00BF09E6" w:rsidP="00BF09E6">
      <w:pPr>
        <w:spacing w:line="240" w:lineRule="auto"/>
        <w:rPr>
          <w:rFonts w:ascii="Times New Roman" w:hAnsi="Times New Roman"/>
          <w:b/>
        </w:rPr>
      </w:pPr>
    </w:p>
    <w:p w:rsidR="00BF09E6" w:rsidRDefault="00BF09E6" w:rsidP="00BF09E6">
      <w:pPr>
        <w:spacing w:line="240" w:lineRule="auto"/>
        <w:rPr>
          <w:rFonts w:ascii="Times New Roman" w:hAnsi="Times New Roman"/>
          <w:b/>
        </w:rPr>
        <w:sectPr w:rsidR="00BF09E6" w:rsidSect="00A774B3">
          <w:type w:val="continuous"/>
          <w:pgSz w:w="12240" w:h="15840"/>
          <w:pgMar w:top="1440" w:right="1440" w:bottom="1440" w:left="1440" w:header="720" w:footer="720" w:gutter="0"/>
          <w:pgNumType w:start="1"/>
          <w:cols w:space="720"/>
          <w:docGrid w:linePitch="360"/>
        </w:sectPr>
      </w:pPr>
    </w:p>
    <w:p w:rsidR="00255339" w:rsidRDefault="00255339" w:rsidP="00255339">
      <w:pPr>
        <w:spacing w:after="0" w:line="240" w:lineRule="auto"/>
        <w:jc w:val="center"/>
        <w:rPr>
          <w:rFonts w:ascii="Times New Roman" w:hAnsi="Times New Roman"/>
          <w:b/>
          <w:sz w:val="24"/>
          <w:szCs w:val="24"/>
        </w:rPr>
      </w:pPr>
      <w:r w:rsidRPr="00EF141C">
        <w:rPr>
          <w:rFonts w:ascii="Times New Roman" w:hAnsi="Times New Roman"/>
          <w:b/>
          <w:sz w:val="28"/>
          <w:szCs w:val="24"/>
        </w:rPr>
        <w:lastRenderedPageBreak/>
        <w:t>Recommendation Rating Form</w:t>
      </w:r>
      <w:r w:rsidR="009832ED">
        <w:rPr>
          <w:rFonts w:ascii="Times New Roman" w:hAnsi="Times New Roman"/>
          <w:b/>
          <w:sz w:val="28"/>
          <w:szCs w:val="24"/>
        </w:rPr>
        <w:t xml:space="preserve"> </w:t>
      </w:r>
      <w:r w:rsidR="00BF159A">
        <w:rPr>
          <w:rFonts w:ascii="Times New Roman" w:hAnsi="Times New Roman"/>
          <w:b/>
          <w:sz w:val="28"/>
          <w:szCs w:val="24"/>
        </w:rPr>
        <w:t>–</w:t>
      </w:r>
      <w:r w:rsidR="009832ED">
        <w:rPr>
          <w:rFonts w:ascii="Times New Roman" w:hAnsi="Times New Roman"/>
          <w:b/>
          <w:sz w:val="28"/>
          <w:szCs w:val="24"/>
        </w:rPr>
        <w:t xml:space="preserve"> </w:t>
      </w:r>
      <w:r w:rsidR="009832ED" w:rsidRPr="008F6783">
        <w:rPr>
          <w:rFonts w:ascii="Times New Roman" w:hAnsi="Times New Roman"/>
          <w:b/>
          <w:sz w:val="28"/>
          <w:szCs w:val="24"/>
          <w:u w:val="single"/>
        </w:rPr>
        <w:t>Principal</w:t>
      </w:r>
      <w:r w:rsidR="00BF159A">
        <w:rPr>
          <w:rFonts w:ascii="Times New Roman" w:hAnsi="Times New Roman"/>
          <w:b/>
          <w:sz w:val="28"/>
          <w:szCs w:val="24"/>
          <w:u w:val="single"/>
        </w:rPr>
        <w:t>/Immediate Supervisor</w:t>
      </w:r>
    </w:p>
    <w:p w:rsidR="00255339" w:rsidRPr="00EF141C" w:rsidRDefault="00255339" w:rsidP="00255339">
      <w:pPr>
        <w:spacing w:after="0" w:line="240" w:lineRule="auto"/>
        <w:jc w:val="center"/>
        <w:rPr>
          <w:rFonts w:ascii="Times New Roman" w:hAnsi="Times New Roman"/>
          <w:b/>
          <w:sz w:val="24"/>
          <w:szCs w:val="24"/>
        </w:rPr>
      </w:pPr>
      <w:r w:rsidRPr="00EF141C">
        <w:rPr>
          <w:rFonts w:ascii="Times New Roman" w:hAnsi="Times New Roman"/>
          <w:b/>
          <w:sz w:val="28"/>
          <w:szCs w:val="24"/>
        </w:rPr>
        <w:t>Phase 1</w:t>
      </w:r>
      <w:r w:rsidRPr="00EF141C">
        <w:rPr>
          <w:rFonts w:ascii="Times New Roman" w:hAnsi="Times New Roman"/>
          <w:b/>
          <w:sz w:val="24"/>
          <w:szCs w:val="24"/>
        </w:rPr>
        <w:t xml:space="preserve"> </w:t>
      </w:r>
    </w:p>
    <w:p w:rsidR="00255339" w:rsidRDefault="00255339" w:rsidP="00255339">
      <w:pPr>
        <w:spacing w:after="0" w:line="240" w:lineRule="auto"/>
        <w:jc w:val="center"/>
        <w:rPr>
          <w:rFonts w:ascii="Times New Roman" w:hAnsi="Times New Roman"/>
          <w:b/>
          <w:sz w:val="24"/>
          <w:szCs w:val="24"/>
        </w:rPr>
      </w:pPr>
    </w:p>
    <w:p w:rsidR="00255339" w:rsidRPr="00B41767" w:rsidRDefault="00255339" w:rsidP="00255339">
      <w:pPr>
        <w:spacing w:after="0" w:line="240" w:lineRule="auto"/>
        <w:jc w:val="center"/>
        <w:rPr>
          <w:rFonts w:ascii="Times New Roman" w:hAnsi="Times New Roman"/>
          <w:b/>
          <w:sz w:val="24"/>
          <w:szCs w:val="24"/>
        </w:rPr>
      </w:pPr>
      <w:r>
        <w:rPr>
          <w:rFonts w:ascii="Times New Roman" w:hAnsi="Times New Roman"/>
          <w:b/>
          <w:sz w:val="24"/>
          <w:szCs w:val="24"/>
        </w:rPr>
        <w:t>(</w:t>
      </w:r>
      <w:r w:rsidRPr="00B41767">
        <w:rPr>
          <w:rFonts w:ascii="Times New Roman" w:hAnsi="Times New Roman"/>
          <w:b/>
          <w:sz w:val="24"/>
          <w:szCs w:val="24"/>
        </w:rPr>
        <w:t>Return with Letter of Recommendation</w:t>
      </w:r>
      <w:r>
        <w:rPr>
          <w:rFonts w:ascii="Times New Roman" w:hAnsi="Times New Roman"/>
          <w:b/>
          <w:sz w:val="24"/>
          <w:szCs w:val="24"/>
        </w:rPr>
        <w:t>)</w:t>
      </w:r>
    </w:p>
    <w:p w:rsidR="009832ED" w:rsidRPr="009832ED" w:rsidRDefault="009832ED" w:rsidP="00255339">
      <w:pPr>
        <w:rPr>
          <w:rFonts w:ascii="Times New Roman" w:hAnsi="Times New Roman"/>
          <w:b/>
          <w:sz w:val="8"/>
          <w:szCs w:val="24"/>
        </w:rPr>
      </w:pPr>
    </w:p>
    <w:p w:rsidR="00255339" w:rsidRPr="00B41767" w:rsidRDefault="00255339" w:rsidP="00255339">
      <w:pPr>
        <w:rPr>
          <w:rFonts w:ascii="Times New Roman" w:hAnsi="Times New Roman"/>
          <w:b/>
          <w:sz w:val="24"/>
          <w:szCs w:val="24"/>
        </w:rPr>
      </w:pPr>
      <w:r w:rsidRPr="00B41767">
        <w:rPr>
          <w:rFonts w:ascii="Times New Roman" w:hAnsi="Times New Roman"/>
          <w:b/>
          <w:sz w:val="24"/>
          <w:szCs w:val="24"/>
        </w:rPr>
        <w:t>Name of Applicant</w:t>
      </w:r>
      <w:proofErr w:type="gramStart"/>
      <w:r w:rsidRPr="00B41767">
        <w:rPr>
          <w:rFonts w:ascii="Times New Roman" w:hAnsi="Times New Roman"/>
          <w:b/>
          <w:sz w:val="24"/>
          <w:szCs w:val="24"/>
        </w:rPr>
        <w:t>:_</w:t>
      </w:r>
      <w:proofErr w:type="gramEnd"/>
      <w:r w:rsidRPr="00B41767">
        <w:rPr>
          <w:rFonts w:ascii="Times New Roman" w:hAnsi="Times New Roman"/>
          <w:b/>
          <w:sz w:val="24"/>
          <w:szCs w:val="24"/>
        </w:rPr>
        <w:t>____________________________________________________________</w:t>
      </w:r>
    </w:p>
    <w:p w:rsidR="00255339" w:rsidRPr="0086755A" w:rsidRDefault="00255339" w:rsidP="00255339">
      <w:pPr>
        <w:pStyle w:val="NoSpacing"/>
        <w:rPr>
          <w:rFonts w:ascii="Times New Roman" w:hAnsi="Times New Roman"/>
          <w:b/>
        </w:rPr>
      </w:pPr>
      <w:r w:rsidRPr="0086755A">
        <w:rPr>
          <w:rFonts w:ascii="Times New Roman" w:hAnsi="Times New Roman"/>
          <w:b/>
        </w:rPr>
        <w:t>Person Recommending: _____________________________Current Position</w:t>
      </w:r>
      <w:proofErr w:type="gramStart"/>
      <w:r w:rsidRPr="0086755A">
        <w:rPr>
          <w:rFonts w:ascii="Times New Roman" w:hAnsi="Times New Roman"/>
          <w:b/>
        </w:rPr>
        <w:t>:_</w:t>
      </w:r>
      <w:proofErr w:type="gramEnd"/>
      <w:r w:rsidRPr="0086755A">
        <w:rPr>
          <w:rFonts w:ascii="Times New Roman" w:hAnsi="Times New Roman"/>
          <w:b/>
        </w:rPr>
        <w:t>____________</w:t>
      </w:r>
      <w:r w:rsidR="0086755A">
        <w:rPr>
          <w:rFonts w:ascii="Times New Roman" w:hAnsi="Times New Roman"/>
          <w:b/>
        </w:rPr>
        <w:t>_______</w:t>
      </w:r>
    </w:p>
    <w:p w:rsidR="00255339" w:rsidRPr="0086755A" w:rsidRDefault="00255339" w:rsidP="00255339">
      <w:pPr>
        <w:pStyle w:val="NoSpacing"/>
        <w:rPr>
          <w:rFonts w:ascii="Times New Roman" w:hAnsi="Times New Roman"/>
          <w:b/>
        </w:rPr>
      </w:pPr>
      <w:r w:rsidRPr="0086755A">
        <w:rPr>
          <w:rFonts w:ascii="Times New Roman" w:hAnsi="Times New Roman"/>
          <w:b/>
        </w:rPr>
        <w:tab/>
      </w:r>
      <w:r w:rsidRPr="0086755A">
        <w:rPr>
          <w:rFonts w:ascii="Times New Roman" w:hAnsi="Times New Roman"/>
          <w:b/>
        </w:rPr>
        <w:tab/>
      </w:r>
      <w:r w:rsidRPr="0086755A">
        <w:rPr>
          <w:rFonts w:ascii="Times New Roman" w:hAnsi="Times New Roman"/>
          <w:b/>
        </w:rPr>
        <w:tab/>
      </w:r>
      <w:r w:rsidRPr="0086755A">
        <w:rPr>
          <w:rFonts w:ascii="Times New Roman" w:hAnsi="Times New Roman"/>
          <w:b/>
        </w:rPr>
        <w:tab/>
      </w:r>
      <w:r w:rsidRPr="0086755A">
        <w:rPr>
          <w:rFonts w:ascii="Times New Roman" w:hAnsi="Times New Roman"/>
          <w:b/>
        </w:rPr>
        <w:tab/>
        <w:t>(Print)</w:t>
      </w:r>
    </w:p>
    <w:p w:rsidR="00255339" w:rsidRDefault="00255339" w:rsidP="00255339">
      <w:pPr>
        <w:pStyle w:val="NoSpacing"/>
      </w:pPr>
    </w:p>
    <w:tbl>
      <w:tblPr>
        <w:tblStyle w:val="TableGrid"/>
        <w:tblW w:w="10637" w:type="dxa"/>
        <w:jc w:val="center"/>
        <w:tblLook w:val="04A0" w:firstRow="1" w:lastRow="0" w:firstColumn="1" w:lastColumn="0" w:noHBand="0" w:noVBand="1"/>
      </w:tblPr>
      <w:tblGrid>
        <w:gridCol w:w="1505"/>
        <w:gridCol w:w="2283"/>
        <w:gridCol w:w="2283"/>
        <w:gridCol w:w="2283"/>
        <w:gridCol w:w="2283"/>
      </w:tblGrid>
      <w:tr w:rsidR="00255339" w:rsidRPr="00B41767" w:rsidTr="003877E1">
        <w:trPr>
          <w:jc w:val="center"/>
        </w:trPr>
        <w:tc>
          <w:tcPr>
            <w:tcW w:w="10637" w:type="dxa"/>
            <w:gridSpan w:val="5"/>
            <w:shd w:val="clear" w:color="auto" w:fill="A6A6A6" w:themeFill="background1" w:themeFillShade="A6"/>
          </w:tcPr>
          <w:p w:rsidR="00255339" w:rsidRPr="008F6783" w:rsidRDefault="00255339" w:rsidP="003877E1">
            <w:pPr>
              <w:rPr>
                <w:rFonts w:ascii="Times New Roman" w:hAnsi="Times New Roman"/>
                <w:b/>
                <w:sz w:val="20"/>
                <w:szCs w:val="20"/>
              </w:rPr>
            </w:pPr>
            <w:r w:rsidRPr="008F6783">
              <w:rPr>
                <w:rFonts w:ascii="Times New Roman" w:hAnsi="Times New Roman"/>
                <w:b/>
                <w:sz w:val="20"/>
                <w:szCs w:val="20"/>
              </w:rPr>
              <w:t>Please circle the number that corresponds with the best descriptor of the candidate’s credentials.</w:t>
            </w:r>
          </w:p>
        </w:tc>
      </w:tr>
      <w:tr w:rsidR="00255339" w:rsidRPr="00B41767" w:rsidTr="003877E1">
        <w:trPr>
          <w:jc w:val="center"/>
        </w:trPr>
        <w:tc>
          <w:tcPr>
            <w:tcW w:w="1505"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Co</w:t>
            </w:r>
            <w:r w:rsidRPr="00B41767">
              <w:rPr>
                <w:rFonts w:ascii="Times New Roman" w:hAnsi="Times New Roman"/>
                <w:b/>
                <w:sz w:val="20"/>
                <w:szCs w:val="20"/>
              </w:rPr>
              <w:t>mponent</w:t>
            </w:r>
          </w:p>
        </w:tc>
        <w:tc>
          <w:tcPr>
            <w:tcW w:w="2283" w:type="dxa"/>
          </w:tcPr>
          <w:p w:rsidR="00255339" w:rsidRPr="00B41767" w:rsidRDefault="00255339" w:rsidP="003877E1">
            <w:pPr>
              <w:rPr>
                <w:rFonts w:ascii="Times New Roman" w:hAnsi="Times New Roman"/>
                <w:b/>
                <w:sz w:val="20"/>
                <w:szCs w:val="20"/>
              </w:rPr>
            </w:pPr>
          </w:p>
        </w:tc>
        <w:tc>
          <w:tcPr>
            <w:tcW w:w="2283" w:type="dxa"/>
          </w:tcPr>
          <w:p w:rsidR="00255339" w:rsidRPr="00B41767" w:rsidRDefault="00255339" w:rsidP="003877E1">
            <w:pPr>
              <w:jc w:val="center"/>
              <w:rPr>
                <w:rFonts w:ascii="Times New Roman" w:hAnsi="Times New Roman"/>
                <w:b/>
                <w:sz w:val="20"/>
                <w:szCs w:val="20"/>
              </w:rPr>
            </w:pPr>
          </w:p>
        </w:tc>
        <w:tc>
          <w:tcPr>
            <w:tcW w:w="2283" w:type="dxa"/>
          </w:tcPr>
          <w:p w:rsidR="00255339" w:rsidRPr="00B41767" w:rsidRDefault="00255339" w:rsidP="003877E1">
            <w:pPr>
              <w:jc w:val="center"/>
              <w:rPr>
                <w:rFonts w:ascii="Times New Roman" w:hAnsi="Times New Roman"/>
                <w:b/>
                <w:sz w:val="20"/>
                <w:szCs w:val="20"/>
              </w:rPr>
            </w:pPr>
          </w:p>
        </w:tc>
        <w:tc>
          <w:tcPr>
            <w:tcW w:w="2283" w:type="dxa"/>
          </w:tcPr>
          <w:p w:rsidR="00255339" w:rsidRPr="00B41767" w:rsidRDefault="00255339" w:rsidP="003877E1">
            <w:pPr>
              <w:jc w:val="center"/>
              <w:rPr>
                <w:rFonts w:ascii="Times New Roman" w:hAnsi="Times New Roman"/>
                <w:b/>
                <w:sz w:val="20"/>
                <w:szCs w:val="20"/>
              </w:rPr>
            </w:pP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1.1</w:t>
            </w:r>
          </w:p>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Ability to Improve Student Achievement-- Performance Expectations</w:t>
            </w:r>
          </w:p>
          <w:p w:rsidR="00255339" w:rsidRPr="00B41767" w:rsidRDefault="00255339" w:rsidP="003877E1">
            <w:pPr>
              <w:rPr>
                <w:rFonts w:ascii="Times New Roman" w:hAnsi="Times New Roman"/>
                <w:b/>
                <w:sz w:val="20"/>
                <w:szCs w:val="20"/>
              </w:rPr>
            </w:pPr>
          </w:p>
          <w:p w:rsidR="00255339" w:rsidRPr="00B41767" w:rsidRDefault="00255339" w:rsidP="003877E1">
            <w:pPr>
              <w:rPr>
                <w:rFonts w:ascii="Times New Roman" w:hAnsi="Times New Roman"/>
                <w:b/>
                <w:i/>
                <w:sz w:val="20"/>
                <w:szCs w:val="20"/>
              </w:rPr>
            </w:pPr>
            <w:r w:rsidRPr="00B41767">
              <w:rPr>
                <w:rFonts w:ascii="Times New Roman" w:hAnsi="Times New Roman"/>
                <w:b/>
                <w:i/>
                <w:sz w:val="20"/>
                <w:szCs w:val="20"/>
              </w:rPr>
              <w:t>Program Admission Criterion #1</w:t>
            </w:r>
          </w:p>
        </w:tc>
        <w:tc>
          <w:tcPr>
            <w:tcW w:w="2283" w:type="dxa"/>
          </w:tcPr>
          <w:p w:rsidR="00255339" w:rsidRPr="00B41767" w:rsidRDefault="00255339" w:rsidP="003877E1">
            <w:pPr>
              <w:jc w:val="center"/>
              <w:rPr>
                <w:rFonts w:ascii="Times New Roman" w:hAnsi="Times New Roman"/>
                <w:b/>
                <w:sz w:val="20"/>
                <w:szCs w:val="20"/>
              </w:rPr>
            </w:pPr>
            <w:r w:rsidRPr="00B41767">
              <w:rPr>
                <w:rFonts w:ascii="Times New Roman" w:hAnsi="Times New Roman"/>
                <w:b/>
                <w:sz w:val="20"/>
                <w:szCs w:val="20"/>
              </w:rPr>
              <w:t>1</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2</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Candid</w:t>
            </w:r>
            <w:r>
              <w:rPr>
                <w:rFonts w:ascii="Times New Roman" w:hAnsi="Times New Roman"/>
                <w:sz w:val="20"/>
                <w:szCs w:val="20"/>
              </w:rPr>
              <w:t>ate demonstrates limited</w:t>
            </w:r>
            <w:r w:rsidRPr="00B41767">
              <w:rPr>
                <w:rFonts w:ascii="Times New Roman" w:hAnsi="Times New Roman"/>
                <w:sz w:val="20"/>
                <w:szCs w:val="20"/>
              </w:rPr>
              <w:t xml:space="preserve"> 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3 (Target)</w:t>
            </w:r>
          </w:p>
          <w:p w:rsidR="00255339" w:rsidRPr="00B41767" w:rsidRDefault="00255339" w:rsidP="003877E1">
            <w:pPr>
              <w:rPr>
                <w:rFonts w:ascii="Times New Roman" w:hAnsi="Times New Roman"/>
                <w:sz w:val="20"/>
                <w:szCs w:val="20"/>
              </w:rPr>
            </w:pPr>
            <w:r>
              <w:rPr>
                <w:rFonts w:ascii="Times New Roman" w:hAnsi="Times New Roman"/>
                <w:sz w:val="20"/>
                <w:szCs w:val="20"/>
              </w:rPr>
              <w:t xml:space="preserve">Candidate demonstrates sufficient </w:t>
            </w:r>
            <w:r w:rsidRPr="00B41767">
              <w:rPr>
                <w:rFonts w:ascii="Times New Roman" w:hAnsi="Times New Roman"/>
                <w:sz w:val="20"/>
                <w:szCs w:val="20"/>
              </w:rPr>
              <w:t>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 but needs better understanding of how to gain support from various stakeholder groups.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4</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w:t>
            </w: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p>
        </w:tc>
        <w:tc>
          <w:tcPr>
            <w:tcW w:w="9132" w:type="dxa"/>
            <w:gridSpan w:val="4"/>
          </w:tcPr>
          <w:p w:rsidR="00255339" w:rsidRDefault="00255339" w:rsidP="003877E1">
            <w:pPr>
              <w:rPr>
                <w:rFonts w:ascii="Times New Roman" w:hAnsi="Times New Roman"/>
                <w:b/>
                <w:sz w:val="20"/>
                <w:szCs w:val="20"/>
              </w:rPr>
            </w:pPr>
            <w:r w:rsidRPr="00B41767">
              <w:rPr>
                <w:rFonts w:ascii="Times New Roman" w:hAnsi="Times New Roman"/>
                <w:b/>
                <w:sz w:val="20"/>
                <w:szCs w:val="20"/>
              </w:rPr>
              <w:t>Comments:</w:t>
            </w:r>
          </w:p>
          <w:p w:rsidR="00255339" w:rsidRPr="00B41767" w:rsidRDefault="00255339" w:rsidP="003877E1">
            <w:pPr>
              <w:rPr>
                <w:rFonts w:ascii="Times New Roman" w:hAnsi="Times New Roman"/>
                <w:b/>
                <w:sz w:val="20"/>
                <w:szCs w:val="20"/>
              </w:rPr>
            </w:pPr>
          </w:p>
          <w:p w:rsidR="00255339" w:rsidRPr="00B41767" w:rsidRDefault="00255339" w:rsidP="003877E1">
            <w:pPr>
              <w:rPr>
                <w:rFonts w:ascii="Times New Roman" w:hAnsi="Times New Roman"/>
                <w:b/>
                <w:sz w:val="20"/>
                <w:szCs w:val="20"/>
              </w:rPr>
            </w:pP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1.2</w:t>
            </w:r>
          </w:p>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Ability to Improve Student achievement</w:t>
            </w:r>
            <w:r>
              <w:rPr>
                <w:rFonts w:ascii="Times New Roman" w:hAnsi="Times New Roman"/>
                <w:b/>
                <w:sz w:val="20"/>
                <w:szCs w:val="20"/>
              </w:rPr>
              <w:t>--</w:t>
            </w:r>
            <w:r w:rsidRPr="00B41767">
              <w:rPr>
                <w:rFonts w:ascii="Times New Roman" w:hAnsi="Times New Roman"/>
                <w:b/>
                <w:sz w:val="20"/>
                <w:szCs w:val="20"/>
              </w:rPr>
              <w:t>Equity, Commitment to All</w:t>
            </w:r>
          </w:p>
          <w:p w:rsidR="00255339" w:rsidRPr="00B41767" w:rsidRDefault="00255339" w:rsidP="003877E1">
            <w:pPr>
              <w:rPr>
                <w:rFonts w:ascii="Times New Roman" w:hAnsi="Times New Roman"/>
                <w:b/>
                <w:sz w:val="20"/>
                <w:szCs w:val="20"/>
              </w:rPr>
            </w:pPr>
          </w:p>
          <w:p w:rsidR="00255339" w:rsidRPr="00B41767" w:rsidRDefault="00255339" w:rsidP="003877E1">
            <w:pPr>
              <w:rPr>
                <w:rFonts w:ascii="Times New Roman" w:hAnsi="Times New Roman"/>
                <w:b/>
                <w:i/>
                <w:sz w:val="20"/>
                <w:szCs w:val="20"/>
              </w:rPr>
            </w:pPr>
            <w:r w:rsidRPr="00B41767">
              <w:rPr>
                <w:rFonts w:ascii="Times New Roman" w:hAnsi="Times New Roman"/>
                <w:b/>
                <w:i/>
                <w:sz w:val="20"/>
                <w:szCs w:val="20"/>
              </w:rPr>
              <w:t>Program Admission Criterion #1</w:t>
            </w:r>
          </w:p>
        </w:tc>
        <w:tc>
          <w:tcPr>
            <w:tcW w:w="2283" w:type="dxa"/>
          </w:tcPr>
          <w:p w:rsidR="00255339" w:rsidRPr="00B41767" w:rsidRDefault="00255339" w:rsidP="003877E1">
            <w:pPr>
              <w:jc w:val="center"/>
              <w:rPr>
                <w:rFonts w:ascii="Times New Roman" w:hAnsi="Times New Roman"/>
                <w:b/>
                <w:sz w:val="20"/>
                <w:szCs w:val="20"/>
              </w:rPr>
            </w:pPr>
            <w:r w:rsidRPr="00B41767">
              <w:rPr>
                <w:rFonts w:ascii="Times New Roman" w:hAnsi="Times New Roman"/>
                <w:b/>
                <w:sz w:val="20"/>
                <w:szCs w:val="20"/>
              </w:rPr>
              <w:t>1</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commitment to the principles of equity and helping </w:t>
            </w:r>
            <w:r w:rsidRPr="00B41767">
              <w:rPr>
                <w:rFonts w:ascii="Times New Roman" w:hAnsi="Times New Roman"/>
                <w:i/>
                <w:sz w:val="20"/>
                <w:szCs w:val="20"/>
              </w:rPr>
              <w:t>all</w:t>
            </w:r>
            <w:r w:rsidRPr="00B41767">
              <w:rPr>
                <w:rFonts w:ascii="Times New Roman" w:hAnsi="Times New Roman"/>
                <w:sz w:val="20"/>
                <w:szCs w:val="20"/>
              </w:rPr>
              <w:t xml:space="preserve"> children achieve at high levels.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2</w:t>
            </w:r>
          </w:p>
          <w:p w:rsidR="00255339" w:rsidRPr="00B41767" w:rsidRDefault="00255339" w:rsidP="003877E1">
            <w:pPr>
              <w:rPr>
                <w:rFonts w:ascii="Times New Roman" w:hAnsi="Times New Roman"/>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commitment to the principles of equity and helping</w:t>
            </w:r>
            <w:r w:rsidRPr="00B41767">
              <w:rPr>
                <w:rFonts w:ascii="Times New Roman" w:hAnsi="Times New Roman"/>
                <w:i/>
                <w:sz w:val="20"/>
                <w:szCs w:val="20"/>
              </w:rPr>
              <w:t xml:space="preserve"> all</w:t>
            </w:r>
            <w:r w:rsidRPr="00B41767">
              <w:rPr>
                <w:rFonts w:ascii="Times New Roman" w:hAnsi="Times New Roman"/>
                <w:sz w:val="20"/>
                <w:szCs w:val="20"/>
              </w:rPr>
              <w:t xml:space="preserve"> children achieve at high levels.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3 (Target)</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C</w:t>
            </w:r>
            <w:r>
              <w:rPr>
                <w:rFonts w:ascii="Times New Roman" w:hAnsi="Times New Roman"/>
                <w:sz w:val="20"/>
                <w:szCs w:val="20"/>
              </w:rPr>
              <w:t xml:space="preserve">andidate demonstrates sufficient </w:t>
            </w:r>
            <w:r w:rsidRPr="00B41767">
              <w:rPr>
                <w:rFonts w:ascii="Times New Roman" w:hAnsi="Times New Roman"/>
                <w:sz w:val="20"/>
                <w:szCs w:val="20"/>
              </w:rPr>
              <w:t xml:space="preserve">commitment to the principles of equity and helping </w:t>
            </w:r>
            <w:r w:rsidRPr="00B41767">
              <w:rPr>
                <w:rFonts w:ascii="Times New Roman" w:hAnsi="Times New Roman"/>
                <w:i/>
                <w:sz w:val="20"/>
                <w:szCs w:val="20"/>
              </w:rPr>
              <w:t xml:space="preserve">all </w:t>
            </w:r>
            <w:r w:rsidRPr="00B41767">
              <w:rPr>
                <w:rFonts w:ascii="Times New Roman" w:hAnsi="Times New Roman"/>
                <w:sz w:val="20"/>
                <w:szCs w:val="20"/>
              </w:rPr>
              <w:t>children achieve at high levels.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4</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commitment to the principles of equity and helping </w:t>
            </w:r>
            <w:r w:rsidRPr="00B41767">
              <w:rPr>
                <w:rFonts w:ascii="Times New Roman" w:hAnsi="Times New Roman"/>
                <w:i/>
                <w:sz w:val="20"/>
                <w:szCs w:val="20"/>
              </w:rPr>
              <w:t xml:space="preserve">all </w:t>
            </w:r>
            <w:r w:rsidRPr="00B41767">
              <w:rPr>
                <w:rFonts w:ascii="Times New Roman" w:hAnsi="Times New Roman"/>
                <w:sz w:val="20"/>
                <w:szCs w:val="20"/>
              </w:rPr>
              <w:t xml:space="preserve">children achieve at high levels. </w:t>
            </w: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p>
        </w:tc>
        <w:tc>
          <w:tcPr>
            <w:tcW w:w="9132" w:type="dxa"/>
            <w:gridSpan w:val="4"/>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Comments:</w:t>
            </w:r>
          </w:p>
          <w:p w:rsidR="00255339" w:rsidRDefault="00255339" w:rsidP="003877E1">
            <w:pPr>
              <w:rPr>
                <w:rFonts w:ascii="Times New Roman" w:hAnsi="Times New Roman"/>
                <w:b/>
                <w:sz w:val="20"/>
                <w:szCs w:val="20"/>
              </w:rPr>
            </w:pPr>
          </w:p>
          <w:p w:rsidR="00255339" w:rsidRPr="00B41767" w:rsidRDefault="00255339" w:rsidP="003877E1">
            <w:pPr>
              <w:rPr>
                <w:rFonts w:ascii="Times New Roman" w:hAnsi="Times New Roman"/>
                <w:b/>
                <w:sz w:val="20"/>
                <w:szCs w:val="20"/>
              </w:rPr>
            </w:pP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1.3</w:t>
            </w:r>
          </w:p>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Ability to Improve Student Achievement</w:t>
            </w:r>
            <w:r>
              <w:rPr>
                <w:rFonts w:ascii="Times New Roman" w:hAnsi="Times New Roman"/>
                <w:b/>
                <w:sz w:val="20"/>
                <w:szCs w:val="20"/>
              </w:rPr>
              <w:t>--</w:t>
            </w:r>
            <w:r w:rsidRPr="00B41767">
              <w:rPr>
                <w:rFonts w:ascii="Times New Roman" w:hAnsi="Times New Roman"/>
                <w:b/>
                <w:sz w:val="20"/>
                <w:szCs w:val="20"/>
              </w:rPr>
              <w:t xml:space="preserve">Assessing and Monitoring Outcomes.  </w:t>
            </w:r>
          </w:p>
          <w:p w:rsidR="00255339" w:rsidRPr="00B41767" w:rsidRDefault="00255339" w:rsidP="003877E1">
            <w:pPr>
              <w:rPr>
                <w:rFonts w:ascii="Times New Roman" w:hAnsi="Times New Roman"/>
                <w:b/>
                <w:sz w:val="20"/>
                <w:szCs w:val="20"/>
              </w:rPr>
            </w:pPr>
          </w:p>
          <w:p w:rsidR="00255339" w:rsidRPr="00B41767" w:rsidRDefault="00255339" w:rsidP="003877E1">
            <w:pPr>
              <w:rPr>
                <w:rFonts w:ascii="Times New Roman" w:hAnsi="Times New Roman"/>
                <w:b/>
                <w:i/>
                <w:sz w:val="20"/>
                <w:szCs w:val="20"/>
              </w:rPr>
            </w:pPr>
            <w:r w:rsidRPr="00B41767">
              <w:rPr>
                <w:rFonts w:ascii="Times New Roman" w:hAnsi="Times New Roman"/>
                <w:b/>
                <w:i/>
                <w:sz w:val="20"/>
                <w:szCs w:val="20"/>
              </w:rPr>
              <w:t xml:space="preserve">Program Admission </w:t>
            </w:r>
            <w:r w:rsidRPr="00B41767">
              <w:rPr>
                <w:rFonts w:ascii="Times New Roman" w:hAnsi="Times New Roman"/>
                <w:b/>
                <w:i/>
                <w:sz w:val="20"/>
                <w:szCs w:val="20"/>
              </w:rPr>
              <w:lastRenderedPageBreak/>
              <w:t>Criterion #1</w:t>
            </w:r>
          </w:p>
        </w:tc>
        <w:tc>
          <w:tcPr>
            <w:tcW w:w="2283" w:type="dxa"/>
          </w:tcPr>
          <w:p w:rsidR="00255339" w:rsidRPr="00B41767" w:rsidRDefault="00255339" w:rsidP="003877E1">
            <w:pPr>
              <w:jc w:val="center"/>
              <w:rPr>
                <w:rFonts w:ascii="Times New Roman" w:hAnsi="Times New Roman"/>
                <w:b/>
                <w:sz w:val="20"/>
                <w:szCs w:val="20"/>
              </w:rPr>
            </w:pPr>
            <w:r w:rsidRPr="00B41767">
              <w:rPr>
                <w:rFonts w:ascii="Times New Roman" w:hAnsi="Times New Roman"/>
                <w:b/>
                <w:sz w:val="20"/>
                <w:szCs w:val="20"/>
              </w:rPr>
              <w:lastRenderedPageBreak/>
              <w:t>1</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understanding of how/why to</w:t>
            </w:r>
            <w:r>
              <w:rPr>
                <w:rFonts w:ascii="Times New Roman" w:hAnsi="Times New Roman"/>
                <w:sz w:val="20"/>
                <w:szCs w:val="20"/>
              </w:rPr>
              <w:t xml:space="preserve"> </w:t>
            </w:r>
            <w:r w:rsidRPr="00B41767">
              <w:rPr>
                <w:rFonts w:ascii="Times New Roman" w:hAnsi="Times New Roman"/>
                <w:sz w:val="20"/>
                <w:szCs w:val="20"/>
              </w:rPr>
              <w:t>assess/</w:t>
            </w:r>
            <w:r>
              <w:rPr>
                <w:rFonts w:ascii="Times New Roman" w:hAnsi="Times New Roman"/>
                <w:sz w:val="20"/>
                <w:szCs w:val="20"/>
              </w:rPr>
              <w:t xml:space="preserve"> </w:t>
            </w:r>
            <w:r w:rsidRPr="00B41767">
              <w:rPr>
                <w:rFonts w:ascii="Times New Roman" w:hAnsi="Times New Roman"/>
                <w:sz w:val="20"/>
                <w:szCs w:val="20"/>
              </w:rPr>
              <w:t xml:space="preserve">monitor student outcomes. </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2</w:t>
            </w:r>
          </w:p>
          <w:p w:rsidR="00255339" w:rsidRPr="00B41767" w:rsidRDefault="00255339" w:rsidP="003877E1">
            <w:pPr>
              <w:rPr>
                <w:rFonts w:ascii="Times New Roman" w:hAnsi="Times New Roman"/>
                <w:b/>
                <w:sz w:val="20"/>
                <w:szCs w:val="20"/>
              </w:rPr>
            </w:pPr>
            <w:r>
              <w:rPr>
                <w:rFonts w:ascii="Times New Roman" w:hAnsi="Times New Roman"/>
                <w:sz w:val="20"/>
                <w:szCs w:val="20"/>
              </w:rPr>
              <w:t xml:space="preserve">Candidate demonstrates limited </w:t>
            </w:r>
            <w:r w:rsidRPr="00B41767">
              <w:rPr>
                <w:rFonts w:ascii="Times New Roman" w:hAnsi="Times New Roman"/>
                <w:sz w:val="20"/>
                <w:szCs w:val="20"/>
              </w:rPr>
              <w:t xml:space="preserve">understanding of how/why to </w:t>
            </w:r>
            <w:r>
              <w:rPr>
                <w:rFonts w:ascii="Times New Roman" w:hAnsi="Times New Roman"/>
                <w:sz w:val="20"/>
                <w:szCs w:val="20"/>
              </w:rPr>
              <w:t>a</w:t>
            </w:r>
            <w:r w:rsidRPr="00B41767">
              <w:rPr>
                <w:rFonts w:ascii="Times New Roman" w:hAnsi="Times New Roman"/>
                <w:sz w:val="20"/>
                <w:szCs w:val="20"/>
              </w:rPr>
              <w:t>ssess/</w:t>
            </w:r>
            <w:r>
              <w:rPr>
                <w:rFonts w:ascii="Times New Roman" w:hAnsi="Times New Roman"/>
                <w:sz w:val="20"/>
                <w:szCs w:val="20"/>
              </w:rPr>
              <w:t xml:space="preserve"> </w:t>
            </w:r>
            <w:r w:rsidRPr="00B41767">
              <w:rPr>
                <w:rFonts w:ascii="Times New Roman" w:hAnsi="Times New Roman"/>
                <w:sz w:val="20"/>
                <w:szCs w:val="20"/>
              </w:rPr>
              <w:t>monitor student outcomes.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3 (Target)</w:t>
            </w:r>
          </w:p>
          <w:p w:rsidR="00255339" w:rsidRPr="00B41767" w:rsidRDefault="00255339" w:rsidP="003877E1">
            <w:pPr>
              <w:rPr>
                <w:rFonts w:ascii="Times New Roman" w:hAnsi="Times New Roman"/>
                <w:b/>
                <w:sz w:val="20"/>
                <w:szCs w:val="20"/>
              </w:rPr>
            </w:pPr>
            <w:r>
              <w:rPr>
                <w:rFonts w:ascii="Times New Roman" w:hAnsi="Times New Roman"/>
                <w:sz w:val="20"/>
                <w:szCs w:val="20"/>
              </w:rPr>
              <w:t xml:space="preserve">Candidate demonstrates sufficient </w:t>
            </w:r>
            <w:r w:rsidRPr="00B41767">
              <w:rPr>
                <w:rFonts w:ascii="Times New Roman" w:hAnsi="Times New Roman"/>
                <w:sz w:val="20"/>
                <w:szCs w:val="20"/>
              </w:rPr>
              <w:t>understanding of how/why to assess/</w:t>
            </w:r>
            <w:r>
              <w:rPr>
                <w:rFonts w:ascii="Times New Roman" w:hAnsi="Times New Roman"/>
                <w:sz w:val="20"/>
                <w:szCs w:val="20"/>
              </w:rPr>
              <w:t xml:space="preserve"> </w:t>
            </w:r>
            <w:r w:rsidRPr="00B41767">
              <w:rPr>
                <w:rFonts w:ascii="Times New Roman" w:hAnsi="Times New Roman"/>
                <w:sz w:val="20"/>
                <w:szCs w:val="20"/>
              </w:rPr>
              <w:t>monitor student outcomes.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4</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understanding of how/why to assess/</w:t>
            </w:r>
            <w:r>
              <w:rPr>
                <w:rFonts w:ascii="Times New Roman" w:hAnsi="Times New Roman"/>
                <w:sz w:val="20"/>
                <w:szCs w:val="20"/>
              </w:rPr>
              <w:t xml:space="preserve"> </w:t>
            </w:r>
            <w:r w:rsidRPr="00B41767">
              <w:rPr>
                <w:rFonts w:ascii="Times New Roman" w:hAnsi="Times New Roman"/>
                <w:sz w:val="20"/>
                <w:szCs w:val="20"/>
              </w:rPr>
              <w:t xml:space="preserve">monitor student outcomes.  </w:t>
            </w:r>
          </w:p>
        </w:tc>
      </w:tr>
      <w:tr w:rsidR="00255339" w:rsidRPr="00B41767" w:rsidTr="003877E1">
        <w:trPr>
          <w:trHeight w:val="476"/>
          <w:jc w:val="center"/>
        </w:trPr>
        <w:tc>
          <w:tcPr>
            <w:tcW w:w="1505" w:type="dxa"/>
          </w:tcPr>
          <w:p w:rsidR="00255339" w:rsidRPr="00B41767" w:rsidRDefault="00255339" w:rsidP="003877E1">
            <w:pPr>
              <w:rPr>
                <w:rFonts w:ascii="Times New Roman" w:hAnsi="Times New Roman"/>
                <w:b/>
                <w:sz w:val="20"/>
                <w:szCs w:val="20"/>
              </w:rPr>
            </w:pPr>
          </w:p>
        </w:tc>
        <w:tc>
          <w:tcPr>
            <w:tcW w:w="9132" w:type="dxa"/>
            <w:gridSpan w:val="4"/>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Comments:</w:t>
            </w:r>
          </w:p>
          <w:p w:rsidR="00255339" w:rsidRDefault="00255339" w:rsidP="003877E1">
            <w:pPr>
              <w:rPr>
                <w:rFonts w:ascii="Times New Roman" w:hAnsi="Times New Roman"/>
                <w:b/>
                <w:sz w:val="20"/>
                <w:szCs w:val="20"/>
              </w:rPr>
            </w:pPr>
          </w:p>
          <w:p w:rsidR="00255339" w:rsidRPr="00B41767" w:rsidRDefault="00255339" w:rsidP="003877E1">
            <w:pPr>
              <w:rPr>
                <w:rFonts w:ascii="Times New Roman" w:hAnsi="Times New Roman"/>
                <w:b/>
                <w:sz w:val="20"/>
                <w:szCs w:val="20"/>
              </w:rPr>
            </w:pP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3.1</w:t>
            </w:r>
          </w:p>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Advanced Knowledge of Curriculum, Instruction, and Assessment</w:t>
            </w:r>
          </w:p>
          <w:p w:rsidR="00255339" w:rsidRPr="00B41767" w:rsidRDefault="00255339" w:rsidP="003877E1">
            <w:pPr>
              <w:rPr>
                <w:rFonts w:ascii="Times New Roman" w:hAnsi="Times New Roman"/>
                <w:b/>
                <w:sz w:val="20"/>
                <w:szCs w:val="20"/>
              </w:rPr>
            </w:pPr>
          </w:p>
          <w:p w:rsidR="00255339" w:rsidRPr="00B41767" w:rsidRDefault="00255339" w:rsidP="003877E1">
            <w:pPr>
              <w:rPr>
                <w:rFonts w:ascii="Times New Roman" w:hAnsi="Times New Roman"/>
                <w:b/>
                <w:i/>
                <w:sz w:val="20"/>
                <w:szCs w:val="20"/>
              </w:rPr>
            </w:pPr>
            <w:r w:rsidRPr="00B41767">
              <w:rPr>
                <w:rFonts w:ascii="Times New Roman" w:hAnsi="Times New Roman"/>
                <w:b/>
                <w:i/>
                <w:sz w:val="20"/>
                <w:szCs w:val="20"/>
              </w:rPr>
              <w:t>Program Admission Criterion #3</w:t>
            </w:r>
          </w:p>
        </w:tc>
        <w:tc>
          <w:tcPr>
            <w:tcW w:w="2283" w:type="dxa"/>
          </w:tcPr>
          <w:p w:rsidR="00255339" w:rsidRPr="00B41767" w:rsidRDefault="00255339" w:rsidP="003877E1">
            <w:pPr>
              <w:jc w:val="center"/>
              <w:rPr>
                <w:rFonts w:ascii="Times New Roman" w:hAnsi="Times New Roman"/>
                <w:b/>
                <w:sz w:val="20"/>
                <w:szCs w:val="20"/>
              </w:rPr>
            </w:pPr>
            <w:r w:rsidRPr="00B41767">
              <w:rPr>
                <w:rFonts w:ascii="Times New Roman" w:hAnsi="Times New Roman"/>
                <w:b/>
                <w:sz w:val="20"/>
                <w:szCs w:val="20"/>
              </w:rPr>
              <w:t>1</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depth of knowledge/understanding of curriculum content, instructional practices, and assessment principles.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2</w:t>
            </w:r>
          </w:p>
          <w:p w:rsidR="00255339" w:rsidRPr="00B41767" w:rsidRDefault="00255339" w:rsidP="003877E1">
            <w:pPr>
              <w:rPr>
                <w:rFonts w:ascii="Times New Roman" w:hAnsi="Times New Roman"/>
                <w:b/>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depth of knowledge/understanding of curriculum content, instructional practices, and assessment principles.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3 (Target)</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Ca</w:t>
            </w:r>
            <w:r>
              <w:rPr>
                <w:rFonts w:ascii="Times New Roman" w:hAnsi="Times New Roman"/>
                <w:sz w:val="20"/>
                <w:szCs w:val="20"/>
              </w:rPr>
              <w:t xml:space="preserve">ndidate demonstrates sufficient </w:t>
            </w:r>
            <w:r w:rsidRPr="00B41767">
              <w:rPr>
                <w:rFonts w:ascii="Times New Roman" w:hAnsi="Times New Roman"/>
                <w:sz w:val="20"/>
                <w:szCs w:val="20"/>
              </w:rPr>
              <w:t>depth of knowledge/understanding of curriculum content, instructional practices, and assessment principles.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4</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 xml:space="preserve">demonstrates exceptional </w:t>
            </w:r>
            <w:r w:rsidRPr="00B41767">
              <w:rPr>
                <w:rFonts w:ascii="Times New Roman" w:hAnsi="Times New Roman"/>
                <w:sz w:val="20"/>
                <w:szCs w:val="20"/>
              </w:rPr>
              <w:t xml:space="preserve">depth of knowledge/understanding of curriculum content, instructional practices, and assessment principles.  </w:t>
            </w: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p>
        </w:tc>
        <w:tc>
          <w:tcPr>
            <w:tcW w:w="9132" w:type="dxa"/>
            <w:gridSpan w:val="4"/>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Comments:</w:t>
            </w:r>
          </w:p>
          <w:p w:rsidR="00255339" w:rsidRDefault="00255339" w:rsidP="003877E1">
            <w:pPr>
              <w:rPr>
                <w:rFonts w:ascii="Times New Roman" w:hAnsi="Times New Roman"/>
                <w:b/>
                <w:sz w:val="20"/>
                <w:szCs w:val="20"/>
              </w:rPr>
            </w:pPr>
          </w:p>
          <w:p w:rsidR="00255339" w:rsidRPr="00B41767" w:rsidRDefault="00255339" w:rsidP="003877E1">
            <w:pPr>
              <w:rPr>
                <w:rFonts w:ascii="Times New Roman" w:hAnsi="Times New Roman"/>
                <w:b/>
                <w:sz w:val="20"/>
                <w:szCs w:val="20"/>
              </w:rPr>
            </w:pP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6.1</w:t>
            </w:r>
          </w:p>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 xml:space="preserve">Problem Solving </w:t>
            </w:r>
          </w:p>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Ability</w:t>
            </w:r>
            <w:r>
              <w:rPr>
                <w:rFonts w:ascii="Times New Roman" w:hAnsi="Times New Roman"/>
                <w:b/>
                <w:sz w:val="20"/>
                <w:szCs w:val="20"/>
              </w:rPr>
              <w:t>--</w:t>
            </w:r>
            <w:r w:rsidRPr="00B41767">
              <w:rPr>
                <w:rFonts w:ascii="Times New Roman" w:hAnsi="Times New Roman"/>
                <w:b/>
                <w:sz w:val="20"/>
                <w:szCs w:val="20"/>
              </w:rPr>
              <w:t>Organizational Performance</w:t>
            </w:r>
          </w:p>
          <w:p w:rsidR="00255339" w:rsidRPr="00B41767" w:rsidRDefault="00255339" w:rsidP="003877E1">
            <w:pPr>
              <w:rPr>
                <w:rFonts w:ascii="Times New Roman" w:hAnsi="Times New Roman"/>
                <w:b/>
                <w:sz w:val="20"/>
                <w:szCs w:val="20"/>
              </w:rPr>
            </w:pPr>
          </w:p>
          <w:p w:rsidR="00255339" w:rsidRPr="00B41767" w:rsidRDefault="00255339" w:rsidP="003877E1">
            <w:pPr>
              <w:rPr>
                <w:rFonts w:ascii="Times New Roman" w:hAnsi="Times New Roman"/>
                <w:b/>
                <w:i/>
                <w:sz w:val="20"/>
                <w:szCs w:val="20"/>
              </w:rPr>
            </w:pPr>
            <w:r w:rsidRPr="00B41767">
              <w:rPr>
                <w:rFonts w:ascii="Times New Roman" w:hAnsi="Times New Roman"/>
                <w:b/>
                <w:i/>
                <w:sz w:val="20"/>
                <w:szCs w:val="20"/>
              </w:rPr>
              <w:t>Program Evaluation Criterion #6</w:t>
            </w:r>
          </w:p>
        </w:tc>
        <w:tc>
          <w:tcPr>
            <w:tcW w:w="2283" w:type="dxa"/>
          </w:tcPr>
          <w:p w:rsidR="00255339" w:rsidRPr="00B41767" w:rsidRDefault="00255339" w:rsidP="003877E1">
            <w:pPr>
              <w:jc w:val="center"/>
              <w:rPr>
                <w:rFonts w:ascii="Times New Roman" w:hAnsi="Times New Roman"/>
                <w:b/>
                <w:sz w:val="20"/>
                <w:szCs w:val="20"/>
              </w:rPr>
            </w:pPr>
            <w:r w:rsidRPr="00B41767">
              <w:rPr>
                <w:rFonts w:ascii="Times New Roman" w:hAnsi="Times New Roman"/>
                <w:b/>
                <w:sz w:val="20"/>
                <w:szCs w:val="20"/>
              </w:rPr>
              <w:t>1</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knowledge of how to monitor organizational performance and modify structures to contribute the school’s improvement effort.</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2</w:t>
            </w:r>
          </w:p>
          <w:p w:rsidR="00255339" w:rsidRPr="00B41767" w:rsidRDefault="00255339" w:rsidP="003877E1">
            <w:pPr>
              <w:rPr>
                <w:rFonts w:ascii="Times New Roman" w:hAnsi="Times New Roman"/>
                <w:b/>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knowledge of how to monitor organizational performance and modify structures to match the school’s improvement efforts.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3 (Target)</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 xml:space="preserve">demonstrates sufficient </w:t>
            </w:r>
            <w:r w:rsidRPr="00B41767">
              <w:rPr>
                <w:rFonts w:ascii="Times New Roman" w:hAnsi="Times New Roman"/>
                <w:sz w:val="20"/>
                <w:szCs w:val="20"/>
              </w:rPr>
              <w:t>knowledge of how to monitor organizational performance and modify structures to match the school’s improvement efforts.</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4</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knowledge of how to monitor organizational performance and modify structures to match the school’s improvement efforts. </w:t>
            </w: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p>
        </w:tc>
        <w:tc>
          <w:tcPr>
            <w:tcW w:w="9132" w:type="dxa"/>
            <w:gridSpan w:val="4"/>
          </w:tcPr>
          <w:p w:rsidR="00255339" w:rsidRDefault="00255339" w:rsidP="003877E1">
            <w:pPr>
              <w:rPr>
                <w:rFonts w:ascii="Times New Roman" w:hAnsi="Times New Roman"/>
                <w:b/>
                <w:sz w:val="20"/>
                <w:szCs w:val="20"/>
              </w:rPr>
            </w:pPr>
            <w:r w:rsidRPr="00B41767">
              <w:rPr>
                <w:rFonts w:ascii="Times New Roman" w:hAnsi="Times New Roman"/>
                <w:b/>
                <w:sz w:val="20"/>
                <w:szCs w:val="20"/>
              </w:rPr>
              <w:t>Comments:</w:t>
            </w:r>
          </w:p>
          <w:p w:rsidR="00255339" w:rsidRDefault="00255339" w:rsidP="003877E1">
            <w:pPr>
              <w:rPr>
                <w:rFonts w:ascii="Times New Roman" w:hAnsi="Times New Roman"/>
                <w:b/>
                <w:sz w:val="20"/>
                <w:szCs w:val="20"/>
              </w:rPr>
            </w:pPr>
          </w:p>
          <w:p w:rsidR="00255339" w:rsidRPr="00B41767" w:rsidRDefault="00255339" w:rsidP="003877E1">
            <w:pPr>
              <w:rPr>
                <w:rFonts w:ascii="Times New Roman" w:hAnsi="Times New Roman"/>
                <w:b/>
                <w:sz w:val="20"/>
                <w:szCs w:val="20"/>
              </w:rPr>
            </w:pP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 xml:space="preserve">6.2 </w:t>
            </w:r>
          </w:p>
          <w:p w:rsidR="00255339" w:rsidRPr="00B41767" w:rsidRDefault="00255339" w:rsidP="003877E1">
            <w:pPr>
              <w:rPr>
                <w:rFonts w:ascii="Times New Roman" w:hAnsi="Times New Roman"/>
                <w:b/>
                <w:sz w:val="20"/>
                <w:szCs w:val="20"/>
              </w:rPr>
            </w:pPr>
            <w:r w:rsidRPr="00B41767">
              <w:rPr>
                <w:rFonts w:ascii="Times New Roman" w:hAnsi="Times New Roman"/>
                <w:b/>
                <w:sz w:val="20"/>
                <w:szCs w:val="20"/>
              </w:rPr>
              <w:t xml:space="preserve">Problem Solving </w:t>
            </w:r>
          </w:p>
          <w:p w:rsidR="00255339" w:rsidRDefault="00255339" w:rsidP="003877E1">
            <w:pPr>
              <w:rPr>
                <w:rFonts w:ascii="Times New Roman" w:hAnsi="Times New Roman"/>
                <w:b/>
                <w:sz w:val="20"/>
                <w:szCs w:val="20"/>
              </w:rPr>
            </w:pPr>
            <w:r w:rsidRPr="00B41767">
              <w:rPr>
                <w:rFonts w:ascii="Times New Roman" w:hAnsi="Times New Roman"/>
                <w:b/>
                <w:sz w:val="20"/>
                <w:szCs w:val="20"/>
              </w:rPr>
              <w:t>Ability</w:t>
            </w:r>
            <w:r>
              <w:rPr>
                <w:rFonts w:ascii="Times New Roman" w:hAnsi="Times New Roman"/>
                <w:b/>
                <w:sz w:val="20"/>
                <w:szCs w:val="20"/>
              </w:rPr>
              <w:t>--</w:t>
            </w:r>
            <w:r w:rsidRPr="00B41767">
              <w:rPr>
                <w:rFonts w:ascii="Times New Roman" w:hAnsi="Times New Roman"/>
                <w:b/>
                <w:sz w:val="20"/>
                <w:szCs w:val="20"/>
              </w:rPr>
              <w:t>Program Evaluation</w:t>
            </w:r>
          </w:p>
          <w:p w:rsidR="00255339" w:rsidRDefault="00255339" w:rsidP="003877E1">
            <w:pPr>
              <w:rPr>
                <w:rFonts w:ascii="Times New Roman" w:hAnsi="Times New Roman"/>
                <w:b/>
                <w:sz w:val="20"/>
                <w:szCs w:val="20"/>
              </w:rPr>
            </w:pPr>
          </w:p>
          <w:p w:rsidR="00255339" w:rsidRPr="008F6783" w:rsidRDefault="00255339" w:rsidP="003877E1">
            <w:pPr>
              <w:rPr>
                <w:rFonts w:ascii="Times New Roman" w:hAnsi="Times New Roman"/>
                <w:b/>
                <w:i/>
                <w:sz w:val="20"/>
                <w:szCs w:val="20"/>
              </w:rPr>
            </w:pPr>
            <w:r w:rsidRPr="008F6783">
              <w:rPr>
                <w:rFonts w:ascii="Times New Roman" w:hAnsi="Times New Roman"/>
                <w:b/>
                <w:i/>
                <w:sz w:val="20"/>
                <w:szCs w:val="20"/>
              </w:rPr>
              <w:t>Program Admission criterion #6</w:t>
            </w:r>
          </w:p>
        </w:tc>
        <w:tc>
          <w:tcPr>
            <w:tcW w:w="2283" w:type="dxa"/>
          </w:tcPr>
          <w:p w:rsidR="00255339" w:rsidRPr="00B41767" w:rsidRDefault="00255339" w:rsidP="003877E1">
            <w:pPr>
              <w:jc w:val="center"/>
              <w:rPr>
                <w:rFonts w:ascii="Times New Roman" w:hAnsi="Times New Roman"/>
                <w:b/>
                <w:sz w:val="20"/>
                <w:szCs w:val="20"/>
              </w:rPr>
            </w:pPr>
            <w:r w:rsidRPr="00B41767">
              <w:rPr>
                <w:rFonts w:ascii="Times New Roman" w:hAnsi="Times New Roman"/>
                <w:b/>
                <w:sz w:val="20"/>
                <w:szCs w:val="20"/>
              </w:rPr>
              <w:t>1</w:t>
            </w:r>
          </w:p>
          <w:p w:rsidR="00255339" w:rsidRPr="00B41767" w:rsidRDefault="00255339"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depth of knowledge/understanding of principles of program evaluation and how to tie these results into subsequent cycles of continuous improvement.</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2</w:t>
            </w:r>
          </w:p>
          <w:p w:rsidR="00255339" w:rsidRPr="00B41767" w:rsidRDefault="00255339" w:rsidP="003877E1">
            <w:pPr>
              <w:rPr>
                <w:rFonts w:ascii="Times New Roman" w:hAnsi="Times New Roman"/>
                <w:b/>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depth of knowledge/understanding of principles of program evaluation and how to tie these results into subsequent cycles of continuous improvement.</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3 (Target)</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s</w:t>
            </w:r>
            <w:r>
              <w:rPr>
                <w:rFonts w:ascii="Times New Roman" w:hAnsi="Times New Roman"/>
                <w:sz w:val="20"/>
                <w:szCs w:val="20"/>
              </w:rPr>
              <w:t>ufficient</w:t>
            </w:r>
            <w:r w:rsidRPr="00B41767">
              <w:rPr>
                <w:rFonts w:ascii="Times New Roman" w:hAnsi="Times New Roman"/>
                <w:sz w:val="20"/>
                <w:szCs w:val="20"/>
              </w:rPr>
              <w:t xml:space="preserve"> depth of knowledge/understanding of principles of program evaluation and how to tie these results into subsequent cycles of continuous improvement.</w:t>
            </w:r>
          </w:p>
        </w:tc>
        <w:tc>
          <w:tcPr>
            <w:tcW w:w="2283" w:type="dxa"/>
          </w:tcPr>
          <w:p w:rsidR="00255339" w:rsidRPr="00B41767" w:rsidRDefault="00255339" w:rsidP="003877E1">
            <w:pPr>
              <w:jc w:val="center"/>
              <w:rPr>
                <w:rFonts w:ascii="Times New Roman" w:hAnsi="Times New Roman"/>
                <w:b/>
                <w:sz w:val="20"/>
                <w:szCs w:val="20"/>
              </w:rPr>
            </w:pPr>
            <w:r>
              <w:rPr>
                <w:rFonts w:ascii="Times New Roman" w:hAnsi="Times New Roman"/>
                <w:b/>
                <w:sz w:val="20"/>
                <w:szCs w:val="20"/>
              </w:rPr>
              <w:t>4</w:t>
            </w:r>
          </w:p>
          <w:p w:rsidR="00255339" w:rsidRPr="00B41767" w:rsidRDefault="00255339"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depth of knowledge/understanding of principles of program evaluation and how to tie these results into subsequent cycles of continuous improvement.  </w:t>
            </w:r>
          </w:p>
        </w:tc>
      </w:tr>
      <w:tr w:rsidR="00255339" w:rsidRPr="00B41767" w:rsidTr="003877E1">
        <w:trPr>
          <w:jc w:val="center"/>
        </w:trPr>
        <w:tc>
          <w:tcPr>
            <w:tcW w:w="1505" w:type="dxa"/>
          </w:tcPr>
          <w:p w:rsidR="00255339" w:rsidRPr="00B41767" w:rsidRDefault="00255339" w:rsidP="003877E1">
            <w:pPr>
              <w:rPr>
                <w:rFonts w:ascii="Times New Roman" w:hAnsi="Times New Roman"/>
                <w:b/>
                <w:sz w:val="20"/>
                <w:szCs w:val="20"/>
              </w:rPr>
            </w:pPr>
          </w:p>
        </w:tc>
        <w:tc>
          <w:tcPr>
            <w:tcW w:w="9132" w:type="dxa"/>
            <w:gridSpan w:val="4"/>
          </w:tcPr>
          <w:p w:rsidR="00255339" w:rsidRDefault="00255339" w:rsidP="003877E1">
            <w:pPr>
              <w:rPr>
                <w:rFonts w:ascii="Times New Roman" w:hAnsi="Times New Roman"/>
                <w:b/>
                <w:sz w:val="20"/>
                <w:szCs w:val="20"/>
              </w:rPr>
            </w:pPr>
            <w:r w:rsidRPr="00B41767">
              <w:rPr>
                <w:rFonts w:ascii="Times New Roman" w:hAnsi="Times New Roman"/>
                <w:b/>
                <w:sz w:val="20"/>
                <w:szCs w:val="20"/>
              </w:rPr>
              <w:t>Comments:</w:t>
            </w:r>
          </w:p>
          <w:p w:rsidR="00255339" w:rsidRDefault="00255339" w:rsidP="003877E1">
            <w:pPr>
              <w:rPr>
                <w:rFonts w:ascii="Times New Roman" w:hAnsi="Times New Roman"/>
                <w:b/>
                <w:sz w:val="20"/>
                <w:szCs w:val="20"/>
              </w:rPr>
            </w:pPr>
          </w:p>
          <w:p w:rsidR="00255339" w:rsidRPr="00B41767" w:rsidRDefault="00255339" w:rsidP="003877E1">
            <w:pPr>
              <w:rPr>
                <w:rFonts w:ascii="Times New Roman" w:hAnsi="Times New Roman"/>
                <w:b/>
                <w:sz w:val="20"/>
                <w:szCs w:val="20"/>
              </w:rPr>
            </w:pPr>
          </w:p>
        </w:tc>
      </w:tr>
    </w:tbl>
    <w:p w:rsidR="00255339" w:rsidRPr="00B41767" w:rsidRDefault="00255339" w:rsidP="00255339">
      <w:pPr>
        <w:rPr>
          <w:rFonts w:ascii="Times New Roman" w:hAnsi="Times New Roman"/>
          <w:sz w:val="20"/>
          <w:szCs w:val="20"/>
        </w:rPr>
      </w:pPr>
    </w:p>
    <w:p w:rsidR="00255339" w:rsidRPr="00F91B73" w:rsidRDefault="00255339" w:rsidP="00255339">
      <w:pPr>
        <w:rPr>
          <w:rFonts w:ascii="Times New Roman" w:hAnsi="Times New Roman"/>
          <w:b/>
          <w:szCs w:val="20"/>
        </w:rPr>
      </w:pPr>
      <w:r w:rsidRPr="00F91B73">
        <w:rPr>
          <w:rFonts w:ascii="Times New Roman" w:hAnsi="Times New Roman"/>
          <w:b/>
          <w:szCs w:val="20"/>
        </w:rPr>
        <w:t>Signature: __________________________________________ Date: ______________________</w:t>
      </w:r>
    </w:p>
    <w:p w:rsidR="00255339" w:rsidRPr="000434A2" w:rsidRDefault="00255339" w:rsidP="000434A2">
      <w:pPr>
        <w:rPr>
          <w:rFonts w:ascii="Times New Roman" w:hAnsi="Times New Roman"/>
          <w:b/>
          <w:sz w:val="20"/>
          <w:szCs w:val="20"/>
        </w:rPr>
        <w:sectPr w:rsidR="00255339" w:rsidRPr="000434A2" w:rsidSect="00E63B35">
          <w:headerReference w:type="default" r:id="rId14"/>
          <w:pgSz w:w="12240" w:h="15840"/>
          <w:pgMar w:top="1296" w:right="1440" w:bottom="1296" w:left="1440" w:header="720" w:footer="720" w:gutter="0"/>
          <w:pgNumType w:start="7"/>
          <w:cols w:space="720"/>
          <w:docGrid w:linePitch="299"/>
        </w:sectPr>
      </w:pPr>
      <w:r w:rsidRPr="00B41767">
        <w:rPr>
          <w:rFonts w:ascii="Times New Roman" w:hAnsi="Times New Roman"/>
          <w:b/>
          <w:sz w:val="20"/>
          <w:szCs w:val="20"/>
        </w:rPr>
        <w:t>THIS RECOMMENDATION</w:t>
      </w:r>
      <w:r>
        <w:rPr>
          <w:rFonts w:ascii="Times New Roman" w:hAnsi="Times New Roman"/>
          <w:b/>
          <w:sz w:val="20"/>
          <w:szCs w:val="20"/>
        </w:rPr>
        <w:t xml:space="preserve"> </w:t>
      </w:r>
      <w:r w:rsidRPr="00B41767">
        <w:rPr>
          <w:rFonts w:ascii="Times New Roman" w:hAnsi="Times New Roman"/>
          <w:b/>
          <w:sz w:val="20"/>
          <w:szCs w:val="20"/>
        </w:rPr>
        <w:t>RATING FORM AND A LETTER OF RECOMMENDATION SHOULD BE COMPLETED, PLACED IN A SEALED ENVELOPE</w:t>
      </w:r>
      <w:r>
        <w:rPr>
          <w:rFonts w:ascii="Times New Roman" w:hAnsi="Times New Roman"/>
          <w:b/>
          <w:sz w:val="20"/>
          <w:szCs w:val="20"/>
        </w:rPr>
        <w:t>,</w:t>
      </w:r>
      <w:r w:rsidRPr="00B41767">
        <w:rPr>
          <w:rFonts w:ascii="Times New Roman" w:hAnsi="Times New Roman"/>
          <w:b/>
          <w:sz w:val="20"/>
          <w:szCs w:val="20"/>
        </w:rPr>
        <w:t xml:space="preserve"> AND RETURNED TO THE APPLICANT.</w:t>
      </w:r>
    </w:p>
    <w:p w:rsidR="00A774B3" w:rsidRDefault="00A774B3" w:rsidP="00BF09E6">
      <w:pPr>
        <w:pStyle w:val="NoSpacing"/>
        <w:jc w:val="center"/>
        <w:rPr>
          <w:rFonts w:ascii="Times New Roman" w:hAnsi="Times New Roman"/>
          <w:b/>
          <w:sz w:val="24"/>
          <w:szCs w:val="24"/>
        </w:rPr>
        <w:sectPr w:rsidR="00A774B3" w:rsidSect="00E63B35">
          <w:headerReference w:type="default" r:id="rId15"/>
          <w:footerReference w:type="default" r:id="rId16"/>
          <w:footerReference w:type="first" r:id="rId17"/>
          <w:pgSz w:w="12240" w:h="15840"/>
          <w:pgMar w:top="1296" w:right="1440" w:bottom="1296" w:left="1440" w:header="720" w:footer="720" w:gutter="0"/>
          <w:pgNumType w:start="9"/>
          <w:cols w:space="720"/>
          <w:docGrid w:linePitch="299"/>
        </w:sectPr>
      </w:pPr>
    </w:p>
    <w:p w:rsidR="00BF09E6" w:rsidRDefault="00BF09E6" w:rsidP="00BF09E6">
      <w:pPr>
        <w:pStyle w:val="NoSpacing"/>
        <w:jc w:val="center"/>
        <w:rPr>
          <w:rFonts w:ascii="Times New Roman" w:hAnsi="Times New Roman"/>
          <w:b/>
          <w:sz w:val="24"/>
          <w:szCs w:val="24"/>
        </w:rPr>
      </w:pPr>
    </w:p>
    <w:p w:rsidR="009832ED" w:rsidRPr="002468F3" w:rsidRDefault="009832ED" w:rsidP="009832ED">
      <w:pPr>
        <w:pStyle w:val="NoSpacing"/>
        <w:jc w:val="center"/>
        <w:rPr>
          <w:rFonts w:ascii="Times New Roman" w:hAnsi="Times New Roman"/>
          <w:b/>
          <w:sz w:val="24"/>
          <w:szCs w:val="24"/>
        </w:rPr>
      </w:pPr>
      <w:r>
        <w:rPr>
          <w:rFonts w:ascii="Times New Roman" w:hAnsi="Times New Roman"/>
          <w:b/>
          <w:sz w:val="24"/>
          <w:szCs w:val="24"/>
        </w:rPr>
        <w:t>Phase 1</w:t>
      </w:r>
    </w:p>
    <w:p w:rsidR="009832ED" w:rsidRPr="002468F3" w:rsidRDefault="009832ED" w:rsidP="009832ED">
      <w:pPr>
        <w:pStyle w:val="NoSpacing"/>
        <w:jc w:val="center"/>
        <w:rPr>
          <w:rFonts w:ascii="Times New Roman" w:hAnsi="Times New Roman"/>
          <w:b/>
          <w:sz w:val="24"/>
          <w:szCs w:val="24"/>
        </w:rPr>
      </w:pPr>
      <w:r w:rsidRPr="002468F3">
        <w:rPr>
          <w:rFonts w:ascii="Times New Roman" w:hAnsi="Times New Roman"/>
          <w:b/>
          <w:sz w:val="24"/>
          <w:szCs w:val="24"/>
        </w:rPr>
        <w:t>Principal Preparation</w:t>
      </w:r>
      <w:r>
        <w:rPr>
          <w:rFonts w:ascii="Times New Roman" w:hAnsi="Times New Roman"/>
          <w:b/>
          <w:sz w:val="24"/>
          <w:szCs w:val="24"/>
        </w:rPr>
        <w:t xml:space="preserve"> Program</w:t>
      </w:r>
    </w:p>
    <w:p w:rsidR="009832ED" w:rsidRPr="002468F3" w:rsidRDefault="009832ED" w:rsidP="009832ED">
      <w:pPr>
        <w:pStyle w:val="NoSpacing"/>
        <w:jc w:val="center"/>
        <w:rPr>
          <w:rFonts w:ascii="Times New Roman" w:hAnsi="Times New Roman"/>
          <w:b/>
          <w:sz w:val="24"/>
          <w:szCs w:val="24"/>
        </w:rPr>
      </w:pPr>
      <w:r>
        <w:rPr>
          <w:rFonts w:ascii="Times New Roman" w:hAnsi="Times New Roman"/>
          <w:b/>
          <w:sz w:val="24"/>
          <w:szCs w:val="24"/>
        </w:rPr>
        <w:t>Directions for Applicant’s</w:t>
      </w:r>
      <w:r w:rsidRPr="002468F3">
        <w:rPr>
          <w:rFonts w:ascii="Times New Roman" w:hAnsi="Times New Roman"/>
          <w:b/>
          <w:sz w:val="24"/>
          <w:szCs w:val="24"/>
        </w:rPr>
        <w:t xml:space="preserve"> References</w:t>
      </w:r>
    </w:p>
    <w:p w:rsidR="009832ED" w:rsidRPr="00D80A55" w:rsidRDefault="009832ED" w:rsidP="00F174ED">
      <w:pPr>
        <w:pStyle w:val="NoSpacing"/>
        <w:jc w:val="center"/>
        <w:rPr>
          <w:rFonts w:ascii="Times New Roman" w:hAnsi="Times New Roman"/>
          <w:sz w:val="24"/>
          <w:szCs w:val="24"/>
        </w:rPr>
      </w:pPr>
    </w:p>
    <w:p w:rsidR="009832ED" w:rsidRPr="00D80A55" w:rsidRDefault="009832ED" w:rsidP="00F174ED">
      <w:pPr>
        <w:pStyle w:val="NoSpacing"/>
        <w:rPr>
          <w:rFonts w:ascii="Times New Roman" w:hAnsi="Times New Roman"/>
          <w:sz w:val="24"/>
          <w:szCs w:val="24"/>
        </w:rPr>
      </w:pPr>
      <w:r w:rsidRPr="00D80A55">
        <w:rPr>
          <w:rFonts w:ascii="Times New Roman" w:hAnsi="Times New Roman"/>
          <w:sz w:val="24"/>
          <w:szCs w:val="24"/>
        </w:rPr>
        <w:t>The application packet for the Principal Preparation Program at Western Kentucky University requires</w:t>
      </w:r>
      <w:r w:rsidRPr="00D80A55">
        <w:rPr>
          <w:rFonts w:ascii="Times New Roman" w:hAnsi="Times New Roman"/>
          <w:b/>
          <w:sz w:val="24"/>
          <w:szCs w:val="24"/>
        </w:rPr>
        <w:t xml:space="preserve"> recommendations</w:t>
      </w:r>
      <w:r w:rsidRPr="00D80A55">
        <w:rPr>
          <w:rFonts w:ascii="Times New Roman" w:hAnsi="Times New Roman"/>
          <w:sz w:val="24"/>
          <w:szCs w:val="24"/>
        </w:rPr>
        <w:t xml:space="preserve"> from two individuals:</w:t>
      </w:r>
    </w:p>
    <w:p w:rsidR="009832ED" w:rsidRPr="00D80A55" w:rsidRDefault="009832ED" w:rsidP="00F174ED">
      <w:pPr>
        <w:pStyle w:val="NoSpacing"/>
        <w:numPr>
          <w:ilvl w:val="0"/>
          <w:numId w:val="26"/>
        </w:numPr>
        <w:ind w:left="990"/>
        <w:rPr>
          <w:rFonts w:ascii="Times New Roman" w:hAnsi="Times New Roman"/>
          <w:sz w:val="24"/>
          <w:szCs w:val="24"/>
        </w:rPr>
      </w:pPr>
      <w:r w:rsidRPr="00D80A55">
        <w:rPr>
          <w:rFonts w:ascii="Times New Roman" w:hAnsi="Times New Roman"/>
          <w:sz w:val="24"/>
          <w:szCs w:val="24"/>
        </w:rPr>
        <w:t>The applicant’s</w:t>
      </w:r>
      <w:r w:rsidRPr="00D80A55">
        <w:rPr>
          <w:rFonts w:ascii="Times New Roman" w:hAnsi="Times New Roman"/>
          <w:b/>
          <w:sz w:val="24"/>
          <w:szCs w:val="24"/>
        </w:rPr>
        <w:t xml:space="preserve"> principal</w:t>
      </w:r>
      <w:r w:rsidR="00BF159A">
        <w:rPr>
          <w:rFonts w:ascii="Times New Roman" w:hAnsi="Times New Roman"/>
          <w:b/>
          <w:sz w:val="24"/>
          <w:szCs w:val="24"/>
        </w:rPr>
        <w:t>/immediate supervisor</w:t>
      </w:r>
    </w:p>
    <w:p w:rsidR="009832ED" w:rsidRPr="00D80A55" w:rsidRDefault="009832ED" w:rsidP="00F174ED">
      <w:pPr>
        <w:pStyle w:val="NoSpacing"/>
        <w:numPr>
          <w:ilvl w:val="0"/>
          <w:numId w:val="26"/>
        </w:numPr>
        <w:ind w:left="990"/>
        <w:rPr>
          <w:rFonts w:ascii="Times New Roman" w:hAnsi="Times New Roman"/>
          <w:sz w:val="24"/>
          <w:szCs w:val="24"/>
        </w:rPr>
      </w:pPr>
      <w:r w:rsidRPr="00D80A55">
        <w:rPr>
          <w:rFonts w:ascii="Times New Roman" w:hAnsi="Times New Roman"/>
          <w:sz w:val="24"/>
          <w:szCs w:val="24"/>
        </w:rPr>
        <w:t xml:space="preserve">A </w:t>
      </w:r>
      <w:r w:rsidRPr="00D80A55">
        <w:rPr>
          <w:rFonts w:ascii="Times New Roman" w:hAnsi="Times New Roman"/>
          <w:b/>
          <w:sz w:val="24"/>
          <w:szCs w:val="24"/>
        </w:rPr>
        <w:t>professional colleague</w:t>
      </w:r>
      <w:r w:rsidRPr="00D80A55">
        <w:rPr>
          <w:rFonts w:ascii="Times New Roman" w:hAnsi="Times New Roman"/>
          <w:sz w:val="24"/>
          <w:szCs w:val="24"/>
        </w:rPr>
        <w:t xml:space="preserve"> knowledgeable about the applicant’s educational experience and potential as a principal.</w:t>
      </w:r>
    </w:p>
    <w:p w:rsidR="00093C0A" w:rsidRDefault="00093C0A" w:rsidP="00F174ED">
      <w:pPr>
        <w:pStyle w:val="NoSpacing"/>
        <w:rPr>
          <w:rFonts w:ascii="Times New Roman" w:hAnsi="Times New Roman"/>
          <w:sz w:val="24"/>
          <w:szCs w:val="24"/>
        </w:rPr>
      </w:pPr>
    </w:p>
    <w:p w:rsidR="009832ED" w:rsidRPr="00D80A55" w:rsidRDefault="009832ED" w:rsidP="00F174ED">
      <w:pPr>
        <w:pStyle w:val="NoSpacing"/>
        <w:rPr>
          <w:rFonts w:ascii="Times New Roman" w:hAnsi="Times New Roman"/>
          <w:sz w:val="24"/>
          <w:szCs w:val="24"/>
        </w:rPr>
      </w:pPr>
      <w:r w:rsidRPr="00D80A55">
        <w:rPr>
          <w:rFonts w:ascii="Times New Roman" w:hAnsi="Times New Roman"/>
          <w:sz w:val="24"/>
          <w:szCs w:val="24"/>
        </w:rPr>
        <w:t xml:space="preserve">You have been selected and agreed to provide this recommendation that involves </w:t>
      </w:r>
      <w:r w:rsidRPr="00D80A55">
        <w:rPr>
          <w:rFonts w:ascii="Times New Roman" w:hAnsi="Times New Roman"/>
          <w:b/>
          <w:sz w:val="24"/>
          <w:szCs w:val="24"/>
        </w:rPr>
        <w:t xml:space="preserve">two </w:t>
      </w:r>
      <w:r w:rsidRPr="00D80A55">
        <w:rPr>
          <w:rFonts w:ascii="Times New Roman" w:hAnsi="Times New Roman"/>
          <w:sz w:val="24"/>
          <w:szCs w:val="24"/>
        </w:rPr>
        <w:t>parts.</w:t>
      </w:r>
    </w:p>
    <w:p w:rsidR="009832ED" w:rsidRPr="00D80A55" w:rsidRDefault="009832ED" w:rsidP="00F174ED">
      <w:pPr>
        <w:pStyle w:val="NoSpacing"/>
        <w:numPr>
          <w:ilvl w:val="0"/>
          <w:numId w:val="27"/>
        </w:numPr>
        <w:ind w:left="990"/>
        <w:rPr>
          <w:rFonts w:ascii="Times New Roman" w:hAnsi="Times New Roman"/>
          <w:sz w:val="24"/>
          <w:szCs w:val="24"/>
        </w:rPr>
      </w:pPr>
      <w:r w:rsidRPr="00D80A55">
        <w:rPr>
          <w:rFonts w:ascii="Times New Roman" w:hAnsi="Times New Roman"/>
          <w:b/>
          <w:sz w:val="24"/>
          <w:szCs w:val="24"/>
        </w:rPr>
        <w:t>Recommendation Rating Form</w:t>
      </w:r>
      <w:r>
        <w:rPr>
          <w:rFonts w:ascii="Times New Roman" w:hAnsi="Times New Roman"/>
          <w:sz w:val="24"/>
          <w:szCs w:val="24"/>
        </w:rPr>
        <w:t xml:space="preserve"> </w:t>
      </w:r>
      <w:r w:rsidRPr="00D80A55">
        <w:rPr>
          <w:rFonts w:ascii="Times New Roman" w:hAnsi="Times New Roman"/>
          <w:sz w:val="24"/>
          <w:szCs w:val="24"/>
        </w:rPr>
        <w:t>focused on potential regarding</w:t>
      </w:r>
      <w:r>
        <w:rPr>
          <w:rFonts w:ascii="Times New Roman" w:hAnsi="Times New Roman"/>
          <w:sz w:val="24"/>
          <w:szCs w:val="24"/>
        </w:rPr>
        <w:t xml:space="preserve"> the </w:t>
      </w:r>
      <w:proofErr w:type="gramStart"/>
      <w:r>
        <w:rPr>
          <w:rFonts w:ascii="Times New Roman" w:hAnsi="Times New Roman"/>
          <w:sz w:val="24"/>
          <w:szCs w:val="24"/>
        </w:rPr>
        <w:t xml:space="preserve">applicant’s </w:t>
      </w:r>
      <w:r w:rsidRPr="00D80A55">
        <w:rPr>
          <w:rFonts w:ascii="Times New Roman" w:hAnsi="Times New Roman"/>
          <w:sz w:val="24"/>
          <w:szCs w:val="24"/>
        </w:rPr>
        <w:t xml:space="preserve"> (</w:t>
      </w:r>
      <w:proofErr w:type="gramEnd"/>
      <w:r w:rsidRPr="00D80A55">
        <w:rPr>
          <w:rFonts w:ascii="Times New Roman" w:hAnsi="Times New Roman"/>
          <w:sz w:val="24"/>
          <w:szCs w:val="24"/>
        </w:rPr>
        <w:t xml:space="preserve">a) </w:t>
      </w:r>
      <w:r>
        <w:rPr>
          <w:rFonts w:ascii="Times New Roman" w:hAnsi="Times New Roman"/>
          <w:sz w:val="24"/>
          <w:szCs w:val="24"/>
        </w:rPr>
        <w:t>a</w:t>
      </w:r>
      <w:r w:rsidRPr="00D80A55">
        <w:rPr>
          <w:rFonts w:ascii="Times New Roman" w:hAnsi="Times New Roman"/>
          <w:sz w:val="24"/>
          <w:szCs w:val="24"/>
        </w:rPr>
        <w:t xml:space="preserve">bility to improve student achievement; (b) </w:t>
      </w:r>
      <w:r>
        <w:rPr>
          <w:rFonts w:ascii="Times New Roman" w:hAnsi="Times New Roman"/>
          <w:sz w:val="24"/>
          <w:szCs w:val="24"/>
        </w:rPr>
        <w:t>a</w:t>
      </w:r>
      <w:r w:rsidRPr="00D80A55">
        <w:rPr>
          <w:rFonts w:ascii="Times New Roman" w:hAnsi="Times New Roman"/>
          <w:sz w:val="24"/>
          <w:szCs w:val="24"/>
        </w:rPr>
        <w:t>dvanced knowledge of curriculum, instruction, and assessment</w:t>
      </w:r>
      <w:r>
        <w:rPr>
          <w:rFonts w:ascii="Times New Roman" w:hAnsi="Times New Roman"/>
          <w:sz w:val="24"/>
          <w:szCs w:val="24"/>
        </w:rPr>
        <w:t>;</w:t>
      </w:r>
      <w:r w:rsidRPr="00D80A55">
        <w:rPr>
          <w:rFonts w:ascii="Times New Roman" w:hAnsi="Times New Roman"/>
          <w:sz w:val="24"/>
          <w:szCs w:val="24"/>
        </w:rPr>
        <w:t xml:space="preserve"> and (c) </w:t>
      </w:r>
      <w:r>
        <w:rPr>
          <w:rFonts w:ascii="Times New Roman" w:hAnsi="Times New Roman"/>
          <w:sz w:val="24"/>
          <w:szCs w:val="24"/>
        </w:rPr>
        <w:t>p</w:t>
      </w:r>
      <w:r w:rsidRPr="00D80A55">
        <w:rPr>
          <w:rFonts w:ascii="Times New Roman" w:hAnsi="Times New Roman"/>
          <w:sz w:val="24"/>
          <w:szCs w:val="24"/>
        </w:rPr>
        <w:t>roblem</w:t>
      </w:r>
      <w:r>
        <w:rPr>
          <w:rFonts w:ascii="Times New Roman" w:hAnsi="Times New Roman"/>
          <w:sz w:val="24"/>
          <w:szCs w:val="24"/>
        </w:rPr>
        <w:t>-</w:t>
      </w:r>
      <w:r w:rsidRPr="00D80A55">
        <w:rPr>
          <w:rFonts w:ascii="Times New Roman" w:hAnsi="Times New Roman"/>
          <w:sz w:val="24"/>
          <w:szCs w:val="24"/>
        </w:rPr>
        <w:t>solving ability.</w:t>
      </w:r>
    </w:p>
    <w:p w:rsidR="009832ED" w:rsidRPr="00D80A55" w:rsidRDefault="009832ED" w:rsidP="00F174ED">
      <w:pPr>
        <w:pStyle w:val="NoSpacing"/>
        <w:numPr>
          <w:ilvl w:val="0"/>
          <w:numId w:val="27"/>
        </w:numPr>
        <w:ind w:left="990"/>
        <w:rPr>
          <w:rFonts w:ascii="Times New Roman" w:hAnsi="Times New Roman"/>
          <w:sz w:val="24"/>
          <w:szCs w:val="24"/>
        </w:rPr>
      </w:pPr>
      <w:r w:rsidRPr="00D80A55">
        <w:rPr>
          <w:rFonts w:ascii="Times New Roman" w:hAnsi="Times New Roman"/>
          <w:b/>
          <w:sz w:val="24"/>
          <w:szCs w:val="24"/>
        </w:rPr>
        <w:t xml:space="preserve">Letter of Recommendation. </w:t>
      </w:r>
      <w:r w:rsidRPr="00D80A55">
        <w:rPr>
          <w:rFonts w:ascii="Times New Roman" w:hAnsi="Times New Roman"/>
          <w:sz w:val="24"/>
          <w:szCs w:val="24"/>
        </w:rPr>
        <w:t xml:space="preserve"> This letter MUST address </w:t>
      </w:r>
      <w:r w:rsidRPr="00D80A55">
        <w:rPr>
          <w:rFonts w:ascii="Times New Roman" w:hAnsi="Times New Roman"/>
          <w:b/>
          <w:sz w:val="24"/>
          <w:szCs w:val="24"/>
        </w:rPr>
        <w:t>three</w:t>
      </w:r>
      <w:r w:rsidRPr="00D80A55">
        <w:rPr>
          <w:rFonts w:ascii="Times New Roman" w:hAnsi="Times New Roman"/>
          <w:sz w:val="24"/>
          <w:szCs w:val="24"/>
        </w:rPr>
        <w:t xml:space="preserve"> aspects</w:t>
      </w:r>
      <w:r w:rsidRPr="00D80A55">
        <w:rPr>
          <w:rFonts w:ascii="Times New Roman" w:hAnsi="Times New Roman"/>
          <w:b/>
          <w:sz w:val="24"/>
          <w:szCs w:val="24"/>
        </w:rPr>
        <w:t xml:space="preserve"> </w:t>
      </w:r>
      <w:r w:rsidRPr="00D80A55">
        <w:rPr>
          <w:rFonts w:ascii="Times New Roman" w:hAnsi="Times New Roman"/>
          <w:sz w:val="24"/>
          <w:szCs w:val="24"/>
        </w:rPr>
        <w:t xml:space="preserve">of </w:t>
      </w:r>
      <w:r w:rsidRPr="00D80A55">
        <w:rPr>
          <w:rFonts w:ascii="Times New Roman" w:hAnsi="Times New Roman"/>
          <w:b/>
          <w:sz w:val="24"/>
          <w:szCs w:val="24"/>
        </w:rPr>
        <w:t>Leadership</w:t>
      </w:r>
      <w:r w:rsidRPr="00D80A55">
        <w:rPr>
          <w:rFonts w:ascii="Times New Roman" w:hAnsi="Times New Roman"/>
          <w:sz w:val="24"/>
          <w:szCs w:val="24"/>
        </w:rPr>
        <w:t xml:space="preserve">.  Please speak to the applicant’s (a) </w:t>
      </w:r>
      <w:r>
        <w:rPr>
          <w:rFonts w:ascii="Times New Roman" w:hAnsi="Times New Roman"/>
          <w:sz w:val="24"/>
          <w:szCs w:val="24"/>
        </w:rPr>
        <w:t>p</w:t>
      </w:r>
      <w:r w:rsidRPr="00D80A55">
        <w:rPr>
          <w:rFonts w:ascii="Times New Roman" w:hAnsi="Times New Roman"/>
          <w:sz w:val="24"/>
          <w:szCs w:val="24"/>
        </w:rPr>
        <w:t>otential/ability as a principal</w:t>
      </w:r>
      <w:r>
        <w:rPr>
          <w:rFonts w:ascii="Times New Roman" w:hAnsi="Times New Roman"/>
          <w:sz w:val="24"/>
          <w:szCs w:val="24"/>
        </w:rPr>
        <w:t>;</w:t>
      </w:r>
      <w:r w:rsidRPr="00D80A55">
        <w:rPr>
          <w:rFonts w:ascii="Times New Roman" w:hAnsi="Times New Roman"/>
          <w:sz w:val="24"/>
          <w:szCs w:val="24"/>
        </w:rPr>
        <w:t xml:space="preserve"> (b) </w:t>
      </w:r>
      <w:r>
        <w:rPr>
          <w:rFonts w:ascii="Times New Roman" w:hAnsi="Times New Roman"/>
          <w:sz w:val="24"/>
          <w:szCs w:val="24"/>
        </w:rPr>
        <w:t>c</w:t>
      </w:r>
      <w:r w:rsidRPr="00D80A55">
        <w:rPr>
          <w:rFonts w:ascii="Times New Roman" w:hAnsi="Times New Roman"/>
          <w:sz w:val="24"/>
          <w:szCs w:val="24"/>
        </w:rPr>
        <w:t>haracter, including the dispositions necessary to leadership</w:t>
      </w:r>
      <w:r>
        <w:rPr>
          <w:rFonts w:ascii="Times New Roman" w:hAnsi="Times New Roman"/>
          <w:sz w:val="24"/>
          <w:szCs w:val="24"/>
        </w:rPr>
        <w:t>;</w:t>
      </w:r>
      <w:r w:rsidRPr="00D80A55">
        <w:rPr>
          <w:rFonts w:ascii="Times New Roman" w:hAnsi="Times New Roman"/>
          <w:sz w:val="24"/>
          <w:szCs w:val="24"/>
        </w:rPr>
        <w:t xml:space="preserve"> and (c) </w:t>
      </w:r>
      <w:r>
        <w:rPr>
          <w:rFonts w:ascii="Times New Roman" w:hAnsi="Times New Roman"/>
          <w:sz w:val="24"/>
          <w:szCs w:val="24"/>
        </w:rPr>
        <w:t>p</w:t>
      </w:r>
      <w:r w:rsidRPr="00D80A55">
        <w:rPr>
          <w:rFonts w:ascii="Times New Roman" w:hAnsi="Times New Roman"/>
          <w:sz w:val="24"/>
          <w:szCs w:val="24"/>
        </w:rPr>
        <w:t>roblem</w:t>
      </w:r>
      <w:r>
        <w:rPr>
          <w:rFonts w:ascii="Times New Roman" w:hAnsi="Times New Roman"/>
          <w:sz w:val="24"/>
          <w:szCs w:val="24"/>
        </w:rPr>
        <w:t>-</w:t>
      </w:r>
      <w:r w:rsidRPr="00D80A55">
        <w:rPr>
          <w:rFonts w:ascii="Times New Roman" w:hAnsi="Times New Roman"/>
          <w:sz w:val="24"/>
          <w:szCs w:val="24"/>
        </w:rPr>
        <w:t xml:space="preserve">solving ability. </w:t>
      </w:r>
    </w:p>
    <w:p w:rsidR="00093C0A" w:rsidRDefault="00093C0A" w:rsidP="00F174ED">
      <w:pPr>
        <w:pStyle w:val="NoSpacing"/>
        <w:rPr>
          <w:rFonts w:ascii="Times New Roman" w:hAnsi="Times New Roman"/>
          <w:sz w:val="24"/>
          <w:szCs w:val="24"/>
        </w:rPr>
      </w:pPr>
    </w:p>
    <w:p w:rsidR="009832ED" w:rsidRPr="00D80A55" w:rsidRDefault="009832ED" w:rsidP="00F174ED">
      <w:pPr>
        <w:pStyle w:val="NoSpacing"/>
        <w:rPr>
          <w:rFonts w:ascii="Times New Roman" w:hAnsi="Times New Roman"/>
          <w:sz w:val="24"/>
          <w:szCs w:val="24"/>
        </w:rPr>
      </w:pPr>
      <w:r w:rsidRPr="00D80A55">
        <w:rPr>
          <w:rFonts w:ascii="Times New Roman" w:hAnsi="Times New Roman"/>
          <w:sz w:val="24"/>
          <w:szCs w:val="24"/>
        </w:rPr>
        <w:t xml:space="preserve">The </w:t>
      </w:r>
      <w:r w:rsidRPr="00D80A55">
        <w:rPr>
          <w:rFonts w:ascii="Times New Roman" w:hAnsi="Times New Roman"/>
          <w:b/>
          <w:sz w:val="24"/>
          <w:szCs w:val="24"/>
        </w:rPr>
        <w:t>form</w:t>
      </w:r>
      <w:r w:rsidRPr="00D80A55">
        <w:rPr>
          <w:rFonts w:ascii="Times New Roman" w:hAnsi="Times New Roman"/>
          <w:sz w:val="24"/>
          <w:szCs w:val="24"/>
        </w:rPr>
        <w:t xml:space="preserve"> and the </w:t>
      </w:r>
      <w:r w:rsidRPr="00D80A55">
        <w:rPr>
          <w:rFonts w:ascii="Times New Roman" w:hAnsi="Times New Roman"/>
          <w:b/>
          <w:sz w:val="24"/>
          <w:szCs w:val="24"/>
        </w:rPr>
        <w:t xml:space="preserve">letter </w:t>
      </w:r>
      <w:r w:rsidRPr="00D80A55">
        <w:rPr>
          <w:rFonts w:ascii="Times New Roman" w:hAnsi="Times New Roman"/>
          <w:sz w:val="24"/>
          <w:szCs w:val="24"/>
        </w:rPr>
        <w:t xml:space="preserve">must be given to the applicant in a </w:t>
      </w:r>
      <w:r w:rsidRPr="00D80A55">
        <w:rPr>
          <w:rFonts w:ascii="Times New Roman" w:hAnsi="Times New Roman"/>
          <w:b/>
          <w:sz w:val="24"/>
          <w:szCs w:val="24"/>
        </w:rPr>
        <w:t>sealed</w:t>
      </w:r>
      <w:r w:rsidRPr="00D80A55">
        <w:rPr>
          <w:rFonts w:ascii="Times New Roman" w:hAnsi="Times New Roman"/>
          <w:sz w:val="24"/>
          <w:szCs w:val="24"/>
        </w:rPr>
        <w:t xml:space="preserve"> envelope</w:t>
      </w:r>
      <w:r>
        <w:rPr>
          <w:rFonts w:ascii="Times New Roman" w:hAnsi="Times New Roman"/>
          <w:sz w:val="24"/>
          <w:szCs w:val="24"/>
        </w:rPr>
        <w:t xml:space="preserve"> with your signature across the seal</w:t>
      </w:r>
      <w:r w:rsidRPr="00D80A55">
        <w:rPr>
          <w:rFonts w:ascii="Times New Roman" w:hAnsi="Times New Roman"/>
          <w:sz w:val="24"/>
          <w:szCs w:val="24"/>
        </w:rPr>
        <w:t xml:space="preserve">; these will become </w:t>
      </w:r>
      <w:r>
        <w:rPr>
          <w:rFonts w:ascii="Times New Roman" w:hAnsi="Times New Roman"/>
          <w:sz w:val="24"/>
          <w:szCs w:val="24"/>
        </w:rPr>
        <w:t>part of the application package and will not be shared with the applicant.</w:t>
      </w:r>
    </w:p>
    <w:p w:rsidR="009832ED" w:rsidRPr="00D80A55" w:rsidRDefault="009832ED" w:rsidP="00F174ED">
      <w:pPr>
        <w:pStyle w:val="NoSpacing"/>
        <w:rPr>
          <w:rFonts w:ascii="Times New Roman" w:hAnsi="Times New Roman"/>
          <w:sz w:val="24"/>
          <w:szCs w:val="24"/>
        </w:rPr>
      </w:pPr>
    </w:p>
    <w:p w:rsidR="009832ED" w:rsidRPr="00D80A55" w:rsidRDefault="009832ED" w:rsidP="00F174ED">
      <w:pPr>
        <w:pStyle w:val="NoSpacing"/>
        <w:jc w:val="center"/>
        <w:rPr>
          <w:rFonts w:ascii="Times New Roman" w:hAnsi="Times New Roman"/>
          <w:sz w:val="24"/>
          <w:szCs w:val="24"/>
        </w:rPr>
      </w:pPr>
      <w:r w:rsidRPr="00D80A55">
        <w:rPr>
          <w:rFonts w:ascii="Times New Roman" w:hAnsi="Times New Roman"/>
          <w:sz w:val="24"/>
          <w:szCs w:val="24"/>
        </w:rPr>
        <w:t>THANK YOU FOR YOUR TIME AND EFFORT</w:t>
      </w:r>
    </w:p>
    <w:p w:rsidR="00BF09E6" w:rsidRDefault="003877E1" w:rsidP="00753A93">
      <w:pPr>
        <w:rPr>
          <w:rFonts w:ascii="Times New Roman" w:hAnsi="Times New Roman"/>
          <w:b/>
        </w:rPr>
      </w:pPr>
      <w:r>
        <w:rPr>
          <w:rFonts w:ascii="Times New Roman" w:hAnsi="Times New Roman"/>
          <w:b/>
        </w:rPr>
        <w:br w:type="page"/>
      </w:r>
    </w:p>
    <w:p w:rsidR="003B0425" w:rsidRDefault="003B0425" w:rsidP="003B0425">
      <w:pPr>
        <w:spacing w:after="0" w:line="240" w:lineRule="auto"/>
        <w:jc w:val="center"/>
        <w:rPr>
          <w:rFonts w:ascii="Times New Roman" w:hAnsi="Times New Roman"/>
          <w:b/>
          <w:sz w:val="24"/>
          <w:szCs w:val="24"/>
        </w:rPr>
      </w:pPr>
      <w:r w:rsidRPr="00EF141C">
        <w:rPr>
          <w:rFonts w:ascii="Times New Roman" w:hAnsi="Times New Roman"/>
          <w:b/>
          <w:sz w:val="28"/>
          <w:szCs w:val="24"/>
        </w:rPr>
        <w:lastRenderedPageBreak/>
        <w:t>Recommendation Rating Form</w:t>
      </w:r>
      <w:r w:rsidR="00093C0A">
        <w:rPr>
          <w:rFonts w:ascii="Times New Roman" w:hAnsi="Times New Roman"/>
          <w:b/>
          <w:sz w:val="28"/>
          <w:szCs w:val="24"/>
        </w:rPr>
        <w:t xml:space="preserve"> – </w:t>
      </w:r>
      <w:r w:rsidR="00093C0A" w:rsidRPr="008F6783">
        <w:rPr>
          <w:rFonts w:ascii="Times New Roman" w:hAnsi="Times New Roman"/>
          <w:b/>
          <w:sz w:val="28"/>
          <w:szCs w:val="24"/>
          <w:u w:val="single"/>
        </w:rPr>
        <w:t>Profe</w:t>
      </w:r>
      <w:r w:rsidR="00093C0A">
        <w:rPr>
          <w:rFonts w:ascii="Times New Roman" w:hAnsi="Times New Roman"/>
          <w:b/>
          <w:sz w:val="28"/>
          <w:szCs w:val="24"/>
          <w:u w:val="single"/>
        </w:rPr>
        <w:t>s</w:t>
      </w:r>
      <w:r w:rsidR="00093C0A" w:rsidRPr="008F6783">
        <w:rPr>
          <w:rFonts w:ascii="Times New Roman" w:hAnsi="Times New Roman"/>
          <w:b/>
          <w:sz w:val="28"/>
          <w:szCs w:val="24"/>
          <w:u w:val="single"/>
        </w:rPr>
        <w:t>sional Colleague</w:t>
      </w:r>
    </w:p>
    <w:p w:rsidR="003B0425" w:rsidRPr="00EF141C" w:rsidRDefault="003B0425" w:rsidP="003B0425">
      <w:pPr>
        <w:spacing w:after="0" w:line="240" w:lineRule="auto"/>
        <w:jc w:val="center"/>
        <w:rPr>
          <w:rFonts w:ascii="Times New Roman" w:hAnsi="Times New Roman"/>
          <w:b/>
          <w:sz w:val="24"/>
          <w:szCs w:val="24"/>
        </w:rPr>
      </w:pPr>
      <w:r w:rsidRPr="00EF141C">
        <w:rPr>
          <w:rFonts w:ascii="Times New Roman" w:hAnsi="Times New Roman"/>
          <w:b/>
          <w:sz w:val="28"/>
          <w:szCs w:val="24"/>
        </w:rPr>
        <w:t>Phase 1</w:t>
      </w:r>
      <w:r w:rsidRPr="00EF141C">
        <w:rPr>
          <w:rFonts w:ascii="Times New Roman" w:hAnsi="Times New Roman"/>
          <w:b/>
          <w:sz w:val="24"/>
          <w:szCs w:val="24"/>
        </w:rPr>
        <w:t xml:space="preserve"> </w:t>
      </w:r>
    </w:p>
    <w:p w:rsidR="003B0425" w:rsidRDefault="003B0425" w:rsidP="003B0425">
      <w:pPr>
        <w:spacing w:after="0" w:line="240" w:lineRule="auto"/>
        <w:jc w:val="center"/>
        <w:rPr>
          <w:rFonts w:ascii="Times New Roman" w:hAnsi="Times New Roman"/>
          <w:b/>
          <w:sz w:val="24"/>
          <w:szCs w:val="24"/>
        </w:rPr>
      </w:pPr>
    </w:p>
    <w:p w:rsidR="003B0425" w:rsidRPr="00B41767" w:rsidRDefault="003B0425" w:rsidP="003B0425">
      <w:pPr>
        <w:spacing w:after="0" w:line="240" w:lineRule="auto"/>
        <w:jc w:val="center"/>
        <w:rPr>
          <w:rFonts w:ascii="Times New Roman" w:hAnsi="Times New Roman"/>
          <w:b/>
          <w:sz w:val="24"/>
          <w:szCs w:val="24"/>
        </w:rPr>
      </w:pPr>
      <w:r>
        <w:rPr>
          <w:rFonts w:ascii="Times New Roman" w:hAnsi="Times New Roman"/>
          <w:b/>
          <w:sz w:val="24"/>
          <w:szCs w:val="24"/>
        </w:rPr>
        <w:t>(</w:t>
      </w:r>
      <w:r w:rsidRPr="00B41767">
        <w:rPr>
          <w:rFonts w:ascii="Times New Roman" w:hAnsi="Times New Roman"/>
          <w:b/>
          <w:sz w:val="24"/>
          <w:szCs w:val="24"/>
        </w:rPr>
        <w:t>Return with Letter of Recommendation</w:t>
      </w:r>
      <w:r>
        <w:rPr>
          <w:rFonts w:ascii="Times New Roman" w:hAnsi="Times New Roman"/>
          <w:b/>
          <w:sz w:val="24"/>
          <w:szCs w:val="24"/>
        </w:rPr>
        <w:t>)</w:t>
      </w:r>
    </w:p>
    <w:p w:rsidR="003B0425" w:rsidRPr="00093C0A" w:rsidRDefault="003B0425" w:rsidP="003B0425">
      <w:pPr>
        <w:rPr>
          <w:rFonts w:ascii="Times New Roman" w:hAnsi="Times New Roman"/>
          <w:b/>
          <w:sz w:val="8"/>
          <w:szCs w:val="24"/>
        </w:rPr>
      </w:pPr>
    </w:p>
    <w:p w:rsidR="003B0425" w:rsidRPr="00B41767" w:rsidRDefault="003B0425" w:rsidP="003B0425">
      <w:pPr>
        <w:rPr>
          <w:rFonts w:ascii="Times New Roman" w:hAnsi="Times New Roman"/>
          <w:b/>
          <w:sz w:val="24"/>
          <w:szCs w:val="24"/>
        </w:rPr>
      </w:pPr>
      <w:r w:rsidRPr="00B41767">
        <w:rPr>
          <w:rFonts w:ascii="Times New Roman" w:hAnsi="Times New Roman"/>
          <w:b/>
          <w:sz w:val="24"/>
          <w:szCs w:val="24"/>
        </w:rPr>
        <w:t>Name of Applicant</w:t>
      </w:r>
      <w:proofErr w:type="gramStart"/>
      <w:r w:rsidRPr="00B41767">
        <w:rPr>
          <w:rFonts w:ascii="Times New Roman" w:hAnsi="Times New Roman"/>
          <w:b/>
          <w:sz w:val="24"/>
          <w:szCs w:val="24"/>
        </w:rPr>
        <w:t>:_</w:t>
      </w:r>
      <w:proofErr w:type="gramEnd"/>
      <w:r w:rsidRPr="00B41767">
        <w:rPr>
          <w:rFonts w:ascii="Times New Roman" w:hAnsi="Times New Roman"/>
          <w:b/>
          <w:sz w:val="24"/>
          <w:szCs w:val="24"/>
        </w:rPr>
        <w:t>____________________________________________________________</w:t>
      </w:r>
    </w:p>
    <w:p w:rsidR="003B0425" w:rsidRPr="00304C70" w:rsidRDefault="003B0425" w:rsidP="003B0425">
      <w:pPr>
        <w:pStyle w:val="NoSpacing"/>
        <w:rPr>
          <w:rFonts w:ascii="Times New Roman" w:hAnsi="Times New Roman"/>
          <w:b/>
        </w:rPr>
      </w:pPr>
      <w:r w:rsidRPr="00304C70">
        <w:rPr>
          <w:rFonts w:ascii="Times New Roman" w:hAnsi="Times New Roman"/>
          <w:b/>
        </w:rPr>
        <w:t>Person Recommending: _____________________________Current Position</w:t>
      </w:r>
      <w:proofErr w:type="gramStart"/>
      <w:r w:rsidRPr="00304C70">
        <w:rPr>
          <w:rFonts w:ascii="Times New Roman" w:hAnsi="Times New Roman"/>
          <w:b/>
        </w:rPr>
        <w:t>:_</w:t>
      </w:r>
      <w:proofErr w:type="gramEnd"/>
      <w:r w:rsidRPr="00304C70">
        <w:rPr>
          <w:rFonts w:ascii="Times New Roman" w:hAnsi="Times New Roman"/>
          <w:b/>
        </w:rPr>
        <w:t>____________</w:t>
      </w:r>
      <w:r w:rsidR="00304C70">
        <w:rPr>
          <w:rFonts w:ascii="Times New Roman" w:hAnsi="Times New Roman"/>
          <w:b/>
        </w:rPr>
        <w:t>_______</w:t>
      </w:r>
    </w:p>
    <w:p w:rsidR="003B0425" w:rsidRPr="00304C70" w:rsidRDefault="003B0425" w:rsidP="003B0425">
      <w:pPr>
        <w:pStyle w:val="NoSpacing"/>
        <w:rPr>
          <w:rFonts w:ascii="Times New Roman" w:hAnsi="Times New Roman"/>
          <w:b/>
        </w:rPr>
      </w:pPr>
      <w:r w:rsidRPr="00304C70">
        <w:rPr>
          <w:rFonts w:ascii="Times New Roman" w:hAnsi="Times New Roman"/>
          <w:b/>
        </w:rPr>
        <w:tab/>
      </w:r>
      <w:r w:rsidRPr="00304C70">
        <w:rPr>
          <w:rFonts w:ascii="Times New Roman" w:hAnsi="Times New Roman"/>
          <w:b/>
        </w:rPr>
        <w:tab/>
      </w:r>
      <w:r w:rsidRPr="00304C70">
        <w:rPr>
          <w:rFonts w:ascii="Times New Roman" w:hAnsi="Times New Roman"/>
          <w:b/>
        </w:rPr>
        <w:tab/>
      </w:r>
      <w:r w:rsidRPr="00304C70">
        <w:rPr>
          <w:rFonts w:ascii="Times New Roman" w:hAnsi="Times New Roman"/>
          <w:b/>
        </w:rPr>
        <w:tab/>
      </w:r>
      <w:r w:rsidRPr="00304C70">
        <w:rPr>
          <w:rFonts w:ascii="Times New Roman" w:hAnsi="Times New Roman"/>
          <w:b/>
        </w:rPr>
        <w:tab/>
        <w:t>(Print)</w:t>
      </w:r>
    </w:p>
    <w:p w:rsidR="003B0425" w:rsidRDefault="003B0425" w:rsidP="003B0425">
      <w:pPr>
        <w:pStyle w:val="NoSpacing"/>
      </w:pPr>
    </w:p>
    <w:tbl>
      <w:tblPr>
        <w:tblStyle w:val="TableGrid"/>
        <w:tblW w:w="10637" w:type="dxa"/>
        <w:jc w:val="center"/>
        <w:tblLook w:val="04A0" w:firstRow="1" w:lastRow="0" w:firstColumn="1" w:lastColumn="0" w:noHBand="0" w:noVBand="1"/>
      </w:tblPr>
      <w:tblGrid>
        <w:gridCol w:w="1505"/>
        <w:gridCol w:w="2283"/>
        <w:gridCol w:w="2283"/>
        <w:gridCol w:w="2283"/>
        <w:gridCol w:w="2283"/>
      </w:tblGrid>
      <w:tr w:rsidR="003B0425" w:rsidRPr="00093C0A" w:rsidTr="003877E1">
        <w:trPr>
          <w:jc w:val="center"/>
        </w:trPr>
        <w:tc>
          <w:tcPr>
            <w:tcW w:w="10637" w:type="dxa"/>
            <w:gridSpan w:val="5"/>
            <w:shd w:val="clear" w:color="auto" w:fill="A6A6A6" w:themeFill="background1" w:themeFillShade="A6"/>
          </w:tcPr>
          <w:p w:rsidR="003B0425" w:rsidRPr="00093C0A" w:rsidRDefault="003B0425" w:rsidP="003877E1">
            <w:pPr>
              <w:rPr>
                <w:rFonts w:ascii="Times New Roman" w:hAnsi="Times New Roman"/>
                <w:b/>
                <w:sz w:val="20"/>
                <w:szCs w:val="20"/>
              </w:rPr>
            </w:pPr>
            <w:r w:rsidRPr="00093C0A">
              <w:rPr>
                <w:rFonts w:ascii="Times New Roman" w:hAnsi="Times New Roman"/>
                <w:b/>
                <w:sz w:val="20"/>
                <w:szCs w:val="20"/>
              </w:rPr>
              <w:t>Please circle the number that corresponds with the best descriptor of the candidate’s credentials.</w:t>
            </w:r>
          </w:p>
        </w:tc>
      </w:tr>
      <w:tr w:rsidR="003B0425" w:rsidRPr="00B41767" w:rsidTr="003877E1">
        <w:trPr>
          <w:jc w:val="center"/>
        </w:trPr>
        <w:tc>
          <w:tcPr>
            <w:tcW w:w="1505"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Co</w:t>
            </w:r>
            <w:r w:rsidRPr="00B41767">
              <w:rPr>
                <w:rFonts w:ascii="Times New Roman" w:hAnsi="Times New Roman"/>
                <w:b/>
                <w:sz w:val="20"/>
                <w:szCs w:val="20"/>
              </w:rPr>
              <w:t>mponent</w:t>
            </w:r>
          </w:p>
        </w:tc>
        <w:tc>
          <w:tcPr>
            <w:tcW w:w="2283" w:type="dxa"/>
          </w:tcPr>
          <w:p w:rsidR="003B0425" w:rsidRPr="00B41767" w:rsidRDefault="003B0425" w:rsidP="003877E1">
            <w:pPr>
              <w:rPr>
                <w:rFonts w:ascii="Times New Roman" w:hAnsi="Times New Roman"/>
                <w:b/>
                <w:sz w:val="20"/>
                <w:szCs w:val="20"/>
              </w:rPr>
            </w:pPr>
          </w:p>
        </w:tc>
        <w:tc>
          <w:tcPr>
            <w:tcW w:w="2283" w:type="dxa"/>
          </w:tcPr>
          <w:p w:rsidR="003B0425" w:rsidRPr="00B41767" w:rsidRDefault="003B0425" w:rsidP="003877E1">
            <w:pPr>
              <w:jc w:val="center"/>
              <w:rPr>
                <w:rFonts w:ascii="Times New Roman" w:hAnsi="Times New Roman"/>
                <w:b/>
                <w:sz w:val="20"/>
                <w:szCs w:val="20"/>
              </w:rPr>
            </w:pPr>
          </w:p>
        </w:tc>
        <w:tc>
          <w:tcPr>
            <w:tcW w:w="2283" w:type="dxa"/>
          </w:tcPr>
          <w:p w:rsidR="003B0425" w:rsidRPr="00B41767" w:rsidRDefault="003B0425" w:rsidP="003877E1">
            <w:pPr>
              <w:jc w:val="center"/>
              <w:rPr>
                <w:rFonts w:ascii="Times New Roman" w:hAnsi="Times New Roman"/>
                <w:b/>
                <w:sz w:val="20"/>
                <w:szCs w:val="20"/>
              </w:rPr>
            </w:pPr>
          </w:p>
        </w:tc>
        <w:tc>
          <w:tcPr>
            <w:tcW w:w="2283" w:type="dxa"/>
          </w:tcPr>
          <w:p w:rsidR="003B0425" w:rsidRPr="00B41767" w:rsidRDefault="003B0425" w:rsidP="003877E1">
            <w:pPr>
              <w:jc w:val="center"/>
              <w:rPr>
                <w:rFonts w:ascii="Times New Roman" w:hAnsi="Times New Roman"/>
                <w:b/>
                <w:sz w:val="20"/>
                <w:szCs w:val="20"/>
              </w:rPr>
            </w:pP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1.1</w:t>
            </w:r>
          </w:p>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Ability to Improve Student Achievement-- Performance Expectations</w:t>
            </w:r>
          </w:p>
          <w:p w:rsidR="003B0425" w:rsidRPr="00B41767" w:rsidRDefault="003B0425" w:rsidP="003877E1">
            <w:pPr>
              <w:rPr>
                <w:rFonts w:ascii="Times New Roman" w:hAnsi="Times New Roman"/>
                <w:b/>
                <w:sz w:val="20"/>
                <w:szCs w:val="20"/>
              </w:rPr>
            </w:pPr>
          </w:p>
          <w:p w:rsidR="003B0425" w:rsidRPr="00B41767" w:rsidRDefault="003B0425" w:rsidP="003877E1">
            <w:pPr>
              <w:rPr>
                <w:rFonts w:ascii="Times New Roman" w:hAnsi="Times New Roman"/>
                <w:b/>
                <w:i/>
                <w:sz w:val="20"/>
                <w:szCs w:val="20"/>
              </w:rPr>
            </w:pPr>
            <w:r w:rsidRPr="00B41767">
              <w:rPr>
                <w:rFonts w:ascii="Times New Roman" w:hAnsi="Times New Roman"/>
                <w:b/>
                <w:i/>
                <w:sz w:val="20"/>
                <w:szCs w:val="20"/>
              </w:rPr>
              <w:t>Program Admission Criterion #1</w:t>
            </w:r>
          </w:p>
        </w:tc>
        <w:tc>
          <w:tcPr>
            <w:tcW w:w="2283" w:type="dxa"/>
          </w:tcPr>
          <w:p w:rsidR="003B0425" w:rsidRPr="00B41767" w:rsidRDefault="003B0425" w:rsidP="003877E1">
            <w:pPr>
              <w:jc w:val="center"/>
              <w:rPr>
                <w:rFonts w:ascii="Times New Roman" w:hAnsi="Times New Roman"/>
                <w:b/>
                <w:sz w:val="20"/>
                <w:szCs w:val="20"/>
              </w:rPr>
            </w:pPr>
            <w:r w:rsidRPr="00B41767">
              <w:rPr>
                <w:rFonts w:ascii="Times New Roman" w:hAnsi="Times New Roman"/>
                <w:b/>
                <w:sz w:val="20"/>
                <w:szCs w:val="20"/>
              </w:rPr>
              <w:t>1</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2</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Candid</w:t>
            </w:r>
            <w:r>
              <w:rPr>
                <w:rFonts w:ascii="Times New Roman" w:hAnsi="Times New Roman"/>
                <w:sz w:val="20"/>
                <w:szCs w:val="20"/>
              </w:rPr>
              <w:t>ate demonstrates limited</w:t>
            </w:r>
            <w:r w:rsidRPr="00B41767">
              <w:rPr>
                <w:rFonts w:ascii="Times New Roman" w:hAnsi="Times New Roman"/>
                <w:sz w:val="20"/>
                <w:szCs w:val="20"/>
              </w:rPr>
              <w:t xml:space="preserve"> 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3 (Target)</w:t>
            </w:r>
          </w:p>
          <w:p w:rsidR="003B0425" w:rsidRPr="00B41767" w:rsidRDefault="003B0425" w:rsidP="003877E1">
            <w:pPr>
              <w:rPr>
                <w:rFonts w:ascii="Times New Roman" w:hAnsi="Times New Roman"/>
                <w:sz w:val="20"/>
                <w:szCs w:val="20"/>
              </w:rPr>
            </w:pPr>
            <w:r>
              <w:rPr>
                <w:rFonts w:ascii="Times New Roman" w:hAnsi="Times New Roman"/>
                <w:sz w:val="20"/>
                <w:szCs w:val="20"/>
              </w:rPr>
              <w:t xml:space="preserve">Candidate demonstrates sufficient </w:t>
            </w:r>
            <w:r w:rsidRPr="00B41767">
              <w:rPr>
                <w:rFonts w:ascii="Times New Roman" w:hAnsi="Times New Roman"/>
                <w:sz w:val="20"/>
                <w:szCs w:val="20"/>
              </w:rPr>
              <w:t>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 but needs better understanding of how to gain support from various stakeholder groups.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4</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knowledge/</w:t>
            </w:r>
            <w:r>
              <w:rPr>
                <w:rFonts w:ascii="Times New Roman" w:hAnsi="Times New Roman"/>
                <w:sz w:val="20"/>
                <w:szCs w:val="20"/>
              </w:rPr>
              <w:t xml:space="preserve"> </w:t>
            </w:r>
            <w:r w:rsidRPr="00B41767">
              <w:rPr>
                <w:rFonts w:ascii="Times New Roman" w:hAnsi="Times New Roman"/>
                <w:sz w:val="20"/>
                <w:szCs w:val="20"/>
              </w:rPr>
              <w:t>understanding of how to set and gain support for high performance expectations for students, teachers, parents, and community.</w:t>
            </w: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p>
        </w:tc>
        <w:tc>
          <w:tcPr>
            <w:tcW w:w="9132" w:type="dxa"/>
            <w:gridSpan w:val="4"/>
          </w:tcPr>
          <w:p w:rsidR="003B0425" w:rsidRDefault="003B0425" w:rsidP="003877E1">
            <w:pPr>
              <w:rPr>
                <w:rFonts w:ascii="Times New Roman" w:hAnsi="Times New Roman"/>
                <w:b/>
                <w:sz w:val="20"/>
                <w:szCs w:val="20"/>
              </w:rPr>
            </w:pPr>
            <w:r w:rsidRPr="00B41767">
              <w:rPr>
                <w:rFonts w:ascii="Times New Roman" w:hAnsi="Times New Roman"/>
                <w:b/>
                <w:sz w:val="20"/>
                <w:szCs w:val="20"/>
              </w:rPr>
              <w:t>Comments:</w:t>
            </w:r>
          </w:p>
          <w:p w:rsidR="003B0425" w:rsidRPr="00B41767" w:rsidRDefault="003B0425" w:rsidP="003877E1">
            <w:pPr>
              <w:rPr>
                <w:rFonts w:ascii="Times New Roman" w:hAnsi="Times New Roman"/>
                <w:b/>
                <w:sz w:val="20"/>
                <w:szCs w:val="20"/>
              </w:rPr>
            </w:pPr>
          </w:p>
          <w:p w:rsidR="003B0425" w:rsidRPr="00B41767" w:rsidRDefault="003B0425" w:rsidP="003877E1">
            <w:pPr>
              <w:rPr>
                <w:rFonts w:ascii="Times New Roman" w:hAnsi="Times New Roman"/>
                <w:b/>
                <w:sz w:val="20"/>
                <w:szCs w:val="20"/>
              </w:rPr>
            </w:pP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1.2</w:t>
            </w:r>
          </w:p>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Ability to Improve Student achievement</w:t>
            </w:r>
            <w:r>
              <w:rPr>
                <w:rFonts w:ascii="Times New Roman" w:hAnsi="Times New Roman"/>
                <w:b/>
                <w:sz w:val="20"/>
                <w:szCs w:val="20"/>
              </w:rPr>
              <w:t>--</w:t>
            </w:r>
            <w:r w:rsidRPr="00B41767">
              <w:rPr>
                <w:rFonts w:ascii="Times New Roman" w:hAnsi="Times New Roman"/>
                <w:b/>
                <w:sz w:val="20"/>
                <w:szCs w:val="20"/>
              </w:rPr>
              <w:t>Equity, Commitment to All</w:t>
            </w:r>
          </w:p>
          <w:p w:rsidR="003B0425" w:rsidRPr="00B41767" w:rsidRDefault="003B0425" w:rsidP="003877E1">
            <w:pPr>
              <w:rPr>
                <w:rFonts w:ascii="Times New Roman" w:hAnsi="Times New Roman"/>
                <w:b/>
                <w:sz w:val="20"/>
                <w:szCs w:val="20"/>
              </w:rPr>
            </w:pPr>
          </w:p>
          <w:p w:rsidR="003B0425" w:rsidRPr="00B41767" w:rsidRDefault="003B0425" w:rsidP="003877E1">
            <w:pPr>
              <w:rPr>
                <w:rFonts w:ascii="Times New Roman" w:hAnsi="Times New Roman"/>
                <w:b/>
                <w:i/>
                <w:sz w:val="20"/>
                <w:szCs w:val="20"/>
              </w:rPr>
            </w:pPr>
            <w:r w:rsidRPr="00B41767">
              <w:rPr>
                <w:rFonts w:ascii="Times New Roman" w:hAnsi="Times New Roman"/>
                <w:b/>
                <w:i/>
                <w:sz w:val="20"/>
                <w:szCs w:val="20"/>
              </w:rPr>
              <w:t>Program Admission Criterion #1</w:t>
            </w:r>
          </w:p>
        </w:tc>
        <w:tc>
          <w:tcPr>
            <w:tcW w:w="2283" w:type="dxa"/>
          </w:tcPr>
          <w:p w:rsidR="003B0425" w:rsidRPr="00B41767" w:rsidRDefault="003B0425" w:rsidP="003877E1">
            <w:pPr>
              <w:jc w:val="center"/>
              <w:rPr>
                <w:rFonts w:ascii="Times New Roman" w:hAnsi="Times New Roman"/>
                <w:b/>
                <w:sz w:val="20"/>
                <w:szCs w:val="20"/>
              </w:rPr>
            </w:pPr>
            <w:r w:rsidRPr="00B41767">
              <w:rPr>
                <w:rFonts w:ascii="Times New Roman" w:hAnsi="Times New Roman"/>
                <w:b/>
                <w:sz w:val="20"/>
                <w:szCs w:val="20"/>
              </w:rPr>
              <w:t>1</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commitment to the principles of equity and helping </w:t>
            </w:r>
            <w:r w:rsidRPr="00B41767">
              <w:rPr>
                <w:rFonts w:ascii="Times New Roman" w:hAnsi="Times New Roman"/>
                <w:i/>
                <w:sz w:val="20"/>
                <w:szCs w:val="20"/>
              </w:rPr>
              <w:t>all</w:t>
            </w:r>
            <w:r w:rsidRPr="00B41767">
              <w:rPr>
                <w:rFonts w:ascii="Times New Roman" w:hAnsi="Times New Roman"/>
                <w:sz w:val="20"/>
                <w:szCs w:val="20"/>
              </w:rPr>
              <w:t xml:space="preserve"> children achieve at high levels.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2</w:t>
            </w:r>
          </w:p>
          <w:p w:rsidR="003B0425" w:rsidRPr="00B41767" w:rsidRDefault="003B0425" w:rsidP="003877E1">
            <w:pPr>
              <w:rPr>
                <w:rFonts w:ascii="Times New Roman" w:hAnsi="Times New Roman"/>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commitment to the principles of equity and helping</w:t>
            </w:r>
            <w:r w:rsidRPr="00B41767">
              <w:rPr>
                <w:rFonts w:ascii="Times New Roman" w:hAnsi="Times New Roman"/>
                <w:i/>
                <w:sz w:val="20"/>
                <w:szCs w:val="20"/>
              </w:rPr>
              <w:t xml:space="preserve"> all</w:t>
            </w:r>
            <w:r w:rsidRPr="00B41767">
              <w:rPr>
                <w:rFonts w:ascii="Times New Roman" w:hAnsi="Times New Roman"/>
                <w:sz w:val="20"/>
                <w:szCs w:val="20"/>
              </w:rPr>
              <w:t xml:space="preserve"> children achieve at high levels.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3 (Target)</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C</w:t>
            </w:r>
            <w:r>
              <w:rPr>
                <w:rFonts w:ascii="Times New Roman" w:hAnsi="Times New Roman"/>
                <w:sz w:val="20"/>
                <w:szCs w:val="20"/>
              </w:rPr>
              <w:t xml:space="preserve">andidate demonstrates sufficient </w:t>
            </w:r>
            <w:r w:rsidRPr="00B41767">
              <w:rPr>
                <w:rFonts w:ascii="Times New Roman" w:hAnsi="Times New Roman"/>
                <w:sz w:val="20"/>
                <w:szCs w:val="20"/>
              </w:rPr>
              <w:t xml:space="preserve">commitment to the principles of equity and helping </w:t>
            </w:r>
            <w:r w:rsidRPr="00B41767">
              <w:rPr>
                <w:rFonts w:ascii="Times New Roman" w:hAnsi="Times New Roman"/>
                <w:i/>
                <w:sz w:val="20"/>
                <w:szCs w:val="20"/>
              </w:rPr>
              <w:t xml:space="preserve">all </w:t>
            </w:r>
            <w:r w:rsidRPr="00B41767">
              <w:rPr>
                <w:rFonts w:ascii="Times New Roman" w:hAnsi="Times New Roman"/>
                <w:sz w:val="20"/>
                <w:szCs w:val="20"/>
              </w:rPr>
              <w:t>children achieve at high levels.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4</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commitment to the principles of equity and helping </w:t>
            </w:r>
            <w:r w:rsidRPr="00B41767">
              <w:rPr>
                <w:rFonts w:ascii="Times New Roman" w:hAnsi="Times New Roman"/>
                <w:i/>
                <w:sz w:val="20"/>
                <w:szCs w:val="20"/>
              </w:rPr>
              <w:t xml:space="preserve">all </w:t>
            </w:r>
            <w:r w:rsidRPr="00B41767">
              <w:rPr>
                <w:rFonts w:ascii="Times New Roman" w:hAnsi="Times New Roman"/>
                <w:sz w:val="20"/>
                <w:szCs w:val="20"/>
              </w:rPr>
              <w:t xml:space="preserve">children achieve at high levels. </w:t>
            </w: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p>
        </w:tc>
        <w:tc>
          <w:tcPr>
            <w:tcW w:w="9132" w:type="dxa"/>
            <w:gridSpan w:val="4"/>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Comments:</w:t>
            </w:r>
          </w:p>
          <w:p w:rsidR="003B0425" w:rsidRDefault="003B0425" w:rsidP="003877E1">
            <w:pPr>
              <w:rPr>
                <w:rFonts w:ascii="Times New Roman" w:hAnsi="Times New Roman"/>
                <w:b/>
                <w:sz w:val="20"/>
                <w:szCs w:val="20"/>
              </w:rPr>
            </w:pPr>
          </w:p>
          <w:p w:rsidR="003B0425" w:rsidRPr="00B41767" w:rsidRDefault="003B0425" w:rsidP="003877E1">
            <w:pPr>
              <w:rPr>
                <w:rFonts w:ascii="Times New Roman" w:hAnsi="Times New Roman"/>
                <w:b/>
                <w:sz w:val="20"/>
                <w:szCs w:val="20"/>
              </w:rPr>
            </w:pP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1.3</w:t>
            </w:r>
          </w:p>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Ability to Improve Student Achievement</w:t>
            </w:r>
            <w:r>
              <w:rPr>
                <w:rFonts w:ascii="Times New Roman" w:hAnsi="Times New Roman"/>
                <w:b/>
                <w:sz w:val="20"/>
                <w:szCs w:val="20"/>
              </w:rPr>
              <w:t>--</w:t>
            </w:r>
            <w:r w:rsidRPr="00B41767">
              <w:rPr>
                <w:rFonts w:ascii="Times New Roman" w:hAnsi="Times New Roman"/>
                <w:b/>
                <w:sz w:val="20"/>
                <w:szCs w:val="20"/>
              </w:rPr>
              <w:t xml:space="preserve">Assessing and Monitoring Outcomes.  </w:t>
            </w:r>
          </w:p>
          <w:p w:rsidR="003B0425" w:rsidRPr="00B41767" w:rsidRDefault="003B0425" w:rsidP="003877E1">
            <w:pPr>
              <w:rPr>
                <w:rFonts w:ascii="Times New Roman" w:hAnsi="Times New Roman"/>
                <w:b/>
                <w:sz w:val="20"/>
                <w:szCs w:val="20"/>
              </w:rPr>
            </w:pPr>
          </w:p>
          <w:p w:rsidR="003B0425" w:rsidRPr="00B41767" w:rsidRDefault="003B0425" w:rsidP="003877E1">
            <w:pPr>
              <w:rPr>
                <w:rFonts w:ascii="Times New Roman" w:hAnsi="Times New Roman"/>
                <w:b/>
                <w:i/>
                <w:sz w:val="20"/>
                <w:szCs w:val="20"/>
              </w:rPr>
            </w:pPr>
            <w:r w:rsidRPr="00B41767">
              <w:rPr>
                <w:rFonts w:ascii="Times New Roman" w:hAnsi="Times New Roman"/>
                <w:b/>
                <w:i/>
                <w:sz w:val="20"/>
                <w:szCs w:val="20"/>
              </w:rPr>
              <w:t xml:space="preserve">Program Admission </w:t>
            </w:r>
            <w:r w:rsidRPr="00B41767">
              <w:rPr>
                <w:rFonts w:ascii="Times New Roman" w:hAnsi="Times New Roman"/>
                <w:b/>
                <w:i/>
                <w:sz w:val="20"/>
                <w:szCs w:val="20"/>
              </w:rPr>
              <w:lastRenderedPageBreak/>
              <w:t>Criterion #1</w:t>
            </w:r>
          </w:p>
        </w:tc>
        <w:tc>
          <w:tcPr>
            <w:tcW w:w="2283" w:type="dxa"/>
          </w:tcPr>
          <w:p w:rsidR="003B0425" w:rsidRPr="00B41767" w:rsidRDefault="003B0425" w:rsidP="003877E1">
            <w:pPr>
              <w:jc w:val="center"/>
              <w:rPr>
                <w:rFonts w:ascii="Times New Roman" w:hAnsi="Times New Roman"/>
                <w:b/>
                <w:sz w:val="20"/>
                <w:szCs w:val="20"/>
              </w:rPr>
            </w:pPr>
            <w:r w:rsidRPr="00B41767">
              <w:rPr>
                <w:rFonts w:ascii="Times New Roman" w:hAnsi="Times New Roman"/>
                <w:b/>
                <w:sz w:val="20"/>
                <w:szCs w:val="20"/>
              </w:rPr>
              <w:lastRenderedPageBreak/>
              <w:t>1</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understanding of how/why to</w:t>
            </w:r>
            <w:r>
              <w:rPr>
                <w:rFonts w:ascii="Times New Roman" w:hAnsi="Times New Roman"/>
                <w:sz w:val="20"/>
                <w:szCs w:val="20"/>
              </w:rPr>
              <w:t xml:space="preserve"> </w:t>
            </w:r>
            <w:r w:rsidRPr="00B41767">
              <w:rPr>
                <w:rFonts w:ascii="Times New Roman" w:hAnsi="Times New Roman"/>
                <w:sz w:val="20"/>
                <w:szCs w:val="20"/>
              </w:rPr>
              <w:t>assess/</w:t>
            </w:r>
            <w:r>
              <w:rPr>
                <w:rFonts w:ascii="Times New Roman" w:hAnsi="Times New Roman"/>
                <w:sz w:val="20"/>
                <w:szCs w:val="20"/>
              </w:rPr>
              <w:t xml:space="preserve"> </w:t>
            </w:r>
            <w:r w:rsidRPr="00B41767">
              <w:rPr>
                <w:rFonts w:ascii="Times New Roman" w:hAnsi="Times New Roman"/>
                <w:sz w:val="20"/>
                <w:szCs w:val="20"/>
              </w:rPr>
              <w:t xml:space="preserve">monitor student outcomes. </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2</w:t>
            </w:r>
          </w:p>
          <w:p w:rsidR="003B0425" w:rsidRPr="00B41767" w:rsidRDefault="003B0425" w:rsidP="003877E1">
            <w:pPr>
              <w:rPr>
                <w:rFonts w:ascii="Times New Roman" w:hAnsi="Times New Roman"/>
                <w:b/>
                <w:sz w:val="20"/>
                <w:szCs w:val="20"/>
              </w:rPr>
            </w:pPr>
            <w:r>
              <w:rPr>
                <w:rFonts w:ascii="Times New Roman" w:hAnsi="Times New Roman"/>
                <w:sz w:val="20"/>
                <w:szCs w:val="20"/>
              </w:rPr>
              <w:t xml:space="preserve">Candidate demonstrates limited </w:t>
            </w:r>
            <w:r w:rsidRPr="00B41767">
              <w:rPr>
                <w:rFonts w:ascii="Times New Roman" w:hAnsi="Times New Roman"/>
                <w:sz w:val="20"/>
                <w:szCs w:val="20"/>
              </w:rPr>
              <w:t xml:space="preserve">understanding of how/why to </w:t>
            </w:r>
            <w:r>
              <w:rPr>
                <w:rFonts w:ascii="Times New Roman" w:hAnsi="Times New Roman"/>
                <w:sz w:val="20"/>
                <w:szCs w:val="20"/>
              </w:rPr>
              <w:t>a</w:t>
            </w:r>
            <w:r w:rsidRPr="00B41767">
              <w:rPr>
                <w:rFonts w:ascii="Times New Roman" w:hAnsi="Times New Roman"/>
                <w:sz w:val="20"/>
                <w:szCs w:val="20"/>
              </w:rPr>
              <w:t>ssess/</w:t>
            </w:r>
            <w:r>
              <w:rPr>
                <w:rFonts w:ascii="Times New Roman" w:hAnsi="Times New Roman"/>
                <w:sz w:val="20"/>
                <w:szCs w:val="20"/>
              </w:rPr>
              <w:t xml:space="preserve"> </w:t>
            </w:r>
            <w:r w:rsidRPr="00B41767">
              <w:rPr>
                <w:rFonts w:ascii="Times New Roman" w:hAnsi="Times New Roman"/>
                <w:sz w:val="20"/>
                <w:szCs w:val="20"/>
              </w:rPr>
              <w:t>monitor student outcomes.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3 (Target)</w:t>
            </w:r>
          </w:p>
          <w:p w:rsidR="003B0425" w:rsidRPr="00B41767" w:rsidRDefault="003B0425" w:rsidP="003877E1">
            <w:pPr>
              <w:rPr>
                <w:rFonts w:ascii="Times New Roman" w:hAnsi="Times New Roman"/>
                <w:b/>
                <w:sz w:val="20"/>
                <w:szCs w:val="20"/>
              </w:rPr>
            </w:pPr>
            <w:r>
              <w:rPr>
                <w:rFonts w:ascii="Times New Roman" w:hAnsi="Times New Roman"/>
                <w:sz w:val="20"/>
                <w:szCs w:val="20"/>
              </w:rPr>
              <w:t xml:space="preserve">Candidate demonstrates sufficient </w:t>
            </w:r>
            <w:r w:rsidRPr="00B41767">
              <w:rPr>
                <w:rFonts w:ascii="Times New Roman" w:hAnsi="Times New Roman"/>
                <w:sz w:val="20"/>
                <w:szCs w:val="20"/>
              </w:rPr>
              <w:t>understanding of how/why to assess/</w:t>
            </w:r>
            <w:r>
              <w:rPr>
                <w:rFonts w:ascii="Times New Roman" w:hAnsi="Times New Roman"/>
                <w:sz w:val="20"/>
                <w:szCs w:val="20"/>
              </w:rPr>
              <w:t xml:space="preserve"> </w:t>
            </w:r>
            <w:r w:rsidRPr="00B41767">
              <w:rPr>
                <w:rFonts w:ascii="Times New Roman" w:hAnsi="Times New Roman"/>
                <w:sz w:val="20"/>
                <w:szCs w:val="20"/>
              </w:rPr>
              <w:t>monitor student outcomes.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4</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understanding of how/why to assess/</w:t>
            </w:r>
            <w:r>
              <w:rPr>
                <w:rFonts w:ascii="Times New Roman" w:hAnsi="Times New Roman"/>
                <w:sz w:val="20"/>
                <w:szCs w:val="20"/>
              </w:rPr>
              <w:t xml:space="preserve"> </w:t>
            </w:r>
            <w:r w:rsidRPr="00B41767">
              <w:rPr>
                <w:rFonts w:ascii="Times New Roman" w:hAnsi="Times New Roman"/>
                <w:sz w:val="20"/>
                <w:szCs w:val="20"/>
              </w:rPr>
              <w:t xml:space="preserve">monitor student outcomes.  </w:t>
            </w:r>
          </w:p>
        </w:tc>
      </w:tr>
      <w:tr w:rsidR="003B0425" w:rsidRPr="00B41767" w:rsidTr="003877E1">
        <w:trPr>
          <w:trHeight w:val="476"/>
          <w:jc w:val="center"/>
        </w:trPr>
        <w:tc>
          <w:tcPr>
            <w:tcW w:w="1505" w:type="dxa"/>
          </w:tcPr>
          <w:p w:rsidR="003B0425" w:rsidRPr="00B41767" w:rsidRDefault="003B0425" w:rsidP="003877E1">
            <w:pPr>
              <w:rPr>
                <w:rFonts w:ascii="Times New Roman" w:hAnsi="Times New Roman"/>
                <w:b/>
                <w:sz w:val="20"/>
                <w:szCs w:val="20"/>
              </w:rPr>
            </w:pPr>
          </w:p>
        </w:tc>
        <w:tc>
          <w:tcPr>
            <w:tcW w:w="9132" w:type="dxa"/>
            <w:gridSpan w:val="4"/>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Comments:</w:t>
            </w:r>
          </w:p>
          <w:p w:rsidR="003B0425" w:rsidRDefault="003B0425" w:rsidP="003877E1">
            <w:pPr>
              <w:rPr>
                <w:rFonts w:ascii="Times New Roman" w:hAnsi="Times New Roman"/>
                <w:b/>
                <w:sz w:val="20"/>
                <w:szCs w:val="20"/>
              </w:rPr>
            </w:pPr>
          </w:p>
          <w:p w:rsidR="003B0425" w:rsidRPr="00B41767" w:rsidRDefault="003B0425" w:rsidP="003877E1">
            <w:pPr>
              <w:rPr>
                <w:rFonts w:ascii="Times New Roman" w:hAnsi="Times New Roman"/>
                <w:b/>
                <w:sz w:val="20"/>
                <w:szCs w:val="20"/>
              </w:rPr>
            </w:pP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3.1</w:t>
            </w:r>
          </w:p>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Advanced Knowledge of Curriculum, Instruction, and Assessment</w:t>
            </w:r>
          </w:p>
          <w:p w:rsidR="003B0425" w:rsidRPr="00B41767" w:rsidRDefault="003B0425" w:rsidP="003877E1">
            <w:pPr>
              <w:rPr>
                <w:rFonts w:ascii="Times New Roman" w:hAnsi="Times New Roman"/>
                <w:b/>
                <w:sz w:val="20"/>
                <w:szCs w:val="20"/>
              </w:rPr>
            </w:pPr>
          </w:p>
          <w:p w:rsidR="003B0425" w:rsidRPr="00B41767" w:rsidRDefault="003B0425" w:rsidP="003877E1">
            <w:pPr>
              <w:rPr>
                <w:rFonts w:ascii="Times New Roman" w:hAnsi="Times New Roman"/>
                <w:b/>
                <w:i/>
                <w:sz w:val="20"/>
                <w:szCs w:val="20"/>
              </w:rPr>
            </w:pPr>
            <w:r w:rsidRPr="00B41767">
              <w:rPr>
                <w:rFonts w:ascii="Times New Roman" w:hAnsi="Times New Roman"/>
                <w:b/>
                <w:i/>
                <w:sz w:val="20"/>
                <w:szCs w:val="20"/>
              </w:rPr>
              <w:t>Program Admission Criterion #3</w:t>
            </w:r>
          </w:p>
        </w:tc>
        <w:tc>
          <w:tcPr>
            <w:tcW w:w="2283" w:type="dxa"/>
          </w:tcPr>
          <w:p w:rsidR="003B0425" w:rsidRPr="00B41767" w:rsidRDefault="003B0425" w:rsidP="003877E1">
            <w:pPr>
              <w:jc w:val="center"/>
              <w:rPr>
                <w:rFonts w:ascii="Times New Roman" w:hAnsi="Times New Roman"/>
                <w:b/>
                <w:sz w:val="20"/>
                <w:szCs w:val="20"/>
              </w:rPr>
            </w:pPr>
            <w:r w:rsidRPr="00B41767">
              <w:rPr>
                <w:rFonts w:ascii="Times New Roman" w:hAnsi="Times New Roman"/>
                <w:b/>
                <w:sz w:val="20"/>
                <w:szCs w:val="20"/>
              </w:rPr>
              <w:t>1</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depth of knowledge/understanding of curriculum content, instructional practices, and assessment principles.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2</w:t>
            </w:r>
          </w:p>
          <w:p w:rsidR="003B0425" w:rsidRPr="00B41767" w:rsidRDefault="003B0425" w:rsidP="003877E1">
            <w:pPr>
              <w:rPr>
                <w:rFonts w:ascii="Times New Roman" w:hAnsi="Times New Roman"/>
                <w:b/>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depth of knowledge/understanding of curriculum content, instructional practices, and assessment principles.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3 (Target)</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Ca</w:t>
            </w:r>
            <w:r>
              <w:rPr>
                <w:rFonts w:ascii="Times New Roman" w:hAnsi="Times New Roman"/>
                <w:sz w:val="20"/>
                <w:szCs w:val="20"/>
              </w:rPr>
              <w:t xml:space="preserve">ndidate demonstrates sufficient </w:t>
            </w:r>
            <w:r w:rsidRPr="00B41767">
              <w:rPr>
                <w:rFonts w:ascii="Times New Roman" w:hAnsi="Times New Roman"/>
                <w:sz w:val="20"/>
                <w:szCs w:val="20"/>
              </w:rPr>
              <w:t>depth of knowledge/understanding of curriculum content, instructional practices, and assessment principles.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4</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 xml:space="preserve">demonstrates exceptional </w:t>
            </w:r>
            <w:r w:rsidRPr="00B41767">
              <w:rPr>
                <w:rFonts w:ascii="Times New Roman" w:hAnsi="Times New Roman"/>
                <w:sz w:val="20"/>
                <w:szCs w:val="20"/>
              </w:rPr>
              <w:t xml:space="preserve">depth of knowledge/understanding of curriculum content, instructional practices, and assessment principles.  </w:t>
            </w: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p>
        </w:tc>
        <w:tc>
          <w:tcPr>
            <w:tcW w:w="9132" w:type="dxa"/>
            <w:gridSpan w:val="4"/>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Comments:</w:t>
            </w:r>
          </w:p>
          <w:p w:rsidR="003B0425" w:rsidRDefault="003B0425" w:rsidP="003877E1">
            <w:pPr>
              <w:rPr>
                <w:rFonts w:ascii="Times New Roman" w:hAnsi="Times New Roman"/>
                <w:b/>
                <w:sz w:val="20"/>
                <w:szCs w:val="20"/>
              </w:rPr>
            </w:pPr>
          </w:p>
          <w:p w:rsidR="003B0425" w:rsidRPr="00B41767" w:rsidRDefault="003B0425" w:rsidP="003877E1">
            <w:pPr>
              <w:rPr>
                <w:rFonts w:ascii="Times New Roman" w:hAnsi="Times New Roman"/>
                <w:b/>
                <w:sz w:val="20"/>
                <w:szCs w:val="20"/>
              </w:rPr>
            </w:pP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6.1</w:t>
            </w:r>
          </w:p>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 xml:space="preserve">Problem Solving </w:t>
            </w:r>
          </w:p>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Ability</w:t>
            </w:r>
            <w:r>
              <w:rPr>
                <w:rFonts w:ascii="Times New Roman" w:hAnsi="Times New Roman"/>
                <w:b/>
                <w:sz w:val="20"/>
                <w:szCs w:val="20"/>
              </w:rPr>
              <w:t>--</w:t>
            </w:r>
            <w:r w:rsidRPr="00B41767">
              <w:rPr>
                <w:rFonts w:ascii="Times New Roman" w:hAnsi="Times New Roman"/>
                <w:b/>
                <w:sz w:val="20"/>
                <w:szCs w:val="20"/>
              </w:rPr>
              <w:t>Organizational Performance</w:t>
            </w:r>
          </w:p>
          <w:p w:rsidR="003B0425" w:rsidRPr="00B41767" w:rsidRDefault="003B0425" w:rsidP="003877E1">
            <w:pPr>
              <w:rPr>
                <w:rFonts w:ascii="Times New Roman" w:hAnsi="Times New Roman"/>
                <w:b/>
                <w:sz w:val="20"/>
                <w:szCs w:val="20"/>
              </w:rPr>
            </w:pPr>
          </w:p>
          <w:p w:rsidR="003B0425" w:rsidRPr="00B41767" w:rsidRDefault="003B0425" w:rsidP="003877E1">
            <w:pPr>
              <w:rPr>
                <w:rFonts w:ascii="Times New Roman" w:hAnsi="Times New Roman"/>
                <w:b/>
                <w:i/>
                <w:sz w:val="20"/>
                <w:szCs w:val="20"/>
              </w:rPr>
            </w:pPr>
            <w:r w:rsidRPr="00B41767">
              <w:rPr>
                <w:rFonts w:ascii="Times New Roman" w:hAnsi="Times New Roman"/>
                <w:b/>
                <w:i/>
                <w:sz w:val="20"/>
                <w:szCs w:val="20"/>
              </w:rPr>
              <w:t>Program Evaluation Criterion #6</w:t>
            </w:r>
          </w:p>
        </w:tc>
        <w:tc>
          <w:tcPr>
            <w:tcW w:w="2283" w:type="dxa"/>
          </w:tcPr>
          <w:p w:rsidR="003B0425" w:rsidRPr="00B41767" w:rsidRDefault="003B0425" w:rsidP="003877E1">
            <w:pPr>
              <w:jc w:val="center"/>
              <w:rPr>
                <w:rFonts w:ascii="Times New Roman" w:hAnsi="Times New Roman"/>
                <w:b/>
                <w:sz w:val="20"/>
                <w:szCs w:val="20"/>
              </w:rPr>
            </w:pPr>
            <w:r w:rsidRPr="00B41767">
              <w:rPr>
                <w:rFonts w:ascii="Times New Roman" w:hAnsi="Times New Roman"/>
                <w:b/>
                <w:sz w:val="20"/>
                <w:szCs w:val="20"/>
              </w:rPr>
              <w:t>1</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knowledge of how to monitor organizational performance and modify structures to contribute the school’s improvement effort.</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2</w:t>
            </w:r>
          </w:p>
          <w:p w:rsidR="003B0425" w:rsidRPr="00B41767" w:rsidRDefault="003B0425" w:rsidP="003877E1">
            <w:pPr>
              <w:rPr>
                <w:rFonts w:ascii="Times New Roman" w:hAnsi="Times New Roman"/>
                <w:b/>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knowledge of how to monitor organizational performance and modify structures to match the school’s improvement efforts.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3 (Target)</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 xml:space="preserve">demonstrates sufficient </w:t>
            </w:r>
            <w:r w:rsidRPr="00B41767">
              <w:rPr>
                <w:rFonts w:ascii="Times New Roman" w:hAnsi="Times New Roman"/>
                <w:sz w:val="20"/>
                <w:szCs w:val="20"/>
              </w:rPr>
              <w:t>knowledge of how to monitor organizational performance and modify structures to match the school’s improvement efforts.</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4</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knowledge of how to monitor organizational performance and modify structures to match the school’s improvement efforts. </w:t>
            </w: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p>
        </w:tc>
        <w:tc>
          <w:tcPr>
            <w:tcW w:w="9132" w:type="dxa"/>
            <w:gridSpan w:val="4"/>
          </w:tcPr>
          <w:p w:rsidR="003B0425" w:rsidRDefault="003B0425" w:rsidP="003877E1">
            <w:pPr>
              <w:rPr>
                <w:rFonts w:ascii="Times New Roman" w:hAnsi="Times New Roman"/>
                <w:b/>
                <w:sz w:val="20"/>
                <w:szCs w:val="20"/>
              </w:rPr>
            </w:pPr>
            <w:r w:rsidRPr="00B41767">
              <w:rPr>
                <w:rFonts w:ascii="Times New Roman" w:hAnsi="Times New Roman"/>
                <w:b/>
                <w:sz w:val="20"/>
                <w:szCs w:val="20"/>
              </w:rPr>
              <w:t>Comments:</w:t>
            </w:r>
          </w:p>
          <w:p w:rsidR="003B0425" w:rsidRDefault="003B0425" w:rsidP="003877E1">
            <w:pPr>
              <w:rPr>
                <w:rFonts w:ascii="Times New Roman" w:hAnsi="Times New Roman"/>
                <w:b/>
                <w:sz w:val="20"/>
                <w:szCs w:val="20"/>
              </w:rPr>
            </w:pPr>
          </w:p>
          <w:p w:rsidR="003B0425" w:rsidRPr="00B41767" w:rsidRDefault="003B0425" w:rsidP="003877E1">
            <w:pPr>
              <w:rPr>
                <w:rFonts w:ascii="Times New Roman" w:hAnsi="Times New Roman"/>
                <w:b/>
                <w:sz w:val="20"/>
                <w:szCs w:val="20"/>
              </w:rPr>
            </w:pP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 xml:space="preserve">6.2 </w:t>
            </w:r>
          </w:p>
          <w:p w:rsidR="003B0425" w:rsidRPr="00B41767" w:rsidRDefault="003B0425" w:rsidP="003877E1">
            <w:pPr>
              <w:rPr>
                <w:rFonts w:ascii="Times New Roman" w:hAnsi="Times New Roman"/>
                <w:b/>
                <w:sz w:val="20"/>
                <w:szCs w:val="20"/>
              </w:rPr>
            </w:pPr>
            <w:r w:rsidRPr="00B41767">
              <w:rPr>
                <w:rFonts w:ascii="Times New Roman" w:hAnsi="Times New Roman"/>
                <w:b/>
                <w:sz w:val="20"/>
                <w:szCs w:val="20"/>
              </w:rPr>
              <w:t xml:space="preserve">Problem Solving </w:t>
            </w:r>
          </w:p>
          <w:p w:rsidR="003B0425" w:rsidRDefault="003B0425" w:rsidP="003877E1">
            <w:pPr>
              <w:rPr>
                <w:rFonts w:ascii="Times New Roman" w:hAnsi="Times New Roman"/>
                <w:b/>
                <w:sz w:val="20"/>
                <w:szCs w:val="20"/>
              </w:rPr>
            </w:pPr>
            <w:r w:rsidRPr="00B41767">
              <w:rPr>
                <w:rFonts w:ascii="Times New Roman" w:hAnsi="Times New Roman"/>
                <w:b/>
                <w:sz w:val="20"/>
                <w:szCs w:val="20"/>
              </w:rPr>
              <w:t>Ability</w:t>
            </w:r>
            <w:r>
              <w:rPr>
                <w:rFonts w:ascii="Times New Roman" w:hAnsi="Times New Roman"/>
                <w:b/>
                <w:sz w:val="20"/>
                <w:szCs w:val="20"/>
              </w:rPr>
              <w:t>--</w:t>
            </w:r>
            <w:r w:rsidRPr="00B41767">
              <w:rPr>
                <w:rFonts w:ascii="Times New Roman" w:hAnsi="Times New Roman"/>
                <w:b/>
                <w:sz w:val="20"/>
                <w:szCs w:val="20"/>
              </w:rPr>
              <w:t>Program Evaluation</w:t>
            </w:r>
          </w:p>
          <w:p w:rsidR="003B0425" w:rsidRDefault="003B0425" w:rsidP="003877E1">
            <w:pPr>
              <w:rPr>
                <w:rFonts w:ascii="Times New Roman" w:hAnsi="Times New Roman"/>
                <w:b/>
                <w:sz w:val="20"/>
                <w:szCs w:val="20"/>
              </w:rPr>
            </w:pPr>
          </w:p>
          <w:p w:rsidR="003B0425" w:rsidRPr="00202DF6" w:rsidRDefault="003B0425" w:rsidP="003877E1">
            <w:pPr>
              <w:rPr>
                <w:rFonts w:ascii="Times New Roman" w:hAnsi="Times New Roman"/>
                <w:i/>
                <w:sz w:val="20"/>
                <w:szCs w:val="20"/>
              </w:rPr>
            </w:pPr>
            <w:r>
              <w:rPr>
                <w:rFonts w:ascii="Times New Roman" w:hAnsi="Times New Roman"/>
                <w:i/>
                <w:sz w:val="20"/>
                <w:szCs w:val="20"/>
              </w:rPr>
              <w:t>Program Admission criterion #6</w:t>
            </w:r>
          </w:p>
        </w:tc>
        <w:tc>
          <w:tcPr>
            <w:tcW w:w="2283" w:type="dxa"/>
          </w:tcPr>
          <w:p w:rsidR="003B0425" w:rsidRPr="00B41767" w:rsidRDefault="003B0425" w:rsidP="003877E1">
            <w:pPr>
              <w:jc w:val="center"/>
              <w:rPr>
                <w:rFonts w:ascii="Times New Roman" w:hAnsi="Times New Roman"/>
                <w:b/>
                <w:sz w:val="20"/>
                <w:szCs w:val="20"/>
              </w:rPr>
            </w:pPr>
            <w:r w:rsidRPr="00B41767">
              <w:rPr>
                <w:rFonts w:ascii="Times New Roman" w:hAnsi="Times New Roman"/>
                <w:b/>
                <w:sz w:val="20"/>
                <w:szCs w:val="20"/>
              </w:rPr>
              <w:t>1</w:t>
            </w:r>
          </w:p>
          <w:p w:rsidR="003B0425" w:rsidRPr="00B41767" w:rsidRDefault="003B0425" w:rsidP="003877E1">
            <w:pPr>
              <w:rPr>
                <w:rFonts w:ascii="Times New Roman" w:hAnsi="Times New Roman"/>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essentially no depth of knowledge/understanding of principles of program evaluation and how to tie these results into subsequent cycles of continuous improvement.</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2</w:t>
            </w:r>
          </w:p>
          <w:p w:rsidR="003B0425" w:rsidRPr="00B41767" w:rsidRDefault="003B0425" w:rsidP="003877E1">
            <w:pPr>
              <w:rPr>
                <w:rFonts w:ascii="Times New Roman" w:hAnsi="Times New Roman"/>
                <w:b/>
                <w:sz w:val="20"/>
                <w:szCs w:val="20"/>
              </w:rPr>
            </w:pPr>
            <w:r>
              <w:rPr>
                <w:rFonts w:ascii="Times New Roman" w:hAnsi="Times New Roman"/>
                <w:sz w:val="20"/>
                <w:szCs w:val="20"/>
              </w:rPr>
              <w:t>Candidate demonstrates limited</w:t>
            </w:r>
            <w:r w:rsidRPr="00B41767">
              <w:rPr>
                <w:rFonts w:ascii="Times New Roman" w:hAnsi="Times New Roman"/>
                <w:sz w:val="20"/>
                <w:szCs w:val="20"/>
              </w:rPr>
              <w:t xml:space="preserve"> depth of knowledge/understanding of principles of program evaluation and how to tie these results into subsequent cycles of continuous improvement.</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3 (Target)</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s</w:t>
            </w:r>
            <w:r>
              <w:rPr>
                <w:rFonts w:ascii="Times New Roman" w:hAnsi="Times New Roman"/>
                <w:sz w:val="20"/>
                <w:szCs w:val="20"/>
              </w:rPr>
              <w:t>ufficient</w:t>
            </w:r>
            <w:r w:rsidRPr="00B41767">
              <w:rPr>
                <w:rFonts w:ascii="Times New Roman" w:hAnsi="Times New Roman"/>
                <w:sz w:val="20"/>
                <w:szCs w:val="20"/>
              </w:rPr>
              <w:t xml:space="preserve"> depth of knowledge/understanding of principles of program evaluation and how to tie these results into subsequent cycles of continuous improvement.</w:t>
            </w:r>
          </w:p>
        </w:tc>
        <w:tc>
          <w:tcPr>
            <w:tcW w:w="2283" w:type="dxa"/>
          </w:tcPr>
          <w:p w:rsidR="003B0425" w:rsidRPr="00B41767" w:rsidRDefault="003B0425" w:rsidP="003877E1">
            <w:pPr>
              <w:jc w:val="center"/>
              <w:rPr>
                <w:rFonts w:ascii="Times New Roman" w:hAnsi="Times New Roman"/>
                <w:b/>
                <w:sz w:val="20"/>
                <w:szCs w:val="20"/>
              </w:rPr>
            </w:pPr>
            <w:r>
              <w:rPr>
                <w:rFonts w:ascii="Times New Roman" w:hAnsi="Times New Roman"/>
                <w:b/>
                <w:sz w:val="20"/>
                <w:szCs w:val="20"/>
              </w:rPr>
              <w:t>4</w:t>
            </w:r>
          </w:p>
          <w:p w:rsidR="003B0425" w:rsidRPr="00B41767" w:rsidRDefault="003B0425" w:rsidP="003877E1">
            <w:pPr>
              <w:rPr>
                <w:rFonts w:ascii="Times New Roman" w:hAnsi="Times New Roman"/>
                <w:b/>
                <w:sz w:val="20"/>
                <w:szCs w:val="20"/>
              </w:rPr>
            </w:pPr>
            <w:r w:rsidRPr="00B41767">
              <w:rPr>
                <w:rFonts w:ascii="Times New Roman" w:hAnsi="Times New Roman"/>
                <w:sz w:val="20"/>
                <w:szCs w:val="20"/>
              </w:rPr>
              <w:t xml:space="preserve">Candidate </w:t>
            </w:r>
            <w:r>
              <w:rPr>
                <w:rFonts w:ascii="Times New Roman" w:hAnsi="Times New Roman"/>
                <w:sz w:val="20"/>
                <w:szCs w:val="20"/>
              </w:rPr>
              <w:t>demonstrates</w:t>
            </w:r>
            <w:r w:rsidRPr="00B41767">
              <w:rPr>
                <w:rFonts w:ascii="Times New Roman" w:hAnsi="Times New Roman"/>
                <w:sz w:val="20"/>
                <w:szCs w:val="20"/>
              </w:rPr>
              <w:t xml:space="preserve"> exceptional depth of knowledge/understanding of principles of program evaluation and how to tie these results into subsequent cycles of continuous improvement.  </w:t>
            </w:r>
          </w:p>
        </w:tc>
      </w:tr>
      <w:tr w:rsidR="003B0425" w:rsidRPr="00B41767" w:rsidTr="003877E1">
        <w:trPr>
          <w:jc w:val="center"/>
        </w:trPr>
        <w:tc>
          <w:tcPr>
            <w:tcW w:w="1505" w:type="dxa"/>
          </w:tcPr>
          <w:p w:rsidR="003B0425" w:rsidRPr="00B41767" w:rsidRDefault="003B0425" w:rsidP="003877E1">
            <w:pPr>
              <w:rPr>
                <w:rFonts w:ascii="Times New Roman" w:hAnsi="Times New Roman"/>
                <w:b/>
                <w:sz w:val="20"/>
                <w:szCs w:val="20"/>
              </w:rPr>
            </w:pPr>
          </w:p>
        </w:tc>
        <w:tc>
          <w:tcPr>
            <w:tcW w:w="9132" w:type="dxa"/>
            <w:gridSpan w:val="4"/>
          </w:tcPr>
          <w:p w:rsidR="003B0425" w:rsidRDefault="003B0425" w:rsidP="003877E1">
            <w:pPr>
              <w:rPr>
                <w:rFonts w:ascii="Times New Roman" w:hAnsi="Times New Roman"/>
                <w:b/>
                <w:sz w:val="20"/>
                <w:szCs w:val="20"/>
              </w:rPr>
            </w:pPr>
            <w:r w:rsidRPr="00B41767">
              <w:rPr>
                <w:rFonts w:ascii="Times New Roman" w:hAnsi="Times New Roman"/>
                <w:b/>
                <w:sz w:val="20"/>
                <w:szCs w:val="20"/>
              </w:rPr>
              <w:t>Comments:</w:t>
            </w:r>
          </w:p>
          <w:p w:rsidR="003B0425" w:rsidRDefault="003B0425" w:rsidP="003877E1">
            <w:pPr>
              <w:rPr>
                <w:rFonts w:ascii="Times New Roman" w:hAnsi="Times New Roman"/>
                <w:b/>
                <w:sz w:val="20"/>
                <w:szCs w:val="20"/>
              </w:rPr>
            </w:pPr>
          </w:p>
          <w:p w:rsidR="003B0425" w:rsidRPr="00B41767" w:rsidRDefault="003B0425" w:rsidP="003877E1">
            <w:pPr>
              <w:rPr>
                <w:rFonts w:ascii="Times New Roman" w:hAnsi="Times New Roman"/>
                <w:b/>
                <w:sz w:val="20"/>
                <w:szCs w:val="20"/>
              </w:rPr>
            </w:pPr>
          </w:p>
        </w:tc>
      </w:tr>
    </w:tbl>
    <w:p w:rsidR="003B0425" w:rsidRPr="00B41767" w:rsidRDefault="003B0425" w:rsidP="003B0425">
      <w:pPr>
        <w:rPr>
          <w:rFonts w:ascii="Times New Roman" w:hAnsi="Times New Roman"/>
          <w:sz w:val="20"/>
          <w:szCs w:val="20"/>
        </w:rPr>
      </w:pPr>
    </w:p>
    <w:p w:rsidR="003B0425" w:rsidRPr="00F91B73" w:rsidRDefault="003B0425" w:rsidP="003B0425">
      <w:pPr>
        <w:rPr>
          <w:rFonts w:ascii="Times New Roman" w:hAnsi="Times New Roman"/>
          <w:b/>
          <w:szCs w:val="20"/>
        </w:rPr>
      </w:pPr>
      <w:r w:rsidRPr="00F91B73">
        <w:rPr>
          <w:rFonts w:ascii="Times New Roman" w:hAnsi="Times New Roman"/>
          <w:b/>
          <w:szCs w:val="20"/>
        </w:rPr>
        <w:t>Signature: __________________________________________ Date: ______________________</w:t>
      </w:r>
    </w:p>
    <w:p w:rsidR="003B0425" w:rsidRPr="00B16FF4" w:rsidRDefault="003B0425" w:rsidP="00B16FF4">
      <w:pPr>
        <w:rPr>
          <w:rFonts w:ascii="Times New Roman" w:hAnsi="Times New Roman"/>
          <w:b/>
          <w:sz w:val="20"/>
          <w:szCs w:val="20"/>
        </w:rPr>
        <w:sectPr w:rsidR="003B0425" w:rsidRPr="00B16FF4" w:rsidSect="00A774B3">
          <w:headerReference w:type="default" r:id="rId18"/>
          <w:type w:val="continuous"/>
          <w:pgSz w:w="12240" w:h="15840"/>
          <w:pgMar w:top="1296" w:right="1440" w:bottom="1296" w:left="1440" w:header="720" w:footer="720" w:gutter="0"/>
          <w:pgNumType w:start="9"/>
          <w:cols w:space="720"/>
          <w:docGrid w:linePitch="299"/>
        </w:sectPr>
      </w:pPr>
      <w:r w:rsidRPr="00B41767">
        <w:rPr>
          <w:rFonts w:ascii="Times New Roman" w:hAnsi="Times New Roman"/>
          <w:b/>
          <w:sz w:val="20"/>
          <w:szCs w:val="20"/>
        </w:rPr>
        <w:t>THIS RECOMMENDATION</w:t>
      </w:r>
      <w:r>
        <w:rPr>
          <w:rFonts w:ascii="Times New Roman" w:hAnsi="Times New Roman"/>
          <w:b/>
          <w:sz w:val="20"/>
          <w:szCs w:val="20"/>
        </w:rPr>
        <w:t xml:space="preserve"> </w:t>
      </w:r>
      <w:r w:rsidRPr="00B41767">
        <w:rPr>
          <w:rFonts w:ascii="Times New Roman" w:hAnsi="Times New Roman"/>
          <w:b/>
          <w:sz w:val="20"/>
          <w:szCs w:val="20"/>
        </w:rPr>
        <w:t>RATING FORM AND A LETTER OF RECOMMENDATION SHOULD BE COMPLETED, PLACED IN A SEALED ENVELOPE</w:t>
      </w:r>
      <w:r>
        <w:rPr>
          <w:rFonts w:ascii="Times New Roman" w:hAnsi="Times New Roman"/>
          <w:b/>
          <w:sz w:val="20"/>
          <w:szCs w:val="20"/>
        </w:rPr>
        <w:t>,</w:t>
      </w:r>
      <w:r w:rsidRPr="00B41767">
        <w:rPr>
          <w:rFonts w:ascii="Times New Roman" w:hAnsi="Times New Roman"/>
          <w:b/>
          <w:sz w:val="20"/>
          <w:szCs w:val="20"/>
        </w:rPr>
        <w:t xml:space="preserve"> AND RETURNED TO THE APPLICANT.</w:t>
      </w:r>
    </w:p>
    <w:p w:rsidR="00A774B3" w:rsidRDefault="00A774B3" w:rsidP="00D4199B">
      <w:pPr>
        <w:pStyle w:val="NoSpacing"/>
        <w:jc w:val="center"/>
        <w:rPr>
          <w:rFonts w:ascii="Times New Roman" w:hAnsi="Times New Roman"/>
          <w:b/>
          <w:sz w:val="24"/>
          <w:szCs w:val="24"/>
        </w:rPr>
        <w:sectPr w:rsidR="00A774B3" w:rsidSect="003877E1">
          <w:headerReference w:type="default" r:id="rId19"/>
          <w:pgSz w:w="12240" w:h="15840"/>
          <w:pgMar w:top="1440" w:right="1440" w:bottom="1440" w:left="1440" w:header="720" w:footer="720" w:gutter="0"/>
          <w:cols w:space="720"/>
          <w:docGrid w:linePitch="360"/>
        </w:sectPr>
      </w:pPr>
    </w:p>
    <w:p w:rsidR="00D4199B" w:rsidRPr="008F6783" w:rsidRDefault="00D4199B" w:rsidP="00D4199B">
      <w:pPr>
        <w:pStyle w:val="NoSpacing"/>
        <w:jc w:val="center"/>
        <w:rPr>
          <w:rFonts w:ascii="Times New Roman" w:hAnsi="Times New Roman"/>
          <w:b/>
          <w:sz w:val="24"/>
          <w:szCs w:val="24"/>
        </w:rPr>
      </w:pPr>
      <w:r w:rsidRPr="008F6783">
        <w:rPr>
          <w:rFonts w:ascii="Times New Roman" w:hAnsi="Times New Roman"/>
          <w:b/>
          <w:sz w:val="24"/>
          <w:szCs w:val="24"/>
        </w:rPr>
        <w:lastRenderedPageBreak/>
        <w:t xml:space="preserve">WESTERN KENTUCKY UNIVERSITY </w:t>
      </w:r>
    </w:p>
    <w:p w:rsidR="00D4199B" w:rsidRPr="008F6783" w:rsidRDefault="00D4199B" w:rsidP="00D4199B">
      <w:pPr>
        <w:pStyle w:val="NoSpacing"/>
        <w:jc w:val="center"/>
        <w:rPr>
          <w:rFonts w:ascii="Times New Roman" w:hAnsi="Times New Roman"/>
          <w:b/>
          <w:sz w:val="24"/>
          <w:szCs w:val="24"/>
        </w:rPr>
      </w:pPr>
      <w:r w:rsidRPr="008F6783">
        <w:rPr>
          <w:rFonts w:ascii="Times New Roman" w:hAnsi="Times New Roman"/>
          <w:b/>
          <w:sz w:val="24"/>
          <w:szCs w:val="24"/>
        </w:rPr>
        <w:t>PRINCIPAL PREPARATION PROGRAM</w:t>
      </w:r>
    </w:p>
    <w:p w:rsidR="00D4199B" w:rsidRPr="008F6783" w:rsidRDefault="00D4199B" w:rsidP="00D4199B">
      <w:pPr>
        <w:pStyle w:val="NoSpacing"/>
        <w:jc w:val="center"/>
        <w:rPr>
          <w:rFonts w:ascii="Times New Roman" w:hAnsi="Times New Roman"/>
          <w:sz w:val="24"/>
          <w:szCs w:val="24"/>
        </w:rPr>
      </w:pPr>
    </w:p>
    <w:p w:rsidR="00D4199B" w:rsidRPr="00ED354E" w:rsidRDefault="00D4199B" w:rsidP="00D4199B">
      <w:pPr>
        <w:pStyle w:val="NoSpacing"/>
        <w:jc w:val="center"/>
        <w:rPr>
          <w:rFonts w:ascii="Times New Roman" w:hAnsi="Times New Roman"/>
          <w:b/>
          <w:sz w:val="24"/>
          <w:szCs w:val="24"/>
        </w:rPr>
      </w:pPr>
      <w:r w:rsidRPr="00ED354E">
        <w:rPr>
          <w:rFonts w:ascii="Times New Roman" w:hAnsi="Times New Roman"/>
          <w:b/>
          <w:sz w:val="24"/>
          <w:szCs w:val="24"/>
        </w:rPr>
        <w:t xml:space="preserve">Local School District &amp; Western Kentucky University </w:t>
      </w:r>
    </w:p>
    <w:p w:rsidR="00D4199B" w:rsidRPr="008F6783" w:rsidRDefault="00D4199B" w:rsidP="00D4199B">
      <w:pPr>
        <w:pStyle w:val="NoSpacing"/>
        <w:jc w:val="center"/>
        <w:rPr>
          <w:rFonts w:ascii="Times New Roman" w:hAnsi="Times New Roman"/>
          <w:sz w:val="24"/>
          <w:szCs w:val="24"/>
        </w:rPr>
      </w:pPr>
      <w:r w:rsidRPr="00ED354E">
        <w:rPr>
          <w:rFonts w:ascii="Times New Roman" w:hAnsi="Times New Roman"/>
          <w:b/>
          <w:sz w:val="24"/>
          <w:szCs w:val="24"/>
        </w:rPr>
        <w:t>Memorandum of Agreement</w:t>
      </w:r>
    </w:p>
    <w:p w:rsidR="00D4199B" w:rsidRPr="008F6783" w:rsidRDefault="00D4199B" w:rsidP="00D4199B">
      <w:pPr>
        <w:pStyle w:val="NoSpacing"/>
        <w:rPr>
          <w:rFonts w:ascii="Times New Roman" w:hAnsi="Times New Roman"/>
          <w:sz w:val="24"/>
          <w:szCs w:val="24"/>
        </w:rPr>
      </w:pPr>
    </w:p>
    <w:p w:rsidR="00D4199B" w:rsidRPr="008F6783" w:rsidRDefault="00D4199B" w:rsidP="00D4199B">
      <w:pPr>
        <w:pStyle w:val="NoSpacing"/>
        <w:rPr>
          <w:rFonts w:ascii="Times New Roman" w:hAnsi="Times New Roman"/>
          <w:sz w:val="24"/>
          <w:szCs w:val="24"/>
        </w:rPr>
      </w:pPr>
    </w:p>
    <w:p w:rsidR="00D4199B" w:rsidRPr="008F6783" w:rsidRDefault="00D4199B" w:rsidP="00D4199B">
      <w:pPr>
        <w:pStyle w:val="NoSpacing"/>
        <w:rPr>
          <w:rFonts w:ascii="Times New Roman" w:hAnsi="Times New Roman"/>
          <w:sz w:val="24"/>
          <w:szCs w:val="24"/>
        </w:rPr>
      </w:pPr>
      <w:r w:rsidRPr="008F6783">
        <w:rPr>
          <w:rFonts w:ascii="Times New Roman" w:hAnsi="Times New Roman"/>
          <w:b/>
          <w:sz w:val="24"/>
          <w:szCs w:val="24"/>
          <w:u w:val="single"/>
        </w:rPr>
        <w:t>Admission Requirements</w:t>
      </w:r>
    </w:p>
    <w:p w:rsidR="00D4199B" w:rsidRPr="008F6783" w:rsidRDefault="00D4199B" w:rsidP="00D4199B">
      <w:pPr>
        <w:pStyle w:val="NoSpacing"/>
        <w:rPr>
          <w:rFonts w:ascii="Times New Roman" w:hAnsi="Times New Roman"/>
          <w:sz w:val="24"/>
          <w:szCs w:val="24"/>
        </w:rPr>
      </w:pPr>
    </w:p>
    <w:p w:rsidR="00D4199B" w:rsidRPr="008F6783" w:rsidRDefault="00D4199B" w:rsidP="00F174ED">
      <w:pPr>
        <w:pStyle w:val="NoSpacing"/>
        <w:numPr>
          <w:ilvl w:val="0"/>
          <w:numId w:val="25"/>
        </w:numPr>
        <w:ind w:left="720"/>
        <w:rPr>
          <w:rFonts w:ascii="Times New Roman" w:hAnsi="Times New Roman"/>
          <w:sz w:val="24"/>
          <w:szCs w:val="24"/>
        </w:rPr>
      </w:pPr>
      <w:r w:rsidRPr="008F6783">
        <w:rPr>
          <w:rFonts w:ascii="Times New Roman" w:hAnsi="Times New Roman"/>
          <w:sz w:val="24"/>
          <w:szCs w:val="24"/>
        </w:rPr>
        <w:t>Master’s degree (Teacher Leader Master’s preferred)</w:t>
      </w:r>
    </w:p>
    <w:p w:rsidR="00D4199B" w:rsidRPr="008F6783" w:rsidRDefault="00D4199B" w:rsidP="00F174ED">
      <w:pPr>
        <w:pStyle w:val="NoSpacing"/>
        <w:numPr>
          <w:ilvl w:val="0"/>
          <w:numId w:val="25"/>
        </w:numPr>
        <w:ind w:left="720"/>
        <w:rPr>
          <w:rFonts w:ascii="Times New Roman" w:hAnsi="Times New Roman"/>
          <w:sz w:val="24"/>
          <w:szCs w:val="24"/>
        </w:rPr>
      </w:pPr>
      <w:r w:rsidRPr="008F6783">
        <w:rPr>
          <w:rFonts w:ascii="Times New Roman" w:hAnsi="Times New Roman"/>
          <w:sz w:val="24"/>
          <w:szCs w:val="24"/>
        </w:rPr>
        <w:t>GPA of 3.0 or higher on all graduate work</w:t>
      </w:r>
    </w:p>
    <w:p w:rsidR="00D4199B" w:rsidRPr="008F6783" w:rsidRDefault="00D4199B" w:rsidP="00F174ED">
      <w:pPr>
        <w:pStyle w:val="ListParagraph"/>
        <w:numPr>
          <w:ilvl w:val="0"/>
          <w:numId w:val="25"/>
        </w:numPr>
        <w:spacing w:line="240" w:lineRule="auto"/>
        <w:ind w:left="720"/>
        <w:rPr>
          <w:rFonts w:ascii="Times New Roman" w:hAnsi="Times New Roman"/>
          <w:sz w:val="24"/>
          <w:szCs w:val="24"/>
        </w:rPr>
      </w:pPr>
      <w:r w:rsidRPr="008F6783">
        <w:rPr>
          <w:rFonts w:ascii="Times New Roman" w:hAnsi="Times New Roman"/>
          <w:sz w:val="24"/>
          <w:szCs w:val="24"/>
        </w:rPr>
        <w:t>Three years of documented successful teaching experience in a public school or a nonpublic school which meets the state performance standards  established in KRS 156.160</w:t>
      </w:r>
    </w:p>
    <w:p w:rsidR="00D4199B" w:rsidRPr="008F6783" w:rsidRDefault="00D4199B" w:rsidP="00F174ED">
      <w:pPr>
        <w:pStyle w:val="ListParagraph"/>
        <w:numPr>
          <w:ilvl w:val="0"/>
          <w:numId w:val="25"/>
        </w:numPr>
        <w:spacing w:line="240" w:lineRule="auto"/>
        <w:ind w:left="720"/>
        <w:rPr>
          <w:rFonts w:ascii="Times New Roman" w:hAnsi="Times New Roman"/>
          <w:sz w:val="24"/>
          <w:szCs w:val="24"/>
        </w:rPr>
      </w:pPr>
      <w:r w:rsidRPr="008F6783">
        <w:rPr>
          <w:rFonts w:ascii="Times New Roman" w:hAnsi="Times New Roman"/>
          <w:sz w:val="24"/>
          <w:szCs w:val="24"/>
        </w:rPr>
        <w:t>Written statement that documents the candidate’s skills and understanding related to his/her ability to improve student achievement and exhibit both leadership and an advanced knowledge of curriculum, instruction, and assessment.</w:t>
      </w:r>
    </w:p>
    <w:p w:rsidR="00F174ED" w:rsidRDefault="00D4199B" w:rsidP="00F174ED">
      <w:pPr>
        <w:pStyle w:val="ListParagraph"/>
        <w:numPr>
          <w:ilvl w:val="0"/>
          <w:numId w:val="25"/>
        </w:numPr>
        <w:spacing w:line="240" w:lineRule="auto"/>
        <w:ind w:left="720"/>
        <w:rPr>
          <w:rFonts w:ascii="Times New Roman" w:hAnsi="Times New Roman"/>
          <w:sz w:val="24"/>
          <w:szCs w:val="24"/>
        </w:rPr>
      </w:pPr>
      <w:r w:rsidRPr="008F6783">
        <w:rPr>
          <w:rFonts w:ascii="Times New Roman" w:hAnsi="Times New Roman"/>
          <w:sz w:val="24"/>
          <w:szCs w:val="24"/>
        </w:rPr>
        <w:t>Letters from the following references:</w:t>
      </w:r>
    </w:p>
    <w:p w:rsidR="00F174ED" w:rsidRDefault="00093C0A" w:rsidP="00F174ED">
      <w:pPr>
        <w:pStyle w:val="ListParagraph"/>
        <w:numPr>
          <w:ilvl w:val="1"/>
          <w:numId w:val="25"/>
        </w:numPr>
        <w:spacing w:line="240" w:lineRule="auto"/>
        <w:rPr>
          <w:rFonts w:ascii="Times New Roman" w:hAnsi="Times New Roman"/>
          <w:sz w:val="24"/>
          <w:szCs w:val="24"/>
        </w:rPr>
      </w:pPr>
      <w:r w:rsidRPr="00F174ED">
        <w:rPr>
          <w:rFonts w:ascii="Times New Roman" w:hAnsi="Times New Roman"/>
          <w:sz w:val="24"/>
          <w:szCs w:val="24"/>
        </w:rPr>
        <w:t>Principal</w:t>
      </w:r>
      <w:r w:rsidR="00BF159A">
        <w:rPr>
          <w:rFonts w:ascii="Times New Roman" w:hAnsi="Times New Roman"/>
          <w:sz w:val="24"/>
          <w:szCs w:val="24"/>
        </w:rPr>
        <w:t>/Immediate Supervisor</w:t>
      </w:r>
    </w:p>
    <w:p w:rsidR="00D4199B" w:rsidRPr="00F174ED" w:rsidRDefault="00D4199B" w:rsidP="00F174ED">
      <w:pPr>
        <w:pStyle w:val="ListParagraph"/>
        <w:numPr>
          <w:ilvl w:val="1"/>
          <w:numId w:val="25"/>
        </w:numPr>
        <w:spacing w:line="240" w:lineRule="auto"/>
        <w:rPr>
          <w:rFonts w:ascii="Times New Roman" w:hAnsi="Times New Roman"/>
          <w:sz w:val="24"/>
          <w:szCs w:val="24"/>
        </w:rPr>
      </w:pPr>
      <w:r w:rsidRPr="00F174ED">
        <w:rPr>
          <w:rFonts w:ascii="Times New Roman" w:hAnsi="Times New Roman"/>
          <w:sz w:val="24"/>
          <w:szCs w:val="24"/>
        </w:rPr>
        <w:t>Professional colleague</w:t>
      </w:r>
    </w:p>
    <w:p w:rsidR="00D4199B" w:rsidRDefault="00D4199B" w:rsidP="00F174ED">
      <w:pPr>
        <w:pStyle w:val="ListParagraph"/>
        <w:numPr>
          <w:ilvl w:val="0"/>
          <w:numId w:val="25"/>
        </w:numPr>
        <w:spacing w:line="240" w:lineRule="auto"/>
        <w:ind w:left="720"/>
        <w:rPr>
          <w:rFonts w:ascii="Times New Roman" w:hAnsi="Times New Roman"/>
          <w:sz w:val="24"/>
          <w:szCs w:val="24"/>
        </w:rPr>
      </w:pPr>
      <w:r w:rsidRPr="008F6783">
        <w:rPr>
          <w:rFonts w:ascii="Times New Roman" w:hAnsi="Times New Roman"/>
          <w:sz w:val="24"/>
          <w:szCs w:val="24"/>
        </w:rPr>
        <w:t>Approved MOA from school district</w:t>
      </w:r>
    </w:p>
    <w:p w:rsidR="00093C0A" w:rsidRPr="008F6783" w:rsidRDefault="00093C0A" w:rsidP="00F174ED">
      <w:pPr>
        <w:pStyle w:val="ListParagraph"/>
        <w:numPr>
          <w:ilvl w:val="0"/>
          <w:numId w:val="25"/>
        </w:numPr>
        <w:spacing w:line="240" w:lineRule="auto"/>
        <w:ind w:left="720"/>
        <w:rPr>
          <w:rFonts w:ascii="Times New Roman" w:hAnsi="Times New Roman"/>
          <w:sz w:val="24"/>
          <w:szCs w:val="24"/>
        </w:rPr>
      </w:pPr>
      <w:r>
        <w:rPr>
          <w:rFonts w:ascii="Times New Roman" w:hAnsi="Times New Roman"/>
          <w:sz w:val="24"/>
          <w:szCs w:val="24"/>
        </w:rPr>
        <w:t>Writing Sample</w:t>
      </w:r>
    </w:p>
    <w:p w:rsidR="00D4199B" w:rsidRDefault="00D4199B" w:rsidP="00F174ED">
      <w:pPr>
        <w:pStyle w:val="ListParagraph"/>
        <w:numPr>
          <w:ilvl w:val="0"/>
          <w:numId w:val="25"/>
        </w:numPr>
        <w:spacing w:line="240" w:lineRule="auto"/>
        <w:ind w:left="720"/>
        <w:rPr>
          <w:rFonts w:ascii="Times New Roman" w:hAnsi="Times New Roman"/>
          <w:sz w:val="24"/>
          <w:szCs w:val="24"/>
        </w:rPr>
      </w:pPr>
      <w:r w:rsidRPr="008F6783">
        <w:rPr>
          <w:rFonts w:ascii="Times New Roman" w:hAnsi="Times New Roman"/>
          <w:sz w:val="24"/>
          <w:szCs w:val="24"/>
        </w:rPr>
        <w:t>Interview</w:t>
      </w:r>
    </w:p>
    <w:p w:rsidR="00093C0A" w:rsidRPr="008F6783" w:rsidRDefault="00093C0A" w:rsidP="00F174ED">
      <w:pPr>
        <w:pStyle w:val="ListParagraph"/>
        <w:numPr>
          <w:ilvl w:val="0"/>
          <w:numId w:val="25"/>
        </w:numPr>
        <w:spacing w:line="240" w:lineRule="auto"/>
        <w:ind w:left="720"/>
        <w:rPr>
          <w:rFonts w:ascii="Times New Roman" w:hAnsi="Times New Roman"/>
          <w:sz w:val="24"/>
          <w:szCs w:val="24"/>
        </w:rPr>
      </w:pPr>
      <w:r>
        <w:rPr>
          <w:rFonts w:ascii="Times New Roman" w:hAnsi="Times New Roman"/>
          <w:sz w:val="24"/>
          <w:szCs w:val="24"/>
        </w:rPr>
        <w:t>Signed Expectations Form</w:t>
      </w:r>
    </w:p>
    <w:p w:rsidR="00D4199B" w:rsidRPr="008F6783" w:rsidRDefault="00D4199B" w:rsidP="00D4199B">
      <w:pPr>
        <w:rPr>
          <w:rFonts w:ascii="Times New Roman" w:hAnsi="Times New Roman"/>
          <w:b/>
          <w:sz w:val="24"/>
          <w:szCs w:val="24"/>
          <w:u w:val="single"/>
        </w:rPr>
      </w:pPr>
      <w:r w:rsidRPr="008F6783">
        <w:rPr>
          <w:rFonts w:ascii="Times New Roman" w:hAnsi="Times New Roman"/>
          <w:b/>
          <w:sz w:val="24"/>
          <w:szCs w:val="24"/>
          <w:u w:val="single"/>
        </w:rPr>
        <w:t>Curriculum Requirements</w:t>
      </w:r>
    </w:p>
    <w:p w:rsidR="00D4199B" w:rsidRPr="008F6783" w:rsidRDefault="00D4199B" w:rsidP="00F174ED">
      <w:pPr>
        <w:pStyle w:val="ListParagraph"/>
        <w:numPr>
          <w:ilvl w:val="0"/>
          <w:numId w:val="22"/>
        </w:numPr>
        <w:spacing w:line="240" w:lineRule="auto"/>
        <w:rPr>
          <w:rFonts w:ascii="Times New Roman" w:hAnsi="Times New Roman"/>
          <w:sz w:val="24"/>
          <w:szCs w:val="24"/>
        </w:rPr>
      </w:pPr>
      <w:r w:rsidRPr="008F6783">
        <w:rPr>
          <w:rFonts w:ascii="Times New Roman" w:hAnsi="Times New Roman"/>
          <w:sz w:val="24"/>
          <w:szCs w:val="24"/>
        </w:rPr>
        <w:t>Courses and field experiences are co-designed and co-delivered by university and district personnel.  The co-delivery will be structured in such a way to ensure that state and national accreditation standards are met.  (e.g., ISLLC Educational Leadership Policy Standards, 2008; Technology Standards for School Administrators, 2001).</w:t>
      </w:r>
    </w:p>
    <w:p w:rsidR="00D4199B" w:rsidRPr="008F6783" w:rsidRDefault="00D4199B" w:rsidP="00F174ED">
      <w:pPr>
        <w:pStyle w:val="ListParagraph"/>
        <w:numPr>
          <w:ilvl w:val="0"/>
          <w:numId w:val="22"/>
        </w:numPr>
        <w:spacing w:line="240" w:lineRule="auto"/>
        <w:rPr>
          <w:rFonts w:ascii="Times New Roman" w:hAnsi="Times New Roman"/>
          <w:sz w:val="24"/>
          <w:szCs w:val="24"/>
        </w:rPr>
      </w:pPr>
      <w:r w:rsidRPr="008F6783">
        <w:rPr>
          <w:rFonts w:ascii="Times New Roman" w:hAnsi="Times New Roman"/>
          <w:sz w:val="24"/>
          <w:szCs w:val="24"/>
        </w:rPr>
        <w:t>Curriculum will be organized around “What do principals need to know and be able to do to improve student learning?”</w:t>
      </w:r>
    </w:p>
    <w:p w:rsidR="00D4199B" w:rsidRPr="008F6783" w:rsidRDefault="00D4199B" w:rsidP="00F174ED">
      <w:pPr>
        <w:pStyle w:val="ListParagraph"/>
        <w:numPr>
          <w:ilvl w:val="0"/>
          <w:numId w:val="22"/>
        </w:numPr>
        <w:spacing w:line="240" w:lineRule="auto"/>
        <w:rPr>
          <w:rFonts w:ascii="Times New Roman" w:hAnsi="Times New Roman"/>
          <w:sz w:val="24"/>
          <w:szCs w:val="24"/>
        </w:rPr>
      </w:pPr>
      <w:r w:rsidRPr="008F6783">
        <w:rPr>
          <w:rFonts w:ascii="Times New Roman" w:hAnsi="Times New Roman"/>
          <w:sz w:val="24"/>
          <w:szCs w:val="24"/>
        </w:rPr>
        <w:t>Courses will be linked and unified to meet the unique student and district leadership needs.</w:t>
      </w:r>
    </w:p>
    <w:p w:rsidR="00D4199B" w:rsidRPr="008F6783" w:rsidRDefault="00D4199B" w:rsidP="00F174ED">
      <w:pPr>
        <w:pStyle w:val="ListParagraph"/>
        <w:numPr>
          <w:ilvl w:val="0"/>
          <w:numId w:val="22"/>
        </w:numPr>
        <w:spacing w:line="240" w:lineRule="auto"/>
        <w:rPr>
          <w:rFonts w:ascii="Times New Roman" w:hAnsi="Times New Roman"/>
          <w:sz w:val="24"/>
          <w:szCs w:val="24"/>
        </w:rPr>
      </w:pPr>
      <w:r w:rsidRPr="008F6783">
        <w:rPr>
          <w:rFonts w:ascii="Times New Roman" w:hAnsi="Times New Roman"/>
          <w:sz w:val="24"/>
          <w:szCs w:val="24"/>
        </w:rPr>
        <w:t>Assignments will be designed to provide an aspiring leader the opportunity to practice authentic P-12 principal leadership activities.  This will include observing, participating, and leading.</w:t>
      </w:r>
    </w:p>
    <w:p w:rsidR="00D4199B" w:rsidRPr="008F6783" w:rsidRDefault="00D4199B" w:rsidP="00F174ED">
      <w:pPr>
        <w:pStyle w:val="ListParagraph"/>
        <w:numPr>
          <w:ilvl w:val="0"/>
          <w:numId w:val="22"/>
        </w:numPr>
        <w:spacing w:line="240" w:lineRule="auto"/>
        <w:rPr>
          <w:rFonts w:ascii="Times New Roman" w:hAnsi="Times New Roman"/>
          <w:sz w:val="24"/>
          <w:szCs w:val="24"/>
        </w:rPr>
      </w:pPr>
      <w:r w:rsidRPr="008F6783">
        <w:rPr>
          <w:rFonts w:ascii="Times New Roman" w:hAnsi="Times New Roman"/>
          <w:sz w:val="24"/>
          <w:szCs w:val="24"/>
        </w:rPr>
        <w:t>Course activities and field experiences will expose a candidate to diverse student populations and school environments.</w:t>
      </w:r>
    </w:p>
    <w:p w:rsidR="00D4199B" w:rsidRPr="008F6783" w:rsidRDefault="00D4199B" w:rsidP="00F174ED">
      <w:pPr>
        <w:pStyle w:val="ListParagraph"/>
        <w:numPr>
          <w:ilvl w:val="0"/>
          <w:numId w:val="22"/>
        </w:numPr>
        <w:spacing w:line="240" w:lineRule="auto"/>
        <w:rPr>
          <w:rFonts w:ascii="Times New Roman" w:hAnsi="Times New Roman"/>
          <w:sz w:val="24"/>
          <w:szCs w:val="24"/>
        </w:rPr>
      </w:pPr>
      <w:r w:rsidRPr="008F6783">
        <w:rPr>
          <w:rFonts w:ascii="Times New Roman" w:hAnsi="Times New Roman"/>
          <w:sz w:val="24"/>
          <w:szCs w:val="24"/>
        </w:rPr>
        <w:t>At the end of Level I preparation, capstone project(s) will be defended before a program faculty and practicing school administrators panel.</w:t>
      </w:r>
    </w:p>
    <w:p w:rsidR="00D4199B" w:rsidRPr="008F6783" w:rsidRDefault="00D4199B" w:rsidP="00F174ED">
      <w:pPr>
        <w:pStyle w:val="ListParagraph"/>
        <w:numPr>
          <w:ilvl w:val="0"/>
          <w:numId w:val="22"/>
        </w:numPr>
        <w:spacing w:line="240" w:lineRule="auto"/>
        <w:rPr>
          <w:rFonts w:ascii="Times New Roman" w:hAnsi="Times New Roman"/>
          <w:sz w:val="24"/>
          <w:szCs w:val="24"/>
        </w:rPr>
      </w:pPr>
      <w:r w:rsidRPr="008F6783">
        <w:rPr>
          <w:rFonts w:ascii="Times New Roman" w:hAnsi="Times New Roman"/>
          <w:sz w:val="24"/>
          <w:szCs w:val="24"/>
        </w:rPr>
        <w:t>All candidates will be required to successfully complete the six anchor assessments found within the School Leaders from Kentucky Cohesive Leadership System Continuum for Principal Preparation and Development.</w:t>
      </w:r>
    </w:p>
    <w:p w:rsidR="00D4199B" w:rsidRPr="008F6783" w:rsidRDefault="00D4199B" w:rsidP="00F174ED">
      <w:pPr>
        <w:spacing w:line="240" w:lineRule="auto"/>
        <w:rPr>
          <w:rFonts w:ascii="Times New Roman" w:hAnsi="Times New Roman"/>
          <w:b/>
          <w:sz w:val="24"/>
          <w:szCs w:val="24"/>
        </w:rPr>
      </w:pPr>
      <w:r w:rsidRPr="008F6783">
        <w:rPr>
          <w:rFonts w:ascii="Times New Roman" w:hAnsi="Times New Roman"/>
          <w:b/>
          <w:sz w:val="24"/>
          <w:szCs w:val="24"/>
          <w:u w:val="single"/>
        </w:rPr>
        <w:lastRenderedPageBreak/>
        <w:t>District and University Responsibilities</w:t>
      </w:r>
    </w:p>
    <w:p w:rsidR="00D4199B" w:rsidRPr="008F6783" w:rsidRDefault="00D4199B" w:rsidP="00F174ED">
      <w:pPr>
        <w:pStyle w:val="ListParagraph"/>
        <w:numPr>
          <w:ilvl w:val="0"/>
          <w:numId w:val="12"/>
        </w:numPr>
        <w:spacing w:line="240" w:lineRule="auto"/>
        <w:rPr>
          <w:rFonts w:ascii="Times New Roman" w:hAnsi="Times New Roman"/>
          <w:sz w:val="24"/>
          <w:szCs w:val="24"/>
        </w:rPr>
      </w:pPr>
      <w:r w:rsidRPr="008F6783">
        <w:rPr>
          <w:rFonts w:ascii="Times New Roman" w:hAnsi="Times New Roman"/>
          <w:sz w:val="24"/>
          <w:szCs w:val="24"/>
        </w:rPr>
        <w:t>District will</w:t>
      </w:r>
    </w:p>
    <w:p w:rsidR="00D4199B" w:rsidRPr="008F6783" w:rsidRDefault="00D4199B" w:rsidP="00F174ED">
      <w:pPr>
        <w:pStyle w:val="ListParagraph"/>
        <w:numPr>
          <w:ilvl w:val="0"/>
          <w:numId w:val="23"/>
        </w:numPr>
        <w:spacing w:line="240" w:lineRule="auto"/>
        <w:rPr>
          <w:rFonts w:ascii="Times New Roman" w:hAnsi="Times New Roman"/>
          <w:sz w:val="24"/>
          <w:szCs w:val="24"/>
        </w:rPr>
      </w:pPr>
      <w:r w:rsidRPr="008F6783">
        <w:rPr>
          <w:rFonts w:ascii="Times New Roman" w:hAnsi="Times New Roman"/>
          <w:sz w:val="24"/>
          <w:szCs w:val="24"/>
        </w:rPr>
        <w:t>Provide personnel on a voluntary, rotating basis among districts to assist in screening program applicants.</w:t>
      </w:r>
    </w:p>
    <w:p w:rsidR="00D4199B" w:rsidRPr="008F6783" w:rsidRDefault="00D4199B" w:rsidP="00F174ED">
      <w:pPr>
        <w:pStyle w:val="ListParagraph"/>
        <w:numPr>
          <w:ilvl w:val="0"/>
          <w:numId w:val="23"/>
        </w:numPr>
        <w:spacing w:line="240" w:lineRule="auto"/>
        <w:rPr>
          <w:rFonts w:ascii="Times New Roman" w:hAnsi="Times New Roman"/>
          <w:sz w:val="24"/>
          <w:szCs w:val="24"/>
        </w:rPr>
      </w:pPr>
      <w:r w:rsidRPr="008F6783">
        <w:rPr>
          <w:rFonts w:ascii="Times New Roman" w:hAnsi="Times New Roman"/>
          <w:sz w:val="24"/>
          <w:szCs w:val="24"/>
        </w:rPr>
        <w:t>Provide qualified and interested personnel to assist in delivery of courses and related course activities that have been co-designed.</w:t>
      </w:r>
    </w:p>
    <w:p w:rsidR="00D4199B" w:rsidRPr="008F6783" w:rsidRDefault="00D4199B" w:rsidP="00F174ED">
      <w:pPr>
        <w:pStyle w:val="ListParagraph"/>
        <w:numPr>
          <w:ilvl w:val="0"/>
          <w:numId w:val="23"/>
        </w:numPr>
        <w:spacing w:line="240" w:lineRule="auto"/>
        <w:rPr>
          <w:rFonts w:ascii="Times New Roman" w:hAnsi="Times New Roman"/>
          <w:sz w:val="24"/>
          <w:szCs w:val="24"/>
        </w:rPr>
      </w:pPr>
      <w:r w:rsidRPr="008F6783">
        <w:rPr>
          <w:rFonts w:ascii="Times New Roman" w:hAnsi="Times New Roman"/>
          <w:sz w:val="24"/>
          <w:szCs w:val="24"/>
        </w:rPr>
        <w:t>Provide personnel to mentor and coach a candidate.  Mentoring and coaching can take many forms from a one-time professional development experience to more of a long-term process.</w:t>
      </w:r>
    </w:p>
    <w:p w:rsidR="00D4199B" w:rsidRPr="008F6783" w:rsidRDefault="00D4199B" w:rsidP="00F174ED">
      <w:pPr>
        <w:pStyle w:val="ListParagraph"/>
        <w:numPr>
          <w:ilvl w:val="0"/>
          <w:numId w:val="23"/>
        </w:numPr>
        <w:spacing w:line="240" w:lineRule="auto"/>
        <w:rPr>
          <w:rFonts w:ascii="Times New Roman" w:hAnsi="Times New Roman"/>
          <w:sz w:val="24"/>
          <w:szCs w:val="24"/>
        </w:rPr>
      </w:pPr>
      <w:r w:rsidRPr="008F6783">
        <w:rPr>
          <w:rFonts w:ascii="Times New Roman" w:hAnsi="Times New Roman"/>
          <w:sz w:val="24"/>
          <w:szCs w:val="24"/>
        </w:rPr>
        <w:t>Provide personnel on a voluntary, rotating basis among the districts to serve on a review panel for the candidate’s capstone project(s).</w:t>
      </w:r>
    </w:p>
    <w:p w:rsidR="00D4199B" w:rsidRPr="008F6783" w:rsidRDefault="00D4199B" w:rsidP="00F174ED">
      <w:pPr>
        <w:pStyle w:val="ListParagraph"/>
        <w:numPr>
          <w:ilvl w:val="0"/>
          <w:numId w:val="23"/>
        </w:numPr>
        <w:spacing w:line="240" w:lineRule="auto"/>
        <w:rPr>
          <w:rFonts w:ascii="Times New Roman" w:hAnsi="Times New Roman"/>
          <w:sz w:val="24"/>
          <w:szCs w:val="24"/>
        </w:rPr>
      </w:pPr>
      <w:r w:rsidRPr="008F6783">
        <w:rPr>
          <w:rFonts w:ascii="Times New Roman" w:hAnsi="Times New Roman"/>
          <w:sz w:val="24"/>
          <w:szCs w:val="24"/>
        </w:rPr>
        <w:t>Allow candidates access to aggregated school and district information and data.</w:t>
      </w:r>
    </w:p>
    <w:p w:rsidR="00D4199B" w:rsidRPr="008F6783" w:rsidRDefault="00D4199B" w:rsidP="00F174ED">
      <w:pPr>
        <w:pStyle w:val="ListParagraph"/>
        <w:numPr>
          <w:ilvl w:val="0"/>
          <w:numId w:val="23"/>
        </w:numPr>
        <w:spacing w:line="240" w:lineRule="auto"/>
        <w:rPr>
          <w:rFonts w:ascii="Times New Roman" w:hAnsi="Times New Roman"/>
          <w:sz w:val="24"/>
          <w:szCs w:val="24"/>
        </w:rPr>
      </w:pPr>
      <w:r w:rsidRPr="008F6783">
        <w:rPr>
          <w:rFonts w:ascii="Times New Roman" w:hAnsi="Times New Roman"/>
          <w:sz w:val="24"/>
          <w:szCs w:val="24"/>
        </w:rPr>
        <w:t>Allow candidates to participate in the continuum of school-based experiences ranging across observing, participating, and leading.</w:t>
      </w:r>
    </w:p>
    <w:p w:rsidR="00D4199B" w:rsidRPr="008F6783" w:rsidRDefault="00D4199B" w:rsidP="00F174ED">
      <w:pPr>
        <w:pStyle w:val="ListParagraph"/>
        <w:numPr>
          <w:ilvl w:val="0"/>
          <w:numId w:val="23"/>
        </w:numPr>
        <w:spacing w:line="240" w:lineRule="auto"/>
        <w:rPr>
          <w:rFonts w:ascii="Times New Roman" w:hAnsi="Times New Roman"/>
          <w:sz w:val="24"/>
          <w:szCs w:val="24"/>
        </w:rPr>
      </w:pPr>
      <w:r w:rsidRPr="008F6783">
        <w:rPr>
          <w:rFonts w:ascii="Times New Roman" w:hAnsi="Times New Roman"/>
          <w:sz w:val="24"/>
          <w:szCs w:val="24"/>
        </w:rPr>
        <w:t>Allow candidates to participate in appropriate school and district leadership activities.</w:t>
      </w:r>
    </w:p>
    <w:p w:rsidR="00D4199B" w:rsidRPr="008F6783" w:rsidRDefault="00D4199B" w:rsidP="00F174ED">
      <w:pPr>
        <w:pStyle w:val="ListParagraph"/>
        <w:spacing w:line="240" w:lineRule="auto"/>
        <w:ind w:left="360" w:hanging="360"/>
        <w:rPr>
          <w:rFonts w:ascii="Times New Roman" w:hAnsi="Times New Roman"/>
          <w:sz w:val="24"/>
          <w:szCs w:val="24"/>
        </w:rPr>
      </w:pPr>
    </w:p>
    <w:p w:rsidR="00D4199B" w:rsidRPr="008F6783" w:rsidRDefault="00D4199B" w:rsidP="00F174ED">
      <w:pPr>
        <w:pStyle w:val="ListParagraph"/>
        <w:numPr>
          <w:ilvl w:val="0"/>
          <w:numId w:val="12"/>
        </w:numPr>
        <w:spacing w:line="240" w:lineRule="auto"/>
        <w:rPr>
          <w:rFonts w:ascii="Times New Roman" w:hAnsi="Times New Roman"/>
          <w:sz w:val="24"/>
          <w:szCs w:val="24"/>
        </w:rPr>
      </w:pPr>
      <w:r w:rsidRPr="008F6783">
        <w:rPr>
          <w:rFonts w:ascii="Times New Roman" w:hAnsi="Times New Roman"/>
          <w:sz w:val="24"/>
          <w:szCs w:val="24"/>
        </w:rPr>
        <w:t>University will</w:t>
      </w:r>
    </w:p>
    <w:p w:rsidR="00D4199B" w:rsidRPr="008F6783" w:rsidRDefault="00D4199B" w:rsidP="00F174ED">
      <w:pPr>
        <w:pStyle w:val="ListParagraph"/>
        <w:numPr>
          <w:ilvl w:val="0"/>
          <w:numId w:val="24"/>
        </w:numPr>
        <w:spacing w:line="240" w:lineRule="auto"/>
        <w:rPr>
          <w:rFonts w:ascii="Times New Roman" w:hAnsi="Times New Roman"/>
          <w:sz w:val="24"/>
          <w:szCs w:val="24"/>
        </w:rPr>
      </w:pPr>
      <w:r w:rsidRPr="008F6783">
        <w:rPr>
          <w:rFonts w:ascii="Times New Roman" w:hAnsi="Times New Roman"/>
          <w:sz w:val="24"/>
          <w:szCs w:val="24"/>
        </w:rPr>
        <w:t>Provide program faculty for program co-design and co-delivery.</w:t>
      </w:r>
    </w:p>
    <w:p w:rsidR="00D4199B" w:rsidRPr="008F6783" w:rsidRDefault="00D4199B" w:rsidP="00F174ED">
      <w:pPr>
        <w:pStyle w:val="ListParagraph"/>
        <w:numPr>
          <w:ilvl w:val="0"/>
          <w:numId w:val="24"/>
        </w:numPr>
        <w:spacing w:line="240" w:lineRule="auto"/>
        <w:rPr>
          <w:rFonts w:ascii="Times New Roman" w:hAnsi="Times New Roman"/>
          <w:sz w:val="24"/>
          <w:szCs w:val="24"/>
        </w:rPr>
      </w:pPr>
      <w:r w:rsidRPr="008F6783">
        <w:rPr>
          <w:rFonts w:ascii="Times New Roman" w:hAnsi="Times New Roman"/>
          <w:sz w:val="24"/>
          <w:szCs w:val="24"/>
        </w:rPr>
        <w:t>Provide program faculty to mentor and coach candidates.</w:t>
      </w:r>
    </w:p>
    <w:p w:rsidR="00D4199B" w:rsidRPr="008F6783" w:rsidRDefault="00D4199B" w:rsidP="00F174ED">
      <w:pPr>
        <w:pStyle w:val="ListParagraph"/>
        <w:numPr>
          <w:ilvl w:val="0"/>
          <w:numId w:val="24"/>
        </w:numPr>
        <w:spacing w:line="240" w:lineRule="auto"/>
        <w:rPr>
          <w:rFonts w:ascii="Times New Roman" w:hAnsi="Times New Roman"/>
          <w:sz w:val="24"/>
          <w:szCs w:val="24"/>
        </w:rPr>
      </w:pPr>
      <w:r w:rsidRPr="008F6783">
        <w:rPr>
          <w:rFonts w:ascii="Times New Roman" w:hAnsi="Times New Roman"/>
          <w:sz w:val="24"/>
          <w:szCs w:val="24"/>
        </w:rPr>
        <w:t>Provide program faculty to serve on a review panel for the candidate’s capstone project(s).</w:t>
      </w:r>
    </w:p>
    <w:p w:rsidR="00D4199B" w:rsidRPr="008F6783" w:rsidRDefault="00D4199B" w:rsidP="00F174ED">
      <w:pPr>
        <w:pStyle w:val="ListParagraph"/>
        <w:numPr>
          <w:ilvl w:val="0"/>
          <w:numId w:val="24"/>
        </w:numPr>
        <w:spacing w:line="240" w:lineRule="auto"/>
        <w:rPr>
          <w:rFonts w:ascii="Times New Roman" w:hAnsi="Times New Roman"/>
          <w:sz w:val="24"/>
          <w:szCs w:val="24"/>
        </w:rPr>
      </w:pPr>
      <w:r w:rsidRPr="008F6783">
        <w:rPr>
          <w:rFonts w:ascii="Times New Roman" w:hAnsi="Times New Roman"/>
          <w:sz w:val="24"/>
          <w:szCs w:val="24"/>
        </w:rPr>
        <w:t xml:space="preserve">Collaborate with districts in providing high quality field experiences. </w:t>
      </w:r>
    </w:p>
    <w:p w:rsidR="00D4199B" w:rsidRPr="008F6783" w:rsidRDefault="00D4199B" w:rsidP="00F174ED">
      <w:pPr>
        <w:pStyle w:val="ListParagraph"/>
        <w:numPr>
          <w:ilvl w:val="0"/>
          <w:numId w:val="24"/>
        </w:numPr>
        <w:spacing w:line="240" w:lineRule="auto"/>
        <w:rPr>
          <w:rFonts w:ascii="Times New Roman" w:hAnsi="Times New Roman"/>
          <w:sz w:val="24"/>
          <w:szCs w:val="24"/>
        </w:rPr>
      </w:pPr>
      <w:r w:rsidRPr="008F6783">
        <w:rPr>
          <w:rFonts w:ascii="Times New Roman" w:hAnsi="Times New Roman"/>
          <w:sz w:val="24"/>
          <w:szCs w:val="24"/>
        </w:rPr>
        <w:t>Develop and implement a continuous assessment system that informs decisions related to program components.</w:t>
      </w:r>
    </w:p>
    <w:p w:rsidR="00D4199B" w:rsidRPr="008F6783" w:rsidRDefault="00D4199B" w:rsidP="00D4199B">
      <w:pPr>
        <w:pStyle w:val="NoSpacing"/>
        <w:rPr>
          <w:rFonts w:ascii="Times New Roman" w:hAnsi="Times New Roman"/>
          <w:sz w:val="24"/>
          <w:szCs w:val="24"/>
        </w:rPr>
      </w:pPr>
    </w:p>
    <w:p w:rsidR="00D4199B" w:rsidRPr="008F6783" w:rsidRDefault="00D4199B" w:rsidP="00D4199B">
      <w:pPr>
        <w:pStyle w:val="NoSpacing"/>
        <w:rPr>
          <w:rFonts w:ascii="Times New Roman" w:hAnsi="Times New Roman"/>
          <w:sz w:val="24"/>
          <w:szCs w:val="24"/>
        </w:rPr>
      </w:pPr>
      <w:r w:rsidRPr="008F6783">
        <w:rPr>
          <w:rFonts w:ascii="Times New Roman" w:hAnsi="Times New Roman"/>
          <w:sz w:val="24"/>
          <w:szCs w:val="24"/>
        </w:rPr>
        <w:t>________________________________________        __________________________________</w:t>
      </w:r>
    </w:p>
    <w:p w:rsidR="00D4199B" w:rsidRPr="008F6783" w:rsidRDefault="00D4199B" w:rsidP="00D4199B">
      <w:pPr>
        <w:pStyle w:val="NoSpacing"/>
        <w:rPr>
          <w:rFonts w:ascii="Times New Roman" w:hAnsi="Times New Roman"/>
          <w:sz w:val="24"/>
          <w:szCs w:val="24"/>
        </w:rPr>
      </w:pPr>
      <w:r w:rsidRPr="008F6783">
        <w:rPr>
          <w:rFonts w:ascii="Times New Roman" w:hAnsi="Times New Roman"/>
          <w:sz w:val="24"/>
          <w:szCs w:val="24"/>
        </w:rPr>
        <w:t xml:space="preserve">Dean, </w:t>
      </w:r>
      <w:r w:rsidR="00E85C62">
        <w:rPr>
          <w:rFonts w:ascii="Times New Roman" w:hAnsi="Times New Roman"/>
          <w:sz w:val="24"/>
          <w:szCs w:val="24"/>
        </w:rPr>
        <w:t>WKU CEBS</w:t>
      </w:r>
      <w:r w:rsidR="00E85C62">
        <w:rPr>
          <w:rFonts w:ascii="Times New Roman" w:hAnsi="Times New Roman"/>
          <w:sz w:val="24"/>
          <w:szCs w:val="24"/>
        </w:rPr>
        <w:tab/>
      </w:r>
      <w:r w:rsidR="00E85C62">
        <w:rPr>
          <w:rFonts w:ascii="Times New Roman" w:hAnsi="Times New Roman"/>
          <w:sz w:val="24"/>
          <w:szCs w:val="24"/>
        </w:rPr>
        <w:tab/>
      </w:r>
      <w:r w:rsidR="00E85C62">
        <w:rPr>
          <w:rFonts w:ascii="Times New Roman" w:hAnsi="Times New Roman"/>
          <w:sz w:val="24"/>
          <w:szCs w:val="24"/>
        </w:rPr>
        <w:tab/>
      </w:r>
      <w:r w:rsidRPr="008F6783">
        <w:rPr>
          <w:rFonts w:ascii="Times New Roman" w:hAnsi="Times New Roman"/>
          <w:sz w:val="24"/>
          <w:szCs w:val="24"/>
        </w:rPr>
        <w:t>Date</w:t>
      </w:r>
      <w:r w:rsidRPr="008F6783">
        <w:rPr>
          <w:rFonts w:ascii="Times New Roman" w:hAnsi="Times New Roman"/>
          <w:sz w:val="24"/>
          <w:szCs w:val="24"/>
        </w:rPr>
        <w:tab/>
        <w:t xml:space="preserve">         </w:t>
      </w:r>
      <w:r w:rsidR="00093C0A">
        <w:rPr>
          <w:rFonts w:ascii="Times New Roman" w:hAnsi="Times New Roman"/>
          <w:sz w:val="24"/>
          <w:szCs w:val="24"/>
        </w:rPr>
        <w:t xml:space="preserve">       </w:t>
      </w:r>
      <w:r w:rsidRPr="008F6783">
        <w:rPr>
          <w:rFonts w:ascii="Times New Roman" w:hAnsi="Times New Roman"/>
          <w:sz w:val="24"/>
          <w:szCs w:val="24"/>
        </w:rPr>
        <w:t>Superintendent</w:t>
      </w:r>
      <w:r w:rsidRPr="008F6783">
        <w:rPr>
          <w:rFonts w:ascii="Times New Roman" w:hAnsi="Times New Roman"/>
          <w:sz w:val="24"/>
          <w:szCs w:val="24"/>
        </w:rPr>
        <w:tab/>
      </w:r>
      <w:r w:rsidRPr="008F6783">
        <w:rPr>
          <w:rFonts w:ascii="Times New Roman" w:hAnsi="Times New Roman"/>
          <w:sz w:val="24"/>
          <w:szCs w:val="24"/>
        </w:rPr>
        <w:tab/>
        <w:t xml:space="preserve">       Date</w:t>
      </w:r>
    </w:p>
    <w:p w:rsidR="00D4199B" w:rsidRPr="008F6783" w:rsidRDefault="00D4199B" w:rsidP="00D4199B">
      <w:pPr>
        <w:pStyle w:val="NoSpacing"/>
        <w:ind w:left="5040"/>
        <w:rPr>
          <w:rFonts w:ascii="Times New Roman" w:hAnsi="Times New Roman"/>
          <w:sz w:val="24"/>
          <w:szCs w:val="24"/>
        </w:rPr>
      </w:pPr>
      <w:r w:rsidRPr="008F6783">
        <w:rPr>
          <w:rFonts w:ascii="Times New Roman" w:hAnsi="Times New Roman"/>
          <w:sz w:val="24"/>
          <w:szCs w:val="24"/>
        </w:rPr>
        <w:tab/>
      </w:r>
      <w:r w:rsidRPr="008F6783">
        <w:rPr>
          <w:rFonts w:ascii="Times New Roman" w:hAnsi="Times New Roman"/>
          <w:sz w:val="24"/>
          <w:szCs w:val="24"/>
        </w:rPr>
        <w:tab/>
      </w:r>
      <w:r w:rsidRPr="008F6783">
        <w:rPr>
          <w:rFonts w:ascii="Times New Roman" w:hAnsi="Times New Roman"/>
          <w:sz w:val="24"/>
          <w:szCs w:val="24"/>
        </w:rPr>
        <w:tab/>
      </w:r>
      <w:r w:rsidRPr="008F6783">
        <w:rPr>
          <w:rFonts w:ascii="Times New Roman" w:hAnsi="Times New Roman"/>
          <w:sz w:val="24"/>
          <w:szCs w:val="24"/>
        </w:rPr>
        <w:tab/>
        <w:t xml:space="preserve">  </w:t>
      </w:r>
      <w:r w:rsidRPr="008F6783">
        <w:rPr>
          <w:rFonts w:ascii="Times New Roman" w:hAnsi="Times New Roman"/>
          <w:sz w:val="24"/>
          <w:szCs w:val="24"/>
        </w:rPr>
        <w:tab/>
      </w:r>
      <w:r w:rsidRPr="008F6783">
        <w:rPr>
          <w:rFonts w:ascii="Times New Roman" w:hAnsi="Times New Roman"/>
          <w:sz w:val="24"/>
          <w:szCs w:val="24"/>
        </w:rPr>
        <w:tab/>
        <w:t xml:space="preserve">                     </w:t>
      </w:r>
    </w:p>
    <w:p w:rsidR="00D4199B" w:rsidRPr="008F6783" w:rsidRDefault="00093C0A" w:rsidP="00D4199B">
      <w:pPr>
        <w:pStyle w:val="NoSpacing"/>
        <w:ind w:left="4320"/>
        <w:rPr>
          <w:rFonts w:ascii="Times New Roman" w:hAnsi="Times New Roman"/>
          <w:sz w:val="24"/>
          <w:szCs w:val="24"/>
        </w:rPr>
      </w:pPr>
      <w:r>
        <w:rPr>
          <w:rFonts w:ascii="Times New Roman" w:hAnsi="Times New Roman"/>
          <w:sz w:val="24"/>
          <w:szCs w:val="24"/>
        </w:rPr>
        <w:t xml:space="preserve">                </w:t>
      </w:r>
      <w:r w:rsidRPr="008F6783">
        <w:rPr>
          <w:rFonts w:ascii="Times New Roman" w:hAnsi="Times New Roman"/>
          <w:sz w:val="24"/>
          <w:szCs w:val="24"/>
        </w:rPr>
        <w:t>__________________________________</w:t>
      </w:r>
      <w:r w:rsidR="00D4199B" w:rsidRPr="008F6783">
        <w:rPr>
          <w:rFonts w:ascii="Times New Roman" w:hAnsi="Times New Roman"/>
          <w:sz w:val="24"/>
          <w:szCs w:val="24"/>
        </w:rPr>
        <w:t xml:space="preserve">         </w:t>
      </w:r>
      <w:r>
        <w:rPr>
          <w:rFonts w:ascii="Times New Roman" w:hAnsi="Times New Roman"/>
          <w:sz w:val="24"/>
          <w:szCs w:val="24"/>
        </w:rPr>
        <w:t xml:space="preserve">                                           </w:t>
      </w:r>
    </w:p>
    <w:p w:rsidR="00E85C62" w:rsidRDefault="00ED354E" w:rsidP="00ED354E">
      <w:pPr>
        <w:ind w:left="2160" w:firstLine="720"/>
        <w:jc w:val="center"/>
        <w:rPr>
          <w:rFonts w:ascii="Times New Roman" w:hAnsi="Times New Roman"/>
          <w:sz w:val="24"/>
          <w:szCs w:val="24"/>
        </w:rPr>
      </w:pPr>
      <w:r>
        <w:rPr>
          <w:rFonts w:ascii="Times New Roman" w:hAnsi="Times New Roman"/>
          <w:sz w:val="24"/>
          <w:szCs w:val="24"/>
        </w:rPr>
        <w:t xml:space="preserve">       </w:t>
      </w:r>
      <w:r w:rsidR="00093C0A" w:rsidRPr="008F6783">
        <w:rPr>
          <w:rFonts w:ascii="Times New Roman" w:hAnsi="Times New Roman"/>
          <w:sz w:val="24"/>
          <w:szCs w:val="24"/>
        </w:rPr>
        <w:t>School District Name</w:t>
      </w:r>
      <w:r w:rsidR="00093C0A">
        <w:rPr>
          <w:rFonts w:ascii="Times New Roman" w:hAnsi="Times New Roman"/>
          <w:sz w:val="24"/>
          <w:szCs w:val="24"/>
        </w:rPr>
        <w:t xml:space="preserve"> </w:t>
      </w:r>
    </w:p>
    <w:p w:rsidR="00E85C62" w:rsidRDefault="00E85C62">
      <w:pPr>
        <w:rPr>
          <w:rFonts w:ascii="Times New Roman" w:hAnsi="Times New Roman"/>
          <w:sz w:val="24"/>
          <w:szCs w:val="24"/>
        </w:rPr>
      </w:pPr>
      <w:r>
        <w:rPr>
          <w:rFonts w:ascii="Times New Roman" w:hAnsi="Times New Roman"/>
          <w:sz w:val="24"/>
          <w:szCs w:val="24"/>
        </w:rPr>
        <w:br w:type="page"/>
      </w:r>
    </w:p>
    <w:p w:rsidR="00A774B3" w:rsidRDefault="00A774B3" w:rsidP="00E85C62">
      <w:pPr>
        <w:jc w:val="center"/>
        <w:rPr>
          <w:rFonts w:ascii="Times New Roman" w:hAnsi="Times New Roman"/>
          <w:b/>
          <w:sz w:val="24"/>
          <w:szCs w:val="20"/>
        </w:rPr>
        <w:sectPr w:rsidR="00A774B3" w:rsidSect="00A774B3">
          <w:type w:val="continuous"/>
          <w:pgSz w:w="12240" w:h="15840"/>
          <w:pgMar w:top="1440" w:right="1440" w:bottom="1440" w:left="1440" w:header="720" w:footer="720" w:gutter="0"/>
          <w:cols w:space="720"/>
          <w:docGrid w:linePitch="360"/>
        </w:sectPr>
      </w:pPr>
    </w:p>
    <w:p w:rsidR="00BF09E6" w:rsidRPr="00B81464" w:rsidRDefault="00BF09E6" w:rsidP="00E85C62">
      <w:pPr>
        <w:jc w:val="center"/>
        <w:rPr>
          <w:rFonts w:ascii="Times New Roman" w:hAnsi="Times New Roman"/>
          <w:b/>
          <w:sz w:val="24"/>
          <w:szCs w:val="20"/>
        </w:rPr>
      </w:pPr>
      <w:r w:rsidRPr="00B81464">
        <w:rPr>
          <w:rFonts w:ascii="Times New Roman" w:hAnsi="Times New Roman"/>
          <w:b/>
          <w:sz w:val="24"/>
          <w:szCs w:val="20"/>
        </w:rPr>
        <w:lastRenderedPageBreak/>
        <w:t>Western Kentucky University</w:t>
      </w:r>
    </w:p>
    <w:p w:rsidR="00BF09E6" w:rsidRPr="00B81464" w:rsidRDefault="00BF09E6" w:rsidP="00BF09E6">
      <w:pPr>
        <w:pStyle w:val="NoSpacing"/>
        <w:jc w:val="center"/>
        <w:rPr>
          <w:rFonts w:ascii="Times New Roman" w:hAnsi="Times New Roman"/>
          <w:b/>
          <w:sz w:val="24"/>
          <w:szCs w:val="20"/>
        </w:rPr>
      </w:pPr>
      <w:r w:rsidRPr="00B81464">
        <w:rPr>
          <w:rFonts w:ascii="Times New Roman" w:hAnsi="Times New Roman"/>
          <w:b/>
          <w:sz w:val="24"/>
          <w:szCs w:val="20"/>
        </w:rPr>
        <w:t>Department of Educational Administration, Leadership, and Research</w:t>
      </w:r>
    </w:p>
    <w:p w:rsidR="00BF09E6" w:rsidRPr="00B81464" w:rsidRDefault="00BF09E6" w:rsidP="00BF09E6">
      <w:pPr>
        <w:pStyle w:val="NoSpacing"/>
        <w:jc w:val="center"/>
        <w:rPr>
          <w:rFonts w:ascii="Times New Roman" w:hAnsi="Times New Roman"/>
          <w:b/>
          <w:sz w:val="24"/>
          <w:szCs w:val="20"/>
        </w:rPr>
      </w:pPr>
      <w:r w:rsidRPr="00B81464">
        <w:rPr>
          <w:rFonts w:ascii="Times New Roman" w:hAnsi="Times New Roman"/>
          <w:b/>
          <w:sz w:val="24"/>
          <w:szCs w:val="20"/>
        </w:rPr>
        <w:t>Principal Preparation Program</w:t>
      </w:r>
    </w:p>
    <w:p w:rsidR="00B81464" w:rsidRDefault="00B81464" w:rsidP="00BF09E6">
      <w:pPr>
        <w:pStyle w:val="NoSpacing"/>
        <w:jc w:val="center"/>
        <w:rPr>
          <w:rFonts w:ascii="Times New Roman" w:hAnsi="Times New Roman"/>
          <w:b/>
          <w:sz w:val="24"/>
          <w:szCs w:val="20"/>
        </w:rPr>
      </w:pPr>
    </w:p>
    <w:p w:rsidR="00BF09E6" w:rsidRPr="00B81464" w:rsidRDefault="00BF09E6" w:rsidP="00BF09E6">
      <w:pPr>
        <w:pStyle w:val="NoSpacing"/>
        <w:jc w:val="center"/>
        <w:rPr>
          <w:rFonts w:ascii="Times New Roman" w:hAnsi="Times New Roman"/>
          <w:b/>
          <w:sz w:val="24"/>
          <w:szCs w:val="20"/>
        </w:rPr>
      </w:pPr>
      <w:r w:rsidRPr="00B81464">
        <w:rPr>
          <w:rFonts w:ascii="Times New Roman" w:hAnsi="Times New Roman"/>
          <w:b/>
          <w:sz w:val="24"/>
          <w:szCs w:val="20"/>
        </w:rPr>
        <w:t xml:space="preserve"> Expectations </w:t>
      </w:r>
      <w:r w:rsidR="00B81464">
        <w:rPr>
          <w:rFonts w:ascii="Times New Roman" w:hAnsi="Times New Roman"/>
          <w:b/>
          <w:sz w:val="24"/>
          <w:szCs w:val="20"/>
        </w:rPr>
        <w:t>Form</w:t>
      </w:r>
    </w:p>
    <w:p w:rsidR="00BF09E6" w:rsidRPr="00B81464" w:rsidRDefault="00BF09E6" w:rsidP="00BF09E6">
      <w:pPr>
        <w:pStyle w:val="NoSpacing"/>
        <w:rPr>
          <w:rFonts w:ascii="Times New Roman" w:hAnsi="Times New Roman"/>
          <w:b/>
          <w:sz w:val="24"/>
          <w:szCs w:val="20"/>
        </w:rPr>
      </w:pPr>
    </w:p>
    <w:p w:rsidR="00BF09E6" w:rsidRPr="00B81464" w:rsidRDefault="00BF09E6" w:rsidP="00BF09E6">
      <w:pPr>
        <w:pStyle w:val="NoSpacing"/>
        <w:rPr>
          <w:rFonts w:ascii="Times New Roman" w:hAnsi="Times New Roman"/>
          <w:sz w:val="24"/>
          <w:szCs w:val="20"/>
        </w:rPr>
      </w:pPr>
      <w:r w:rsidRPr="00B81464">
        <w:rPr>
          <w:rFonts w:ascii="Times New Roman" w:hAnsi="Times New Roman"/>
          <w:sz w:val="24"/>
          <w:szCs w:val="20"/>
        </w:rPr>
        <w:t>Candidates will</w:t>
      </w:r>
    </w:p>
    <w:p w:rsidR="00BF09E6" w:rsidRPr="00B81464" w:rsidRDefault="00BF09E6" w:rsidP="00BF09E6">
      <w:pPr>
        <w:pStyle w:val="NoSpacing"/>
        <w:rPr>
          <w:rFonts w:ascii="Times New Roman" w:hAnsi="Times New Roman"/>
          <w:sz w:val="24"/>
          <w:szCs w:val="20"/>
        </w:rPr>
      </w:pP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s</w:t>
      </w:r>
      <w:r w:rsidR="00BF09E6" w:rsidRPr="00B81464">
        <w:rPr>
          <w:rFonts w:ascii="Times New Roman" w:hAnsi="Times New Roman"/>
          <w:sz w:val="24"/>
          <w:szCs w:val="20"/>
        </w:rPr>
        <w:t>ubmit all required paperwork for admission, registration, etc., in the proper format and in a timely manner</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work within an assigned</w:t>
      </w:r>
      <w:r w:rsidR="00BF09E6" w:rsidRPr="00B81464">
        <w:rPr>
          <w:rFonts w:ascii="Times New Roman" w:hAnsi="Times New Roman"/>
          <w:sz w:val="24"/>
          <w:szCs w:val="20"/>
        </w:rPr>
        <w:t xml:space="preserve"> cohort</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t</w:t>
      </w:r>
      <w:r w:rsidR="00BF09E6" w:rsidRPr="00B81464">
        <w:rPr>
          <w:rFonts w:ascii="Times New Roman" w:hAnsi="Times New Roman"/>
          <w:sz w:val="24"/>
          <w:szCs w:val="20"/>
        </w:rPr>
        <w:t>ake all core courses in sequence, keeping an organized notebook for reference and study</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a</w:t>
      </w:r>
      <w:r w:rsidR="00BF09E6" w:rsidRPr="00B81464">
        <w:rPr>
          <w:rFonts w:ascii="Times New Roman" w:hAnsi="Times New Roman"/>
          <w:sz w:val="24"/>
          <w:szCs w:val="20"/>
        </w:rPr>
        <w:t>bide by all university regulations governing graduate students</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b</w:t>
      </w:r>
      <w:r w:rsidR="00BF09E6" w:rsidRPr="00B81464">
        <w:rPr>
          <w:rFonts w:ascii="Times New Roman" w:hAnsi="Times New Roman"/>
          <w:sz w:val="24"/>
          <w:szCs w:val="20"/>
        </w:rPr>
        <w:t xml:space="preserve">e familiar with all </w:t>
      </w:r>
      <w:r>
        <w:rPr>
          <w:rFonts w:ascii="Times New Roman" w:hAnsi="Times New Roman"/>
          <w:sz w:val="24"/>
          <w:szCs w:val="20"/>
        </w:rPr>
        <w:t xml:space="preserve">content in </w:t>
      </w:r>
      <w:r w:rsidR="00BF09E6" w:rsidRPr="00B81464">
        <w:rPr>
          <w:rFonts w:ascii="Times New Roman" w:hAnsi="Times New Roman"/>
          <w:sz w:val="24"/>
          <w:szCs w:val="20"/>
        </w:rPr>
        <w:t>course syllabi</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s</w:t>
      </w:r>
      <w:r w:rsidR="00BF09E6" w:rsidRPr="00B81464">
        <w:rPr>
          <w:rFonts w:ascii="Times New Roman" w:hAnsi="Times New Roman"/>
          <w:sz w:val="24"/>
          <w:szCs w:val="20"/>
        </w:rPr>
        <w:t>atisfy all course requirements – includes all course assignments, critical performances, anchor assessments, and field work – and demonstrate proficiency on exit requirements</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s</w:t>
      </w:r>
      <w:r w:rsidR="00BF09E6" w:rsidRPr="00B81464">
        <w:rPr>
          <w:rFonts w:ascii="Times New Roman" w:hAnsi="Times New Roman"/>
          <w:sz w:val="24"/>
          <w:szCs w:val="20"/>
        </w:rPr>
        <w:t>atisfy any remediation requirements that are identified by faculty and district administrators</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r</w:t>
      </w:r>
      <w:r w:rsidR="00BF09E6" w:rsidRPr="00B81464">
        <w:rPr>
          <w:rFonts w:ascii="Times New Roman" w:hAnsi="Times New Roman"/>
          <w:sz w:val="24"/>
          <w:szCs w:val="20"/>
        </w:rPr>
        <w:t>emain in good standing – GPA (3.00), attendance, financial obligations, etc.</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m</w:t>
      </w:r>
      <w:r w:rsidR="00BF09E6" w:rsidRPr="00B81464">
        <w:rPr>
          <w:rFonts w:ascii="Times New Roman" w:hAnsi="Times New Roman"/>
          <w:sz w:val="24"/>
          <w:szCs w:val="20"/>
        </w:rPr>
        <w:t xml:space="preserve">eet all state requirements for testing (Kentucky Principal Specialty Test, School </w:t>
      </w:r>
      <w:r>
        <w:rPr>
          <w:rFonts w:ascii="Times New Roman" w:hAnsi="Times New Roman"/>
          <w:sz w:val="24"/>
          <w:szCs w:val="20"/>
        </w:rPr>
        <w:t>l</w:t>
      </w:r>
      <w:r w:rsidR="00BF09E6" w:rsidRPr="00B81464">
        <w:rPr>
          <w:rFonts w:ascii="Times New Roman" w:hAnsi="Times New Roman"/>
          <w:sz w:val="24"/>
          <w:szCs w:val="20"/>
        </w:rPr>
        <w:t>eaders Licensure Assessment), certification, etc.</w:t>
      </w:r>
      <w:r>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n</w:t>
      </w:r>
      <w:r w:rsidR="00BF09E6" w:rsidRPr="00B81464">
        <w:rPr>
          <w:rFonts w:ascii="Times New Roman" w:hAnsi="Times New Roman"/>
          <w:sz w:val="24"/>
          <w:szCs w:val="20"/>
        </w:rPr>
        <w:t xml:space="preserve">otify instructors of absences or other issues that affect performance </w:t>
      </w:r>
      <w:r>
        <w:rPr>
          <w:rFonts w:ascii="Times New Roman" w:hAnsi="Times New Roman"/>
          <w:sz w:val="24"/>
          <w:szCs w:val="20"/>
        </w:rPr>
        <w:t>(</w:t>
      </w:r>
      <w:r w:rsidR="00BF09E6" w:rsidRPr="00B81464">
        <w:rPr>
          <w:rFonts w:ascii="Times New Roman" w:hAnsi="Times New Roman"/>
          <w:sz w:val="24"/>
          <w:szCs w:val="20"/>
        </w:rPr>
        <w:t xml:space="preserve">before </w:t>
      </w:r>
      <w:r>
        <w:rPr>
          <w:rFonts w:ascii="Times New Roman" w:hAnsi="Times New Roman"/>
          <w:sz w:val="24"/>
          <w:szCs w:val="20"/>
        </w:rPr>
        <w:t xml:space="preserve">class </w:t>
      </w:r>
      <w:r w:rsidR="00BF09E6" w:rsidRPr="00B81464">
        <w:rPr>
          <w:rFonts w:ascii="Times New Roman" w:hAnsi="Times New Roman"/>
          <w:sz w:val="24"/>
          <w:szCs w:val="20"/>
        </w:rPr>
        <w:t>or as soon as possible</w:t>
      </w:r>
      <w:r>
        <w:rPr>
          <w:rFonts w:ascii="Times New Roman" w:hAnsi="Times New Roman"/>
          <w:sz w:val="24"/>
          <w:szCs w:val="20"/>
        </w:rPr>
        <w:t xml:space="preserve"> after class);</w:t>
      </w:r>
    </w:p>
    <w:p w:rsidR="00BF09E6" w:rsidRPr="00B81464" w:rsidRDefault="00B81464" w:rsidP="00BF09E6">
      <w:pPr>
        <w:pStyle w:val="NoSpacing"/>
        <w:numPr>
          <w:ilvl w:val="0"/>
          <w:numId w:val="11"/>
        </w:numPr>
        <w:rPr>
          <w:rFonts w:ascii="Times New Roman" w:hAnsi="Times New Roman"/>
          <w:sz w:val="24"/>
          <w:szCs w:val="20"/>
        </w:rPr>
      </w:pPr>
      <w:r>
        <w:rPr>
          <w:rFonts w:ascii="Times New Roman" w:hAnsi="Times New Roman"/>
          <w:sz w:val="24"/>
          <w:szCs w:val="20"/>
        </w:rPr>
        <w:t>r</w:t>
      </w:r>
      <w:r w:rsidR="00BF09E6" w:rsidRPr="00B81464">
        <w:rPr>
          <w:rFonts w:ascii="Times New Roman" w:hAnsi="Times New Roman"/>
          <w:sz w:val="24"/>
          <w:szCs w:val="20"/>
        </w:rPr>
        <w:t xml:space="preserve">equest timely assistance when needed and maintain all communications on a regular basis </w:t>
      </w:r>
      <w:r>
        <w:rPr>
          <w:rFonts w:ascii="Times New Roman" w:hAnsi="Times New Roman"/>
          <w:sz w:val="24"/>
          <w:szCs w:val="20"/>
        </w:rPr>
        <w:t>(</w:t>
      </w:r>
      <w:r w:rsidR="00BF09E6" w:rsidRPr="00B81464">
        <w:rPr>
          <w:rFonts w:ascii="Times New Roman" w:hAnsi="Times New Roman"/>
          <w:sz w:val="24"/>
          <w:szCs w:val="20"/>
        </w:rPr>
        <w:t>e.g., e-mail, phone</w:t>
      </w:r>
      <w:r>
        <w:rPr>
          <w:rFonts w:ascii="Times New Roman" w:hAnsi="Times New Roman"/>
          <w:sz w:val="24"/>
          <w:szCs w:val="20"/>
        </w:rPr>
        <w:t>);</w:t>
      </w:r>
    </w:p>
    <w:p w:rsidR="00BF09E6" w:rsidRPr="00B81464" w:rsidRDefault="008F6783" w:rsidP="00BF09E6">
      <w:pPr>
        <w:pStyle w:val="NoSpacing"/>
        <w:numPr>
          <w:ilvl w:val="0"/>
          <w:numId w:val="11"/>
        </w:numPr>
        <w:rPr>
          <w:rFonts w:ascii="Times New Roman" w:hAnsi="Times New Roman"/>
          <w:sz w:val="24"/>
          <w:szCs w:val="20"/>
        </w:rPr>
      </w:pPr>
      <w:r>
        <w:rPr>
          <w:rFonts w:ascii="Times New Roman" w:hAnsi="Times New Roman"/>
          <w:sz w:val="24"/>
          <w:szCs w:val="20"/>
        </w:rPr>
        <w:t>c</w:t>
      </w:r>
      <w:r w:rsidR="00B81464">
        <w:rPr>
          <w:rFonts w:ascii="Times New Roman" w:hAnsi="Times New Roman"/>
          <w:sz w:val="24"/>
          <w:szCs w:val="20"/>
        </w:rPr>
        <w:t>ommit</w:t>
      </w:r>
      <w:r w:rsidR="00BF09E6" w:rsidRPr="00B81464">
        <w:rPr>
          <w:rFonts w:ascii="Times New Roman" w:hAnsi="Times New Roman"/>
          <w:sz w:val="24"/>
          <w:szCs w:val="20"/>
        </w:rPr>
        <w:t xml:space="preserve"> to high standards of academic performance, demonstrated leadership, attendance and participation, and exhibition of dispositions consistent with moral and ethical leadership</w:t>
      </w:r>
      <w:r w:rsidR="00B81464">
        <w:rPr>
          <w:rFonts w:ascii="Times New Roman" w:hAnsi="Times New Roman"/>
          <w:sz w:val="24"/>
          <w:szCs w:val="20"/>
        </w:rPr>
        <w:t>;</w:t>
      </w:r>
    </w:p>
    <w:p w:rsidR="00BF09E6" w:rsidRPr="00B81464" w:rsidRDefault="008F6783" w:rsidP="00BF09E6">
      <w:pPr>
        <w:pStyle w:val="NoSpacing"/>
        <w:numPr>
          <w:ilvl w:val="0"/>
          <w:numId w:val="11"/>
        </w:numPr>
        <w:rPr>
          <w:rFonts w:ascii="Times New Roman" w:hAnsi="Times New Roman"/>
          <w:sz w:val="24"/>
          <w:szCs w:val="20"/>
        </w:rPr>
      </w:pPr>
      <w:r>
        <w:rPr>
          <w:rFonts w:ascii="Times New Roman" w:hAnsi="Times New Roman"/>
          <w:sz w:val="24"/>
          <w:szCs w:val="20"/>
        </w:rPr>
        <w:t>self-</w:t>
      </w:r>
      <w:r w:rsidR="00BF09E6" w:rsidRPr="00B81464">
        <w:rPr>
          <w:rFonts w:ascii="Times New Roman" w:hAnsi="Times New Roman"/>
          <w:sz w:val="24"/>
          <w:szCs w:val="20"/>
        </w:rPr>
        <w:t>assess progress in the program and assist faculty and district administrators in determining if eligible to continue, require</w:t>
      </w:r>
      <w:r w:rsidR="00B81464">
        <w:rPr>
          <w:rFonts w:ascii="Times New Roman" w:hAnsi="Times New Roman"/>
          <w:sz w:val="24"/>
          <w:szCs w:val="20"/>
        </w:rPr>
        <w:t>s</w:t>
      </w:r>
      <w:r w:rsidR="00BF09E6" w:rsidRPr="00B81464">
        <w:rPr>
          <w:rFonts w:ascii="Times New Roman" w:hAnsi="Times New Roman"/>
          <w:sz w:val="24"/>
          <w:szCs w:val="20"/>
        </w:rPr>
        <w:t xml:space="preserve"> remediation</w:t>
      </w:r>
      <w:r w:rsidR="00B81464">
        <w:rPr>
          <w:rFonts w:ascii="Times New Roman" w:hAnsi="Times New Roman"/>
          <w:sz w:val="24"/>
          <w:szCs w:val="20"/>
        </w:rPr>
        <w:t>,</w:t>
      </w:r>
      <w:r w:rsidR="00BF09E6" w:rsidRPr="00B81464">
        <w:rPr>
          <w:rFonts w:ascii="Times New Roman" w:hAnsi="Times New Roman"/>
          <w:sz w:val="24"/>
          <w:szCs w:val="20"/>
        </w:rPr>
        <w:t xml:space="preserve"> or requires dismissal from the program</w:t>
      </w:r>
      <w:r w:rsidR="00B81464">
        <w:rPr>
          <w:rFonts w:ascii="Times New Roman" w:hAnsi="Times New Roman"/>
          <w:sz w:val="24"/>
          <w:szCs w:val="20"/>
        </w:rPr>
        <w:t>;</w:t>
      </w:r>
    </w:p>
    <w:p w:rsidR="00BF09E6" w:rsidRPr="00B81464" w:rsidRDefault="00B81464" w:rsidP="00BF09E6">
      <w:pPr>
        <w:pStyle w:val="NoSpacing"/>
        <w:numPr>
          <w:ilvl w:val="0"/>
          <w:numId w:val="11"/>
        </w:numPr>
        <w:rPr>
          <w:rFonts w:ascii="Times New Roman" w:hAnsi="Times New Roman"/>
          <w:sz w:val="24"/>
          <w:szCs w:val="20"/>
        </w:rPr>
      </w:pPr>
      <w:proofErr w:type="gramStart"/>
      <w:r>
        <w:rPr>
          <w:rFonts w:ascii="Times New Roman" w:hAnsi="Times New Roman"/>
          <w:sz w:val="24"/>
          <w:szCs w:val="20"/>
        </w:rPr>
        <w:t>u</w:t>
      </w:r>
      <w:r w:rsidR="00BF09E6" w:rsidRPr="00B81464">
        <w:rPr>
          <w:rFonts w:ascii="Times New Roman" w:hAnsi="Times New Roman"/>
          <w:sz w:val="24"/>
          <w:szCs w:val="20"/>
        </w:rPr>
        <w:t>nderstand</w:t>
      </w:r>
      <w:proofErr w:type="gramEnd"/>
      <w:r w:rsidR="00BF09E6" w:rsidRPr="00B81464">
        <w:rPr>
          <w:rFonts w:ascii="Times New Roman" w:hAnsi="Times New Roman"/>
          <w:sz w:val="24"/>
          <w:szCs w:val="20"/>
        </w:rPr>
        <w:t xml:space="preserve"> that some things are non-negotiable and will result in the candidate’s immediate removal from the program. (i.e., plagiarism, loss of teaching certificate, or misconduct)</w:t>
      </w:r>
      <w:r>
        <w:rPr>
          <w:rFonts w:ascii="Times New Roman" w:hAnsi="Times New Roman"/>
          <w:sz w:val="24"/>
          <w:szCs w:val="20"/>
        </w:rPr>
        <w:t>; and</w:t>
      </w:r>
    </w:p>
    <w:p w:rsidR="00BF09E6" w:rsidRPr="00B81464" w:rsidRDefault="00B81464" w:rsidP="00BF09E6">
      <w:pPr>
        <w:pStyle w:val="NoSpacing"/>
        <w:numPr>
          <w:ilvl w:val="0"/>
          <w:numId w:val="11"/>
        </w:numPr>
        <w:rPr>
          <w:rFonts w:ascii="Times New Roman" w:hAnsi="Times New Roman"/>
          <w:sz w:val="24"/>
          <w:szCs w:val="20"/>
        </w:rPr>
      </w:pPr>
      <w:proofErr w:type="gramStart"/>
      <w:r>
        <w:rPr>
          <w:rFonts w:ascii="Times New Roman" w:hAnsi="Times New Roman"/>
          <w:sz w:val="24"/>
          <w:szCs w:val="20"/>
        </w:rPr>
        <w:t>b</w:t>
      </w:r>
      <w:r w:rsidR="00BF09E6" w:rsidRPr="00B81464">
        <w:rPr>
          <w:rFonts w:ascii="Times New Roman" w:hAnsi="Times New Roman"/>
          <w:sz w:val="24"/>
          <w:szCs w:val="20"/>
        </w:rPr>
        <w:t>e</w:t>
      </w:r>
      <w:proofErr w:type="gramEnd"/>
      <w:r w:rsidR="00BF09E6" w:rsidRPr="00B81464">
        <w:rPr>
          <w:rFonts w:ascii="Times New Roman" w:hAnsi="Times New Roman"/>
          <w:sz w:val="24"/>
          <w:szCs w:val="20"/>
        </w:rPr>
        <w:t xml:space="preserve"> reassigned to a later cohort if unable to continue in the originally assigned cohort. </w:t>
      </w:r>
    </w:p>
    <w:p w:rsidR="00BF09E6" w:rsidRPr="00B81464" w:rsidRDefault="00BF09E6" w:rsidP="00BF09E6">
      <w:pPr>
        <w:pStyle w:val="NoSpacing"/>
        <w:rPr>
          <w:rFonts w:ascii="Times New Roman" w:hAnsi="Times New Roman"/>
          <w:i/>
          <w:sz w:val="24"/>
          <w:szCs w:val="20"/>
        </w:rPr>
      </w:pPr>
    </w:p>
    <w:p w:rsidR="00BF09E6" w:rsidRPr="00B81464" w:rsidRDefault="00BF09E6" w:rsidP="00BF09E6">
      <w:pPr>
        <w:pStyle w:val="NoSpacing"/>
        <w:rPr>
          <w:rFonts w:ascii="Times New Roman" w:hAnsi="Times New Roman"/>
          <w:i/>
          <w:sz w:val="24"/>
          <w:szCs w:val="20"/>
        </w:rPr>
      </w:pPr>
      <w:r w:rsidRPr="00B81464">
        <w:rPr>
          <w:rFonts w:ascii="Times New Roman" w:hAnsi="Times New Roman"/>
          <w:i/>
          <w:sz w:val="24"/>
          <w:szCs w:val="20"/>
        </w:rPr>
        <w:t>I understand what is expected of candidates in the Principal Preparation Program.</w:t>
      </w:r>
    </w:p>
    <w:p w:rsidR="00BF09E6" w:rsidRPr="00B81464" w:rsidRDefault="00BF09E6" w:rsidP="00BF09E6">
      <w:pPr>
        <w:pStyle w:val="NoSpacing"/>
        <w:rPr>
          <w:rFonts w:ascii="Times New Roman" w:hAnsi="Times New Roman"/>
          <w:i/>
          <w:sz w:val="24"/>
          <w:szCs w:val="20"/>
        </w:rPr>
      </w:pPr>
    </w:p>
    <w:p w:rsidR="00BF09E6" w:rsidRPr="00B81464" w:rsidRDefault="00BF09E6" w:rsidP="00BF09E6">
      <w:pPr>
        <w:pStyle w:val="NoSpacing"/>
        <w:rPr>
          <w:rFonts w:ascii="Times New Roman" w:hAnsi="Times New Roman"/>
          <w:i/>
          <w:sz w:val="24"/>
          <w:szCs w:val="20"/>
        </w:rPr>
      </w:pPr>
      <w:r w:rsidRPr="00B81464">
        <w:rPr>
          <w:rFonts w:ascii="Times New Roman" w:hAnsi="Times New Roman"/>
          <w:i/>
          <w:sz w:val="24"/>
          <w:szCs w:val="20"/>
        </w:rPr>
        <w:t>____________________________________________        ______________________________</w:t>
      </w:r>
    </w:p>
    <w:p w:rsidR="00BF09E6" w:rsidRPr="00B81464" w:rsidRDefault="00BF09E6" w:rsidP="00BF09E6">
      <w:pPr>
        <w:pStyle w:val="NoSpacing"/>
        <w:rPr>
          <w:rFonts w:ascii="Times New Roman" w:hAnsi="Times New Roman"/>
          <w:i/>
          <w:sz w:val="24"/>
          <w:szCs w:val="20"/>
        </w:rPr>
      </w:pPr>
      <w:r w:rsidRPr="00B81464">
        <w:rPr>
          <w:rFonts w:ascii="Times New Roman" w:hAnsi="Times New Roman"/>
          <w:i/>
          <w:sz w:val="24"/>
          <w:szCs w:val="20"/>
        </w:rPr>
        <w:t>Signature</w:t>
      </w:r>
      <w:r w:rsidRPr="00B81464">
        <w:rPr>
          <w:rFonts w:ascii="Times New Roman" w:hAnsi="Times New Roman"/>
          <w:i/>
          <w:sz w:val="24"/>
          <w:szCs w:val="20"/>
        </w:rPr>
        <w:tab/>
      </w:r>
      <w:r w:rsidRPr="00B81464">
        <w:rPr>
          <w:rFonts w:ascii="Times New Roman" w:hAnsi="Times New Roman"/>
          <w:i/>
          <w:sz w:val="24"/>
          <w:szCs w:val="20"/>
        </w:rPr>
        <w:tab/>
      </w:r>
      <w:r w:rsidRPr="00B81464">
        <w:rPr>
          <w:rFonts w:ascii="Times New Roman" w:hAnsi="Times New Roman"/>
          <w:i/>
          <w:sz w:val="24"/>
          <w:szCs w:val="20"/>
        </w:rPr>
        <w:tab/>
      </w:r>
      <w:r w:rsidRPr="00B81464">
        <w:rPr>
          <w:rFonts w:ascii="Times New Roman" w:hAnsi="Times New Roman"/>
          <w:i/>
          <w:sz w:val="24"/>
          <w:szCs w:val="20"/>
        </w:rPr>
        <w:tab/>
      </w:r>
      <w:r w:rsidRPr="00B81464">
        <w:rPr>
          <w:rFonts w:ascii="Times New Roman" w:hAnsi="Times New Roman"/>
          <w:i/>
          <w:sz w:val="24"/>
          <w:szCs w:val="20"/>
        </w:rPr>
        <w:tab/>
      </w:r>
      <w:r w:rsidRPr="00B81464">
        <w:rPr>
          <w:rFonts w:ascii="Times New Roman" w:hAnsi="Times New Roman"/>
          <w:i/>
          <w:sz w:val="24"/>
          <w:szCs w:val="20"/>
        </w:rPr>
        <w:tab/>
      </w:r>
      <w:r w:rsidRPr="00B81464">
        <w:rPr>
          <w:rFonts w:ascii="Times New Roman" w:hAnsi="Times New Roman"/>
          <w:i/>
          <w:sz w:val="24"/>
          <w:szCs w:val="20"/>
        </w:rPr>
        <w:tab/>
        <w:t>Date</w:t>
      </w:r>
    </w:p>
    <w:p w:rsidR="00BF09E6" w:rsidRPr="00B81464" w:rsidRDefault="00BF09E6" w:rsidP="00BF09E6">
      <w:pPr>
        <w:pStyle w:val="NoSpacing"/>
        <w:rPr>
          <w:rFonts w:ascii="Times New Roman" w:hAnsi="Times New Roman"/>
          <w:i/>
          <w:sz w:val="24"/>
          <w:szCs w:val="20"/>
        </w:rPr>
      </w:pPr>
      <w:r w:rsidRPr="00B81464">
        <w:rPr>
          <w:rFonts w:ascii="Times New Roman" w:hAnsi="Times New Roman"/>
          <w:i/>
          <w:sz w:val="24"/>
          <w:szCs w:val="20"/>
        </w:rPr>
        <w:t>___________________</w:t>
      </w:r>
      <w:r w:rsidR="00F174ED">
        <w:rPr>
          <w:rFonts w:ascii="Times New Roman" w:hAnsi="Times New Roman"/>
          <w:i/>
          <w:sz w:val="24"/>
          <w:szCs w:val="20"/>
        </w:rPr>
        <w:t>_________________________</w:t>
      </w:r>
    </w:p>
    <w:p w:rsidR="00BF09E6" w:rsidRPr="00B81464" w:rsidRDefault="00BF09E6" w:rsidP="00BF09E6">
      <w:pPr>
        <w:pStyle w:val="NoSpacing"/>
        <w:rPr>
          <w:rFonts w:ascii="Times New Roman" w:hAnsi="Times New Roman"/>
          <w:i/>
          <w:sz w:val="24"/>
          <w:szCs w:val="20"/>
        </w:rPr>
      </w:pPr>
      <w:r w:rsidRPr="00B81464">
        <w:rPr>
          <w:rFonts w:ascii="Times New Roman" w:hAnsi="Times New Roman"/>
          <w:i/>
          <w:sz w:val="24"/>
          <w:szCs w:val="20"/>
        </w:rPr>
        <w:t>Print Name</w:t>
      </w:r>
    </w:p>
    <w:p w:rsidR="00BF09E6" w:rsidRDefault="00BF09E6" w:rsidP="00BF09E6">
      <w:pPr>
        <w:pStyle w:val="NoSpacing"/>
        <w:rPr>
          <w:rFonts w:ascii="Times New Roman" w:hAnsi="Times New Roman"/>
          <w:sz w:val="24"/>
          <w:szCs w:val="24"/>
        </w:rPr>
      </w:pPr>
    </w:p>
    <w:p w:rsidR="00753A93" w:rsidRDefault="00753A93">
      <w:pPr>
        <w:rPr>
          <w:rFonts w:ascii="Times New Roman" w:hAnsi="Times New Roman"/>
          <w:sz w:val="24"/>
          <w:szCs w:val="24"/>
        </w:rPr>
      </w:pPr>
      <w:r>
        <w:rPr>
          <w:rFonts w:ascii="Times New Roman" w:hAnsi="Times New Roman"/>
          <w:sz w:val="24"/>
          <w:szCs w:val="24"/>
        </w:rPr>
        <w:br w:type="page"/>
      </w:r>
    </w:p>
    <w:p w:rsidR="00ED0847" w:rsidRDefault="00ED0847" w:rsidP="003B0425">
      <w:pPr>
        <w:pStyle w:val="NoSpacing"/>
        <w:jc w:val="center"/>
        <w:rPr>
          <w:rFonts w:ascii="Times New Roman" w:hAnsi="Times New Roman"/>
          <w:b/>
          <w:sz w:val="24"/>
          <w:szCs w:val="24"/>
        </w:rPr>
        <w:sectPr w:rsidR="00ED0847" w:rsidSect="00A774B3">
          <w:headerReference w:type="default" r:id="rId20"/>
          <w:type w:val="continuous"/>
          <w:pgSz w:w="12240" w:h="15840"/>
          <w:pgMar w:top="1440" w:right="1440" w:bottom="1440" w:left="1440" w:header="720" w:footer="720" w:gutter="0"/>
          <w:cols w:space="720"/>
          <w:docGrid w:linePitch="360"/>
        </w:sectPr>
      </w:pPr>
    </w:p>
    <w:p w:rsidR="00005ACE" w:rsidRDefault="00005ACE" w:rsidP="003B0425">
      <w:pPr>
        <w:pStyle w:val="NoSpacing"/>
        <w:jc w:val="center"/>
        <w:rPr>
          <w:rFonts w:ascii="Times New Roman" w:hAnsi="Times New Roman"/>
          <w:b/>
          <w:sz w:val="24"/>
          <w:szCs w:val="24"/>
        </w:rPr>
      </w:pPr>
      <w:r>
        <w:rPr>
          <w:rFonts w:ascii="Times New Roman" w:hAnsi="Times New Roman"/>
          <w:b/>
          <w:sz w:val="24"/>
          <w:szCs w:val="24"/>
        </w:rPr>
        <w:lastRenderedPageBreak/>
        <w:t>APPENDIX A – For Your Information Only</w:t>
      </w:r>
    </w:p>
    <w:p w:rsidR="00005ACE" w:rsidRDefault="00005ACE" w:rsidP="003B0425">
      <w:pPr>
        <w:pStyle w:val="NoSpacing"/>
        <w:jc w:val="center"/>
        <w:rPr>
          <w:rFonts w:ascii="Times New Roman" w:hAnsi="Times New Roman"/>
          <w:b/>
          <w:sz w:val="24"/>
          <w:szCs w:val="24"/>
        </w:rPr>
      </w:pPr>
    </w:p>
    <w:p w:rsidR="003B0425" w:rsidRDefault="003B0425" w:rsidP="003B0425">
      <w:pPr>
        <w:pStyle w:val="NoSpacing"/>
        <w:jc w:val="center"/>
        <w:rPr>
          <w:rFonts w:ascii="Times New Roman" w:hAnsi="Times New Roman"/>
          <w:b/>
          <w:sz w:val="24"/>
          <w:szCs w:val="24"/>
        </w:rPr>
      </w:pPr>
      <w:r>
        <w:rPr>
          <w:rFonts w:ascii="Times New Roman" w:hAnsi="Times New Roman"/>
          <w:b/>
          <w:sz w:val="24"/>
          <w:szCs w:val="24"/>
        </w:rPr>
        <w:t xml:space="preserve">Phase 2 </w:t>
      </w:r>
    </w:p>
    <w:p w:rsidR="00BF09E6" w:rsidRDefault="00BF09E6" w:rsidP="003B0425">
      <w:pPr>
        <w:pStyle w:val="NoSpacing"/>
        <w:jc w:val="center"/>
        <w:rPr>
          <w:rFonts w:ascii="Times New Roman" w:hAnsi="Times New Roman"/>
          <w:b/>
          <w:sz w:val="24"/>
          <w:szCs w:val="24"/>
        </w:rPr>
      </w:pPr>
      <w:r w:rsidRPr="00505A6C">
        <w:rPr>
          <w:rFonts w:ascii="Times New Roman" w:hAnsi="Times New Roman"/>
          <w:b/>
          <w:sz w:val="24"/>
          <w:szCs w:val="24"/>
        </w:rPr>
        <w:t xml:space="preserve">Initial Screening and Rating of </w:t>
      </w:r>
      <w:r w:rsidR="000A51BF">
        <w:rPr>
          <w:rFonts w:ascii="Times New Roman" w:hAnsi="Times New Roman"/>
          <w:b/>
          <w:sz w:val="24"/>
          <w:szCs w:val="24"/>
        </w:rPr>
        <w:t>A</w:t>
      </w:r>
      <w:r w:rsidRPr="00505A6C">
        <w:rPr>
          <w:rFonts w:ascii="Times New Roman" w:hAnsi="Times New Roman"/>
          <w:b/>
          <w:sz w:val="24"/>
          <w:szCs w:val="24"/>
        </w:rPr>
        <w:t>pplication Materials</w:t>
      </w:r>
    </w:p>
    <w:p w:rsidR="00BF09E6" w:rsidRDefault="00BF09E6" w:rsidP="00BF09E6">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 xml:space="preserve">In Phase 2 each member of the Admissions Committee will analyze the application separately.  </w:t>
      </w:r>
      <w:r w:rsidRPr="00903BAC">
        <w:rPr>
          <w:rFonts w:ascii="Times New Roman" w:hAnsi="Times New Roman"/>
          <w:sz w:val="24"/>
          <w:szCs w:val="24"/>
        </w:rPr>
        <w:t>A separate rubric has been developed for</w:t>
      </w:r>
      <w:r>
        <w:rPr>
          <w:rFonts w:ascii="Times New Roman" w:hAnsi="Times New Roman"/>
          <w:sz w:val="24"/>
          <w:szCs w:val="24"/>
        </w:rPr>
        <w:t xml:space="preserve"> assessing</w:t>
      </w:r>
      <w:r w:rsidRPr="00903BAC">
        <w:rPr>
          <w:rFonts w:ascii="Times New Roman" w:hAnsi="Times New Roman"/>
          <w:sz w:val="24"/>
          <w:szCs w:val="24"/>
        </w:rPr>
        <w:t xml:space="preserve"> each relevant</w:t>
      </w:r>
      <w:r>
        <w:rPr>
          <w:rFonts w:ascii="Times New Roman" w:hAnsi="Times New Roman"/>
          <w:sz w:val="24"/>
          <w:szCs w:val="24"/>
        </w:rPr>
        <w:t xml:space="preserve"> component of the application materials, keyed to the six criteria for evaluating and selecting program candidates (see below). </w:t>
      </w:r>
    </w:p>
    <w:p w:rsidR="00BF09E6" w:rsidRDefault="00BF09E6" w:rsidP="008F6783">
      <w:pPr>
        <w:pStyle w:val="NoSpacing"/>
        <w:rPr>
          <w:rFonts w:ascii="Times New Roman" w:hAnsi="Times New Roman"/>
          <w:sz w:val="24"/>
          <w:szCs w:val="24"/>
        </w:rPr>
      </w:pPr>
      <w:r>
        <w:rPr>
          <w:rFonts w:ascii="Times New Roman" w:hAnsi="Times New Roman"/>
          <w:sz w:val="24"/>
          <w:szCs w:val="24"/>
        </w:rPr>
        <w:t xml:space="preserve">This includes the Recommendation Rating Form, the </w:t>
      </w:r>
      <w:r w:rsidR="00541450">
        <w:rPr>
          <w:rFonts w:ascii="Times New Roman" w:hAnsi="Times New Roman"/>
          <w:sz w:val="24"/>
          <w:szCs w:val="24"/>
        </w:rPr>
        <w:t xml:space="preserve">Rubric for Personal Essays and Résumé, and the </w:t>
      </w:r>
      <w:r>
        <w:rPr>
          <w:rFonts w:ascii="Times New Roman" w:hAnsi="Times New Roman"/>
          <w:sz w:val="24"/>
          <w:szCs w:val="24"/>
        </w:rPr>
        <w:t xml:space="preserve">Letter of Recommendation Rubric.  In addition, there is an overall Summary Rubric for Application Materials.  </w:t>
      </w:r>
      <w:r w:rsidRPr="00BA7D0D">
        <w:rPr>
          <w:rFonts w:ascii="Times New Roman" w:hAnsi="Times New Roman"/>
          <w:b/>
          <w:sz w:val="24"/>
          <w:szCs w:val="24"/>
          <w:u w:val="single"/>
        </w:rPr>
        <w:t>Those rubrics are provided below for information only.</w:t>
      </w:r>
    </w:p>
    <w:p w:rsidR="00BF09E6" w:rsidRDefault="00BF09E6" w:rsidP="00541450">
      <w:pPr>
        <w:pStyle w:val="NoSpacing"/>
        <w:rPr>
          <w:rFonts w:ascii="Times New Roman" w:hAnsi="Times New Roman"/>
          <w:sz w:val="24"/>
          <w:szCs w:val="24"/>
        </w:rPr>
      </w:pPr>
    </w:p>
    <w:p w:rsidR="00BF09E6" w:rsidRDefault="00BF09E6" w:rsidP="00541450">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 xml:space="preserve">Applicants must score 3 (target) or better in all six program categories in Phase 2 to advance to Phase 3.  </w:t>
      </w:r>
    </w:p>
    <w:p w:rsidR="00BF09E6" w:rsidRDefault="00BF09E6" w:rsidP="00BF09E6">
      <w:pPr>
        <w:pStyle w:val="NoSpacing"/>
        <w:rPr>
          <w:rFonts w:ascii="Times New Roman" w:hAnsi="Times New Roman"/>
          <w:sz w:val="24"/>
          <w:szCs w:val="24"/>
        </w:rPr>
      </w:pPr>
    </w:p>
    <w:p w:rsidR="00753A93" w:rsidRDefault="00753A93">
      <w:pPr>
        <w:rPr>
          <w:rFonts w:ascii="Times New Roman" w:hAnsi="Times New Roman"/>
          <w:sz w:val="24"/>
          <w:szCs w:val="24"/>
        </w:rPr>
      </w:pPr>
      <w:r>
        <w:rPr>
          <w:rFonts w:ascii="Times New Roman" w:hAnsi="Times New Roman"/>
          <w:sz w:val="24"/>
          <w:szCs w:val="24"/>
        </w:rPr>
        <w:br w:type="page"/>
      </w:r>
    </w:p>
    <w:p w:rsidR="00BF09E6" w:rsidRPr="00504A27" w:rsidRDefault="002C2174" w:rsidP="00BF09E6">
      <w:pPr>
        <w:pStyle w:val="NoSpacing"/>
        <w:jc w:val="center"/>
        <w:rPr>
          <w:rFonts w:ascii="Times New Roman" w:hAnsi="Times New Roman"/>
          <w:b/>
          <w:sz w:val="24"/>
          <w:szCs w:val="24"/>
        </w:rPr>
      </w:pPr>
      <w:r>
        <w:rPr>
          <w:rFonts w:ascii="Times New Roman" w:hAnsi="Times New Roman"/>
          <w:b/>
          <w:sz w:val="24"/>
          <w:szCs w:val="24"/>
        </w:rPr>
        <w:lastRenderedPageBreak/>
        <w:t>Phase 2</w:t>
      </w:r>
    </w:p>
    <w:p w:rsidR="00BF09E6" w:rsidRPr="001E5741" w:rsidRDefault="00BF09E6" w:rsidP="00BF09E6">
      <w:pPr>
        <w:pStyle w:val="NoSpacing"/>
        <w:jc w:val="center"/>
        <w:rPr>
          <w:rFonts w:ascii="Times New Roman" w:hAnsi="Times New Roman"/>
          <w:b/>
          <w:sz w:val="24"/>
          <w:szCs w:val="24"/>
        </w:rPr>
      </w:pPr>
      <w:r w:rsidRPr="00504A27">
        <w:rPr>
          <w:rFonts w:ascii="Times New Roman" w:hAnsi="Times New Roman"/>
          <w:b/>
          <w:sz w:val="24"/>
          <w:szCs w:val="24"/>
        </w:rPr>
        <w:t>Rubric for Personal Essays and Résumé</w:t>
      </w:r>
    </w:p>
    <w:p w:rsidR="00BF09E6" w:rsidRPr="00504A27" w:rsidRDefault="00BF09E6" w:rsidP="00BF09E6">
      <w:pPr>
        <w:pStyle w:val="NoSpacing"/>
        <w:rPr>
          <w:rFonts w:ascii="Times New Roman" w:hAnsi="Times New Roman"/>
          <w:sz w:val="24"/>
          <w:szCs w:val="24"/>
        </w:rPr>
      </w:pPr>
      <w:r w:rsidRPr="00504A27">
        <w:rPr>
          <w:rFonts w:ascii="Times New Roman" w:hAnsi="Times New Roman"/>
          <w:b/>
          <w:sz w:val="24"/>
          <w:szCs w:val="24"/>
        </w:rPr>
        <w:t>Name of Applicant:</w:t>
      </w:r>
      <w:r w:rsidRPr="00504A27">
        <w:rPr>
          <w:rFonts w:ascii="Times New Roman" w:hAnsi="Times New Roman"/>
          <w:sz w:val="24"/>
          <w:szCs w:val="24"/>
        </w:rPr>
        <w:t xml:space="preserve"> ____________________________________________________________</w:t>
      </w:r>
    </w:p>
    <w:p w:rsidR="00BF09E6" w:rsidRPr="00504A27" w:rsidRDefault="00BF09E6" w:rsidP="00BF09E6">
      <w:pPr>
        <w:pStyle w:val="NoSpacing"/>
        <w:rPr>
          <w:rFonts w:ascii="Times New Roman" w:hAnsi="Times New Roman"/>
          <w:sz w:val="24"/>
          <w:szCs w:val="24"/>
        </w:rPr>
      </w:pPr>
      <w:r w:rsidRPr="00504A27">
        <w:rPr>
          <w:rFonts w:ascii="Times New Roman" w:hAnsi="Times New Roman"/>
          <w:b/>
          <w:sz w:val="24"/>
          <w:szCs w:val="24"/>
        </w:rPr>
        <w:t>Scored by:</w:t>
      </w:r>
      <w:r w:rsidRPr="00504A27">
        <w:rPr>
          <w:rFonts w:ascii="Times New Roman" w:hAnsi="Times New Roman"/>
          <w:sz w:val="24"/>
          <w:szCs w:val="24"/>
        </w:rPr>
        <w:t xml:space="preserve"> ___________________________________________________________________</w:t>
      </w:r>
    </w:p>
    <w:p w:rsidR="00BF09E6" w:rsidRPr="00504A27" w:rsidRDefault="00BF09E6" w:rsidP="00BF09E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077"/>
        <w:gridCol w:w="2283"/>
        <w:gridCol w:w="1718"/>
        <w:gridCol w:w="1719"/>
        <w:gridCol w:w="1779"/>
      </w:tblGrid>
      <w:tr w:rsidR="00BF09E6" w:rsidRPr="00504A27" w:rsidTr="003877E1">
        <w:tc>
          <w:tcPr>
            <w:tcW w:w="2077" w:type="dxa"/>
          </w:tcPr>
          <w:p w:rsidR="00BF09E6" w:rsidRPr="00504A27" w:rsidRDefault="00BF09E6" w:rsidP="003877E1">
            <w:pPr>
              <w:pStyle w:val="NoSpacing"/>
              <w:jc w:val="center"/>
              <w:rPr>
                <w:rFonts w:ascii="Times New Roman" w:hAnsi="Times New Roman"/>
                <w:b/>
                <w:sz w:val="20"/>
                <w:szCs w:val="20"/>
              </w:rPr>
            </w:pPr>
            <w:r w:rsidRPr="00504A27">
              <w:rPr>
                <w:rFonts w:ascii="Times New Roman" w:hAnsi="Times New Roman"/>
                <w:b/>
                <w:sz w:val="20"/>
                <w:szCs w:val="20"/>
              </w:rPr>
              <w:t>Component</w:t>
            </w:r>
          </w:p>
        </w:tc>
        <w:tc>
          <w:tcPr>
            <w:tcW w:w="2283" w:type="dxa"/>
          </w:tcPr>
          <w:p w:rsidR="00BF09E6" w:rsidRPr="00504A27" w:rsidRDefault="00BF09E6" w:rsidP="003877E1">
            <w:pPr>
              <w:pStyle w:val="NoSpacing"/>
              <w:jc w:val="center"/>
              <w:rPr>
                <w:rFonts w:ascii="Times New Roman" w:hAnsi="Times New Roman"/>
                <w:b/>
                <w:sz w:val="20"/>
                <w:szCs w:val="20"/>
              </w:rPr>
            </w:pPr>
            <w:r w:rsidRPr="00504A27">
              <w:rPr>
                <w:rFonts w:ascii="Times New Roman" w:hAnsi="Times New Roman"/>
                <w:b/>
                <w:sz w:val="20"/>
                <w:szCs w:val="20"/>
              </w:rPr>
              <w:t>1</w:t>
            </w:r>
          </w:p>
        </w:tc>
        <w:tc>
          <w:tcPr>
            <w:tcW w:w="1718" w:type="dxa"/>
          </w:tcPr>
          <w:p w:rsidR="00BF09E6" w:rsidRPr="00504A27" w:rsidRDefault="00BF09E6" w:rsidP="003877E1">
            <w:pPr>
              <w:pStyle w:val="NoSpacing"/>
              <w:jc w:val="center"/>
              <w:rPr>
                <w:rFonts w:ascii="Times New Roman" w:hAnsi="Times New Roman"/>
                <w:b/>
                <w:sz w:val="20"/>
                <w:szCs w:val="20"/>
              </w:rPr>
            </w:pPr>
            <w:r w:rsidRPr="00504A27">
              <w:rPr>
                <w:rFonts w:ascii="Times New Roman" w:hAnsi="Times New Roman"/>
                <w:b/>
                <w:sz w:val="20"/>
                <w:szCs w:val="20"/>
              </w:rPr>
              <w:t>2</w:t>
            </w:r>
          </w:p>
        </w:tc>
        <w:tc>
          <w:tcPr>
            <w:tcW w:w="1719" w:type="dxa"/>
          </w:tcPr>
          <w:p w:rsidR="00BF09E6" w:rsidRPr="00504A27" w:rsidRDefault="00BF09E6" w:rsidP="003877E1">
            <w:pPr>
              <w:pStyle w:val="NoSpacing"/>
              <w:jc w:val="center"/>
              <w:rPr>
                <w:rFonts w:ascii="Times New Roman" w:hAnsi="Times New Roman"/>
                <w:b/>
                <w:sz w:val="20"/>
                <w:szCs w:val="20"/>
              </w:rPr>
            </w:pPr>
            <w:r w:rsidRPr="00504A27">
              <w:rPr>
                <w:rFonts w:ascii="Times New Roman" w:hAnsi="Times New Roman"/>
                <w:b/>
                <w:sz w:val="20"/>
                <w:szCs w:val="20"/>
              </w:rPr>
              <w:t>3 (Target)</w:t>
            </w:r>
          </w:p>
        </w:tc>
        <w:tc>
          <w:tcPr>
            <w:tcW w:w="1779" w:type="dxa"/>
          </w:tcPr>
          <w:p w:rsidR="00BF09E6" w:rsidRPr="00504A27" w:rsidRDefault="00BF09E6" w:rsidP="003877E1">
            <w:pPr>
              <w:pStyle w:val="NoSpacing"/>
              <w:jc w:val="center"/>
              <w:rPr>
                <w:rFonts w:ascii="Times New Roman" w:hAnsi="Times New Roman"/>
                <w:b/>
                <w:sz w:val="20"/>
                <w:szCs w:val="20"/>
              </w:rPr>
            </w:pPr>
            <w:r w:rsidRPr="00504A27">
              <w:rPr>
                <w:rFonts w:ascii="Times New Roman" w:hAnsi="Times New Roman"/>
                <w:b/>
                <w:sz w:val="20"/>
                <w:szCs w:val="20"/>
              </w:rPr>
              <w:t>4</w:t>
            </w:r>
          </w:p>
        </w:tc>
      </w:tr>
      <w:tr w:rsidR="00BF09E6" w:rsidRPr="00504A27" w:rsidTr="003877E1">
        <w:tc>
          <w:tcPr>
            <w:tcW w:w="2077" w:type="dxa"/>
          </w:tcPr>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From Leadership Self-Assessment Statement</w:t>
            </w:r>
          </w:p>
          <w:p w:rsidR="00BF09E6" w:rsidRPr="00504A27" w:rsidRDefault="00BF09E6" w:rsidP="003877E1">
            <w:pPr>
              <w:pStyle w:val="NoSpacing"/>
              <w:rPr>
                <w:rFonts w:ascii="Times New Roman" w:hAnsi="Times New Roman"/>
                <w:sz w:val="20"/>
                <w:szCs w:val="20"/>
              </w:rPr>
            </w:pPr>
          </w:p>
          <w:p w:rsidR="00BF09E6" w:rsidRPr="00504A27" w:rsidRDefault="00BF09E6" w:rsidP="003877E1">
            <w:pPr>
              <w:pStyle w:val="NoSpacing"/>
              <w:rPr>
                <w:rFonts w:ascii="Times New Roman" w:hAnsi="Times New Roman"/>
                <w:sz w:val="20"/>
                <w:szCs w:val="20"/>
              </w:rPr>
            </w:pPr>
            <w:r w:rsidRPr="00504A27">
              <w:rPr>
                <w:rFonts w:ascii="Times New Roman" w:hAnsi="Times New Roman"/>
                <w:b/>
                <w:sz w:val="20"/>
                <w:szCs w:val="20"/>
              </w:rPr>
              <w:t>1. Self-assessment of leadership and awareness of growth/improvement</w:t>
            </w:r>
          </w:p>
          <w:p w:rsidR="00BF09E6" w:rsidRPr="00504A27" w:rsidRDefault="00BF09E6" w:rsidP="003877E1">
            <w:pPr>
              <w:pStyle w:val="NoSpacing"/>
              <w:rPr>
                <w:rFonts w:ascii="Times New Roman" w:hAnsi="Times New Roman"/>
                <w:sz w:val="20"/>
                <w:szCs w:val="20"/>
              </w:rPr>
            </w:pPr>
          </w:p>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Program Admission Criterion #2</w:t>
            </w:r>
          </w:p>
        </w:tc>
        <w:tc>
          <w:tcPr>
            <w:tcW w:w="2283"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 xml:space="preserve">Applicant does not articulate a coherent philosophy and provides no self-awareness of growth/improvement as a leader. </w:t>
            </w:r>
          </w:p>
        </w:tc>
        <w:tc>
          <w:tcPr>
            <w:tcW w:w="1718"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Philosophy is articulated but is limited regarding vision; awareness of potential for change is limited.</w:t>
            </w:r>
          </w:p>
        </w:tc>
        <w:tc>
          <w:tcPr>
            <w:tcW w:w="171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philosophy is coherent and includes vision; recognition of strengths and weaknesses in leadership is demonstrated.</w:t>
            </w:r>
          </w:p>
        </w:tc>
        <w:tc>
          <w:tcPr>
            <w:tcW w:w="177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 xml:space="preserve">Leadership philosophy is coherent and includes a vision committed to helping </w:t>
            </w:r>
            <w:r w:rsidRPr="00504A27">
              <w:rPr>
                <w:rFonts w:ascii="Times New Roman" w:hAnsi="Times New Roman"/>
                <w:i/>
                <w:sz w:val="20"/>
                <w:szCs w:val="20"/>
              </w:rPr>
              <w:t xml:space="preserve">all </w:t>
            </w:r>
            <w:r w:rsidRPr="00504A27">
              <w:rPr>
                <w:rFonts w:ascii="Times New Roman" w:hAnsi="Times New Roman"/>
                <w:sz w:val="20"/>
                <w:szCs w:val="20"/>
              </w:rPr>
              <w:t>children achieve their highest potential; strengths and weaknesses are recognized and the focus for improving knowledge, skills, and dispositions of leadership.</w:t>
            </w:r>
          </w:p>
        </w:tc>
      </w:tr>
      <w:tr w:rsidR="00BF09E6" w:rsidRPr="00504A27" w:rsidTr="003877E1">
        <w:tc>
          <w:tcPr>
            <w:tcW w:w="2077" w:type="dxa"/>
          </w:tcPr>
          <w:p w:rsidR="00BF09E6" w:rsidRPr="00541450" w:rsidRDefault="00BF09E6" w:rsidP="003877E1">
            <w:pPr>
              <w:pStyle w:val="NoSpacing"/>
              <w:rPr>
                <w:rFonts w:ascii="Times New Roman" w:hAnsi="Times New Roman"/>
                <w:b/>
                <w:sz w:val="20"/>
                <w:szCs w:val="20"/>
              </w:rPr>
            </w:pPr>
            <w:r w:rsidRPr="00541450">
              <w:rPr>
                <w:rFonts w:ascii="Times New Roman" w:hAnsi="Times New Roman"/>
                <w:b/>
                <w:i/>
                <w:sz w:val="20"/>
                <w:szCs w:val="20"/>
              </w:rPr>
              <w:t>From Résumé</w:t>
            </w:r>
          </w:p>
          <w:p w:rsidR="00BF09E6" w:rsidRPr="00504A27" w:rsidRDefault="00BF09E6" w:rsidP="003877E1">
            <w:pPr>
              <w:pStyle w:val="NoSpacing"/>
              <w:rPr>
                <w:rFonts w:ascii="Times New Roman" w:hAnsi="Times New Roman"/>
                <w:b/>
                <w:sz w:val="20"/>
                <w:szCs w:val="20"/>
              </w:rPr>
            </w:pPr>
          </w:p>
          <w:p w:rsidR="00BF09E6" w:rsidRPr="00504A27" w:rsidRDefault="00BF09E6" w:rsidP="003877E1">
            <w:pPr>
              <w:pStyle w:val="NoSpacing"/>
              <w:rPr>
                <w:rFonts w:ascii="Times New Roman" w:hAnsi="Times New Roman"/>
                <w:b/>
                <w:sz w:val="20"/>
                <w:szCs w:val="20"/>
              </w:rPr>
            </w:pPr>
            <w:r w:rsidRPr="00504A27">
              <w:rPr>
                <w:rFonts w:ascii="Times New Roman" w:hAnsi="Times New Roman"/>
                <w:b/>
                <w:sz w:val="20"/>
                <w:szCs w:val="20"/>
              </w:rPr>
              <w:t>2. Experience in Educational Leadership</w:t>
            </w:r>
          </w:p>
          <w:p w:rsidR="00BF09E6" w:rsidRPr="00504A27" w:rsidRDefault="00BF09E6" w:rsidP="003877E1">
            <w:pPr>
              <w:pStyle w:val="NoSpacing"/>
              <w:rPr>
                <w:rFonts w:ascii="Times New Roman" w:hAnsi="Times New Roman"/>
                <w:b/>
                <w:sz w:val="20"/>
                <w:szCs w:val="20"/>
              </w:rPr>
            </w:pPr>
          </w:p>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 xml:space="preserve">Program Admission Criterion #2 </w:t>
            </w:r>
          </w:p>
        </w:tc>
        <w:tc>
          <w:tcPr>
            <w:tcW w:w="2283"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Applicant does not demonstrate sufficient experience in educational leadership to warrant a position in the cohort.</w:t>
            </w:r>
          </w:p>
        </w:tc>
        <w:tc>
          <w:tcPr>
            <w:tcW w:w="1718"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Some experience in educational leadership is demonstrated but no evidence of initiating such endeavors.</w:t>
            </w:r>
          </w:p>
        </w:tc>
        <w:tc>
          <w:tcPr>
            <w:tcW w:w="171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Applicant has multiple experiences in educational leadership and provides evidence of initiating some of these activities.</w:t>
            </w:r>
          </w:p>
        </w:tc>
        <w:tc>
          <w:tcPr>
            <w:tcW w:w="177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Applicant has multiple experiences in educational leadership across several types of activities.  Several of these are self initiated (e.g., SBDM, Dept. Chair, Team leader, Text book committee curriculum coordinator, Nat’l Board)</w:t>
            </w:r>
            <w:r>
              <w:rPr>
                <w:rFonts w:ascii="Times New Roman" w:hAnsi="Times New Roman"/>
                <w:sz w:val="20"/>
                <w:szCs w:val="20"/>
              </w:rPr>
              <w:t>.</w:t>
            </w:r>
          </w:p>
        </w:tc>
      </w:tr>
      <w:tr w:rsidR="00BF09E6" w:rsidRPr="00504A27" w:rsidTr="003877E1">
        <w:tc>
          <w:tcPr>
            <w:tcW w:w="2077" w:type="dxa"/>
          </w:tcPr>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From Personal Essay—Description of Best Practices</w:t>
            </w:r>
          </w:p>
          <w:p w:rsidR="00BF09E6" w:rsidRPr="00504A27" w:rsidRDefault="00BF09E6" w:rsidP="003877E1">
            <w:pPr>
              <w:pStyle w:val="NoSpacing"/>
              <w:rPr>
                <w:rFonts w:ascii="Times New Roman" w:hAnsi="Times New Roman"/>
                <w:b/>
                <w:sz w:val="20"/>
                <w:szCs w:val="20"/>
              </w:rPr>
            </w:pPr>
          </w:p>
          <w:p w:rsidR="00BF09E6" w:rsidRPr="00504A27" w:rsidRDefault="00BF09E6" w:rsidP="003877E1">
            <w:pPr>
              <w:pStyle w:val="NoSpacing"/>
              <w:rPr>
                <w:rFonts w:ascii="Times New Roman" w:hAnsi="Times New Roman"/>
                <w:sz w:val="20"/>
                <w:szCs w:val="20"/>
              </w:rPr>
            </w:pPr>
            <w:r w:rsidRPr="00504A27">
              <w:rPr>
                <w:rFonts w:ascii="Times New Roman" w:hAnsi="Times New Roman"/>
                <w:b/>
                <w:sz w:val="20"/>
                <w:szCs w:val="20"/>
              </w:rPr>
              <w:t>3.Reflection on Best Practices</w:t>
            </w:r>
          </w:p>
          <w:p w:rsidR="00BF09E6" w:rsidRPr="00504A27" w:rsidRDefault="00BF09E6" w:rsidP="003877E1">
            <w:pPr>
              <w:pStyle w:val="NoSpacing"/>
              <w:rPr>
                <w:rFonts w:ascii="Times New Roman" w:hAnsi="Times New Roman"/>
                <w:sz w:val="20"/>
                <w:szCs w:val="20"/>
              </w:rPr>
            </w:pPr>
          </w:p>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Program Admission Criterion #3</w:t>
            </w:r>
          </w:p>
        </w:tc>
        <w:tc>
          <w:tcPr>
            <w:tcW w:w="2283"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Limited knowledge/ understanding of best practices in curriculum, instruction, and assessment is demonstrated.</w:t>
            </w:r>
          </w:p>
        </w:tc>
        <w:tc>
          <w:tcPr>
            <w:tcW w:w="1718"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Basic knowledge of best practices in curriculum instruction and assessment is demonstrated but is not related to improved student outcomes.</w:t>
            </w:r>
          </w:p>
        </w:tc>
        <w:tc>
          <w:tcPr>
            <w:tcW w:w="171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Basic knowledge of best practices in curriculum, instruction, and assessment is demonstrated.  This understanding is related to improving student outcomes.</w:t>
            </w:r>
          </w:p>
        </w:tc>
        <w:tc>
          <w:tcPr>
            <w:tcW w:w="1779" w:type="dxa"/>
          </w:tcPr>
          <w:p w:rsidR="00BF09E6" w:rsidRPr="00504A27" w:rsidRDefault="00BF09E6" w:rsidP="002C2174">
            <w:pPr>
              <w:pStyle w:val="NoSpacing"/>
              <w:rPr>
                <w:rFonts w:ascii="Times New Roman" w:hAnsi="Times New Roman"/>
                <w:sz w:val="20"/>
                <w:szCs w:val="20"/>
              </w:rPr>
            </w:pPr>
            <w:r w:rsidRPr="00504A27">
              <w:rPr>
                <w:rFonts w:ascii="Times New Roman" w:hAnsi="Times New Roman"/>
                <w:sz w:val="20"/>
                <w:szCs w:val="20"/>
              </w:rPr>
              <w:t>Knowledge of best practices in curriculum, instruction, and assessment is c</w:t>
            </w:r>
            <w:r w:rsidR="002C2174">
              <w:rPr>
                <w:rFonts w:ascii="Times New Roman" w:hAnsi="Times New Roman"/>
                <w:sz w:val="20"/>
                <w:szCs w:val="20"/>
              </w:rPr>
              <w:t xml:space="preserve">onceptually rich and thorough and </w:t>
            </w:r>
            <w:r w:rsidRPr="00504A27">
              <w:rPr>
                <w:rFonts w:ascii="Times New Roman" w:hAnsi="Times New Roman"/>
                <w:sz w:val="20"/>
                <w:szCs w:val="20"/>
              </w:rPr>
              <w:t>is interwoven with knowledge of how best practices influence and are central to improving student outcomes.</w:t>
            </w:r>
          </w:p>
        </w:tc>
      </w:tr>
      <w:tr w:rsidR="00BF09E6" w:rsidRPr="00504A27" w:rsidTr="003877E1">
        <w:tc>
          <w:tcPr>
            <w:tcW w:w="2077" w:type="dxa"/>
          </w:tcPr>
          <w:p w:rsidR="00BF09E6" w:rsidRPr="00541450" w:rsidRDefault="00BF09E6" w:rsidP="003877E1">
            <w:pPr>
              <w:pStyle w:val="NoSpacing"/>
              <w:rPr>
                <w:rFonts w:ascii="Times New Roman" w:hAnsi="Times New Roman"/>
                <w:b/>
                <w:sz w:val="20"/>
                <w:szCs w:val="20"/>
              </w:rPr>
            </w:pPr>
            <w:r w:rsidRPr="00541450">
              <w:rPr>
                <w:rFonts w:ascii="Times New Roman" w:hAnsi="Times New Roman"/>
                <w:b/>
                <w:i/>
                <w:sz w:val="20"/>
                <w:szCs w:val="20"/>
              </w:rPr>
              <w:t>From Personal Essay-Description of Best Practices</w:t>
            </w:r>
          </w:p>
          <w:p w:rsidR="00BF09E6" w:rsidRPr="00504A27" w:rsidRDefault="00BF09E6" w:rsidP="003877E1">
            <w:pPr>
              <w:pStyle w:val="NoSpacing"/>
              <w:rPr>
                <w:rFonts w:ascii="Times New Roman" w:hAnsi="Times New Roman"/>
                <w:sz w:val="20"/>
                <w:szCs w:val="20"/>
              </w:rPr>
            </w:pPr>
          </w:p>
          <w:p w:rsidR="00BF09E6" w:rsidRPr="00504A27" w:rsidRDefault="00BF09E6" w:rsidP="003877E1">
            <w:pPr>
              <w:pStyle w:val="NoSpacing"/>
              <w:rPr>
                <w:rFonts w:ascii="Times New Roman" w:hAnsi="Times New Roman"/>
                <w:b/>
                <w:sz w:val="20"/>
                <w:szCs w:val="20"/>
              </w:rPr>
            </w:pPr>
            <w:r w:rsidRPr="00504A27">
              <w:rPr>
                <w:rFonts w:ascii="Times New Roman" w:hAnsi="Times New Roman"/>
                <w:b/>
                <w:sz w:val="20"/>
                <w:szCs w:val="20"/>
              </w:rPr>
              <w:t>4. Implementation of Best Practices: Example</w:t>
            </w:r>
          </w:p>
          <w:p w:rsidR="00BF09E6" w:rsidRPr="00504A27" w:rsidRDefault="00BF09E6" w:rsidP="003877E1">
            <w:pPr>
              <w:pStyle w:val="NoSpacing"/>
              <w:rPr>
                <w:rFonts w:ascii="Times New Roman" w:hAnsi="Times New Roman"/>
                <w:sz w:val="20"/>
                <w:szCs w:val="20"/>
              </w:rPr>
            </w:pPr>
          </w:p>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Program Admission criterion #3</w:t>
            </w:r>
          </w:p>
        </w:tc>
        <w:tc>
          <w:tcPr>
            <w:tcW w:w="2283"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lastRenderedPageBreak/>
              <w:t xml:space="preserve">Applicant’s example of implementing best practices is incomplete </w:t>
            </w:r>
            <w:r w:rsidRPr="00504A27">
              <w:rPr>
                <w:rFonts w:ascii="Times New Roman" w:hAnsi="Times New Roman"/>
                <w:sz w:val="20"/>
                <w:szCs w:val="20"/>
              </w:rPr>
              <w:lastRenderedPageBreak/>
              <w:t>and does not reflect the ability to translate “knowledge about” into “knowledge applied.”</w:t>
            </w:r>
          </w:p>
        </w:tc>
        <w:tc>
          <w:tcPr>
            <w:tcW w:w="1718"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lastRenderedPageBreak/>
              <w:t xml:space="preserve">Applicant’s example of implementing best </w:t>
            </w:r>
            <w:r w:rsidRPr="00504A27">
              <w:rPr>
                <w:rFonts w:ascii="Times New Roman" w:hAnsi="Times New Roman"/>
                <w:sz w:val="20"/>
                <w:szCs w:val="20"/>
              </w:rPr>
              <w:lastRenderedPageBreak/>
              <w:t>practices is complete but does not reflect the ability to translate “knowledge about” into “knowledge applied.”</w:t>
            </w:r>
          </w:p>
        </w:tc>
        <w:tc>
          <w:tcPr>
            <w:tcW w:w="171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lastRenderedPageBreak/>
              <w:t xml:space="preserve">Applicant’s example of implementing best </w:t>
            </w:r>
            <w:r w:rsidRPr="00504A27">
              <w:rPr>
                <w:rFonts w:ascii="Times New Roman" w:hAnsi="Times New Roman"/>
                <w:sz w:val="20"/>
                <w:szCs w:val="20"/>
              </w:rPr>
              <w:lastRenderedPageBreak/>
              <w:t>practices is complete and reflects understanding of how to translate “knowledge about” into “knowledge applied” (e.g., inclusion of information about change in skill levels or classroom structures).</w:t>
            </w:r>
          </w:p>
        </w:tc>
        <w:tc>
          <w:tcPr>
            <w:tcW w:w="177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lastRenderedPageBreak/>
              <w:t xml:space="preserve">Applicant’s example of implementing best </w:t>
            </w:r>
            <w:r w:rsidRPr="00504A27">
              <w:rPr>
                <w:rFonts w:ascii="Times New Roman" w:hAnsi="Times New Roman"/>
                <w:sz w:val="20"/>
                <w:szCs w:val="20"/>
              </w:rPr>
              <w:lastRenderedPageBreak/>
              <w:t>practices is detailed and focused on how “knowledge about” translates into implementation.  Included are strategies such as changing skills, dispositions, and structures; need for evaluating implementation processes and student outcomes; ongoing formative and summative assessment; etc.</w:t>
            </w:r>
          </w:p>
        </w:tc>
      </w:tr>
      <w:tr w:rsidR="00BF09E6" w:rsidRPr="00504A27" w:rsidTr="003877E1">
        <w:tc>
          <w:tcPr>
            <w:tcW w:w="2077" w:type="dxa"/>
          </w:tcPr>
          <w:p w:rsidR="00BF09E6" w:rsidRPr="00541450" w:rsidRDefault="00BF09E6" w:rsidP="003877E1">
            <w:pPr>
              <w:pStyle w:val="NoSpacing"/>
              <w:rPr>
                <w:rFonts w:ascii="Times New Roman" w:hAnsi="Times New Roman"/>
                <w:b/>
                <w:sz w:val="20"/>
                <w:szCs w:val="20"/>
              </w:rPr>
            </w:pPr>
            <w:r w:rsidRPr="00541450">
              <w:rPr>
                <w:rFonts w:ascii="Times New Roman" w:hAnsi="Times New Roman"/>
                <w:b/>
                <w:i/>
                <w:sz w:val="20"/>
                <w:szCs w:val="20"/>
              </w:rPr>
              <w:lastRenderedPageBreak/>
              <w:t>From Both Personal Essays</w:t>
            </w:r>
          </w:p>
          <w:p w:rsidR="00BF09E6" w:rsidRPr="00541450" w:rsidRDefault="00BF09E6" w:rsidP="003877E1">
            <w:pPr>
              <w:pStyle w:val="NoSpacing"/>
              <w:rPr>
                <w:rFonts w:ascii="Times New Roman" w:hAnsi="Times New Roman"/>
                <w:b/>
                <w:sz w:val="20"/>
                <w:szCs w:val="20"/>
              </w:rPr>
            </w:pPr>
          </w:p>
          <w:p w:rsidR="00BF09E6" w:rsidRPr="00541450" w:rsidRDefault="00BF09E6" w:rsidP="003877E1">
            <w:pPr>
              <w:pStyle w:val="NoSpacing"/>
              <w:rPr>
                <w:rFonts w:ascii="Times New Roman" w:hAnsi="Times New Roman"/>
                <w:b/>
                <w:sz w:val="20"/>
                <w:szCs w:val="20"/>
              </w:rPr>
            </w:pPr>
            <w:r w:rsidRPr="00541450">
              <w:rPr>
                <w:rFonts w:ascii="Times New Roman" w:hAnsi="Times New Roman"/>
                <w:b/>
                <w:sz w:val="20"/>
                <w:szCs w:val="20"/>
              </w:rPr>
              <w:t>5.Quality of writing –usage, mechanics, fluency</w:t>
            </w:r>
          </w:p>
          <w:p w:rsidR="00BF09E6" w:rsidRPr="00541450" w:rsidRDefault="00BF09E6" w:rsidP="003877E1">
            <w:pPr>
              <w:pStyle w:val="NoSpacing"/>
              <w:rPr>
                <w:rFonts w:ascii="Times New Roman" w:hAnsi="Times New Roman"/>
                <w:b/>
                <w:sz w:val="20"/>
                <w:szCs w:val="20"/>
              </w:rPr>
            </w:pPr>
          </w:p>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Program Admission Criterion #4, Written communication</w:t>
            </w:r>
          </w:p>
        </w:tc>
        <w:tc>
          <w:tcPr>
            <w:tcW w:w="2283"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and Best Practices essays are unacceptable, full of numerous grammar errors, misspelling, and awkward phrasing.</w:t>
            </w:r>
          </w:p>
        </w:tc>
        <w:tc>
          <w:tcPr>
            <w:tcW w:w="1718"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and Best Practices essays are below standard.  Meaning is impaired because of awkward phrases and sentences; grammatical errors and proofing errors detract from message of the essay.</w:t>
            </w:r>
          </w:p>
        </w:tc>
        <w:tc>
          <w:tcPr>
            <w:tcW w:w="171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and Best Practices essays are acceptable.  Meaning is clear and generally free from usage or other proofing errors.</w:t>
            </w:r>
          </w:p>
        </w:tc>
        <w:tc>
          <w:tcPr>
            <w:tcW w:w="177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and Best Practices essays are exceptionally well written.  Writing flows from sentence, paragraph, topic to the next.  Meaning is sharp and language is eloquent and free of proofing errors.</w:t>
            </w:r>
          </w:p>
        </w:tc>
      </w:tr>
      <w:tr w:rsidR="00BF09E6" w:rsidRPr="00504A27" w:rsidTr="003877E1">
        <w:tc>
          <w:tcPr>
            <w:tcW w:w="2077" w:type="dxa"/>
          </w:tcPr>
          <w:p w:rsidR="00BF09E6" w:rsidRPr="00541450" w:rsidRDefault="00BF09E6" w:rsidP="003877E1">
            <w:pPr>
              <w:pStyle w:val="NoSpacing"/>
              <w:rPr>
                <w:rFonts w:ascii="Times New Roman" w:hAnsi="Times New Roman"/>
                <w:b/>
                <w:sz w:val="20"/>
                <w:szCs w:val="20"/>
              </w:rPr>
            </w:pPr>
            <w:r w:rsidRPr="00541450">
              <w:rPr>
                <w:rFonts w:ascii="Times New Roman" w:hAnsi="Times New Roman"/>
                <w:b/>
                <w:i/>
                <w:sz w:val="20"/>
                <w:szCs w:val="20"/>
              </w:rPr>
              <w:t>From Both Personal Essays.</w:t>
            </w:r>
          </w:p>
          <w:p w:rsidR="00BF09E6" w:rsidRPr="00541450" w:rsidRDefault="00BF09E6" w:rsidP="003877E1">
            <w:pPr>
              <w:pStyle w:val="NoSpacing"/>
              <w:rPr>
                <w:rFonts w:ascii="Times New Roman" w:hAnsi="Times New Roman"/>
                <w:b/>
                <w:sz w:val="20"/>
                <w:szCs w:val="20"/>
              </w:rPr>
            </w:pPr>
          </w:p>
          <w:p w:rsidR="00BF09E6" w:rsidRPr="00541450" w:rsidRDefault="00BF09E6" w:rsidP="003877E1">
            <w:pPr>
              <w:pStyle w:val="NoSpacing"/>
              <w:rPr>
                <w:rFonts w:ascii="Times New Roman" w:hAnsi="Times New Roman"/>
                <w:b/>
                <w:sz w:val="20"/>
                <w:szCs w:val="20"/>
              </w:rPr>
            </w:pPr>
            <w:r w:rsidRPr="00541450">
              <w:rPr>
                <w:rFonts w:ascii="Times New Roman" w:hAnsi="Times New Roman"/>
                <w:b/>
                <w:sz w:val="20"/>
                <w:szCs w:val="20"/>
              </w:rPr>
              <w:t>6. Quality of writing –substance of thought, organization.</w:t>
            </w:r>
          </w:p>
          <w:p w:rsidR="00BF09E6" w:rsidRPr="00541450" w:rsidRDefault="00BF09E6" w:rsidP="003877E1">
            <w:pPr>
              <w:pStyle w:val="NoSpacing"/>
              <w:rPr>
                <w:rFonts w:ascii="Times New Roman" w:hAnsi="Times New Roman"/>
                <w:b/>
                <w:sz w:val="20"/>
                <w:szCs w:val="20"/>
              </w:rPr>
            </w:pPr>
          </w:p>
          <w:p w:rsidR="00BF09E6" w:rsidRPr="00541450" w:rsidRDefault="00BF09E6" w:rsidP="003877E1">
            <w:pPr>
              <w:pStyle w:val="NoSpacing"/>
              <w:rPr>
                <w:rFonts w:ascii="Times New Roman" w:hAnsi="Times New Roman"/>
                <w:b/>
                <w:i/>
                <w:sz w:val="20"/>
                <w:szCs w:val="20"/>
              </w:rPr>
            </w:pPr>
            <w:r w:rsidRPr="00541450">
              <w:rPr>
                <w:rFonts w:ascii="Times New Roman" w:hAnsi="Times New Roman"/>
                <w:b/>
                <w:i/>
                <w:sz w:val="20"/>
                <w:szCs w:val="20"/>
              </w:rPr>
              <w:t>Program Admission Criterion #4, Written communication</w:t>
            </w:r>
          </w:p>
        </w:tc>
        <w:tc>
          <w:tcPr>
            <w:tcW w:w="2283"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and Best Practices essays are unacceptable.  Content is unorganized and hard to follow and/or</w:t>
            </w:r>
            <w:r>
              <w:rPr>
                <w:rFonts w:ascii="Times New Roman" w:hAnsi="Times New Roman"/>
                <w:sz w:val="20"/>
                <w:szCs w:val="20"/>
              </w:rPr>
              <w:t xml:space="preserve"> </w:t>
            </w:r>
            <w:r w:rsidRPr="00504A27">
              <w:rPr>
                <w:rFonts w:ascii="Times New Roman" w:hAnsi="Times New Roman"/>
                <w:sz w:val="20"/>
                <w:szCs w:val="20"/>
              </w:rPr>
              <w:t>Substance of content does not reflect current knowledge about leadership or best practice.</w:t>
            </w:r>
          </w:p>
        </w:tc>
        <w:tc>
          <w:tcPr>
            <w:tcW w:w="1718"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and Best Practices essays are below standard.  Content is hard to follow and does not reflect hierarchical gradations in meaning.  Substance of content reflects some understanding of leadership and best practices but is inconsistent with current knowledge base for these content areas.</w:t>
            </w:r>
          </w:p>
        </w:tc>
        <w:tc>
          <w:tcPr>
            <w:tcW w:w="171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 xml:space="preserve">Leadership and Best Practices essays are acceptable.  Content is organized, flows from one topic to the next, </w:t>
            </w:r>
            <w:proofErr w:type="gramStart"/>
            <w:r w:rsidRPr="00504A27">
              <w:rPr>
                <w:rFonts w:ascii="Times New Roman" w:hAnsi="Times New Roman"/>
                <w:sz w:val="20"/>
                <w:szCs w:val="20"/>
              </w:rPr>
              <w:t>is</w:t>
            </w:r>
            <w:proofErr w:type="gramEnd"/>
            <w:r w:rsidRPr="00504A27">
              <w:rPr>
                <w:rFonts w:ascii="Times New Roman" w:hAnsi="Times New Roman"/>
                <w:sz w:val="20"/>
                <w:szCs w:val="20"/>
              </w:rPr>
              <w:t xml:space="preserve"> easy to follow.  Substantive knowledge for both leadership and best practices is current and complete. </w:t>
            </w:r>
          </w:p>
        </w:tc>
        <w:tc>
          <w:tcPr>
            <w:tcW w:w="1779" w:type="dxa"/>
          </w:tcPr>
          <w:p w:rsidR="00BF09E6" w:rsidRPr="00504A27" w:rsidRDefault="00BF09E6" w:rsidP="003877E1">
            <w:pPr>
              <w:pStyle w:val="NoSpacing"/>
              <w:rPr>
                <w:rFonts w:ascii="Times New Roman" w:hAnsi="Times New Roman"/>
                <w:sz w:val="20"/>
                <w:szCs w:val="20"/>
              </w:rPr>
            </w:pPr>
            <w:r w:rsidRPr="00504A27">
              <w:rPr>
                <w:rFonts w:ascii="Times New Roman" w:hAnsi="Times New Roman"/>
                <w:sz w:val="20"/>
                <w:szCs w:val="20"/>
              </w:rPr>
              <w:t>Leadership and best Practices essays are exceptional with respect to thought and organization.  Organization reflects hierarchical subdivisions and provides both overall and specific guidance for the reader.  Substance of content is conceptually rich, nuanced, and current for both leadership and best practices.</w:t>
            </w:r>
          </w:p>
        </w:tc>
      </w:tr>
    </w:tbl>
    <w:p w:rsidR="00BF09E6" w:rsidRDefault="00BF09E6" w:rsidP="00BF09E6">
      <w:pPr>
        <w:spacing w:line="240" w:lineRule="auto"/>
        <w:rPr>
          <w:rFonts w:ascii="Times New Roman" w:hAnsi="Times New Roman"/>
          <w:b/>
        </w:rPr>
        <w:sectPr w:rsidR="00BF09E6" w:rsidSect="00A774B3">
          <w:headerReference w:type="default" r:id="rId21"/>
          <w:type w:val="continuous"/>
          <w:pgSz w:w="12240" w:h="15840"/>
          <w:pgMar w:top="1440" w:right="1440" w:bottom="1440" w:left="1440" w:header="720" w:footer="720" w:gutter="0"/>
          <w:cols w:space="720"/>
          <w:docGrid w:linePitch="360"/>
        </w:sectPr>
      </w:pPr>
    </w:p>
    <w:p w:rsidR="00C74214" w:rsidRPr="00260036" w:rsidRDefault="00C74214" w:rsidP="00C74214">
      <w:pPr>
        <w:pStyle w:val="NoSpacing"/>
        <w:jc w:val="center"/>
        <w:rPr>
          <w:rFonts w:ascii="Times New Roman" w:hAnsi="Times New Roman"/>
          <w:b/>
          <w:sz w:val="24"/>
          <w:szCs w:val="24"/>
        </w:rPr>
      </w:pPr>
      <w:r w:rsidRPr="00260036">
        <w:rPr>
          <w:rFonts w:ascii="Times New Roman" w:hAnsi="Times New Roman"/>
          <w:b/>
          <w:sz w:val="24"/>
          <w:szCs w:val="24"/>
        </w:rPr>
        <w:lastRenderedPageBreak/>
        <w:t xml:space="preserve">Letters of Recommendation Rubric </w:t>
      </w:r>
    </w:p>
    <w:p w:rsidR="00C74214" w:rsidRPr="00260036" w:rsidRDefault="00C74214" w:rsidP="00C74214">
      <w:pPr>
        <w:pStyle w:val="NoSpacing"/>
        <w:jc w:val="center"/>
        <w:rPr>
          <w:rFonts w:ascii="Times New Roman" w:hAnsi="Times New Roman"/>
          <w:b/>
          <w:sz w:val="24"/>
          <w:szCs w:val="24"/>
        </w:rPr>
      </w:pPr>
      <w:r w:rsidRPr="00260036">
        <w:rPr>
          <w:rFonts w:ascii="Times New Roman" w:hAnsi="Times New Roman"/>
          <w:b/>
          <w:sz w:val="24"/>
          <w:szCs w:val="24"/>
        </w:rPr>
        <w:t>Phase 2</w:t>
      </w:r>
    </w:p>
    <w:p w:rsidR="00C74214" w:rsidRPr="00C74214" w:rsidRDefault="00C74214" w:rsidP="00C74214">
      <w:pPr>
        <w:jc w:val="center"/>
        <w:rPr>
          <w:rFonts w:ascii="Times New Roman" w:hAnsi="Times New Roman"/>
          <w:b/>
          <w:sz w:val="24"/>
          <w:szCs w:val="24"/>
        </w:rPr>
      </w:pPr>
      <w:r w:rsidRPr="00C74214">
        <w:rPr>
          <w:rFonts w:ascii="Times New Roman" w:hAnsi="Times New Roman"/>
          <w:b/>
          <w:sz w:val="24"/>
          <w:szCs w:val="24"/>
        </w:rPr>
        <w:t>(Both letters combined)</w:t>
      </w:r>
    </w:p>
    <w:p w:rsidR="00C74214" w:rsidRPr="00C74214" w:rsidRDefault="00C74214" w:rsidP="00C74214">
      <w:pPr>
        <w:rPr>
          <w:rFonts w:ascii="Times New Roman" w:hAnsi="Times New Roman"/>
          <w:b/>
          <w:sz w:val="24"/>
          <w:szCs w:val="24"/>
        </w:rPr>
      </w:pPr>
      <w:r w:rsidRPr="00C74214">
        <w:rPr>
          <w:rFonts w:ascii="Times New Roman" w:hAnsi="Times New Roman"/>
          <w:b/>
          <w:sz w:val="24"/>
          <w:szCs w:val="24"/>
        </w:rPr>
        <w:t>Name of Applicant:</w:t>
      </w:r>
      <w:r w:rsidR="0002612D">
        <w:rPr>
          <w:rFonts w:ascii="Times New Roman" w:hAnsi="Times New Roman"/>
          <w:b/>
          <w:sz w:val="24"/>
          <w:szCs w:val="24"/>
        </w:rPr>
        <w:t xml:space="preserve"> </w:t>
      </w:r>
      <w:r w:rsidRPr="00C74214">
        <w:rPr>
          <w:rFonts w:ascii="Times New Roman" w:hAnsi="Times New Roman"/>
          <w:b/>
          <w:sz w:val="24"/>
          <w:szCs w:val="24"/>
        </w:rPr>
        <w:t>_____________________________</w:t>
      </w:r>
      <w:r w:rsidR="00260036">
        <w:rPr>
          <w:rFonts w:ascii="Times New Roman" w:hAnsi="Times New Roman"/>
          <w:b/>
          <w:sz w:val="24"/>
          <w:szCs w:val="24"/>
        </w:rPr>
        <w:t>_______________________________</w:t>
      </w:r>
    </w:p>
    <w:tbl>
      <w:tblPr>
        <w:tblStyle w:val="TableGrid"/>
        <w:tblW w:w="10831" w:type="dxa"/>
        <w:jc w:val="center"/>
        <w:tblLook w:val="04A0" w:firstRow="1" w:lastRow="0" w:firstColumn="1" w:lastColumn="0" w:noHBand="0" w:noVBand="1"/>
      </w:tblPr>
      <w:tblGrid>
        <w:gridCol w:w="1629"/>
        <w:gridCol w:w="2103"/>
        <w:gridCol w:w="2269"/>
        <w:gridCol w:w="2342"/>
        <w:gridCol w:w="2488"/>
      </w:tblGrid>
      <w:tr w:rsidR="00C74214" w:rsidRPr="00C74214" w:rsidTr="003877E1">
        <w:trPr>
          <w:jc w:val="center"/>
        </w:trPr>
        <w:tc>
          <w:tcPr>
            <w:tcW w:w="10831" w:type="dxa"/>
            <w:gridSpan w:val="5"/>
            <w:shd w:val="clear" w:color="auto" w:fill="A6A6A6" w:themeFill="background1" w:themeFillShade="A6"/>
          </w:tcPr>
          <w:p w:rsidR="00C74214" w:rsidRPr="00C74214" w:rsidRDefault="00C74214" w:rsidP="003877E1">
            <w:pPr>
              <w:rPr>
                <w:rFonts w:ascii="Times New Roman" w:hAnsi="Times New Roman"/>
                <w:sz w:val="20"/>
                <w:szCs w:val="20"/>
              </w:rPr>
            </w:pPr>
            <w:r w:rsidRPr="00C74214">
              <w:rPr>
                <w:rFonts w:ascii="Times New Roman" w:hAnsi="Times New Roman"/>
                <w:sz w:val="20"/>
                <w:szCs w:val="20"/>
              </w:rPr>
              <w:t>Please circle the number that corresponds with the best descriptor of the candidate’s credentials.</w:t>
            </w:r>
          </w:p>
        </w:tc>
      </w:tr>
      <w:tr w:rsidR="00C74214" w:rsidRPr="00C74214" w:rsidTr="003877E1">
        <w:trPr>
          <w:trHeight w:val="287"/>
          <w:jc w:val="center"/>
        </w:trPr>
        <w:tc>
          <w:tcPr>
            <w:tcW w:w="1629"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Component</w:t>
            </w:r>
          </w:p>
        </w:tc>
        <w:tc>
          <w:tcPr>
            <w:tcW w:w="2103" w:type="dxa"/>
          </w:tcPr>
          <w:p w:rsidR="00C74214" w:rsidRPr="00C74214" w:rsidRDefault="00C74214" w:rsidP="003877E1">
            <w:pPr>
              <w:jc w:val="center"/>
              <w:rPr>
                <w:rFonts w:ascii="Times New Roman" w:hAnsi="Times New Roman"/>
                <w:b/>
                <w:sz w:val="20"/>
                <w:szCs w:val="20"/>
              </w:rPr>
            </w:pPr>
          </w:p>
        </w:tc>
        <w:tc>
          <w:tcPr>
            <w:tcW w:w="2269" w:type="dxa"/>
          </w:tcPr>
          <w:p w:rsidR="00C74214" w:rsidRPr="00C74214" w:rsidRDefault="00C74214" w:rsidP="003877E1">
            <w:pPr>
              <w:jc w:val="center"/>
              <w:rPr>
                <w:rFonts w:ascii="Times New Roman" w:hAnsi="Times New Roman"/>
                <w:b/>
                <w:sz w:val="20"/>
                <w:szCs w:val="20"/>
              </w:rPr>
            </w:pPr>
          </w:p>
        </w:tc>
        <w:tc>
          <w:tcPr>
            <w:tcW w:w="2342" w:type="dxa"/>
          </w:tcPr>
          <w:p w:rsidR="00C74214" w:rsidRPr="00C74214" w:rsidRDefault="00C74214" w:rsidP="003877E1">
            <w:pPr>
              <w:jc w:val="center"/>
              <w:rPr>
                <w:rFonts w:ascii="Times New Roman" w:hAnsi="Times New Roman"/>
                <w:b/>
                <w:sz w:val="20"/>
                <w:szCs w:val="20"/>
              </w:rPr>
            </w:pPr>
          </w:p>
        </w:tc>
        <w:tc>
          <w:tcPr>
            <w:tcW w:w="2488" w:type="dxa"/>
          </w:tcPr>
          <w:p w:rsidR="00C74214" w:rsidRPr="00C74214" w:rsidRDefault="00C74214" w:rsidP="003877E1">
            <w:pPr>
              <w:jc w:val="center"/>
              <w:rPr>
                <w:rFonts w:ascii="Times New Roman" w:hAnsi="Times New Roman"/>
                <w:b/>
                <w:sz w:val="20"/>
                <w:szCs w:val="20"/>
              </w:rPr>
            </w:pPr>
          </w:p>
        </w:tc>
      </w:tr>
      <w:tr w:rsidR="00C74214" w:rsidRPr="00C74214" w:rsidTr="003877E1">
        <w:trPr>
          <w:jc w:val="center"/>
        </w:trPr>
        <w:tc>
          <w:tcPr>
            <w:tcW w:w="1629" w:type="dxa"/>
          </w:tcPr>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2.1</w:t>
            </w:r>
          </w:p>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Leadership--</w:t>
            </w:r>
          </w:p>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Potential/Ability as a Leader</w:t>
            </w:r>
          </w:p>
          <w:p w:rsidR="00C74214" w:rsidRPr="00C74214" w:rsidRDefault="00C74214" w:rsidP="003877E1">
            <w:pPr>
              <w:rPr>
                <w:rFonts w:ascii="Times New Roman" w:hAnsi="Times New Roman"/>
                <w:b/>
                <w:sz w:val="20"/>
                <w:szCs w:val="20"/>
              </w:rPr>
            </w:pPr>
          </w:p>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w:t>
            </w:r>
            <w:r w:rsidRPr="00C74214">
              <w:rPr>
                <w:rFonts w:ascii="Times New Roman" w:hAnsi="Times New Roman"/>
                <w:b/>
                <w:i/>
                <w:sz w:val="20"/>
                <w:szCs w:val="20"/>
              </w:rPr>
              <w:t>Program Admission Criterion #2</w:t>
            </w:r>
            <w:r w:rsidRPr="00C74214">
              <w:rPr>
                <w:rFonts w:ascii="Times New Roman" w:hAnsi="Times New Roman"/>
                <w:b/>
                <w:sz w:val="20"/>
                <w:szCs w:val="20"/>
              </w:rPr>
              <w:t>)</w:t>
            </w:r>
          </w:p>
        </w:tc>
        <w:tc>
          <w:tcPr>
            <w:tcW w:w="2103"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1</w:t>
            </w:r>
          </w:p>
          <w:p w:rsidR="00C74214" w:rsidRPr="00C74214" w:rsidRDefault="00C74214" w:rsidP="003877E1">
            <w:pPr>
              <w:rPr>
                <w:rFonts w:ascii="Times New Roman" w:hAnsi="Times New Roman"/>
                <w:sz w:val="20"/>
                <w:szCs w:val="20"/>
              </w:rPr>
            </w:pPr>
            <w:r w:rsidRPr="00C74214">
              <w:rPr>
                <w:rFonts w:ascii="Times New Roman" w:hAnsi="Times New Roman"/>
                <w:sz w:val="20"/>
                <w:szCs w:val="20"/>
              </w:rPr>
              <w:t>Candidate exhibits essentially no potential/ability as a leader.</w:t>
            </w:r>
          </w:p>
        </w:tc>
        <w:tc>
          <w:tcPr>
            <w:tcW w:w="2269"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 xml:space="preserve">2 </w:t>
            </w:r>
          </w:p>
          <w:p w:rsidR="00C74214" w:rsidRPr="00C74214" w:rsidRDefault="00C74214" w:rsidP="003877E1">
            <w:pPr>
              <w:rPr>
                <w:rFonts w:ascii="Times New Roman" w:hAnsi="Times New Roman"/>
                <w:sz w:val="20"/>
                <w:szCs w:val="20"/>
              </w:rPr>
            </w:pPr>
            <w:r w:rsidRPr="00C74214">
              <w:rPr>
                <w:rFonts w:ascii="Times New Roman" w:hAnsi="Times New Roman"/>
                <w:sz w:val="20"/>
                <w:szCs w:val="20"/>
              </w:rPr>
              <w:t>Candidate exhibits limited potential/ability as a leader (some awareness but no demonstrated leadership activities).</w:t>
            </w:r>
          </w:p>
        </w:tc>
        <w:tc>
          <w:tcPr>
            <w:tcW w:w="2342"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3 (Target)</w:t>
            </w:r>
          </w:p>
          <w:p w:rsidR="00C74214" w:rsidRPr="00C74214" w:rsidRDefault="00C74214" w:rsidP="003877E1">
            <w:pPr>
              <w:rPr>
                <w:rFonts w:ascii="Times New Roman" w:hAnsi="Times New Roman"/>
                <w:sz w:val="20"/>
                <w:szCs w:val="20"/>
              </w:rPr>
            </w:pPr>
            <w:r w:rsidRPr="00C74214">
              <w:rPr>
                <w:rFonts w:ascii="Times New Roman" w:hAnsi="Times New Roman"/>
                <w:sz w:val="20"/>
                <w:szCs w:val="20"/>
              </w:rPr>
              <w:t>Candidate exhibits sufficient potential/ability as a leader, demonstrated by consistent participation in leadership activities, but rarely or never as chair or director.</w:t>
            </w:r>
          </w:p>
        </w:tc>
        <w:tc>
          <w:tcPr>
            <w:tcW w:w="2488"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4</w:t>
            </w:r>
          </w:p>
          <w:p w:rsidR="00C74214" w:rsidRPr="00C74214" w:rsidRDefault="00C74214" w:rsidP="003877E1">
            <w:pPr>
              <w:rPr>
                <w:rFonts w:ascii="Times New Roman" w:hAnsi="Times New Roman"/>
                <w:sz w:val="20"/>
                <w:szCs w:val="20"/>
              </w:rPr>
            </w:pPr>
            <w:r w:rsidRPr="00C74214">
              <w:rPr>
                <w:rFonts w:ascii="Times New Roman" w:hAnsi="Times New Roman"/>
                <w:sz w:val="20"/>
                <w:szCs w:val="20"/>
              </w:rPr>
              <w:t>Candidate exhibits exceptional potential/ability as a leader, demonstrated by consistent participation in leadership activities, including chairing or directing some projects to successful completion.</w:t>
            </w:r>
          </w:p>
        </w:tc>
      </w:tr>
      <w:tr w:rsidR="00C74214" w:rsidRPr="00C74214" w:rsidTr="003877E1">
        <w:trPr>
          <w:jc w:val="center"/>
        </w:trPr>
        <w:tc>
          <w:tcPr>
            <w:tcW w:w="1629" w:type="dxa"/>
          </w:tcPr>
          <w:p w:rsidR="00C74214" w:rsidRPr="00C74214" w:rsidRDefault="00C74214" w:rsidP="003877E1">
            <w:pPr>
              <w:rPr>
                <w:rFonts w:ascii="Times New Roman" w:hAnsi="Times New Roman"/>
                <w:b/>
                <w:sz w:val="20"/>
                <w:szCs w:val="20"/>
              </w:rPr>
            </w:pPr>
          </w:p>
        </w:tc>
        <w:tc>
          <w:tcPr>
            <w:tcW w:w="9202" w:type="dxa"/>
            <w:gridSpan w:val="4"/>
          </w:tcPr>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Comments:</w:t>
            </w:r>
          </w:p>
          <w:p w:rsidR="00C74214" w:rsidRPr="00C74214" w:rsidRDefault="00C74214" w:rsidP="003877E1">
            <w:pPr>
              <w:rPr>
                <w:rFonts w:ascii="Times New Roman" w:hAnsi="Times New Roman"/>
                <w:sz w:val="20"/>
                <w:szCs w:val="20"/>
              </w:rPr>
            </w:pPr>
          </w:p>
          <w:p w:rsidR="00C74214" w:rsidRPr="00C74214" w:rsidRDefault="00C74214" w:rsidP="003877E1">
            <w:pPr>
              <w:rPr>
                <w:rFonts w:ascii="Times New Roman" w:hAnsi="Times New Roman"/>
                <w:sz w:val="20"/>
                <w:szCs w:val="20"/>
              </w:rPr>
            </w:pPr>
          </w:p>
        </w:tc>
      </w:tr>
      <w:tr w:rsidR="00C74214" w:rsidRPr="00C74214" w:rsidTr="003877E1">
        <w:trPr>
          <w:jc w:val="center"/>
        </w:trPr>
        <w:tc>
          <w:tcPr>
            <w:tcW w:w="1629" w:type="dxa"/>
          </w:tcPr>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2.2</w:t>
            </w:r>
          </w:p>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 xml:space="preserve">Leadership-- Character, as related to Dispositions of Leadership </w:t>
            </w:r>
          </w:p>
          <w:p w:rsidR="00C74214" w:rsidRPr="00C74214" w:rsidRDefault="00C74214" w:rsidP="003877E1">
            <w:pPr>
              <w:rPr>
                <w:rFonts w:ascii="Times New Roman" w:hAnsi="Times New Roman"/>
                <w:b/>
                <w:sz w:val="20"/>
                <w:szCs w:val="20"/>
              </w:rPr>
            </w:pPr>
          </w:p>
          <w:p w:rsidR="00C74214" w:rsidRPr="00C74214" w:rsidRDefault="00C74214" w:rsidP="003877E1">
            <w:pPr>
              <w:rPr>
                <w:rFonts w:ascii="Times New Roman" w:hAnsi="Times New Roman"/>
                <w:b/>
                <w:i/>
                <w:sz w:val="20"/>
                <w:szCs w:val="20"/>
              </w:rPr>
            </w:pPr>
            <w:r w:rsidRPr="00C74214">
              <w:rPr>
                <w:rFonts w:ascii="Times New Roman" w:hAnsi="Times New Roman"/>
                <w:b/>
                <w:i/>
                <w:sz w:val="20"/>
                <w:szCs w:val="20"/>
              </w:rPr>
              <w:t xml:space="preserve">Program </w:t>
            </w:r>
          </w:p>
          <w:p w:rsidR="00C74214" w:rsidRPr="00C74214" w:rsidRDefault="00C74214" w:rsidP="003877E1">
            <w:pPr>
              <w:rPr>
                <w:rFonts w:ascii="Times New Roman" w:hAnsi="Times New Roman"/>
                <w:b/>
                <w:i/>
                <w:sz w:val="20"/>
                <w:szCs w:val="20"/>
              </w:rPr>
            </w:pPr>
            <w:r w:rsidRPr="00C74214">
              <w:rPr>
                <w:rFonts w:ascii="Times New Roman" w:hAnsi="Times New Roman"/>
                <w:b/>
                <w:i/>
                <w:sz w:val="20"/>
                <w:szCs w:val="20"/>
              </w:rPr>
              <w:t>Admissions Criterion #2</w:t>
            </w:r>
          </w:p>
        </w:tc>
        <w:tc>
          <w:tcPr>
            <w:tcW w:w="2103"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1</w:t>
            </w:r>
          </w:p>
          <w:p w:rsidR="00C74214" w:rsidRPr="00C74214" w:rsidRDefault="00C74214" w:rsidP="003877E1">
            <w:pPr>
              <w:rPr>
                <w:rFonts w:ascii="Times New Roman" w:hAnsi="Times New Roman"/>
                <w:sz w:val="20"/>
                <w:szCs w:val="20"/>
              </w:rPr>
            </w:pPr>
            <w:r w:rsidRPr="00C74214">
              <w:rPr>
                <w:rFonts w:ascii="Times New Roman" w:hAnsi="Times New Roman"/>
                <w:sz w:val="20"/>
                <w:szCs w:val="20"/>
              </w:rPr>
              <w:t xml:space="preserve">Candidate demonstrates essentially no evidence of commitment to core leadership dispositions. </w:t>
            </w:r>
          </w:p>
        </w:tc>
        <w:tc>
          <w:tcPr>
            <w:tcW w:w="2269"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 xml:space="preserve">2 </w:t>
            </w:r>
          </w:p>
          <w:p w:rsidR="00C74214" w:rsidRPr="00C74214" w:rsidRDefault="00C74214" w:rsidP="003877E1">
            <w:pPr>
              <w:rPr>
                <w:rFonts w:ascii="Times New Roman" w:hAnsi="Times New Roman"/>
                <w:b/>
                <w:sz w:val="20"/>
                <w:szCs w:val="20"/>
              </w:rPr>
            </w:pPr>
            <w:r w:rsidRPr="00C74214">
              <w:rPr>
                <w:rFonts w:ascii="Times New Roman" w:hAnsi="Times New Roman"/>
                <w:sz w:val="20"/>
                <w:szCs w:val="20"/>
              </w:rPr>
              <w:t xml:space="preserve">Candidate demonstrates limited evidence of commitment to core leadership dispositions--awareness/knowledge but little in way of practice. </w:t>
            </w:r>
          </w:p>
        </w:tc>
        <w:tc>
          <w:tcPr>
            <w:tcW w:w="2342"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3 (Target)</w:t>
            </w:r>
          </w:p>
          <w:p w:rsidR="00C74214" w:rsidRPr="00C74214" w:rsidRDefault="00C74214" w:rsidP="003877E1">
            <w:pPr>
              <w:rPr>
                <w:rFonts w:ascii="Times New Roman" w:hAnsi="Times New Roman"/>
                <w:b/>
                <w:sz w:val="20"/>
                <w:szCs w:val="20"/>
              </w:rPr>
            </w:pPr>
            <w:r w:rsidRPr="00C74214">
              <w:rPr>
                <w:rFonts w:ascii="Times New Roman" w:hAnsi="Times New Roman"/>
                <w:sz w:val="20"/>
                <w:szCs w:val="20"/>
              </w:rPr>
              <w:t xml:space="preserve">Candidate demonstrates sufficient evidence of commitment to core leadership dispositions-- awareness/knowledge coupled with some participation in relevant practices. </w:t>
            </w:r>
          </w:p>
        </w:tc>
        <w:tc>
          <w:tcPr>
            <w:tcW w:w="2488"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4</w:t>
            </w:r>
          </w:p>
          <w:p w:rsidR="00C74214" w:rsidRPr="00C74214" w:rsidRDefault="00C74214" w:rsidP="003877E1">
            <w:pPr>
              <w:rPr>
                <w:rFonts w:ascii="Times New Roman" w:hAnsi="Times New Roman"/>
                <w:b/>
                <w:sz w:val="20"/>
                <w:szCs w:val="20"/>
              </w:rPr>
            </w:pPr>
            <w:r w:rsidRPr="00C74214">
              <w:rPr>
                <w:rFonts w:ascii="Times New Roman" w:hAnsi="Times New Roman"/>
                <w:sz w:val="20"/>
                <w:szCs w:val="20"/>
              </w:rPr>
              <w:t xml:space="preserve">Candidate demonstrates exceptional evidence of commitment to core leadership dispositions--awareness/knowledge coupled with consistent participation in relevant practices. </w:t>
            </w:r>
          </w:p>
        </w:tc>
      </w:tr>
      <w:tr w:rsidR="00C74214" w:rsidRPr="00C74214" w:rsidTr="003877E1">
        <w:trPr>
          <w:jc w:val="center"/>
        </w:trPr>
        <w:tc>
          <w:tcPr>
            <w:tcW w:w="10831" w:type="dxa"/>
            <w:gridSpan w:val="5"/>
          </w:tcPr>
          <w:p w:rsidR="00C74214" w:rsidRPr="00C74214" w:rsidRDefault="00C74214" w:rsidP="003877E1">
            <w:pPr>
              <w:rPr>
                <w:rFonts w:ascii="Times New Roman" w:hAnsi="Times New Roman"/>
                <w:sz w:val="20"/>
                <w:szCs w:val="20"/>
              </w:rPr>
            </w:pPr>
          </w:p>
          <w:p w:rsidR="00C74214" w:rsidRPr="00C74214" w:rsidRDefault="00C74214" w:rsidP="003877E1">
            <w:pPr>
              <w:rPr>
                <w:rFonts w:ascii="Times New Roman" w:hAnsi="Times New Roman"/>
                <w:sz w:val="20"/>
                <w:szCs w:val="20"/>
              </w:rPr>
            </w:pPr>
            <w:r w:rsidRPr="00C74214">
              <w:rPr>
                <w:rFonts w:ascii="Times New Roman" w:hAnsi="Times New Roman"/>
                <w:sz w:val="20"/>
                <w:szCs w:val="20"/>
              </w:rPr>
              <w:t xml:space="preserve">The following serve as examples for the categories above; these are taken from and representative of the dispositions listed in </w:t>
            </w:r>
            <w:r w:rsidRPr="00C74214">
              <w:rPr>
                <w:rFonts w:ascii="Times New Roman" w:hAnsi="Times New Roman"/>
                <w:b/>
                <w:bCs/>
                <w:sz w:val="20"/>
                <w:szCs w:val="20"/>
              </w:rPr>
              <w:t>The Interstate School</w:t>
            </w:r>
            <w:r w:rsidRPr="00C74214">
              <w:rPr>
                <w:rFonts w:ascii="Times New Roman" w:hAnsi="Times New Roman"/>
                <w:bCs/>
                <w:sz w:val="20"/>
                <w:szCs w:val="20"/>
              </w:rPr>
              <w:t xml:space="preserve"> </w:t>
            </w:r>
            <w:r w:rsidRPr="00C74214">
              <w:rPr>
                <w:rFonts w:ascii="Times New Roman" w:hAnsi="Times New Roman"/>
                <w:b/>
                <w:bCs/>
                <w:sz w:val="20"/>
                <w:szCs w:val="20"/>
              </w:rPr>
              <w:t>Leaders Licensure Consortium Standards with Knowledge, Dispositions, and Performances</w:t>
            </w:r>
            <w:r w:rsidRPr="00C74214">
              <w:rPr>
                <w:rFonts w:ascii="Times New Roman" w:hAnsi="Times New Roman"/>
                <w:sz w:val="20"/>
                <w:szCs w:val="20"/>
              </w:rPr>
              <w:t xml:space="preserve">: educability of </w:t>
            </w:r>
            <w:r w:rsidRPr="00C74214">
              <w:rPr>
                <w:rFonts w:ascii="Times New Roman" w:hAnsi="Times New Roman"/>
                <w:i/>
                <w:sz w:val="20"/>
                <w:szCs w:val="20"/>
              </w:rPr>
              <w:t xml:space="preserve">all </w:t>
            </w:r>
            <w:r w:rsidRPr="00C74214">
              <w:rPr>
                <w:rFonts w:ascii="Times New Roman" w:hAnsi="Times New Roman"/>
                <w:sz w:val="20"/>
                <w:szCs w:val="20"/>
              </w:rPr>
              <w:t>students; high standards of learning; continuous school improvement; diversity; safe and supportive learning environment; accepting responsibility; involving stakeholders; families as partners in educating children; ideal of the common good; ethical principals in decision making; caring school community; education as key to opportunity and social mobility.</w:t>
            </w:r>
          </w:p>
          <w:p w:rsidR="00C74214" w:rsidRPr="00C74214" w:rsidRDefault="00C74214" w:rsidP="003877E1">
            <w:pPr>
              <w:rPr>
                <w:rFonts w:ascii="Times New Roman" w:hAnsi="Times New Roman"/>
                <w:b/>
                <w:sz w:val="20"/>
                <w:szCs w:val="20"/>
              </w:rPr>
            </w:pPr>
          </w:p>
        </w:tc>
      </w:tr>
      <w:tr w:rsidR="00C74214" w:rsidRPr="00C74214" w:rsidTr="003877E1">
        <w:trPr>
          <w:jc w:val="center"/>
        </w:trPr>
        <w:tc>
          <w:tcPr>
            <w:tcW w:w="1629" w:type="dxa"/>
          </w:tcPr>
          <w:p w:rsidR="00C74214" w:rsidRPr="00C74214" w:rsidRDefault="00C74214" w:rsidP="003877E1">
            <w:pPr>
              <w:rPr>
                <w:rFonts w:ascii="Times New Roman" w:hAnsi="Times New Roman"/>
                <w:b/>
                <w:sz w:val="20"/>
                <w:szCs w:val="20"/>
              </w:rPr>
            </w:pPr>
          </w:p>
        </w:tc>
        <w:tc>
          <w:tcPr>
            <w:tcW w:w="9202" w:type="dxa"/>
            <w:gridSpan w:val="4"/>
          </w:tcPr>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Comments:</w:t>
            </w:r>
          </w:p>
          <w:p w:rsidR="00C74214" w:rsidRPr="00C74214" w:rsidRDefault="00C74214" w:rsidP="003877E1">
            <w:pPr>
              <w:rPr>
                <w:rFonts w:ascii="Times New Roman" w:hAnsi="Times New Roman"/>
                <w:b/>
                <w:sz w:val="20"/>
                <w:szCs w:val="20"/>
              </w:rPr>
            </w:pPr>
          </w:p>
          <w:p w:rsidR="00C74214" w:rsidRPr="00C74214" w:rsidRDefault="00C74214" w:rsidP="003877E1">
            <w:pPr>
              <w:rPr>
                <w:rFonts w:ascii="Times New Roman" w:hAnsi="Times New Roman"/>
                <w:b/>
                <w:sz w:val="20"/>
                <w:szCs w:val="20"/>
              </w:rPr>
            </w:pPr>
          </w:p>
        </w:tc>
      </w:tr>
      <w:tr w:rsidR="00C74214" w:rsidRPr="00C74214" w:rsidTr="003877E1">
        <w:trPr>
          <w:jc w:val="center"/>
        </w:trPr>
        <w:tc>
          <w:tcPr>
            <w:tcW w:w="1629" w:type="dxa"/>
          </w:tcPr>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6</w:t>
            </w:r>
          </w:p>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Problem-Solving Ability--Examples or Experience</w:t>
            </w:r>
          </w:p>
          <w:p w:rsidR="00C74214" w:rsidRPr="00C74214" w:rsidRDefault="00C74214" w:rsidP="003877E1">
            <w:pPr>
              <w:rPr>
                <w:rFonts w:ascii="Times New Roman" w:hAnsi="Times New Roman"/>
                <w:b/>
                <w:sz w:val="20"/>
                <w:szCs w:val="20"/>
              </w:rPr>
            </w:pPr>
          </w:p>
          <w:p w:rsidR="00C74214" w:rsidRPr="00C74214" w:rsidRDefault="00C74214" w:rsidP="003877E1">
            <w:pPr>
              <w:rPr>
                <w:rFonts w:ascii="Times New Roman" w:hAnsi="Times New Roman"/>
                <w:b/>
                <w:i/>
                <w:sz w:val="20"/>
                <w:szCs w:val="20"/>
              </w:rPr>
            </w:pPr>
            <w:r w:rsidRPr="00C74214">
              <w:rPr>
                <w:rFonts w:ascii="Times New Roman" w:hAnsi="Times New Roman"/>
                <w:b/>
                <w:i/>
                <w:sz w:val="20"/>
                <w:szCs w:val="20"/>
              </w:rPr>
              <w:t>Program Admission Criterion #6</w:t>
            </w:r>
          </w:p>
        </w:tc>
        <w:tc>
          <w:tcPr>
            <w:tcW w:w="2103"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1</w:t>
            </w:r>
          </w:p>
          <w:p w:rsidR="00C74214" w:rsidRPr="00C74214" w:rsidRDefault="00C74214" w:rsidP="003877E1">
            <w:pPr>
              <w:rPr>
                <w:rFonts w:ascii="Times New Roman" w:hAnsi="Times New Roman"/>
                <w:sz w:val="20"/>
                <w:szCs w:val="20"/>
              </w:rPr>
            </w:pPr>
            <w:r w:rsidRPr="00C74214">
              <w:rPr>
                <w:rFonts w:ascii="Times New Roman" w:hAnsi="Times New Roman"/>
                <w:sz w:val="20"/>
                <w:szCs w:val="20"/>
              </w:rPr>
              <w:t>Candidate exhibits essentially no evidence of problem-solving ability based on examples or experience in relevant activities.</w:t>
            </w:r>
          </w:p>
        </w:tc>
        <w:tc>
          <w:tcPr>
            <w:tcW w:w="2269"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2</w:t>
            </w:r>
          </w:p>
          <w:p w:rsidR="00C74214" w:rsidRPr="00C74214" w:rsidRDefault="00C74214" w:rsidP="003877E1">
            <w:pPr>
              <w:rPr>
                <w:rFonts w:ascii="Times New Roman" w:hAnsi="Times New Roman"/>
                <w:b/>
                <w:sz w:val="20"/>
                <w:szCs w:val="20"/>
              </w:rPr>
            </w:pPr>
            <w:r w:rsidRPr="00C74214">
              <w:rPr>
                <w:rFonts w:ascii="Times New Roman" w:hAnsi="Times New Roman"/>
                <w:sz w:val="20"/>
                <w:szCs w:val="20"/>
              </w:rPr>
              <w:t>Candidate exhibits limited evidence of problem-solving ability, demonstrated by some interest but no participation in relevant activities.</w:t>
            </w:r>
          </w:p>
        </w:tc>
        <w:tc>
          <w:tcPr>
            <w:tcW w:w="2342"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3 (Target)</w:t>
            </w:r>
          </w:p>
          <w:p w:rsidR="00C74214" w:rsidRPr="00C74214" w:rsidRDefault="00C74214" w:rsidP="003877E1">
            <w:pPr>
              <w:rPr>
                <w:rFonts w:ascii="Times New Roman" w:hAnsi="Times New Roman"/>
                <w:b/>
                <w:sz w:val="20"/>
                <w:szCs w:val="20"/>
              </w:rPr>
            </w:pPr>
            <w:r w:rsidRPr="00C74214">
              <w:rPr>
                <w:rFonts w:ascii="Times New Roman" w:hAnsi="Times New Roman"/>
                <w:sz w:val="20"/>
                <w:szCs w:val="20"/>
              </w:rPr>
              <w:t>Candidate exhibits sufficient evidence of problem-solving ability, demonstrated by consistent participation in relevant activities, but rarely or never as chair or director.</w:t>
            </w:r>
          </w:p>
        </w:tc>
        <w:tc>
          <w:tcPr>
            <w:tcW w:w="2488" w:type="dxa"/>
          </w:tcPr>
          <w:p w:rsidR="00C74214" w:rsidRPr="00C74214" w:rsidRDefault="00C74214" w:rsidP="003877E1">
            <w:pPr>
              <w:jc w:val="center"/>
              <w:rPr>
                <w:rFonts w:ascii="Times New Roman" w:hAnsi="Times New Roman"/>
                <w:b/>
                <w:sz w:val="20"/>
                <w:szCs w:val="20"/>
              </w:rPr>
            </w:pPr>
            <w:r w:rsidRPr="00C74214">
              <w:rPr>
                <w:rFonts w:ascii="Times New Roman" w:hAnsi="Times New Roman"/>
                <w:b/>
                <w:sz w:val="20"/>
                <w:szCs w:val="20"/>
              </w:rPr>
              <w:t>4</w:t>
            </w:r>
          </w:p>
          <w:p w:rsidR="00C74214" w:rsidRPr="00C74214" w:rsidRDefault="00C74214" w:rsidP="003877E1">
            <w:pPr>
              <w:rPr>
                <w:rFonts w:ascii="Times New Roman" w:hAnsi="Times New Roman"/>
                <w:b/>
                <w:sz w:val="20"/>
                <w:szCs w:val="20"/>
              </w:rPr>
            </w:pPr>
            <w:r w:rsidRPr="00C74214">
              <w:rPr>
                <w:rFonts w:ascii="Times New Roman" w:hAnsi="Times New Roman"/>
                <w:sz w:val="20"/>
                <w:szCs w:val="20"/>
              </w:rPr>
              <w:t xml:space="preserve">Candidate exhibits exceptional evidence of problem-solving ability, demonstrated by consistent participation in relevant activities, including chairing or directing some projects to successful completion. </w:t>
            </w:r>
          </w:p>
        </w:tc>
      </w:tr>
      <w:tr w:rsidR="00C74214" w:rsidRPr="00C74214" w:rsidTr="003877E1">
        <w:trPr>
          <w:jc w:val="center"/>
        </w:trPr>
        <w:tc>
          <w:tcPr>
            <w:tcW w:w="1629" w:type="dxa"/>
          </w:tcPr>
          <w:p w:rsidR="00C74214" w:rsidRPr="00C74214" w:rsidRDefault="00C74214" w:rsidP="003877E1">
            <w:pPr>
              <w:rPr>
                <w:rFonts w:ascii="Times New Roman" w:hAnsi="Times New Roman"/>
                <w:b/>
                <w:sz w:val="20"/>
                <w:szCs w:val="20"/>
              </w:rPr>
            </w:pPr>
          </w:p>
        </w:tc>
        <w:tc>
          <w:tcPr>
            <w:tcW w:w="9202" w:type="dxa"/>
            <w:gridSpan w:val="4"/>
          </w:tcPr>
          <w:p w:rsidR="00C74214" w:rsidRPr="00C74214" w:rsidRDefault="00C74214" w:rsidP="003877E1">
            <w:pPr>
              <w:rPr>
                <w:rFonts w:ascii="Times New Roman" w:hAnsi="Times New Roman"/>
                <w:b/>
                <w:sz w:val="20"/>
                <w:szCs w:val="20"/>
              </w:rPr>
            </w:pPr>
            <w:r w:rsidRPr="00C74214">
              <w:rPr>
                <w:rFonts w:ascii="Times New Roman" w:hAnsi="Times New Roman"/>
                <w:b/>
                <w:sz w:val="20"/>
                <w:szCs w:val="20"/>
              </w:rPr>
              <w:t>Comments:</w:t>
            </w:r>
          </w:p>
          <w:p w:rsidR="00C74214" w:rsidRPr="00C74214" w:rsidRDefault="00C74214" w:rsidP="003877E1">
            <w:pPr>
              <w:rPr>
                <w:rFonts w:ascii="Times New Roman" w:hAnsi="Times New Roman"/>
                <w:b/>
                <w:sz w:val="20"/>
                <w:szCs w:val="20"/>
              </w:rPr>
            </w:pPr>
          </w:p>
        </w:tc>
      </w:tr>
    </w:tbl>
    <w:p w:rsidR="00C74214" w:rsidRPr="00C74214" w:rsidRDefault="00C74214" w:rsidP="00C74214">
      <w:pPr>
        <w:pStyle w:val="NoSpacing"/>
        <w:rPr>
          <w:rFonts w:ascii="Times New Roman" w:hAnsi="Times New Roman"/>
          <w:b/>
          <w:szCs w:val="24"/>
        </w:rPr>
      </w:pPr>
    </w:p>
    <w:p w:rsidR="00753A93" w:rsidRDefault="00C74214" w:rsidP="00BF09E6">
      <w:pPr>
        <w:pStyle w:val="NoSpacing"/>
        <w:rPr>
          <w:rFonts w:ascii="Times New Roman" w:hAnsi="Times New Roman"/>
          <w:szCs w:val="24"/>
        </w:rPr>
        <w:sectPr w:rsidR="00753A93" w:rsidSect="00260036">
          <w:pgSz w:w="12240" w:h="15840"/>
          <w:pgMar w:top="1440" w:right="1440" w:bottom="1440" w:left="1440" w:header="720" w:footer="720" w:gutter="0"/>
          <w:cols w:space="720"/>
          <w:docGrid w:linePitch="360"/>
        </w:sectPr>
      </w:pPr>
      <w:r w:rsidRPr="00C74214">
        <w:rPr>
          <w:rFonts w:ascii="Times New Roman" w:hAnsi="Times New Roman"/>
          <w:b/>
          <w:szCs w:val="24"/>
        </w:rPr>
        <w:t>Scorer:</w:t>
      </w:r>
      <w:r w:rsidRPr="00C74214">
        <w:rPr>
          <w:rFonts w:ascii="Times New Roman" w:hAnsi="Times New Roman"/>
          <w:szCs w:val="24"/>
        </w:rPr>
        <w:t xml:space="preserve"> __________________________________________</w:t>
      </w:r>
      <w:r w:rsidRPr="00C74214">
        <w:rPr>
          <w:rFonts w:ascii="Times New Roman" w:hAnsi="Times New Roman"/>
          <w:b/>
          <w:szCs w:val="24"/>
        </w:rPr>
        <w:t>Date:</w:t>
      </w:r>
      <w:r w:rsidRPr="00C74214">
        <w:rPr>
          <w:rFonts w:ascii="Times New Roman" w:hAnsi="Times New Roman"/>
          <w:szCs w:val="24"/>
        </w:rPr>
        <w:t>________________________</w:t>
      </w:r>
    </w:p>
    <w:p w:rsidR="00C74214" w:rsidRPr="00937A8B" w:rsidRDefault="00C74214" w:rsidP="00C74214">
      <w:pPr>
        <w:pStyle w:val="NoSpacing"/>
        <w:jc w:val="center"/>
        <w:rPr>
          <w:rFonts w:ascii="Times New Roman" w:hAnsi="Times New Roman"/>
          <w:b/>
          <w:sz w:val="24"/>
          <w:szCs w:val="24"/>
        </w:rPr>
      </w:pPr>
      <w:r w:rsidRPr="00937A8B">
        <w:rPr>
          <w:rFonts w:ascii="Times New Roman" w:hAnsi="Times New Roman"/>
          <w:b/>
          <w:sz w:val="24"/>
          <w:szCs w:val="24"/>
        </w:rPr>
        <w:lastRenderedPageBreak/>
        <w:t>Application Materials Summary Rubric</w:t>
      </w:r>
    </w:p>
    <w:p w:rsidR="00C74214" w:rsidRPr="00937A8B" w:rsidRDefault="00C74214" w:rsidP="00C74214">
      <w:pPr>
        <w:pStyle w:val="NoSpacing"/>
        <w:jc w:val="center"/>
        <w:rPr>
          <w:rFonts w:ascii="Times New Roman" w:hAnsi="Times New Roman"/>
          <w:b/>
          <w:sz w:val="24"/>
          <w:szCs w:val="24"/>
        </w:rPr>
      </w:pPr>
    </w:p>
    <w:p w:rsidR="00C74214" w:rsidRPr="00937A8B" w:rsidRDefault="00C74214" w:rsidP="00C74214">
      <w:pPr>
        <w:pStyle w:val="NoSpacing"/>
        <w:jc w:val="center"/>
        <w:rPr>
          <w:rFonts w:ascii="Times New Roman" w:hAnsi="Times New Roman"/>
          <w:b/>
          <w:sz w:val="24"/>
          <w:szCs w:val="24"/>
        </w:rPr>
      </w:pPr>
      <w:r w:rsidRPr="00937A8B">
        <w:rPr>
          <w:rFonts w:ascii="Times New Roman" w:hAnsi="Times New Roman"/>
          <w:b/>
          <w:sz w:val="24"/>
          <w:szCs w:val="24"/>
        </w:rPr>
        <w:t>Phase 2</w:t>
      </w:r>
    </w:p>
    <w:p w:rsidR="00C74214" w:rsidRPr="005508E4" w:rsidRDefault="00C74214" w:rsidP="00C74214">
      <w:pPr>
        <w:pStyle w:val="NoSpacing"/>
        <w:jc w:val="center"/>
      </w:pPr>
    </w:p>
    <w:p w:rsidR="00C74214" w:rsidRPr="00A672FB" w:rsidRDefault="00C74214" w:rsidP="00C74214">
      <w:pPr>
        <w:rPr>
          <w:rFonts w:ascii="Times New Roman" w:hAnsi="Times New Roman"/>
          <w:sz w:val="20"/>
          <w:szCs w:val="20"/>
        </w:rPr>
      </w:pPr>
      <w:r w:rsidRPr="00A672FB">
        <w:rPr>
          <w:rFonts w:ascii="Times New Roman" w:hAnsi="Times New Roman"/>
          <w:sz w:val="20"/>
          <w:szCs w:val="20"/>
        </w:rPr>
        <w:t xml:space="preserve">Note: </w:t>
      </w:r>
      <w:r w:rsidRPr="00A672FB">
        <w:rPr>
          <w:rFonts w:ascii="Times New Roman" w:hAnsi="Times New Roman"/>
          <w:i/>
          <w:sz w:val="20"/>
          <w:szCs w:val="20"/>
        </w:rPr>
        <w:t xml:space="preserve">One </w:t>
      </w:r>
      <w:r w:rsidRPr="00A672FB">
        <w:rPr>
          <w:rFonts w:ascii="Times New Roman" w:hAnsi="Times New Roman"/>
          <w:sz w:val="20"/>
          <w:szCs w:val="20"/>
        </w:rPr>
        <w:t>rubric is to be</w:t>
      </w:r>
      <w:r>
        <w:rPr>
          <w:rFonts w:ascii="Times New Roman" w:hAnsi="Times New Roman"/>
          <w:sz w:val="20"/>
          <w:szCs w:val="20"/>
        </w:rPr>
        <w:t xml:space="preserve"> filled out for each applicant.</w:t>
      </w:r>
      <w:r w:rsidRPr="00A672FB">
        <w:rPr>
          <w:rFonts w:ascii="Times New Roman" w:hAnsi="Times New Roman"/>
          <w:sz w:val="20"/>
          <w:szCs w:val="20"/>
        </w:rPr>
        <w:t xml:space="preserve"> The Admissions Committee will do this form by </w:t>
      </w:r>
      <w:r w:rsidRPr="00A672FB">
        <w:rPr>
          <w:rFonts w:ascii="Times New Roman" w:hAnsi="Times New Roman"/>
          <w:i/>
          <w:sz w:val="20"/>
          <w:szCs w:val="20"/>
        </w:rPr>
        <w:t>consensus,</w:t>
      </w:r>
      <w:r w:rsidRPr="00A672FB">
        <w:rPr>
          <w:rFonts w:ascii="Times New Roman" w:hAnsi="Times New Roman"/>
          <w:sz w:val="20"/>
          <w:szCs w:val="20"/>
        </w:rPr>
        <w:t xml:space="preserve"> based on the various completed rubrics that have been completed separately by each Admissi</w:t>
      </w:r>
      <w:r>
        <w:rPr>
          <w:rFonts w:ascii="Times New Roman" w:hAnsi="Times New Roman"/>
          <w:sz w:val="20"/>
          <w:szCs w:val="20"/>
        </w:rPr>
        <w:t>ons Committee member.</w:t>
      </w:r>
      <w:r w:rsidRPr="00A672FB">
        <w:rPr>
          <w:rFonts w:ascii="Times New Roman" w:hAnsi="Times New Roman"/>
          <w:sz w:val="20"/>
          <w:szCs w:val="20"/>
        </w:rPr>
        <w:t xml:space="preserve"> The source(s) for each Program Admissions Criterion are noted on the form below:</w:t>
      </w:r>
    </w:p>
    <w:p w:rsidR="00C74214" w:rsidRPr="00A672FB" w:rsidRDefault="00C74214" w:rsidP="00C74214">
      <w:pPr>
        <w:rPr>
          <w:rFonts w:ascii="Times New Roman" w:hAnsi="Times New Roman"/>
          <w:sz w:val="20"/>
          <w:szCs w:val="20"/>
        </w:rPr>
      </w:pPr>
      <w:r w:rsidRPr="00A672FB">
        <w:rPr>
          <w:rFonts w:ascii="Times New Roman" w:hAnsi="Times New Roman"/>
          <w:sz w:val="20"/>
          <w:szCs w:val="20"/>
        </w:rPr>
        <w:t>Applicant: __________________________________ Date: ___________________________</w:t>
      </w:r>
    </w:p>
    <w:tbl>
      <w:tblPr>
        <w:tblStyle w:val="TableGrid"/>
        <w:tblW w:w="13626" w:type="dxa"/>
        <w:tblLayout w:type="fixed"/>
        <w:tblLook w:val="04A0" w:firstRow="1" w:lastRow="0" w:firstColumn="1" w:lastColumn="0" w:noHBand="0" w:noVBand="1"/>
      </w:tblPr>
      <w:tblGrid>
        <w:gridCol w:w="1620"/>
        <w:gridCol w:w="1710"/>
        <w:gridCol w:w="2451"/>
        <w:gridCol w:w="2615"/>
        <w:gridCol w:w="2615"/>
        <w:gridCol w:w="2615"/>
      </w:tblGrid>
      <w:tr w:rsidR="00C74214" w:rsidRPr="00A672FB" w:rsidTr="003877E1">
        <w:tc>
          <w:tcPr>
            <w:tcW w:w="1620" w:type="dxa"/>
          </w:tcPr>
          <w:p w:rsidR="00C74214" w:rsidRPr="00A672FB" w:rsidRDefault="00C74214" w:rsidP="003877E1">
            <w:pPr>
              <w:jc w:val="center"/>
              <w:rPr>
                <w:rFonts w:ascii="Times New Roman" w:hAnsi="Times New Roman"/>
                <w:b/>
                <w:sz w:val="20"/>
                <w:szCs w:val="20"/>
              </w:rPr>
            </w:pPr>
            <w:r w:rsidRPr="00A672FB">
              <w:rPr>
                <w:rFonts w:ascii="Times New Roman" w:hAnsi="Times New Roman"/>
                <w:b/>
                <w:sz w:val="20"/>
                <w:szCs w:val="20"/>
              </w:rPr>
              <w:t>Admission Criterion</w:t>
            </w:r>
          </w:p>
        </w:tc>
        <w:tc>
          <w:tcPr>
            <w:tcW w:w="1710" w:type="dxa"/>
          </w:tcPr>
          <w:p w:rsidR="00C74214" w:rsidRPr="00A672FB" w:rsidRDefault="00C74214" w:rsidP="003877E1">
            <w:pPr>
              <w:jc w:val="center"/>
              <w:rPr>
                <w:rFonts w:ascii="Times New Roman" w:hAnsi="Times New Roman"/>
                <w:b/>
                <w:sz w:val="20"/>
                <w:szCs w:val="20"/>
              </w:rPr>
            </w:pPr>
            <w:r w:rsidRPr="00A672FB">
              <w:rPr>
                <w:rFonts w:ascii="Times New Roman" w:hAnsi="Times New Roman"/>
                <w:b/>
                <w:sz w:val="20"/>
                <w:szCs w:val="20"/>
              </w:rPr>
              <w:t>Sources of Information</w:t>
            </w:r>
          </w:p>
        </w:tc>
        <w:tc>
          <w:tcPr>
            <w:tcW w:w="2451" w:type="dxa"/>
          </w:tcPr>
          <w:p w:rsidR="00C74214" w:rsidRPr="00A672FB" w:rsidRDefault="00C74214" w:rsidP="003877E1">
            <w:pPr>
              <w:jc w:val="center"/>
              <w:rPr>
                <w:rFonts w:ascii="Times New Roman" w:hAnsi="Times New Roman"/>
                <w:b/>
                <w:sz w:val="20"/>
                <w:szCs w:val="20"/>
              </w:rPr>
            </w:pPr>
            <w:r w:rsidRPr="00A672FB">
              <w:rPr>
                <w:rFonts w:ascii="Times New Roman" w:hAnsi="Times New Roman"/>
                <w:b/>
                <w:sz w:val="20"/>
                <w:szCs w:val="20"/>
              </w:rPr>
              <w:t>1</w:t>
            </w:r>
          </w:p>
        </w:tc>
        <w:tc>
          <w:tcPr>
            <w:tcW w:w="2615" w:type="dxa"/>
          </w:tcPr>
          <w:p w:rsidR="00C74214" w:rsidRPr="00A672FB" w:rsidRDefault="00C74214" w:rsidP="003877E1">
            <w:pPr>
              <w:jc w:val="center"/>
              <w:rPr>
                <w:rFonts w:ascii="Times New Roman" w:hAnsi="Times New Roman"/>
                <w:b/>
                <w:sz w:val="20"/>
                <w:szCs w:val="20"/>
              </w:rPr>
            </w:pPr>
            <w:r w:rsidRPr="00A672FB">
              <w:rPr>
                <w:rFonts w:ascii="Times New Roman" w:hAnsi="Times New Roman"/>
                <w:b/>
                <w:sz w:val="20"/>
                <w:szCs w:val="20"/>
              </w:rPr>
              <w:t>2</w:t>
            </w:r>
          </w:p>
        </w:tc>
        <w:tc>
          <w:tcPr>
            <w:tcW w:w="2615" w:type="dxa"/>
          </w:tcPr>
          <w:p w:rsidR="00C74214" w:rsidRPr="00A672FB" w:rsidRDefault="00C74214" w:rsidP="003877E1">
            <w:pPr>
              <w:jc w:val="center"/>
              <w:rPr>
                <w:rFonts w:ascii="Times New Roman" w:hAnsi="Times New Roman"/>
                <w:b/>
                <w:sz w:val="20"/>
                <w:szCs w:val="20"/>
              </w:rPr>
            </w:pPr>
            <w:r w:rsidRPr="00A672FB">
              <w:rPr>
                <w:rFonts w:ascii="Times New Roman" w:hAnsi="Times New Roman"/>
                <w:b/>
                <w:sz w:val="20"/>
                <w:szCs w:val="20"/>
              </w:rPr>
              <w:t>3 (Target)</w:t>
            </w:r>
          </w:p>
        </w:tc>
        <w:tc>
          <w:tcPr>
            <w:tcW w:w="2615" w:type="dxa"/>
          </w:tcPr>
          <w:p w:rsidR="00C74214" w:rsidRPr="00A672FB" w:rsidRDefault="00C74214" w:rsidP="003877E1">
            <w:pPr>
              <w:jc w:val="center"/>
              <w:rPr>
                <w:rFonts w:ascii="Times New Roman" w:hAnsi="Times New Roman"/>
                <w:b/>
                <w:sz w:val="20"/>
                <w:szCs w:val="20"/>
              </w:rPr>
            </w:pPr>
            <w:r w:rsidRPr="00A672FB">
              <w:rPr>
                <w:rFonts w:ascii="Times New Roman" w:hAnsi="Times New Roman"/>
                <w:b/>
                <w:sz w:val="20"/>
                <w:szCs w:val="20"/>
              </w:rPr>
              <w:t>4</w:t>
            </w:r>
          </w:p>
        </w:tc>
      </w:tr>
      <w:tr w:rsidR="00C74214" w:rsidRPr="00A672FB" w:rsidTr="003877E1">
        <w:tc>
          <w:tcPr>
            <w:tcW w:w="1620" w:type="dxa"/>
          </w:tcPr>
          <w:p w:rsidR="00C74214" w:rsidRPr="00DB4B8C" w:rsidRDefault="00C74214" w:rsidP="003877E1">
            <w:pPr>
              <w:rPr>
                <w:rFonts w:ascii="Times New Roman" w:hAnsi="Times New Roman"/>
                <w:b/>
                <w:sz w:val="20"/>
                <w:szCs w:val="20"/>
              </w:rPr>
            </w:pPr>
            <w:r w:rsidRPr="00DB4B8C">
              <w:rPr>
                <w:rFonts w:ascii="Times New Roman" w:hAnsi="Times New Roman"/>
                <w:b/>
                <w:sz w:val="20"/>
                <w:szCs w:val="20"/>
              </w:rPr>
              <w:t>1.</w:t>
            </w:r>
          </w:p>
          <w:p w:rsidR="00C74214" w:rsidRPr="00A672FB" w:rsidRDefault="00C74214" w:rsidP="003877E1">
            <w:pPr>
              <w:rPr>
                <w:rFonts w:ascii="Times New Roman" w:hAnsi="Times New Roman"/>
                <w:sz w:val="20"/>
                <w:szCs w:val="20"/>
              </w:rPr>
            </w:pPr>
            <w:r w:rsidRPr="00DB4B8C">
              <w:rPr>
                <w:rFonts w:ascii="Times New Roman" w:hAnsi="Times New Roman"/>
                <w:b/>
                <w:sz w:val="20"/>
                <w:szCs w:val="20"/>
              </w:rPr>
              <w:t>Ability to Improve Student Achievement</w:t>
            </w:r>
          </w:p>
        </w:tc>
        <w:tc>
          <w:tcPr>
            <w:tcW w:w="1710"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Recommendation Rating Form </w:t>
            </w: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1.1</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Recommendation Rating Form </w:t>
            </w: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1.2</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Recommendation Rating Form </w:t>
            </w: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1.3</w:t>
            </w:r>
          </w:p>
        </w:tc>
        <w:tc>
          <w:tcPr>
            <w:tcW w:w="2451"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The candidate </w:t>
            </w:r>
            <w:r>
              <w:rPr>
                <w:rFonts w:ascii="Times New Roman" w:hAnsi="Times New Roman"/>
                <w:sz w:val="20"/>
                <w:szCs w:val="20"/>
              </w:rPr>
              <w:t>provides</w:t>
            </w:r>
            <w:r w:rsidRPr="00A672FB">
              <w:rPr>
                <w:rFonts w:ascii="Times New Roman" w:hAnsi="Times New Roman"/>
                <w:sz w:val="20"/>
                <w:szCs w:val="20"/>
              </w:rPr>
              <w:t xml:space="preserve"> insufficient evidence of “Ability to Improve Student Achievement” to warrant consideration in the cohort. </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The candidate presents limited evidence of “Ability to Improve Student Achievement,” </w:t>
            </w:r>
            <w:r>
              <w:rPr>
                <w:rFonts w:ascii="Times New Roman" w:hAnsi="Times New Roman"/>
                <w:sz w:val="20"/>
                <w:szCs w:val="20"/>
              </w:rPr>
              <w:t>inconsistent</w:t>
            </w:r>
            <w:r w:rsidRPr="00A672FB">
              <w:rPr>
                <w:rFonts w:ascii="Times New Roman" w:hAnsi="Times New Roman"/>
                <w:sz w:val="20"/>
                <w:szCs w:val="20"/>
              </w:rPr>
              <w:t xml:space="preserve"> with advancing to the responsibilities of the principal.</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evidence of “Ability to Improve Student Achievement” that is consistent with the responsibilities/knowledge of principals at the beginning of training.</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evidence of “Ability to Improve Student Achievement” that is exceptionally advanced with respect to the responsibilities/knowledge required for principals at the beginning of training.</w:t>
            </w:r>
          </w:p>
        </w:tc>
      </w:tr>
      <w:tr w:rsidR="00C74214" w:rsidRPr="00A672FB" w:rsidTr="003877E1">
        <w:tc>
          <w:tcPr>
            <w:tcW w:w="1620" w:type="dxa"/>
          </w:tcPr>
          <w:p w:rsidR="00C74214" w:rsidRPr="00DB4B8C" w:rsidRDefault="00C74214" w:rsidP="003877E1">
            <w:pPr>
              <w:rPr>
                <w:rFonts w:ascii="Times New Roman" w:hAnsi="Times New Roman"/>
                <w:b/>
                <w:sz w:val="20"/>
                <w:szCs w:val="20"/>
              </w:rPr>
            </w:pPr>
            <w:r w:rsidRPr="00DB4B8C">
              <w:rPr>
                <w:rFonts w:ascii="Times New Roman" w:hAnsi="Times New Roman"/>
                <w:b/>
                <w:sz w:val="20"/>
                <w:szCs w:val="20"/>
              </w:rPr>
              <w:t>2.</w:t>
            </w:r>
          </w:p>
          <w:p w:rsidR="00C74214" w:rsidRPr="00A672FB" w:rsidRDefault="00C74214" w:rsidP="003877E1">
            <w:pPr>
              <w:rPr>
                <w:rFonts w:ascii="Times New Roman" w:hAnsi="Times New Roman"/>
                <w:sz w:val="20"/>
                <w:szCs w:val="20"/>
              </w:rPr>
            </w:pPr>
            <w:r w:rsidRPr="00DB4B8C">
              <w:rPr>
                <w:rFonts w:ascii="Times New Roman" w:hAnsi="Times New Roman"/>
                <w:b/>
                <w:sz w:val="20"/>
                <w:szCs w:val="20"/>
              </w:rPr>
              <w:t>Leadership</w:t>
            </w:r>
          </w:p>
        </w:tc>
        <w:tc>
          <w:tcPr>
            <w:tcW w:w="1710"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L</w:t>
            </w:r>
            <w:r>
              <w:rPr>
                <w:rFonts w:ascii="Times New Roman" w:hAnsi="Times New Roman"/>
                <w:sz w:val="20"/>
                <w:szCs w:val="20"/>
              </w:rPr>
              <w:t>etter of Recommendation Rubric 1--</w:t>
            </w:r>
            <w:r w:rsidRPr="00A672FB">
              <w:rPr>
                <w:rFonts w:ascii="Times New Roman" w:hAnsi="Times New Roman"/>
                <w:sz w:val="20"/>
                <w:szCs w:val="20"/>
              </w:rPr>
              <w:t>Potential/ability as a principal</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Letter of Recommendation Rubric 2</w:t>
            </w:r>
            <w:r>
              <w:rPr>
                <w:rFonts w:ascii="Times New Roman" w:hAnsi="Times New Roman"/>
                <w:sz w:val="20"/>
                <w:szCs w:val="20"/>
              </w:rPr>
              <w:t>--</w:t>
            </w:r>
            <w:r w:rsidRPr="00A672FB">
              <w:rPr>
                <w:rFonts w:ascii="Times New Roman" w:hAnsi="Times New Roman"/>
                <w:sz w:val="20"/>
                <w:szCs w:val="20"/>
              </w:rPr>
              <w:t>Character, including dispositions necessary to leadership.</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Rubric for Personal Essays </w:t>
            </w:r>
            <w:r w:rsidRPr="00A672FB">
              <w:rPr>
                <w:rFonts w:ascii="Times New Roman" w:hAnsi="Times New Roman"/>
                <w:sz w:val="20"/>
                <w:szCs w:val="20"/>
              </w:rPr>
              <w:lastRenderedPageBreak/>
              <w:t xml:space="preserve">and Résumé </w:t>
            </w:r>
            <w:r>
              <w:rPr>
                <w:rFonts w:ascii="Times New Roman" w:hAnsi="Times New Roman"/>
                <w:sz w:val="20"/>
                <w:szCs w:val="20"/>
              </w:rPr>
              <w:t>1--</w:t>
            </w:r>
            <w:r w:rsidRPr="00A672FB">
              <w:rPr>
                <w:rFonts w:ascii="Times New Roman" w:hAnsi="Times New Roman"/>
                <w:sz w:val="20"/>
                <w:szCs w:val="20"/>
              </w:rPr>
              <w:t>Philosophy of leadership and awareness of growth/ improvement</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Rubric for Personal Essays and Résumé 2</w:t>
            </w:r>
            <w:r>
              <w:rPr>
                <w:rFonts w:ascii="Times New Roman" w:hAnsi="Times New Roman"/>
                <w:sz w:val="20"/>
                <w:szCs w:val="20"/>
              </w:rPr>
              <w:t>--</w:t>
            </w:r>
            <w:r w:rsidRPr="00A672FB">
              <w:rPr>
                <w:rFonts w:ascii="Times New Roman" w:hAnsi="Times New Roman"/>
                <w:sz w:val="20"/>
                <w:szCs w:val="20"/>
              </w:rPr>
              <w:t>Experience in educational leadership</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p>
        </w:tc>
        <w:tc>
          <w:tcPr>
            <w:tcW w:w="2451"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lastRenderedPageBreak/>
              <w:t xml:space="preserve">The candidate </w:t>
            </w:r>
            <w:r>
              <w:rPr>
                <w:rFonts w:ascii="Times New Roman" w:hAnsi="Times New Roman"/>
                <w:sz w:val="20"/>
                <w:szCs w:val="20"/>
              </w:rPr>
              <w:t>provides</w:t>
            </w:r>
            <w:r w:rsidRPr="00A672FB">
              <w:rPr>
                <w:rFonts w:ascii="Times New Roman" w:hAnsi="Times New Roman"/>
                <w:sz w:val="20"/>
                <w:szCs w:val="20"/>
              </w:rPr>
              <w:t xml:space="preserve"> insufficient evidence of leadership (potential ability; character; philosophy/growth/ improvement; experience) to warrant consideration in the cohort.</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limited evidence of leadership (potential ability; character; philosophy/growth/ improvement; experience), consistent with assuming the responsibilities of the principal.</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The candidate presents evidence of leadership </w:t>
            </w:r>
            <w:r>
              <w:rPr>
                <w:rFonts w:ascii="Times New Roman" w:hAnsi="Times New Roman"/>
                <w:sz w:val="20"/>
                <w:szCs w:val="20"/>
              </w:rPr>
              <w:t>(</w:t>
            </w:r>
            <w:r w:rsidRPr="00A672FB">
              <w:rPr>
                <w:rFonts w:ascii="Times New Roman" w:hAnsi="Times New Roman"/>
                <w:sz w:val="20"/>
                <w:szCs w:val="20"/>
              </w:rPr>
              <w:t>potential ability; character; philosophy/growth/ improvement; experience) that is consistent with the responsibilities/knowledge of principals at the beginning of training.</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The candidate presents evidence of leadership </w:t>
            </w:r>
            <w:r>
              <w:rPr>
                <w:rFonts w:ascii="Times New Roman" w:hAnsi="Times New Roman"/>
                <w:sz w:val="20"/>
                <w:szCs w:val="20"/>
              </w:rPr>
              <w:t>(</w:t>
            </w:r>
            <w:r w:rsidRPr="00A672FB">
              <w:rPr>
                <w:rFonts w:ascii="Times New Roman" w:hAnsi="Times New Roman"/>
                <w:sz w:val="20"/>
                <w:szCs w:val="20"/>
              </w:rPr>
              <w:t>potential ability; character; philosophy/growth/ improvement; experience) that is exceptionally advanced with respect to the responsibilities/knowledge required for principals at the beginning of training.</w:t>
            </w:r>
          </w:p>
        </w:tc>
      </w:tr>
      <w:tr w:rsidR="00C74214" w:rsidRPr="00A672FB" w:rsidTr="003877E1">
        <w:tc>
          <w:tcPr>
            <w:tcW w:w="1620" w:type="dxa"/>
          </w:tcPr>
          <w:p w:rsidR="00C74214" w:rsidRPr="00A672FB" w:rsidRDefault="00C74214" w:rsidP="003877E1">
            <w:pPr>
              <w:rPr>
                <w:rFonts w:ascii="Times New Roman" w:hAnsi="Times New Roman"/>
                <w:b/>
                <w:sz w:val="20"/>
                <w:szCs w:val="20"/>
              </w:rPr>
            </w:pPr>
            <w:r w:rsidRPr="00A672FB">
              <w:rPr>
                <w:rFonts w:ascii="Times New Roman" w:hAnsi="Times New Roman"/>
                <w:b/>
                <w:sz w:val="20"/>
                <w:szCs w:val="20"/>
              </w:rPr>
              <w:lastRenderedPageBreak/>
              <w:t xml:space="preserve">3. </w:t>
            </w:r>
          </w:p>
          <w:p w:rsidR="00C74214" w:rsidRPr="00A672FB" w:rsidRDefault="00C74214" w:rsidP="003877E1">
            <w:pPr>
              <w:rPr>
                <w:rFonts w:ascii="Times New Roman" w:hAnsi="Times New Roman"/>
                <w:sz w:val="20"/>
                <w:szCs w:val="20"/>
              </w:rPr>
            </w:pPr>
            <w:r w:rsidRPr="00A672FB">
              <w:rPr>
                <w:rFonts w:ascii="Times New Roman" w:hAnsi="Times New Roman"/>
                <w:b/>
                <w:sz w:val="20"/>
                <w:szCs w:val="20"/>
              </w:rPr>
              <w:t>Advanced knowledge of Curriculum, Instruction, and Assessment</w:t>
            </w:r>
            <w:r w:rsidRPr="00A672FB">
              <w:rPr>
                <w:rFonts w:ascii="Times New Roman" w:hAnsi="Times New Roman"/>
                <w:sz w:val="20"/>
                <w:szCs w:val="20"/>
              </w:rPr>
              <w:t xml:space="preserve"> </w:t>
            </w:r>
          </w:p>
        </w:tc>
        <w:tc>
          <w:tcPr>
            <w:tcW w:w="1710"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Recommendation Rating Form Rubric 3.1</w:t>
            </w:r>
            <w:r>
              <w:rPr>
                <w:rFonts w:ascii="Times New Roman" w:hAnsi="Times New Roman"/>
                <w:sz w:val="20"/>
                <w:szCs w:val="20"/>
              </w:rPr>
              <w:t>--</w:t>
            </w:r>
            <w:r w:rsidRPr="00A672FB">
              <w:rPr>
                <w:rFonts w:ascii="Times New Roman" w:hAnsi="Times New Roman"/>
                <w:sz w:val="20"/>
                <w:szCs w:val="20"/>
              </w:rPr>
              <w:t>Advanced Knowledge of Curriculum, Instruction, and Assessment</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Rubric for Personal Essays </w:t>
            </w:r>
            <w:r>
              <w:rPr>
                <w:rFonts w:ascii="Times New Roman" w:hAnsi="Times New Roman"/>
                <w:sz w:val="20"/>
                <w:szCs w:val="20"/>
              </w:rPr>
              <w:t>3--</w:t>
            </w:r>
            <w:r w:rsidRPr="00A672FB">
              <w:rPr>
                <w:rFonts w:ascii="Times New Roman" w:hAnsi="Times New Roman"/>
                <w:sz w:val="20"/>
                <w:szCs w:val="20"/>
              </w:rPr>
              <w:t>Reflection on Best Practices</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Rubric for Personal Essays </w:t>
            </w:r>
            <w:r>
              <w:rPr>
                <w:rFonts w:ascii="Times New Roman" w:hAnsi="Times New Roman"/>
                <w:sz w:val="20"/>
                <w:szCs w:val="20"/>
              </w:rPr>
              <w:t>4--</w:t>
            </w:r>
            <w:r w:rsidRPr="00A672FB">
              <w:rPr>
                <w:rFonts w:ascii="Times New Roman" w:hAnsi="Times New Roman"/>
                <w:sz w:val="20"/>
                <w:szCs w:val="20"/>
              </w:rPr>
              <w:t>Implementation of Best Practices: Example</w:t>
            </w:r>
          </w:p>
        </w:tc>
        <w:tc>
          <w:tcPr>
            <w:tcW w:w="2451"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The candidate </w:t>
            </w:r>
            <w:r>
              <w:rPr>
                <w:rFonts w:ascii="Times New Roman" w:hAnsi="Times New Roman"/>
                <w:sz w:val="20"/>
                <w:szCs w:val="20"/>
              </w:rPr>
              <w:t>provides</w:t>
            </w:r>
            <w:r w:rsidRPr="00A672FB">
              <w:rPr>
                <w:rFonts w:ascii="Times New Roman" w:hAnsi="Times New Roman"/>
                <w:sz w:val="20"/>
                <w:szCs w:val="20"/>
              </w:rPr>
              <w:t xml:space="preserve"> insufficient evidence of “Advanced knowledge of Curriculum, Instruction, and Assessment” to warrant consideration for the cohort.</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limited evidence of “Advanced knowledge of Curriculum, Instruction, and Assessment” commensurate with assuming the responsibilities of the principal.</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evidence of “Advanced knowledge of Curriculum, Instruction, and Assessment” that is consistent with the responsibilities/knowledge of principals at the beginning of training.</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evidence of “Advanced knowledge of Curriculum, Instruction, and Assessment” that is exceptionally advanced with respect to the responsibilities/knowledge required for principals at the beginning of training.</w:t>
            </w:r>
          </w:p>
        </w:tc>
      </w:tr>
      <w:tr w:rsidR="00C74214" w:rsidRPr="00A672FB" w:rsidTr="003877E1">
        <w:tc>
          <w:tcPr>
            <w:tcW w:w="1620" w:type="dxa"/>
          </w:tcPr>
          <w:p w:rsidR="00C74214" w:rsidRPr="00A672FB" w:rsidRDefault="00C74214" w:rsidP="003877E1">
            <w:pPr>
              <w:rPr>
                <w:rFonts w:ascii="Times New Roman" w:hAnsi="Times New Roman"/>
                <w:b/>
                <w:sz w:val="20"/>
                <w:szCs w:val="20"/>
              </w:rPr>
            </w:pPr>
            <w:r w:rsidRPr="00A672FB">
              <w:rPr>
                <w:rFonts w:ascii="Times New Roman" w:hAnsi="Times New Roman"/>
                <w:b/>
                <w:sz w:val="20"/>
                <w:szCs w:val="20"/>
              </w:rPr>
              <w:t xml:space="preserve">4. </w:t>
            </w:r>
          </w:p>
          <w:p w:rsidR="00C74214" w:rsidRPr="00A672FB" w:rsidRDefault="00C74214" w:rsidP="003877E1">
            <w:pPr>
              <w:rPr>
                <w:rFonts w:ascii="Times New Roman" w:hAnsi="Times New Roman"/>
                <w:b/>
                <w:sz w:val="20"/>
                <w:szCs w:val="20"/>
              </w:rPr>
            </w:pPr>
            <w:r w:rsidRPr="00A672FB">
              <w:rPr>
                <w:rFonts w:ascii="Times New Roman" w:hAnsi="Times New Roman"/>
                <w:b/>
                <w:sz w:val="20"/>
                <w:szCs w:val="20"/>
              </w:rPr>
              <w:t>Proficiency in Written Communication</w:t>
            </w:r>
          </w:p>
        </w:tc>
        <w:tc>
          <w:tcPr>
            <w:tcW w:w="1710"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Rubric for Personal Essays 5</w:t>
            </w:r>
            <w:r>
              <w:rPr>
                <w:rFonts w:ascii="Times New Roman" w:hAnsi="Times New Roman"/>
                <w:sz w:val="20"/>
                <w:szCs w:val="20"/>
              </w:rPr>
              <w:t>--</w:t>
            </w:r>
            <w:r w:rsidRPr="00A672FB">
              <w:rPr>
                <w:rFonts w:ascii="Times New Roman" w:hAnsi="Times New Roman"/>
                <w:sz w:val="20"/>
                <w:szCs w:val="20"/>
              </w:rPr>
              <w:t xml:space="preserve">Quality of Writing: Usage, Mechanics, </w:t>
            </w:r>
            <w:r w:rsidRPr="00A672FB">
              <w:rPr>
                <w:rFonts w:ascii="Times New Roman" w:hAnsi="Times New Roman"/>
                <w:sz w:val="20"/>
                <w:szCs w:val="20"/>
              </w:rPr>
              <w:lastRenderedPageBreak/>
              <w:t>Fluency.</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Rubric for Personal Essays Quality of Writing: 6</w:t>
            </w:r>
            <w:r>
              <w:rPr>
                <w:rFonts w:ascii="Times New Roman" w:hAnsi="Times New Roman"/>
                <w:sz w:val="20"/>
                <w:szCs w:val="20"/>
              </w:rPr>
              <w:t>--</w:t>
            </w:r>
            <w:r w:rsidRPr="00A672FB">
              <w:rPr>
                <w:rFonts w:ascii="Times New Roman" w:hAnsi="Times New Roman"/>
                <w:sz w:val="20"/>
                <w:szCs w:val="20"/>
              </w:rPr>
              <w:t>Substance of thought, organization.</w:t>
            </w:r>
          </w:p>
        </w:tc>
        <w:tc>
          <w:tcPr>
            <w:tcW w:w="2451"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lastRenderedPageBreak/>
              <w:t xml:space="preserve">The candidate demonstrates insufficient command of written communication competencies to warrant consideration for the </w:t>
            </w:r>
            <w:r w:rsidRPr="00A672FB">
              <w:rPr>
                <w:rFonts w:ascii="Times New Roman" w:hAnsi="Times New Roman"/>
                <w:sz w:val="20"/>
                <w:szCs w:val="20"/>
              </w:rPr>
              <w:lastRenderedPageBreak/>
              <w:t>cohort.</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lastRenderedPageBreak/>
              <w:t xml:space="preserve">The candidate demonstrates limited command of written communication competencies commensurate with assuming the responsibilities of the </w:t>
            </w:r>
            <w:r w:rsidRPr="00A672FB">
              <w:rPr>
                <w:rFonts w:ascii="Times New Roman" w:hAnsi="Times New Roman"/>
                <w:sz w:val="20"/>
                <w:szCs w:val="20"/>
              </w:rPr>
              <w:lastRenderedPageBreak/>
              <w:t>principal.</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lastRenderedPageBreak/>
              <w:t xml:space="preserve">The candidate demonstrates acceptable command of written communication competencies consistent with the responsibilities/skills of </w:t>
            </w:r>
            <w:r w:rsidRPr="00A672FB">
              <w:rPr>
                <w:rFonts w:ascii="Times New Roman" w:hAnsi="Times New Roman"/>
                <w:sz w:val="20"/>
                <w:szCs w:val="20"/>
              </w:rPr>
              <w:lastRenderedPageBreak/>
              <w:t>principals at the beginning of training.</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lastRenderedPageBreak/>
              <w:t xml:space="preserve">The candidate demonstrates command of written communication competencies that are exceptionally advanced for principals at the </w:t>
            </w:r>
            <w:r w:rsidRPr="00A672FB">
              <w:rPr>
                <w:rFonts w:ascii="Times New Roman" w:hAnsi="Times New Roman"/>
                <w:sz w:val="20"/>
                <w:szCs w:val="20"/>
              </w:rPr>
              <w:lastRenderedPageBreak/>
              <w:t>beginning of training.</w:t>
            </w:r>
          </w:p>
        </w:tc>
      </w:tr>
      <w:tr w:rsidR="00C74214" w:rsidRPr="00A672FB" w:rsidTr="003877E1">
        <w:tc>
          <w:tcPr>
            <w:tcW w:w="1620" w:type="dxa"/>
          </w:tcPr>
          <w:p w:rsidR="00C74214" w:rsidRPr="00A672FB" w:rsidRDefault="00C74214" w:rsidP="003877E1">
            <w:pPr>
              <w:rPr>
                <w:rFonts w:ascii="Times New Roman" w:hAnsi="Times New Roman"/>
                <w:b/>
                <w:sz w:val="20"/>
                <w:szCs w:val="20"/>
              </w:rPr>
            </w:pPr>
            <w:r w:rsidRPr="00A672FB">
              <w:rPr>
                <w:rFonts w:ascii="Times New Roman" w:hAnsi="Times New Roman"/>
                <w:b/>
                <w:sz w:val="20"/>
                <w:szCs w:val="20"/>
              </w:rPr>
              <w:lastRenderedPageBreak/>
              <w:t>5.</w:t>
            </w:r>
          </w:p>
          <w:p w:rsidR="00C74214" w:rsidRPr="00A672FB" w:rsidRDefault="00C74214" w:rsidP="003877E1">
            <w:pPr>
              <w:rPr>
                <w:rFonts w:ascii="Times New Roman" w:hAnsi="Times New Roman"/>
                <w:b/>
                <w:sz w:val="20"/>
                <w:szCs w:val="20"/>
              </w:rPr>
            </w:pPr>
            <w:r w:rsidRPr="00A672FB">
              <w:rPr>
                <w:rFonts w:ascii="Times New Roman" w:hAnsi="Times New Roman"/>
                <w:b/>
                <w:sz w:val="20"/>
                <w:szCs w:val="20"/>
              </w:rPr>
              <w:t>Academic Proficiency</w:t>
            </w:r>
          </w:p>
        </w:tc>
        <w:tc>
          <w:tcPr>
            <w:tcW w:w="1710"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Standard Academic Indicator</w:t>
            </w:r>
            <w:r>
              <w:rPr>
                <w:rFonts w:ascii="Times New Roman" w:hAnsi="Times New Roman"/>
                <w:sz w:val="20"/>
                <w:szCs w:val="20"/>
              </w:rPr>
              <w:t>--</w:t>
            </w:r>
            <w:r w:rsidRPr="00A672FB">
              <w:rPr>
                <w:rFonts w:ascii="Times New Roman" w:hAnsi="Times New Roman"/>
                <w:sz w:val="20"/>
                <w:szCs w:val="20"/>
              </w:rPr>
              <w:t>GPA for master’s degree: from transcript and application package</w:t>
            </w:r>
          </w:p>
        </w:tc>
        <w:tc>
          <w:tcPr>
            <w:tcW w:w="2451"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Applicant GPA below 2.50</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Applicant GPA 2.50-2.99</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Applicant GPA 3.00-3.49</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Applicant GPA 3.50-4.00</w:t>
            </w:r>
          </w:p>
        </w:tc>
      </w:tr>
      <w:tr w:rsidR="00C74214" w:rsidRPr="00A672FB" w:rsidTr="003877E1">
        <w:tc>
          <w:tcPr>
            <w:tcW w:w="1620" w:type="dxa"/>
          </w:tcPr>
          <w:p w:rsidR="00C74214" w:rsidRPr="00A672FB" w:rsidRDefault="00C74214" w:rsidP="003877E1">
            <w:pPr>
              <w:rPr>
                <w:rFonts w:ascii="Times New Roman" w:hAnsi="Times New Roman"/>
                <w:b/>
                <w:sz w:val="20"/>
                <w:szCs w:val="20"/>
              </w:rPr>
            </w:pPr>
            <w:r w:rsidRPr="00A672FB">
              <w:rPr>
                <w:rFonts w:ascii="Times New Roman" w:hAnsi="Times New Roman"/>
                <w:b/>
                <w:sz w:val="20"/>
                <w:szCs w:val="20"/>
              </w:rPr>
              <w:t>6.</w:t>
            </w:r>
          </w:p>
          <w:p w:rsidR="00C74214" w:rsidRPr="00A672FB" w:rsidRDefault="00C74214" w:rsidP="003877E1">
            <w:pPr>
              <w:rPr>
                <w:rFonts w:ascii="Times New Roman" w:hAnsi="Times New Roman"/>
                <w:b/>
                <w:sz w:val="20"/>
                <w:szCs w:val="20"/>
              </w:rPr>
            </w:pPr>
            <w:r w:rsidRPr="00A672FB">
              <w:rPr>
                <w:rFonts w:ascii="Times New Roman" w:hAnsi="Times New Roman"/>
                <w:b/>
                <w:sz w:val="20"/>
                <w:szCs w:val="20"/>
              </w:rPr>
              <w:t>Problem Solving Ability</w:t>
            </w:r>
          </w:p>
        </w:tc>
        <w:tc>
          <w:tcPr>
            <w:tcW w:w="1710"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Recommendation Rating Form</w:t>
            </w: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6.1</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Recommendation Rating Form</w:t>
            </w: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6.2</w:t>
            </w:r>
          </w:p>
          <w:p w:rsidR="00C74214" w:rsidRPr="00A672FB" w:rsidRDefault="00C74214" w:rsidP="003877E1">
            <w:pPr>
              <w:rPr>
                <w:rFonts w:ascii="Times New Roman" w:hAnsi="Times New Roman"/>
                <w:sz w:val="20"/>
                <w:szCs w:val="20"/>
              </w:rPr>
            </w:pPr>
          </w:p>
          <w:p w:rsidR="00C74214" w:rsidRPr="00A672FB" w:rsidRDefault="00C74214" w:rsidP="003877E1">
            <w:pPr>
              <w:rPr>
                <w:rFonts w:ascii="Times New Roman" w:hAnsi="Times New Roman"/>
                <w:sz w:val="20"/>
                <w:szCs w:val="20"/>
              </w:rPr>
            </w:pPr>
            <w:r w:rsidRPr="00A672FB">
              <w:rPr>
                <w:rFonts w:ascii="Times New Roman" w:hAnsi="Times New Roman"/>
                <w:sz w:val="20"/>
                <w:szCs w:val="20"/>
              </w:rPr>
              <w:t>Letter of Recommendation Rubric 3</w:t>
            </w:r>
            <w:r>
              <w:rPr>
                <w:rFonts w:ascii="Times New Roman" w:hAnsi="Times New Roman"/>
                <w:sz w:val="20"/>
                <w:szCs w:val="20"/>
              </w:rPr>
              <w:t>--</w:t>
            </w:r>
            <w:r w:rsidRPr="00A672FB">
              <w:rPr>
                <w:rFonts w:ascii="Times New Roman" w:hAnsi="Times New Roman"/>
                <w:sz w:val="20"/>
                <w:szCs w:val="20"/>
              </w:rPr>
              <w:t>Problem Solving Ability</w:t>
            </w:r>
          </w:p>
        </w:tc>
        <w:tc>
          <w:tcPr>
            <w:tcW w:w="2451"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 xml:space="preserve">The candidate </w:t>
            </w:r>
            <w:r>
              <w:rPr>
                <w:rFonts w:ascii="Times New Roman" w:hAnsi="Times New Roman"/>
                <w:sz w:val="20"/>
                <w:szCs w:val="20"/>
              </w:rPr>
              <w:t>provides</w:t>
            </w:r>
            <w:r w:rsidRPr="00A672FB">
              <w:rPr>
                <w:rFonts w:ascii="Times New Roman" w:hAnsi="Times New Roman"/>
                <w:sz w:val="20"/>
                <w:szCs w:val="20"/>
              </w:rPr>
              <w:t xml:space="preserve"> in</w:t>
            </w:r>
            <w:r>
              <w:rPr>
                <w:rFonts w:ascii="Times New Roman" w:hAnsi="Times New Roman"/>
                <w:sz w:val="20"/>
                <w:szCs w:val="20"/>
              </w:rPr>
              <w:t>sufficient evidence of “Problem</w:t>
            </w:r>
            <w:r w:rsidRPr="00A672FB">
              <w:rPr>
                <w:rFonts w:ascii="Times New Roman" w:hAnsi="Times New Roman"/>
                <w:sz w:val="20"/>
                <w:szCs w:val="20"/>
              </w:rPr>
              <w:t>-Solving Ability” to warrant consideration for the cohort.</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limited evidence of “Problem-Solving Ability,” commensurate with assuming the responsibilities of the principal.</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acceptable evidence of “Problem-Solving Ability,” consistent with the responsibilities/skills of principals at the beginning of training.</w:t>
            </w:r>
          </w:p>
        </w:tc>
        <w:tc>
          <w:tcPr>
            <w:tcW w:w="2615" w:type="dxa"/>
          </w:tcPr>
          <w:p w:rsidR="00C74214" w:rsidRPr="00A672FB" w:rsidRDefault="00C74214" w:rsidP="003877E1">
            <w:pPr>
              <w:rPr>
                <w:rFonts w:ascii="Times New Roman" w:hAnsi="Times New Roman"/>
                <w:sz w:val="20"/>
                <w:szCs w:val="20"/>
              </w:rPr>
            </w:pPr>
            <w:r w:rsidRPr="00A672FB">
              <w:rPr>
                <w:rFonts w:ascii="Times New Roman" w:hAnsi="Times New Roman"/>
                <w:sz w:val="20"/>
                <w:szCs w:val="20"/>
              </w:rPr>
              <w:t>The candidate presents evidence of “Problem-Solving Ability” that is exceptionally advanced with respect to the responsibilities/skills of principals at the beginning of training.</w:t>
            </w:r>
          </w:p>
        </w:tc>
      </w:tr>
    </w:tbl>
    <w:p w:rsidR="00C74214" w:rsidRDefault="00C74214" w:rsidP="00C74214">
      <w:pPr>
        <w:rPr>
          <w:rFonts w:ascii="Times New Roman" w:hAnsi="Times New Roman"/>
          <w:sz w:val="24"/>
          <w:szCs w:val="24"/>
        </w:rPr>
      </w:pPr>
    </w:p>
    <w:p w:rsidR="00C74214" w:rsidRPr="00A672FB" w:rsidRDefault="00C74214" w:rsidP="00C74214">
      <w:pPr>
        <w:rPr>
          <w:rFonts w:ascii="Times New Roman" w:hAnsi="Times New Roman"/>
          <w:sz w:val="24"/>
          <w:szCs w:val="24"/>
        </w:rPr>
      </w:pPr>
      <w:r w:rsidRPr="00A672FB">
        <w:rPr>
          <w:rFonts w:ascii="Times New Roman" w:hAnsi="Times New Roman"/>
          <w:sz w:val="24"/>
          <w:szCs w:val="24"/>
        </w:rPr>
        <w:t>Score</w:t>
      </w:r>
      <w:r>
        <w:rPr>
          <w:rFonts w:ascii="Times New Roman" w:hAnsi="Times New Roman"/>
          <w:sz w:val="24"/>
          <w:szCs w:val="24"/>
        </w:rPr>
        <w:t>:</w:t>
      </w:r>
      <w:r w:rsidRPr="00A672FB">
        <w:rPr>
          <w:rFonts w:ascii="Times New Roman" w:hAnsi="Times New Roman"/>
          <w:sz w:val="24"/>
          <w:szCs w:val="24"/>
        </w:rPr>
        <w:tab/>
      </w:r>
      <w:r w:rsidRPr="00A672FB">
        <w:rPr>
          <w:rFonts w:ascii="Times New Roman" w:hAnsi="Times New Roman"/>
          <w:sz w:val="24"/>
          <w:szCs w:val="24"/>
        </w:rPr>
        <w:tab/>
        <w:t>_________/24</w:t>
      </w:r>
    </w:p>
    <w:p w:rsidR="00C74214" w:rsidRPr="00A672FB" w:rsidRDefault="00C74214" w:rsidP="00C74214">
      <w:pPr>
        <w:rPr>
          <w:rFonts w:ascii="Times New Roman" w:hAnsi="Times New Roman"/>
          <w:sz w:val="24"/>
          <w:szCs w:val="24"/>
        </w:rPr>
      </w:pPr>
      <w:r w:rsidRPr="00A672FB">
        <w:rPr>
          <w:rFonts w:ascii="Times New Roman" w:hAnsi="Times New Roman"/>
          <w:sz w:val="24"/>
          <w:szCs w:val="24"/>
        </w:rPr>
        <w:t>Minimum score (Target) for each of six Program Admissions Criteria</w:t>
      </w:r>
      <w:r>
        <w:rPr>
          <w:rFonts w:ascii="Times New Roman" w:hAnsi="Times New Roman"/>
          <w:sz w:val="24"/>
          <w:szCs w:val="24"/>
        </w:rPr>
        <w:t xml:space="preserve"> is 3. Lowest actual recorded score across all categories: ______</w:t>
      </w:r>
    </w:p>
    <w:p w:rsidR="00C74214" w:rsidRPr="00A672FB" w:rsidRDefault="00C74214" w:rsidP="00C74214">
      <w:r w:rsidRPr="00A672FB">
        <w:rPr>
          <w:rFonts w:ascii="Times New Roman" w:hAnsi="Times New Roman"/>
          <w:sz w:val="24"/>
          <w:szCs w:val="24"/>
        </w:rPr>
        <w:t>Raters’ Initials: WKU 1: ___</w:t>
      </w:r>
      <w:r w:rsidR="00753A93">
        <w:rPr>
          <w:rFonts w:ascii="Times New Roman" w:hAnsi="Times New Roman"/>
          <w:sz w:val="24"/>
          <w:szCs w:val="24"/>
        </w:rPr>
        <w:t>__</w:t>
      </w:r>
      <w:r w:rsidRPr="00A672FB">
        <w:rPr>
          <w:rFonts w:ascii="Times New Roman" w:hAnsi="Times New Roman"/>
          <w:sz w:val="24"/>
          <w:szCs w:val="24"/>
        </w:rPr>
        <w:t>__ WKU 2: __</w:t>
      </w:r>
      <w:r w:rsidR="00753A93">
        <w:rPr>
          <w:rFonts w:ascii="Times New Roman" w:hAnsi="Times New Roman"/>
          <w:sz w:val="24"/>
          <w:szCs w:val="24"/>
        </w:rPr>
        <w:t>__</w:t>
      </w:r>
      <w:r w:rsidRPr="00A672FB">
        <w:rPr>
          <w:rFonts w:ascii="Times New Roman" w:hAnsi="Times New Roman"/>
          <w:sz w:val="24"/>
          <w:szCs w:val="24"/>
        </w:rPr>
        <w:t>___ District 1: ___</w:t>
      </w:r>
      <w:r w:rsidR="00753A93">
        <w:rPr>
          <w:rFonts w:ascii="Times New Roman" w:hAnsi="Times New Roman"/>
          <w:sz w:val="24"/>
          <w:szCs w:val="24"/>
        </w:rPr>
        <w:t>__</w:t>
      </w:r>
      <w:r w:rsidRPr="00A672FB">
        <w:rPr>
          <w:rFonts w:ascii="Times New Roman" w:hAnsi="Times New Roman"/>
          <w:sz w:val="24"/>
          <w:szCs w:val="24"/>
        </w:rPr>
        <w:t>__ District 2: __</w:t>
      </w:r>
      <w:r w:rsidR="00753A93">
        <w:rPr>
          <w:rFonts w:ascii="Times New Roman" w:hAnsi="Times New Roman"/>
          <w:sz w:val="24"/>
          <w:szCs w:val="24"/>
        </w:rPr>
        <w:t>__</w:t>
      </w:r>
      <w:r w:rsidRPr="00A672FB">
        <w:rPr>
          <w:rFonts w:ascii="Times New Roman" w:hAnsi="Times New Roman"/>
          <w:sz w:val="24"/>
          <w:szCs w:val="24"/>
        </w:rPr>
        <w:t>___</w:t>
      </w:r>
    </w:p>
    <w:p w:rsidR="00753A93" w:rsidRDefault="00753A93" w:rsidP="00BF09E6">
      <w:pPr>
        <w:rPr>
          <w:rFonts w:ascii="Times New Roman" w:hAnsi="Times New Roman"/>
          <w:sz w:val="24"/>
          <w:szCs w:val="24"/>
        </w:rPr>
      </w:pPr>
    </w:p>
    <w:p w:rsidR="00753A93" w:rsidRDefault="00753A93" w:rsidP="00BF09E6">
      <w:pPr>
        <w:rPr>
          <w:rFonts w:ascii="Times New Roman" w:hAnsi="Times New Roman"/>
          <w:sz w:val="24"/>
          <w:szCs w:val="24"/>
        </w:rPr>
        <w:sectPr w:rsidR="00753A93" w:rsidSect="00753A93">
          <w:pgSz w:w="15840" w:h="12240" w:orient="landscape"/>
          <w:pgMar w:top="1440" w:right="1440" w:bottom="1440" w:left="1440" w:header="720" w:footer="720" w:gutter="0"/>
          <w:cols w:space="720"/>
          <w:docGrid w:linePitch="360"/>
        </w:sectPr>
      </w:pPr>
    </w:p>
    <w:p w:rsidR="00237CF9" w:rsidRDefault="00237CF9" w:rsidP="00237CF9">
      <w:pPr>
        <w:pStyle w:val="NoSpacing"/>
        <w:jc w:val="center"/>
        <w:rPr>
          <w:rFonts w:ascii="Times New Roman" w:hAnsi="Times New Roman"/>
          <w:b/>
          <w:sz w:val="24"/>
          <w:szCs w:val="24"/>
        </w:rPr>
      </w:pPr>
      <w:r>
        <w:rPr>
          <w:rFonts w:ascii="Times New Roman" w:hAnsi="Times New Roman"/>
          <w:b/>
          <w:sz w:val="24"/>
          <w:szCs w:val="24"/>
        </w:rPr>
        <w:lastRenderedPageBreak/>
        <w:t>Phase 3</w:t>
      </w:r>
    </w:p>
    <w:p w:rsidR="00BF09E6" w:rsidRPr="00CE65D7" w:rsidRDefault="00BF09E6" w:rsidP="00237CF9">
      <w:pPr>
        <w:pStyle w:val="NoSpacing"/>
        <w:jc w:val="center"/>
        <w:rPr>
          <w:rFonts w:ascii="Times New Roman" w:hAnsi="Times New Roman"/>
          <w:b/>
          <w:sz w:val="24"/>
          <w:szCs w:val="24"/>
        </w:rPr>
      </w:pPr>
      <w:r w:rsidRPr="00CE65D7">
        <w:rPr>
          <w:rFonts w:ascii="Times New Roman" w:hAnsi="Times New Roman"/>
          <w:b/>
          <w:sz w:val="24"/>
          <w:szCs w:val="24"/>
        </w:rPr>
        <w:t xml:space="preserve">On-Demand </w:t>
      </w:r>
      <w:r w:rsidR="00193AF1">
        <w:rPr>
          <w:rFonts w:ascii="Times New Roman" w:hAnsi="Times New Roman"/>
          <w:b/>
          <w:sz w:val="24"/>
          <w:szCs w:val="24"/>
        </w:rPr>
        <w:t>W</w:t>
      </w:r>
      <w:r w:rsidRPr="00CE65D7">
        <w:rPr>
          <w:rFonts w:ascii="Times New Roman" w:hAnsi="Times New Roman"/>
          <w:b/>
          <w:sz w:val="24"/>
          <w:szCs w:val="24"/>
        </w:rPr>
        <w:t>riting Task and Interview</w:t>
      </w:r>
    </w:p>
    <w:p w:rsidR="00BF09E6" w:rsidRDefault="00BF09E6" w:rsidP="00BF09E6">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Applicants, whose application were rated 3 or higher in all categories for Phase 2 will advance to Phase 3.  Phase 3 is a one</w:t>
      </w:r>
      <w:r w:rsidR="00193AF1">
        <w:rPr>
          <w:rFonts w:ascii="Times New Roman" w:hAnsi="Times New Roman"/>
          <w:sz w:val="24"/>
          <w:szCs w:val="24"/>
        </w:rPr>
        <w:t>-</w:t>
      </w:r>
      <w:r>
        <w:rPr>
          <w:rFonts w:ascii="Times New Roman" w:hAnsi="Times New Roman"/>
          <w:sz w:val="24"/>
          <w:szCs w:val="24"/>
        </w:rPr>
        <w:t>day process consisting of two components:</w:t>
      </w:r>
    </w:p>
    <w:p w:rsidR="00BF09E6" w:rsidRDefault="00193AF1" w:rsidP="008F6783">
      <w:pPr>
        <w:pStyle w:val="NoSpacing"/>
        <w:numPr>
          <w:ilvl w:val="0"/>
          <w:numId w:val="13"/>
        </w:numPr>
        <w:rPr>
          <w:rFonts w:ascii="Times New Roman" w:hAnsi="Times New Roman"/>
          <w:sz w:val="24"/>
          <w:szCs w:val="24"/>
        </w:rPr>
      </w:pPr>
      <w:r>
        <w:rPr>
          <w:rFonts w:ascii="Times New Roman" w:hAnsi="Times New Roman"/>
          <w:sz w:val="24"/>
          <w:szCs w:val="24"/>
        </w:rPr>
        <w:t>a</w:t>
      </w:r>
      <w:r w:rsidR="00BF09E6">
        <w:rPr>
          <w:rFonts w:ascii="Times New Roman" w:hAnsi="Times New Roman"/>
          <w:sz w:val="24"/>
          <w:szCs w:val="24"/>
        </w:rPr>
        <w:t>n interview</w:t>
      </w:r>
    </w:p>
    <w:p w:rsidR="00BF09E6" w:rsidRDefault="00193AF1" w:rsidP="008F6783">
      <w:pPr>
        <w:pStyle w:val="NoSpacing"/>
        <w:numPr>
          <w:ilvl w:val="0"/>
          <w:numId w:val="13"/>
        </w:numPr>
        <w:rPr>
          <w:rFonts w:ascii="Times New Roman" w:hAnsi="Times New Roman"/>
          <w:sz w:val="24"/>
          <w:szCs w:val="24"/>
        </w:rPr>
      </w:pPr>
      <w:r>
        <w:rPr>
          <w:rFonts w:ascii="Times New Roman" w:hAnsi="Times New Roman"/>
          <w:sz w:val="24"/>
          <w:szCs w:val="24"/>
        </w:rPr>
        <w:t>a</w:t>
      </w:r>
      <w:r w:rsidR="00BF09E6">
        <w:rPr>
          <w:rFonts w:ascii="Times New Roman" w:hAnsi="Times New Roman"/>
          <w:sz w:val="24"/>
          <w:szCs w:val="24"/>
        </w:rPr>
        <w:t xml:space="preserve">n </w:t>
      </w:r>
      <w:r>
        <w:rPr>
          <w:rFonts w:ascii="Times New Roman" w:hAnsi="Times New Roman"/>
          <w:sz w:val="24"/>
          <w:szCs w:val="24"/>
        </w:rPr>
        <w:t>o</w:t>
      </w:r>
      <w:r w:rsidR="00BF09E6">
        <w:rPr>
          <w:rFonts w:ascii="Times New Roman" w:hAnsi="Times New Roman"/>
          <w:sz w:val="24"/>
          <w:szCs w:val="24"/>
        </w:rPr>
        <w:t>n-demand writing sample</w:t>
      </w:r>
    </w:p>
    <w:p w:rsidR="00193AF1" w:rsidRDefault="00193AF1" w:rsidP="008F6783">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 xml:space="preserve">Each applicant will be interviewed by members of the Admission Committee composed of EALR faculty and school district administrators. The interview will be scored by committee members using a rubric (see below), which addresses both content and presentation. </w:t>
      </w:r>
    </w:p>
    <w:p w:rsidR="00C6675A" w:rsidRDefault="00C6675A" w:rsidP="008F6783">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Applicants will be required to submit an on-demand writing sample by responding to a prompt.  The On-Demand Writing Rubric (see below) will be used to score all writing samples.</w:t>
      </w:r>
    </w:p>
    <w:p w:rsidR="00BF09E6" w:rsidRDefault="00BF09E6" w:rsidP="008F6783">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The content covered in the interview and the on-demand writing provides additional insight into the depth of preparation of the applicants in areas important to the success of principals.</w:t>
      </w:r>
    </w:p>
    <w:p w:rsidR="00BF09E6" w:rsidRDefault="00BF09E6" w:rsidP="008F6783">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Applicants must score 3 or better in all categories to advance to Phase 4 where final selection will take place.</w:t>
      </w:r>
    </w:p>
    <w:p w:rsidR="00BF09E6" w:rsidRDefault="00BF09E6" w:rsidP="00BF09E6">
      <w:pPr>
        <w:pStyle w:val="NoSpacing"/>
        <w:rPr>
          <w:rFonts w:ascii="Times New Roman" w:hAnsi="Times New Roman"/>
          <w:sz w:val="24"/>
          <w:szCs w:val="24"/>
        </w:rPr>
      </w:pPr>
    </w:p>
    <w:p w:rsidR="002E1F5E" w:rsidRDefault="002E1F5E">
      <w:pPr>
        <w:rPr>
          <w:rFonts w:ascii="Times New Roman" w:hAnsi="Times New Roman"/>
          <w:sz w:val="24"/>
          <w:szCs w:val="24"/>
        </w:rPr>
      </w:pPr>
      <w:r>
        <w:rPr>
          <w:rFonts w:ascii="Times New Roman" w:hAnsi="Times New Roman"/>
          <w:sz w:val="24"/>
          <w:szCs w:val="24"/>
        </w:rPr>
        <w:br w:type="page"/>
      </w:r>
    </w:p>
    <w:p w:rsidR="00004146" w:rsidRPr="00285C35" w:rsidRDefault="00004146" w:rsidP="00004146">
      <w:pPr>
        <w:pStyle w:val="NoSpacing"/>
        <w:jc w:val="center"/>
        <w:rPr>
          <w:rFonts w:ascii="Times New Roman" w:hAnsi="Times New Roman"/>
          <w:b/>
          <w:sz w:val="28"/>
        </w:rPr>
      </w:pPr>
      <w:r w:rsidRPr="00285C35">
        <w:rPr>
          <w:rFonts w:ascii="Times New Roman" w:hAnsi="Times New Roman"/>
          <w:b/>
          <w:sz w:val="28"/>
        </w:rPr>
        <w:lastRenderedPageBreak/>
        <w:t xml:space="preserve">Interview Rubric </w:t>
      </w:r>
    </w:p>
    <w:p w:rsidR="00004146" w:rsidRPr="00285C35" w:rsidRDefault="00004146" w:rsidP="00004146">
      <w:pPr>
        <w:spacing w:after="0"/>
        <w:jc w:val="center"/>
        <w:rPr>
          <w:rFonts w:ascii="Times New Roman" w:hAnsi="Times New Roman"/>
          <w:b/>
          <w:sz w:val="28"/>
          <w:szCs w:val="24"/>
        </w:rPr>
      </w:pPr>
      <w:r w:rsidRPr="00285C35">
        <w:rPr>
          <w:rFonts w:ascii="Times New Roman" w:hAnsi="Times New Roman"/>
          <w:b/>
          <w:sz w:val="28"/>
          <w:szCs w:val="24"/>
        </w:rPr>
        <w:t>Phase 3</w:t>
      </w:r>
    </w:p>
    <w:p w:rsidR="00004146" w:rsidRPr="00403687" w:rsidRDefault="00004146" w:rsidP="00004146">
      <w:pPr>
        <w:spacing w:after="0"/>
        <w:jc w:val="center"/>
        <w:rPr>
          <w:rFonts w:ascii="Times New Roman" w:hAnsi="Times New Roman"/>
          <w:sz w:val="24"/>
          <w:szCs w:val="24"/>
        </w:rPr>
      </w:pPr>
    </w:p>
    <w:p w:rsidR="00004146" w:rsidRDefault="00004146" w:rsidP="00004146">
      <w:pPr>
        <w:spacing w:after="0"/>
        <w:rPr>
          <w:rFonts w:ascii="Times New Roman" w:hAnsi="Times New Roman"/>
          <w:b/>
          <w:sz w:val="24"/>
          <w:szCs w:val="24"/>
        </w:rPr>
      </w:pPr>
      <w:r w:rsidRPr="004C70E4">
        <w:rPr>
          <w:rFonts w:ascii="Times New Roman" w:hAnsi="Times New Roman"/>
          <w:b/>
          <w:sz w:val="24"/>
          <w:szCs w:val="24"/>
        </w:rPr>
        <w:t>Applicant: _____________________________________</w:t>
      </w:r>
      <w:r>
        <w:rPr>
          <w:rFonts w:ascii="Times New Roman" w:hAnsi="Times New Roman"/>
          <w:b/>
          <w:sz w:val="24"/>
          <w:szCs w:val="24"/>
        </w:rPr>
        <w:t>________Date:_________________</w:t>
      </w:r>
    </w:p>
    <w:p w:rsidR="00004146" w:rsidRPr="004C70E4" w:rsidRDefault="00004146" w:rsidP="00004146">
      <w:pPr>
        <w:spacing w:after="0"/>
        <w:rPr>
          <w:rFonts w:ascii="Times New Roman" w:hAnsi="Times New Roman"/>
          <w:b/>
          <w:sz w:val="24"/>
          <w:szCs w:val="24"/>
        </w:rPr>
      </w:pPr>
    </w:p>
    <w:tbl>
      <w:tblPr>
        <w:tblStyle w:val="TableGrid"/>
        <w:tblW w:w="9648" w:type="dxa"/>
        <w:tblLook w:val="04A0" w:firstRow="1" w:lastRow="0" w:firstColumn="1" w:lastColumn="0" w:noHBand="0" w:noVBand="1"/>
      </w:tblPr>
      <w:tblGrid>
        <w:gridCol w:w="2160"/>
        <w:gridCol w:w="1872"/>
        <w:gridCol w:w="1872"/>
        <w:gridCol w:w="1872"/>
        <w:gridCol w:w="1872"/>
      </w:tblGrid>
      <w:tr w:rsidR="00004146" w:rsidRPr="00403687" w:rsidTr="003877E1">
        <w:tc>
          <w:tcPr>
            <w:tcW w:w="2160" w:type="dxa"/>
          </w:tcPr>
          <w:p w:rsidR="00004146" w:rsidRPr="00403687" w:rsidRDefault="00004146" w:rsidP="003877E1">
            <w:pPr>
              <w:jc w:val="center"/>
              <w:rPr>
                <w:rFonts w:ascii="Times New Roman" w:hAnsi="Times New Roman"/>
                <w:b/>
                <w:sz w:val="24"/>
                <w:szCs w:val="24"/>
              </w:rPr>
            </w:pPr>
            <w:r w:rsidRPr="00403687">
              <w:rPr>
                <w:rFonts w:ascii="Times New Roman" w:hAnsi="Times New Roman"/>
                <w:b/>
                <w:sz w:val="24"/>
                <w:szCs w:val="24"/>
              </w:rPr>
              <w:t>Section</w:t>
            </w:r>
          </w:p>
        </w:tc>
        <w:tc>
          <w:tcPr>
            <w:tcW w:w="1872" w:type="dxa"/>
          </w:tcPr>
          <w:p w:rsidR="00004146" w:rsidRPr="00403687" w:rsidRDefault="00004146" w:rsidP="003877E1">
            <w:pPr>
              <w:jc w:val="center"/>
              <w:rPr>
                <w:rFonts w:ascii="Times New Roman" w:hAnsi="Times New Roman"/>
                <w:b/>
                <w:sz w:val="24"/>
                <w:szCs w:val="24"/>
              </w:rPr>
            </w:pPr>
            <w:r w:rsidRPr="00403687">
              <w:rPr>
                <w:rFonts w:ascii="Times New Roman" w:hAnsi="Times New Roman"/>
                <w:b/>
                <w:sz w:val="24"/>
                <w:szCs w:val="24"/>
              </w:rPr>
              <w:t>1</w:t>
            </w:r>
          </w:p>
        </w:tc>
        <w:tc>
          <w:tcPr>
            <w:tcW w:w="1872" w:type="dxa"/>
          </w:tcPr>
          <w:p w:rsidR="00004146" w:rsidRPr="00403687" w:rsidRDefault="00004146" w:rsidP="003877E1">
            <w:pPr>
              <w:jc w:val="center"/>
              <w:rPr>
                <w:rFonts w:ascii="Times New Roman" w:hAnsi="Times New Roman"/>
                <w:b/>
                <w:sz w:val="24"/>
                <w:szCs w:val="24"/>
              </w:rPr>
            </w:pPr>
            <w:r w:rsidRPr="00403687">
              <w:rPr>
                <w:rFonts w:ascii="Times New Roman" w:hAnsi="Times New Roman"/>
                <w:b/>
                <w:sz w:val="24"/>
                <w:szCs w:val="24"/>
              </w:rPr>
              <w:t>2</w:t>
            </w:r>
          </w:p>
        </w:tc>
        <w:tc>
          <w:tcPr>
            <w:tcW w:w="1872" w:type="dxa"/>
          </w:tcPr>
          <w:p w:rsidR="00004146" w:rsidRPr="00403687" w:rsidRDefault="00004146" w:rsidP="003877E1">
            <w:pPr>
              <w:jc w:val="center"/>
              <w:rPr>
                <w:rFonts w:ascii="Times New Roman" w:hAnsi="Times New Roman"/>
                <w:b/>
                <w:sz w:val="24"/>
                <w:szCs w:val="24"/>
              </w:rPr>
            </w:pPr>
            <w:r w:rsidRPr="00403687">
              <w:rPr>
                <w:rFonts w:ascii="Times New Roman" w:hAnsi="Times New Roman"/>
                <w:b/>
                <w:sz w:val="24"/>
                <w:szCs w:val="24"/>
              </w:rPr>
              <w:t>3</w:t>
            </w:r>
            <w:r>
              <w:rPr>
                <w:rFonts w:ascii="Times New Roman" w:hAnsi="Times New Roman"/>
                <w:b/>
                <w:sz w:val="24"/>
                <w:szCs w:val="24"/>
              </w:rPr>
              <w:t xml:space="preserve"> </w:t>
            </w:r>
            <w:r w:rsidRPr="00403687">
              <w:rPr>
                <w:rFonts w:ascii="Times New Roman" w:hAnsi="Times New Roman"/>
                <w:b/>
                <w:sz w:val="24"/>
                <w:szCs w:val="24"/>
              </w:rPr>
              <w:t>(Target)</w:t>
            </w:r>
          </w:p>
        </w:tc>
        <w:tc>
          <w:tcPr>
            <w:tcW w:w="1872" w:type="dxa"/>
          </w:tcPr>
          <w:p w:rsidR="00004146" w:rsidRPr="00403687" w:rsidRDefault="00004146" w:rsidP="003877E1">
            <w:pPr>
              <w:jc w:val="center"/>
              <w:rPr>
                <w:rFonts w:ascii="Times New Roman" w:hAnsi="Times New Roman"/>
                <w:b/>
                <w:sz w:val="24"/>
                <w:szCs w:val="24"/>
              </w:rPr>
            </w:pPr>
            <w:r w:rsidRPr="00403687">
              <w:rPr>
                <w:rFonts w:ascii="Times New Roman" w:hAnsi="Times New Roman"/>
                <w:b/>
                <w:sz w:val="24"/>
                <w:szCs w:val="24"/>
              </w:rPr>
              <w:t>4</w:t>
            </w:r>
          </w:p>
        </w:tc>
      </w:tr>
      <w:tr w:rsidR="00004146" w:rsidRPr="00403687" w:rsidTr="003877E1">
        <w:tc>
          <w:tcPr>
            <w:tcW w:w="2160" w:type="dxa"/>
          </w:tcPr>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1.</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Leadership</w:t>
            </w:r>
            <w:r>
              <w:rPr>
                <w:rFonts w:ascii="Times New Roman" w:hAnsi="Times New Roman"/>
                <w:b/>
                <w:sz w:val="24"/>
                <w:szCs w:val="24"/>
              </w:rPr>
              <w:t>--</w:t>
            </w:r>
            <w:r w:rsidRPr="00403687">
              <w:rPr>
                <w:rFonts w:ascii="Times New Roman" w:hAnsi="Times New Roman"/>
                <w:b/>
                <w:sz w:val="24"/>
                <w:szCs w:val="24"/>
              </w:rPr>
              <w:t xml:space="preserve">Vision </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Experience</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Motivation</w:t>
            </w:r>
            <w:r w:rsidRPr="00403687">
              <w:rPr>
                <w:rFonts w:ascii="Times New Roman" w:hAnsi="Times New Roman"/>
                <w:b/>
                <w:sz w:val="24"/>
                <w:szCs w:val="24"/>
              </w:rPr>
              <w:br/>
              <w:t>Expectations</w:t>
            </w:r>
          </w:p>
          <w:p w:rsidR="00004146" w:rsidRPr="00403687" w:rsidRDefault="00004146" w:rsidP="003877E1">
            <w:pPr>
              <w:rPr>
                <w:rFonts w:ascii="Times New Roman" w:hAnsi="Times New Roman"/>
                <w:b/>
                <w:sz w:val="24"/>
                <w:szCs w:val="24"/>
              </w:rPr>
            </w:pPr>
          </w:p>
          <w:p w:rsidR="00004146" w:rsidRPr="002E02A3" w:rsidRDefault="00004146" w:rsidP="003877E1">
            <w:pPr>
              <w:rPr>
                <w:rFonts w:ascii="Times New Roman" w:hAnsi="Times New Roman"/>
                <w:b/>
                <w:sz w:val="24"/>
                <w:szCs w:val="24"/>
              </w:rPr>
            </w:pPr>
            <w:r w:rsidRPr="002E02A3">
              <w:rPr>
                <w:rFonts w:ascii="Times New Roman" w:hAnsi="Times New Roman"/>
                <w:b/>
                <w:sz w:val="24"/>
                <w:szCs w:val="24"/>
              </w:rPr>
              <w:t>Program Admission Criterion #2</w:t>
            </w:r>
          </w:p>
        </w:tc>
        <w:tc>
          <w:tcPr>
            <w:tcW w:w="1872" w:type="dxa"/>
          </w:tcPr>
          <w:p w:rsidR="00004146" w:rsidRPr="00403687" w:rsidRDefault="00004146" w:rsidP="003877E1">
            <w:pPr>
              <w:rPr>
                <w:sz w:val="20"/>
                <w:szCs w:val="20"/>
              </w:rPr>
            </w:pPr>
            <w:r w:rsidRPr="00403687">
              <w:rPr>
                <w:rFonts w:ascii="Times New Roman" w:hAnsi="Times New Roman"/>
                <w:sz w:val="20"/>
                <w:szCs w:val="20"/>
              </w:rPr>
              <w:t xml:space="preserve">The applicant has </w:t>
            </w:r>
            <w:r w:rsidRPr="00403687">
              <w:rPr>
                <w:rFonts w:ascii="Times New Roman" w:hAnsi="Times New Roman"/>
                <w:i/>
                <w:sz w:val="20"/>
                <w:szCs w:val="20"/>
              </w:rPr>
              <w:t>no apparent vision</w:t>
            </w:r>
            <w:r w:rsidRPr="00403687">
              <w:rPr>
                <w:rFonts w:ascii="Times New Roman" w:hAnsi="Times New Roman"/>
                <w:sz w:val="20"/>
                <w:szCs w:val="20"/>
              </w:rPr>
              <w:t xml:space="preserve"> of himself/herself as a leader of others, or as a teacher. He/she shows evidence of </w:t>
            </w:r>
            <w:r>
              <w:rPr>
                <w:rFonts w:ascii="Times New Roman" w:hAnsi="Times New Roman"/>
                <w:sz w:val="20"/>
                <w:szCs w:val="20"/>
              </w:rPr>
              <w:t xml:space="preserve">only </w:t>
            </w:r>
            <w:r w:rsidRPr="00403687">
              <w:rPr>
                <w:rFonts w:ascii="Times New Roman" w:hAnsi="Times New Roman"/>
                <w:i/>
                <w:sz w:val="20"/>
                <w:szCs w:val="20"/>
              </w:rPr>
              <w:t>limited participation</w:t>
            </w:r>
            <w:r w:rsidRPr="00403687">
              <w:rPr>
                <w:rFonts w:ascii="Times New Roman" w:hAnsi="Times New Roman"/>
                <w:sz w:val="20"/>
                <w:szCs w:val="20"/>
              </w:rPr>
              <w:t xml:space="preserve"> in school/district initiatives. Career advancement and rank change are primary motivators to the applicant. High expectations for others and self are </w:t>
            </w:r>
            <w:r w:rsidRPr="00403687">
              <w:rPr>
                <w:rFonts w:ascii="Times New Roman" w:hAnsi="Times New Roman"/>
                <w:i/>
                <w:sz w:val="20"/>
                <w:szCs w:val="20"/>
              </w:rPr>
              <w:t>not evident.</w:t>
            </w: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The applicant articulates </w:t>
            </w:r>
            <w:r w:rsidRPr="00403687">
              <w:rPr>
                <w:rFonts w:ascii="Times New Roman" w:hAnsi="Times New Roman"/>
                <w:i/>
                <w:sz w:val="20"/>
                <w:szCs w:val="20"/>
              </w:rPr>
              <w:t>a vision as a teacher,</w:t>
            </w:r>
            <w:r w:rsidRPr="00403687">
              <w:rPr>
                <w:rFonts w:ascii="Times New Roman" w:hAnsi="Times New Roman"/>
                <w:sz w:val="20"/>
                <w:szCs w:val="20"/>
              </w:rPr>
              <w:t xml:space="preserve"> but </w:t>
            </w:r>
            <w:r w:rsidRPr="00403687">
              <w:rPr>
                <w:rFonts w:ascii="Times New Roman" w:hAnsi="Times New Roman"/>
                <w:i/>
                <w:sz w:val="20"/>
                <w:szCs w:val="20"/>
              </w:rPr>
              <w:t>not as a leader of teachers</w:t>
            </w:r>
            <w:r w:rsidRPr="00403687">
              <w:rPr>
                <w:rFonts w:ascii="Times New Roman" w:hAnsi="Times New Roman"/>
                <w:sz w:val="20"/>
                <w:szCs w:val="20"/>
              </w:rPr>
              <w:t xml:space="preserve">. It is unclear whether he/she significantly participated in school/district improvement initiatives. Student learning is </w:t>
            </w:r>
            <w:r w:rsidRPr="00403687">
              <w:rPr>
                <w:rFonts w:ascii="Times New Roman" w:hAnsi="Times New Roman"/>
                <w:i/>
                <w:sz w:val="20"/>
                <w:szCs w:val="20"/>
              </w:rPr>
              <w:t xml:space="preserve">secondary to personal achievement </w:t>
            </w:r>
            <w:r w:rsidRPr="00403687">
              <w:rPr>
                <w:rFonts w:ascii="Times New Roman" w:hAnsi="Times New Roman"/>
                <w:sz w:val="20"/>
                <w:szCs w:val="20"/>
              </w:rPr>
              <w:t xml:space="preserve">as the central motivator for the applicant as evidenced by articulated attitudes.  There is </w:t>
            </w:r>
            <w:r w:rsidRPr="00403687">
              <w:rPr>
                <w:rFonts w:ascii="Times New Roman" w:hAnsi="Times New Roman"/>
                <w:i/>
                <w:sz w:val="20"/>
                <w:szCs w:val="20"/>
              </w:rPr>
              <w:t xml:space="preserve">some evidence </w:t>
            </w:r>
            <w:r w:rsidRPr="00403687">
              <w:rPr>
                <w:rFonts w:ascii="Times New Roman" w:hAnsi="Times New Roman"/>
                <w:sz w:val="20"/>
                <w:szCs w:val="20"/>
              </w:rPr>
              <w:t>of high expectations for self.</w:t>
            </w: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The applicant presents evidence of a </w:t>
            </w:r>
            <w:r w:rsidRPr="00403687">
              <w:rPr>
                <w:rFonts w:ascii="Times New Roman" w:hAnsi="Times New Roman"/>
                <w:i/>
                <w:sz w:val="20"/>
                <w:szCs w:val="20"/>
              </w:rPr>
              <w:t>clear vision as a teacher and an emerging vision</w:t>
            </w:r>
            <w:r w:rsidRPr="00403687">
              <w:rPr>
                <w:rFonts w:ascii="Times New Roman" w:hAnsi="Times New Roman"/>
                <w:sz w:val="20"/>
                <w:szCs w:val="20"/>
              </w:rPr>
              <w:t xml:space="preserve"> as a leader of teachers. There is </w:t>
            </w:r>
            <w:r>
              <w:rPr>
                <w:rFonts w:ascii="Times New Roman" w:hAnsi="Times New Roman"/>
                <w:i/>
                <w:sz w:val="20"/>
                <w:szCs w:val="20"/>
              </w:rPr>
              <w:t xml:space="preserve">limited evidence of applicant-led </w:t>
            </w:r>
            <w:r w:rsidRPr="00223A50">
              <w:rPr>
                <w:rFonts w:ascii="Times New Roman" w:hAnsi="Times New Roman"/>
                <w:sz w:val="20"/>
                <w:szCs w:val="20"/>
              </w:rPr>
              <w:t xml:space="preserve">innovations.  </w:t>
            </w:r>
            <w:r w:rsidRPr="00403687">
              <w:rPr>
                <w:rFonts w:ascii="Times New Roman" w:hAnsi="Times New Roman"/>
                <w:sz w:val="20"/>
                <w:szCs w:val="20"/>
              </w:rPr>
              <w:t xml:space="preserve">The applicant provides evidence of </w:t>
            </w:r>
            <w:r w:rsidRPr="00403687">
              <w:rPr>
                <w:rFonts w:ascii="Times New Roman" w:hAnsi="Times New Roman"/>
                <w:i/>
                <w:sz w:val="20"/>
                <w:szCs w:val="20"/>
              </w:rPr>
              <w:t xml:space="preserve">significant participation </w:t>
            </w:r>
            <w:r w:rsidRPr="00403687">
              <w:rPr>
                <w:rFonts w:ascii="Times New Roman" w:hAnsi="Times New Roman"/>
                <w:sz w:val="20"/>
                <w:szCs w:val="20"/>
              </w:rPr>
              <w:t>in school/district initiatives</w:t>
            </w:r>
            <w:r>
              <w:rPr>
                <w:rFonts w:ascii="Times New Roman" w:hAnsi="Times New Roman"/>
                <w:i/>
                <w:sz w:val="20"/>
                <w:szCs w:val="20"/>
              </w:rPr>
              <w:t>.</w:t>
            </w:r>
            <w:r w:rsidRPr="00403687">
              <w:rPr>
                <w:rFonts w:ascii="Times New Roman" w:hAnsi="Times New Roman"/>
                <w:i/>
                <w:sz w:val="20"/>
                <w:szCs w:val="20"/>
              </w:rPr>
              <w:t xml:space="preserve"> Student learning is central</w:t>
            </w:r>
            <w:r w:rsidRPr="00403687">
              <w:rPr>
                <w:rFonts w:ascii="Times New Roman" w:hAnsi="Times New Roman"/>
                <w:sz w:val="20"/>
                <w:szCs w:val="20"/>
              </w:rPr>
              <w:t xml:space="preserve"> to the actions and attitudes of the applicant. She/he demonstrates </w:t>
            </w:r>
            <w:r w:rsidRPr="00403687">
              <w:rPr>
                <w:rFonts w:ascii="Times New Roman" w:hAnsi="Times New Roman"/>
                <w:i/>
                <w:sz w:val="20"/>
                <w:szCs w:val="20"/>
              </w:rPr>
              <w:t>high expectations</w:t>
            </w:r>
            <w:r w:rsidRPr="00403687">
              <w:rPr>
                <w:rFonts w:ascii="Times New Roman" w:hAnsi="Times New Roman"/>
                <w:sz w:val="20"/>
                <w:szCs w:val="20"/>
              </w:rPr>
              <w:t xml:space="preserve"> for self and others.</w:t>
            </w:r>
          </w:p>
          <w:p w:rsidR="00004146" w:rsidRPr="00403687" w:rsidRDefault="00004146" w:rsidP="003877E1">
            <w:pPr>
              <w:rPr>
                <w:rFonts w:ascii="Times New Roman" w:hAnsi="Times New Roman"/>
                <w:sz w:val="20"/>
                <w:szCs w:val="20"/>
              </w:rPr>
            </w:pP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The applicant articulates a </w:t>
            </w:r>
            <w:r w:rsidRPr="00403687">
              <w:rPr>
                <w:rFonts w:ascii="Times New Roman" w:hAnsi="Times New Roman"/>
                <w:i/>
                <w:sz w:val="20"/>
                <w:szCs w:val="20"/>
              </w:rPr>
              <w:t xml:space="preserve">clear and compelling vision </w:t>
            </w:r>
            <w:r w:rsidRPr="00403687">
              <w:rPr>
                <w:rFonts w:ascii="Times New Roman" w:hAnsi="Times New Roman"/>
                <w:sz w:val="20"/>
                <w:szCs w:val="20"/>
              </w:rPr>
              <w:t xml:space="preserve">of himself/herself as a school leader. This vision is supported by </w:t>
            </w:r>
            <w:r w:rsidRPr="00403687">
              <w:rPr>
                <w:rFonts w:ascii="Times New Roman" w:hAnsi="Times New Roman"/>
                <w:i/>
                <w:sz w:val="20"/>
                <w:szCs w:val="20"/>
              </w:rPr>
              <w:t>examples of applicant-led</w:t>
            </w:r>
            <w:r w:rsidRPr="00403687">
              <w:rPr>
                <w:rFonts w:ascii="Times New Roman" w:hAnsi="Times New Roman"/>
                <w:sz w:val="20"/>
                <w:szCs w:val="20"/>
              </w:rPr>
              <w:t xml:space="preserve"> innovations or change efforts to improve student learning. Student learning is central</w:t>
            </w:r>
            <w:r w:rsidRPr="00403687">
              <w:rPr>
                <w:rFonts w:ascii="Times New Roman" w:hAnsi="Times New Roman"/>
                <w:i/>
                <w:sz w:val="20"/>
                <w:szCs w:val="20"/>
              </w:rPr>
              <w:t xml:space="preserve"> </w:t>
            </w:r>
            <w:r w:rsidRPr="00403687">
              <w:rPr>
                <w:rFonts w:ascii="Times New Roman" w:hAnsi="Times New Roman"/>
                <w:sz w:val="20"/>
                <w:szCs w:val="20"/>
              </w:rPr>
              <w:t xml:space="preserve">to the actions and attitudes of the applicant. It is evident that the candidate holds </w:t>
            </w:r>
            <w:r w:rsidRPr="00403687">
              <w:rPr>
                <w:rFonts w:ascii="Times New Roman" w:hAnsi="Times New Roman"/>
                <w:i/>
                <w:sz w:val="20"/>
                <w:szCs w:val="20"/>
              </w:rPr>
              <w:t>high expectations</w:t>
            </w:r>
            <w:r w:rsidRPr="00403687">
              <w:rPr>
                <w:rFonts w:ascii="Times New Roman" w:hAnsi="Times New Roman"/>
                <w:sz w:val="20"/>
                <w:szCs w:val="20"/>
              </w:rPr>
              <w:t xml:space="preserve"> for self and others.</w:t>
            </w:r>
          </w:p>
          <w:p w:rsidR="00004146" w:rsidRPr="00403687" w:rsidRDefault="00004146" w:rsidP="003877E1">
            <w:pPr>
              <w:rPr>
                <w:u w:val="single"/>
              </w:rPr>
            </w:pPr>
          </w:p>
        </w:tc>
      </w:tr>
      <w:tr w:rsidR="00004146" w:rsidRPr="00403687" w:rsidTr="003877E1">
        <w:tc>
          <w:tcPr>
            <w:tcW w:w="2160" w:type="dxa"/>
          </w:tcPr>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2.</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Advanced  knowledge of curriculum, instruction, and assessment</w:t>
            </w:r>
            <w:r>
              <w:rPr>
                <w:rFonts w:ascii="Times New Roman" w:hAnsi="Times New Roman"/>
                <w:b/>
                <w:sz w:val="24"/>
                <w:szCs w:val="24"/>
              </w:rPr>
              <w:t>--</w:t>
            </w:r>
            <w:r w:rsidRPr="00403687">
              <w:rPr>
                <w:rFonts w:ascii="Times New Roman" w:hAnsi="Times New Roman"/>
                <w:b/>
                <w:sz w:val="24"/>
                <w:szCs w:val="24"/>
              </w:rPr>
              <w:t>Assessment for Learning</w:t>
            </w:r>
            <w:r>
              <w:rPr>
                <w:rFonts w:ascii="Times New Roman" w:hAnsi="Times New Roman"/>
                <w:b/>
                <w:sz w:val="24"/>
                <w:szCs w:val="24"/>
              </w:rPr>
              <w:t>:</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 xml:space="preserve">-Differentiated- Instruction </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 xml:space="preserve">- Current Research- </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Based strategies</w:t>
            </w:r>
          </w:p>
          <w:p w:rsidR="00004146" w:rsidRPr="00403687" w:rsidRDefault="00004146" w:rsidP="003877E1">
            <w:pPr>
              <w:rPr>
                <w:rFonts w:ascii="Times New Roman" w:hAnsi="Times New Roman"/>
                <w:b/>
                <w:sz w:val="24"/>
                <w:szCs w:val="24"/>
              </w:rPr>
            </w:pPr>
          </w:p>
          <w:p w:rsidR="00004146" w:rsidRPr="00223A50" w:rsidRDefault="00004146" w:rsidP="003877E1">
            <w:pPr>
              <w:rPr>
                <w:rFonts w:ascii="Times New Roman" w:hAnsi="Times New Roman"/>
                <w:b/>
                <w:sz w:val="24"/>
                <w:szCs w:val="24"/>
              </w:rPr>
            </w:pPr>
            <w:r w:rsidRPr="00223A50">
              <w:rPr>
                <w:rFonts w:ascii="Times New Roman" w:hAnsi="Times New Roman"/>
                <w:b/>
                <w:sz w:val="24"/>
                <w:szCs w:val="24"/>
              </w:rPr>
              <w:t>Program Admission Criterion #3</w:t>
            </w: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The applicant does not communicate a discernible view of instructional best practice.</w:t>
            </w: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The applicant articulates a view of instruction that </w:t>
            </w:r>
            <w:r w:rsidRPr="00403687">
              <w:rPr>
                <w:rFonts w:ascii="Times New Roman" w:hAnsi="Times New Roman"/>
                <w:i/>
                <w:sz w:val="20"/>
                <w:szCs w:val="20"/>
              </w:rPr>
              <w:t>meets the needs of most, but not all</w:t>
            </w:r>
            <w:r w:rsidRPr="00403687">
              <w:rPr>
                <w:rFonts w:ascii="Times New Roman" w:hAnsi="Times New Roman"/>
                <w:sz w:val="20"/>
                <w:szCs w:val="20"/>
              </w:rPr>
              <w:t xml:space="preserve"> students. Research-based approaches </w:t>
            </w:r>
            <w:r w:rsidRPr="00403687">
              <w:rPr>
                <w:rFonts w:ascii="Times New Roman" w:hAnsi="Times New Roman"/>
                <w:i/>
                <w:sz w:val="20"/>
                <w:szCs w:val="20"/>
              </w:rPr>
              <w:t xml:space="preserve">are not articulated, </w:t>
            </w:r>
            <w:r w:rsidRPr="00403687">
              <w:rPr>
                <w:rFonts w:ascii="Times New Roman" w:hAnsi="Times New Roman"/>
                <w:sz w:val="20"/>
                <w:szCs w:val="20"/>
              </w:rPr>
              <w:t>and there is little evidence that they are followed.</w:t>
            </w: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The applicant articulates a </w:t>
            </w:r>
            <w:r w:rsidRPr="00403687">
              <w:rPr>
                <w:rFonts w:ascii="Times New Roman" w:hAnsi="Times New Roman"/>
                <w:i/>
                <w:sz w:val="20"/>
                <w:szCs w:val="20"/>
              </w:rPr>
              <w:t>clear understanding</w:t>
            </w:r>
            <w:r w:rsidRPr="00403687">
              <w:rPr>
                <w:rFonts w:ascii="Times New Roman" w:hAnsi="Times New Roman"/>
                <w:sz w:val="20"/>
                <w:szCs w:val="20"/>
              </w:rPr>
              <w:t xml:space="preserve"> of the connection between assessment of individual students and the adaptation of instruction to meet </w:t>
            </w:r>
            <w:r>
              <w:rPr>
                <w:rFonts w:ascii="Times New Roman" w:hAnsi="Times New Roman"/>
                <w:sz w:val="20"/>
                <w:szCs w:val="20"/>
              </w:rPr>
              <w:t xml:space="preserve">each </w:t>
            </w:r>
            <w:r w:rsidRPr="00403687">
              <w:rPr>
                <w:rFonts w:ascii="Times New Roman" w:hAnsi="Times New Roman"/>
                <w:sz w:val="20"/>
                <w:szCs w:val="20"/>
              </w:rPr>
              <w:t xml:space="preserve">individual student’s needs. The applicant </w:t>
            </w:r>
            <w:r w:rsidRPr="00403687">
              <w:rPr>
                <w:rFonts w:ascii="Times New Roman" w:hAnsi="Times New Roman"/>
                <w:i/>
                <w:sz w:val="20"/>
                <w:szCs w:val="20"/>
              </w:rPr>
              <w:t>articulates a research-based approach</w:t>
            </w:r>
            <w:r w:rsidRPr="00403687">
              <w:rPr>
                <w:rFonts w:ascii="Times New Roman" w:hAnsi="Times New Roman"/>
                <w:sz w:val="20"/>
                <w:szCs w:val="20"/>
              </w:rPr>
              <w:t xml:space="preserve"> to his/her teaching.</w:t>
            </w:r>
          </w:p>
          <w:p w:rsidR="00004146" w:rsidRPr="00403687" w:rsidRDefault="00004146" w:rsidP="003877E1">
            <w:pPr>
              <w:rPr>
                <w:rFonts w:ascii="Times New Roman" w:hAnsi="Times New Roman"/>
                <w:sz w:val="20"/>
                <w:szCs w:val="20"/>
              </w:rPr>
            </w:pPr>
          </w:p>
        </w:tc>
        <w:tc>
          <w:tcPr>
            <w:tcW w:w="1872" w:type="dxa"/>
          </w:tcPr>
          <w:p w:rsidR="00004146" w:rsidRDefault="00004146" w:rsidP="003877E1">
            <w:pPr>
              <w:rPr>
                <w:rFonts w:ascii="Times New Roman" w:hAnsi="Times New Roman"/>
                <w:sz w:val="20"/>
                <w:szCs w:val="20"/>
              </w:rPr>
            </w:pPr>
            <w:r w:rsidRPr="00403687">
              <w:rPr>
                <w:rFonts w:ascii="Times New Roman" w:hAnsi="Times New Roman"/>
                <w:sz w:val="20"/>
                <w:szCs w:val="20"/>
              </w:rPr>
              <w:t xml:space="preserve">The applicant articulates a </w:t>
            </w:r>
            <w:r w:rsidRPr="00403687">
              <w:rPr>
                <w:rFonts w:ascii="Times New Roman" w:hAnsi="Times New Roman"/>
                <w:i/>
                <w:sz w:val="20"/>
                <w:szCs w:val="20"/>
              </w:rPr>
              <w:t>clear understanding</w:t>
            </w:r>
            <w:r w:rsidRPr="00403687">
              <w:rPr>
                <w:rFonts w:ascii="Times New Roman" w:hAnsi="Times New Roman"/>
                <w:sz w:val="20"/>
                <w:szCs w:val="20"/>
              </w:rPr>
              <w:t xml:space="preserve"> of the connection between assessment of individual students and the adaptation of instruction to meet</w:t>
            </w:r>
            <w:r>
              <w:rPr>
                <w:rFonts w:ascii="Times New Roman" w:hAnsi="Times New Roman"/>
                <w:sz w:val="20"/>
                <w:szCs w:val="20"/>
              </w:rPr>
              <w:t xml:space="preserve"> each </w:t>
            </w:r>
            <w:r w:rsidRPr="00403687">
              <w:rPr>
                <w:rFonts w:ascii="Times New Roman" w:hAnsi="Times New Roman"/>
                <w:sz w:val="20"/>
                <w:szCs w:val="20"/>
              </w:rPr>
              <w:t xml:space="preserve">individual student’s needs. The applicant </w:t>
            </w:r>
            <w:r w:rsidRPr="00403687">
              <w:rPr>
                <w:rFonts w:ascii="Times New Roman" w:hAnsi="Times New Roman"/>
                <w:i/>
                <w:sz w:val="20"/>
                <w:szCs w:val="20"/>
              </w:rPr>
              <w:t>articulates a research-based approach</w:t>
            </w:r>
            <w:r w:rsidRPr="00403687">
              <w:rPr>
                <w:rFonts w:ascii="Times New Roman" w:hAnsi="Times New Roman"/>
                <w:sz w:val="20"/>
                <w:szCs w:val="20"/>
              </w:rPr>
              <w:t xml:space="preserve"> to his/her teaching. The applicant </w:t>
            </w:r>
            <w:r w:rsidRPr="00403687">
              <w:rPr>
                <w:rFonts w:ascii="Times New Roman" w:hAnsi="Times New Roman"/>
                <w:i/>
                <w:sz w:val="20"/>
                <w:szCs w:val="20"/>
              </w:rPr>
              <w:t xml:space="preserve">serves as a mentor and/or has led professional development </w:t>
            </w:r>
            <w:r w:rsidRPr="00403687">
              <w:rPr>
                <w:rFonts w:ascii="Times New Roman" w:hAnsi="Times New Roman"/>
                <w:sz w:val="20"/>
                <w:szCs w:val="20"/>
              </w:rPr>
              <w:t>on the use of research-based strategies.</w:t>
            </w:r>
          </w:p>
          <w:p w:rsidR="00004146" w:rsidRDefault="00004146" w:rsidP="003877E1">
            <w:pPr>
              <w:rPr>
                <w:rFonts w:ascii="Times New Roman" w:hAnsi="Times New Roman"/>
                <w:sz w:val="20"/>
                <w:szCs w:val="20"/>
              </w:rPr>
            </w:pPr>
          </w:p>
          <w:p w:rsidR="00004146" w:rsidRDefault="00004146" w:rsidP="003877E1">
            <w:pPr>
              <w:rPr>
                <w:rFonts w:ascii="Times New Roman" w:hAnsi="Times New Roman"/>
                <w:sz w:val="20"/>
                <w:szCs w:val="20"/>
              </w:rPr>
            </w:pPr>
          </w:p>
          <w:p w:rsidR="00004146" w:rsidRDefault="00004146" w:rsidP="003877E1">
            <w:pPr>
              <w:rPr>
                <w:rFonts w:ascii="Times New Roman" w:hAnsi="Times New Roman"/>
                <w:sz w:val="20"/>
                <w:szCs w:val="20"/>
              </w:rPr>
            </w:pPr>
          </w:p>
          <w:p w:rsidR="00004146" w:rsidRPr="00403687" w:rsidRDefault="00004146" w:rsidP="003877E1">
            <w:pPr>
              <w:rPr>
                <w:rFonts w:ascii="Times New Roman" w:hAnsi="Times New Roman"/>
                <w:sz w:val="20"/>
                <w:szCs w:val="20"/>
              </w:rPr>
            </w:pPr>
          </w:p>
          <w:p w:rsidR="00004146" w:rsidRPr="00403687" w:rsidRDefault="00004146" w:rsidP="003877E1">
            <w:pPr>
              <w:rPr>
                <w:rFonts w:ascii="Times New Roman" w:hAnsi="Times New Roman"/>
                <w:sz w:val="20"/>
                <w:szCs w:val="20"/>
              </w:rPr>
            </w:pPr>
          </w:p>
        </w:tc>
      </w:tr>
      <w:tr w:rsidR="00004146" w:rsidRPr="00403687" w:rsidTr="003877E1">
        <w:tc>
          <w:tcPr>
            <w:tcW w:w="2160" w:type="dxa"/>
          </w:tcPr>
          <w:p w:rsidR="00004146" w:rsidRDefault="00004146" w:rsidP="003877E1">
            <w:pPr>
              <w:rPr>
                <w:rFonts w:ascii="Times New Roman" w:hAnsi="Times New Roman"/>
                <w:b/>
                <w:sz w:val="24"/>
                <w:szCs w:val="24"/>
              </w:rPr>
            </w:pPr>
            <w:r>
              <w:rPr>
                <w:rFonts w:ascii="Times New Roman" w:hAnsi="Times New Roman"/>
                <w:b/>
                <w:sz w:val="24"/>
                <w:szCs w:val="24"/>
              </w:rPr>
              <w:lastRenderedPageBreak/>
              <w:t>3.</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Oral</w:t>
            </w:r>
          </w:p>
          <w:p w:rsidR="00004146" w:rsidRPr="00403687" w:rsidRDefault="00004146" w:rsidP="003877E1">
            <w:pPr>
              <w:rPr>
                <w:rFonts w:ascii="Times New Roman" w:hAnsi="Times New Roman"/>
                <w:b/>
                <w:sz w:val="24"/>
                <w:szCs w:val="24"/>
              </w:rPr>
            </w:pPr>
            <w:r w:rsidRPr="00403687">
              <w:rPr>
                <w:rFonts w:ascii="Times New Roman" w:hAnsi="Times New Roman"/>
                <w:b/>
                <w:sz w:val="24"/>
                <w:szCs w:val="24"/>
              </w:rPr>
              <w:t>Communication</w:t>
            </w:r>
          </w:p>
          <w:p w:rsidR="00004146" w:rsidRPr="00403687" w:rsidRDefault="00004146" w:rsidP="003877E1">
            <w:pPr>
              <w:rPr>
                <w:rFonts w:ascii="Times New Roman" w:hAnsi="Times New Roman"/>
                <w:b/>
                <w:sz w:val="24"/>
                <w:szCs w:val="24"/>
              </w:rPr>
            </w:pPr>
          </w:p>
          <w:p w:rsidR="00004146" w:rsidRPr="00223A50" w:rsidRDefault="00004146" w:rsidP="003877E1">
            <w:pPr>
              <w:rPr>
                <w:rFonts w:ascii="Times New Roman" w:hAnsi="Times New Roman"/>
                <w:b/>
                <w:sz w:val="24"/>
                <w:szCs w:val="24"/>
              </w:rPr>
            </w:pPr>
            <w:r w:rsidRPr="00223A50">
              <w:rPr>
                <w:rFonts w:ascii="Times New Roman" w:hAnsi="Times New Roman"/>
                <w:b/>
                <w:sz w:val="24"/>
                <w:szCs w:val="24"/>
              </w:rPr>
              <w:t>Program Admission Criterion #3</w:t>
            </w:r>
          </w:p>
        </w:tc>
        <w:tc>
          <w:tcPr>
            <w:tcW w:w="1872" w:type="dxa"/>
          </w:tcPr>
          <w:p w:rsidR="00004146" w:rsidRPr="00403687" w:rsidRDefault="00004146" w:rsidP="003877E1">
            <w:pPr>
              <w:rPr>
                <w:rFonts w:ascii="Times New Roman" w:hAnsi="Times New Roman"/>
                <w:sz w:val="20"/>
                <w:szCs w:val="20"/>
              </w:rPr>
            </w:pPr>
            <w:r>
              <w:rPr>
                <w:rFonts w:ascii="Times New Roman" w:hAnsi="Times New Roman"/>
                <w:sz w:val="20"/>
                <w:szCs w:val="20"/>
              </w:rPr>
              <w:t xml:space="preserve">Communication of ideas is </w:t>
            </w:r>
            <w:proofErr w:type="gramStart"/>
            <w:r w:rsidRPr="00223A50">
              <w:rPr>
                <w:rFonts w:ascii="Times New Roman" w:hAnsi="Times New Roman"/>
                <w:i/>
                <w:sz w:val="20"/>
                <w:szCs w:val="20"/>
              </w:rPr>
              <w:t>jumbled</w:t>
            </w:r>
            <w:r>
              <w:rPr>
                <w:rFonts w:ascii="Times New Roman" w:hAnsi="Times New Roman"/>
                <w:sz w:val="20"/>
                <w:szCs w:val="20"/>
                <w:u w:val="single"/>
              </w:rPr>
              <w:t xml:space="preserve"> </w:t>
            </w:r>
            <w:r w:rsidRPr="00403687">
              <w:rPr>
                <w:rFonts w:ascii="Times New Roman" w:hAnsi="Times New Roman"/>
                <w:i/>
                <w:sz w:val="20"/>
                <w:szCs w:val="20"/>
              </w:rPr>
              <w:t xml:space="preserve"> and</w:t>
            </w:r>
            <w:proofErr w:type="gramEnd"/>
            <w:r w:rsidRPr="00403687">
              <w:rPr>
                <w:rFonts w:ascii="Times New Roman" w:hAnsi="Times New Roman"/>
                <w:i/>
                <w:sz w:val="20"/>
                <w:szCs w:val="20"/>
              </w:rPr>
              <w:t xml:space="preserve"> awkward.</w:t>
            </w:r>
            <w:r w:rsidRPr="00403687">
              <w:rPr>
                <w:rFonts w:ascii="Times New Roman" w:hAnsi="Times New Roman"/>
                <w:sz w:val="20"/>
                <w:szCs w:val="20"/>
              </w:rPr>
              <w:t xml:space="preserve"> Oral communication skills are </w:t>
            </w:r>
            <w:r w:rsidRPr="00403687">
              <w:rPr>
                <w:rFonts w:ascii="Times New Roman" w:hAnsi="Times New Roman"/>
                <w:i/>
                <w:sz w:val="20"/>
                <w:szCs w:val="20"/>
              </w:rPr>
              <w:t>limited</w:t>
            </w:r>
            <w:r>
              <w:rPr>
                <w:rFonts w:ascii="Times New Roman" w:hAnsi="Times New Roman"/>
                <w:i/>
                <w:sz w:val="20"/>
                <w:szCs w:val="20"/>
              </w:rPr>
              <w:t xml:space="preserve"> </w:t>
            </w:r>
            <w:proofErr w:type="gramStart"/>
            <w:r>
              <w:rPr>
                <w:rFonts w:ascii="Times New Roman" w:hAnsi="Times New Roman"/>
                <w:i/>
                <w:sz w:val="20"/>
                <w:szCs w:val="20"/>
              </w:rPr>
              <w:t xml:space="preserve">and </w:t>
            </w:r>
            <w:r w:rsidRPr="00403687">
              <w:rPr>
                <w:rFonts w:ascii="Times New Roman" w:hAnsi="Times New Roman"/>
                <w:i/>
                <w:sz w:val="20"/>
                <w:szCs w:val="20"/>
              </w:rPr>
              <w:t xml:space="preserve"> insufficient</w:t>
            </w:r>
            <w:proofErr w:type="gramEnd"/>
            <w:r w:rsidRPr="00403687">
              <w:rPr>
                <w:rFonts w:ascii="Times New Roman" w:hAnsi="Times New Roman"/>
                <w:i/>
                <w:sz w:val="20"/>
                <w:szCs w:val="20"/>
              </w:rPr>
              <w:t xml:space="preserve"> to warrant consideration in the cohort.</w:t>
            </w: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Oral communication skills are </w:t>
            </w:r>
            <w:r w:rsidRPr="00403687">
              <w:rPr>
                <w:rFonts w:ascii="Times New Roman" w:hAnsi="Times New Roman"/>
                <w:i/>
                <w:sz w:val="20"/>
                <w:szCs w:val="20"/>
              </w:rPr>
              <w:t xml:space="preserve">adequate, </w:t>
            </w:r>
            <w:r w:rsidRPr="00403687">
              <w:rPr>
                <w:rFonts w:ascii="Times New Roman" w:hAnsi="Times New Roman"/>
                <w:sz w:val="20"/>
                <w:szCs w:val="20"/>
              </w:rPr>
              <w:t>but not commensurate with the demands for oral skills demanded of the principal</w:t>
            </w:r>
            <w:r w:rsidRPr="00403687">
              <w:rPr>
                <w:rFonts w:ascii="Times New Roman" w:hAnsi="Times New Roman"/>
                <w:i/>
                <w:sz w:val="20"/>
                <w:szCs w:val="20"/>
              </w:rPr>
              <w:t>.</w:t>
            </w:r>
          </w:p>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The applicant </w:t>
            </w:r>
            <w:r w:rsidRPr="00403687">
              <w:rPr>
                <w:rFonts w:ascii="Times New Roman" w:hAnsi="Times New Roman"/>
                <w:i/>
                <w:sz w:val="20"/>
                <w:szCs w:val="20"/>
              </w:rPr>
              <w:t xml:space="preserve">communicates his/her ideas clearly </w:t>
            </w:r>
            <w:r w:rsidRPr="00403687">
              <w:rPr>
                <w:rFonts w:ascii="Times New Roman" w:hAnsi="Times New Roman"/>
                <w:sz w:val="20"/>
                <w:szCs w:val="20"/>
              </w:rPr>
              <w:t>in the interview, consistent with the responsibilities of principals at the beginning of their training.</w:t>
            </w:r>
          </w:p>
          <w:p w:rsidR="00004146" w:rsidRPr="00403687" w:rsidRDefault="00004146" w:rsidP="003877E1"/>
        </w:tc>
        <w:tc>
          <w:tcPr>
            <w:tcW w:w="1872" w:type="dxa"/>
          </w:tcPr>
          <w:p w:rsidR="00004146" w:rsidRPr="00403687" w:rsidRDefault="00004146" w:rsidP="003877E1">
            <w:pPr>
              <w:rPr>
                <w:rFonts w:ascii="Times New Roman" w:hAnsi="Times New Roman"/>
                <w:sz w:val="20"/>
                <w:szCs w:val="20"/>
              </w:rPr>
            </w:pPr>
            <w:r w:rsidRPr="00403687">
              <w:rPr>
                <w:rFonts w:ascii="Times New Roman" w:hAnsi="Times New Roman"/>
                <w:sz w:val="20"/>
                <w:szCs w:val="20"/>
              </w:rPr>
              <w:t xml:space="preserve">The applicant communicates his/her ideas clearly in the interview, providing </w:t>
            </w:r>
            <w:r w:rsidRPr="00403687">
              <w:rPr>
                <w:rFonts w:ascii="Times New Roman" w:hAnsi="Times New Roman"/>
                <w:i/>
                <w:sz w:val="20"/>
                <w:szCs w:val="20"/>
              </w:rPr>
              <w:t>evidence of successful experience</w:t>
            </w:r>
            <w:r w:rsidRPr="00403687">
              <w:rPr>
                <w:rFonts w:ascii="Times New Roman" w:hAnsi="Times New Roman"/>
                <w:sz w:val="20"/>
                <w:szCs w:val="20"/>
              </w:rPr>
              <w:t xml:space="preserve"> in communicating with a variety of audiences. Oral skills are advanced compared to most principals at the beginning of their training.</w:t>
            </w:r>
          </w:p>
          <w:p w:rsidR="00004146" w:rsidRPr="00403687" w:rsidRDefault="00004146" w:rsidP="003877E1">
            <w:pPr>
              <w:rPr>
                <w:rFonts w:ascii="Times New Roman" w:hAnsi="Times New Roman"/>
                <w:sz w:val="20"/>
                <w:szCs w:val="20"/>
              </w:rPr>
            </w:pPr>
          </w:p>
        </w:tc>
      </w:tr>
    </w:tbl>
    <w:p w:rsidR="00004146" w:rsidRDefault="00004146" w:rsidP="00004146">
      <w:pPr>
        <w:spacing w:after="0"/>
        <w:rPr>
          <w:rFonts w:ascii="Times New Roman" w:hAnsi="Times New Roman"/>
          <w:sz w:val="24"/>
          <w:szCs w:val="24"/>
        </w:rPr>
      </w:pPr>
    </w:p>
    <w:p w:rsidR="00004146" w:rsidRPr="00403687" w:rsidRDefault="00004146" w:rsidP="00004146">
      <w:pPr>
        <w:spacing w:after="0"/>
        <w:rPr>
          <w:rFonts w:ascii="Times New Roman" w:hAnsi="Times New Roman"/>
          <w:sz w:val="24"/>
          <w:szCs w:val="24"/>
        </w:rPr>
      </w:pPr>
      <w:r w:rsidRPr="00403687">
        <w:rPr>
          <w:rFonts w:ascii="Times New Roman" w:hAnsi="Times New Roman"/>
          <w:sz w:val="24"/>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146" w:rsidRPr="00403687" w:rsidRDefault="00004146" w:rsidP="00004146">
      <w:pPr>
        <w:spacing w:after="0"/>
        <w:rPr>
          <w:rFonts w:ascii="Times New Roman" w:hAnsi="Times New Roman"/>
          <w:sz w:val="24"/>
          <w:szCs w:val="24"/>
        </w:rPr>
      </w:pPr>
    </w:p>
    <w:p w:rsidR="00004146" w:rsidRPr="00403687" w:rsidRDefault="00004146" w:rsidP="00004146">
      <w:pPr>
        <w:spacing w:after="0"/>
        <w:rPr>
          <w:rFonts w:ascii="Times New Roman" w:hAnsi="Times New Roman"/>
          <w:sz w:val="24"/>
          <w:szCs w:val="24"/>
        </w:rPr>
      </w:pPr>
      <w:r>
        <w:rPr>
          <w:rFonts w:ascii="Times New Roman" w:hAnsi="Times New Roman"/>
          <w:sz w:val="24"/>
          <w:szCs w:val="24"/>
        </w:rPr>
        <w:t>Score: _</w:t>
      </w:r>
      <w:r w:rsidRPr="00403687">
        <w:rPr>
          <w:rFonts w:ascii="Times New Roman" w:hAnsi="Times New Roman"/>
          <w:sz w:val="24"/>
          <w:szCs w:val="24"/>
        </w:rPr>
        <w:t>___/12</w:t>
      </w:r>
    </w:p>
    <w:p w:rsidR="00004146" w:rsidRDefault="00004146" w:rsidP="00004146">
      <w:pPr>
        <w:spacing w:after="0"/>
        <w:rPr>
          <w:rFonts w:ascii="Times New Roman" w:hAnsi="Times New Roman"/>
          <w:sz w:val="24"/>
          <w:szCs w:val="24"/>
        </w:rPr>
      </w:pPr>
    </w:p>
    <w:p w:rsidR="00004146" w:rsidRPr="00A4250A" w:rsidRDefault="00004146" w:rsidP="00004146">
      <w:pPr>
        <w:spacing w:after="0"/>
        <w:rPr>
          <w:rFonts w:ascii="Times New Roman" w:hAnsi="Times New Roman"/>
          <w:color w:val="FF0000"/>
          <w:sz w:val="24"/>
          <w:szCs w:val="24"/>
        </w:rPr>
      </w:pPr>
      <w:r w:rsidRPr="00403687">
        <w:rPr>
          <w:rFonts w:ascii="Times New Roman" w:hAnsi="Times New Roman"/>
          <w:sz w:val="24"/>
          <w:szCs w:val="24"/>
        </w:rPr>
        <w:t>Raters’ Initials: WKU1:______ WKU2:_______ District1:_______ District2:_______</w:t>
      </w:r>
    </w:p>
    <w:p w:rsidR="00BF09E6" w:rsidRDefault="00BF09E6" w:rsidP="00BF09E6">
      <w:pPr>
        <w:pStyle w:val="NoSpacing"/>
        <w:rPr>
          <w:rFonts w:ascii="Times New Roman" w:hAnsi="Times New Roman"/>
          <w:sz w:val="24"/>
          <w:szCs w:val="24"/>
        </w:rPr>
      </w:pPr>
    </w:p>
    <w:p w:rsidR="002E1F5E" w:rsidRDefault="002E1F5E">
      <w:pPr>
        <w:rPr>
          <w:rFonts w:ascii="Times New Roman" w:hAnsi="Times New Roman"/>
          <w:sz w:val="24"/>
          <w:szCs w:val="24"/>
        </w:rPr>
      </w:pPr>
      <w:r>
        <w:rPr>
          <w:rFonts w:ascii="Times New Roman" w:hAnsi="Times New Roman"/>
          <w:sz w:val="24"/>
          <w:szCs w:val="24"/>
        </w:rPr>
        <w:br w:type="page"/>
      </w:r>
    </w:p>
    <w:p w:rsidR="00DB6D0E" w:rsidRPr="00DB6D0E" w:rsidRDefault="00DB6D0E" w:rsidP="00DB6D0E">
      <w:pPr>
        <w:pStyle w:val="NoSpacing"/>
        <w:jc w:val="center"/>
        <w:rPr>
          <w:rFonts w:ascii="Times New Roman" w:hAnsi="Times New Roman"/>
          <w:b/>
          <w:sz w:val="28"/>
          <w:szCs w:val="24"/>
        </w:rPr>
      </w:pPr>
      <w:r w:rsidRPr="00DB6D0E">
        <w:rPr>
          <w:rFonts w:ascii="Times New Roman" w:hAnsi="Times New Roman"/>
          <w:b/>
          <w:sz w:val="28"/>
          <w:szCs w:val="24"/>
        </w:rPr>
        <w:lastRenderedPageBreak/>
        <w:t>On-Demand Writing Rubric</w:t>
      </w:r>
    </w:p>
    <w:p w:rsidR="00DB6D0E" w:rsidRPr="00DB6D0E" w:rsidRDefault="00DB6D0E" w:rsidP="00DB6D0E">
      <w:pPr>
        <w:pStyle w:val="NoSpacing"/>
        <w:jc w:val="center"/>
        <w:rPr>
          <w:rFonts w:ascii="Times New Roman" w:hAnsi="Times New Roman"/>
          <w:b/>
          <w:sz w:val="28"/>
          <w:szCs w:val="24"/>
        </w:rPr>
      </w:pPr>
      <w:r w:rsidRPr="00DB6D0E">
        <w:rPr>
          <w:rFonts w:ascii="Times New Roman" w:hAnsi="Times New Roman"/>
          <w:b/>
          <w:sz w:val="28"/>
          <w:szCs w:val="24"/>
        </w:rPr>
        <w:t>Phase 3</w:t>
      </w:r>
    </w:p>
    <w:p w:rsidR="00DB6D0E" w:rsidRPr="00DB6D0E" w:rsidRDefault="00DB6D0E" w:rsidP="00DB6D0E">
      <w:pPr>
        <w:pStyle w:val="NoSpacing"/>
        <w:jc w:val="center"/>
        <w:rPr>
          <w:rFonts w:ascii="Times New Roman" w:hAnsi="Times New Roman"/>
          <w:b/>
          <w:szCs w:val="24"/>
        </w:rPr>
      </w:pPr>
    </w:p>
    <w:p w:rsidR="00DB6D0E" w:rsidRPr="00DB6D0E" w:rsidRDefault="00DB6D0E" w:rsidP="00DB6D0E">
      <w:pPr>
        <w:pStyle w:val="NoSpacing"/>
        <w:rPr>
          <w:rFonts w:ascii="Times New Roman" w:hAnsi="Times New Roman"/>
          <w:b/>
          <w:szCs w:val="24"/>
        </w:rPr>
      </w:pPr>
      <w:r w:rsidRPr="00DB6D0E">
        <w:rPr>
          <w:rFonts w:ascii="Times New Roman" w:hAnsi="Times New Roman"/>
          <w:b/>
          <w:szCs w:val="24"/>
        </w:rPr>
        <w:t>Applicant: _____________________________</w:t>
      </w:r>
      <w:r w:rsidR="00193AF1">
        <w:rPr>
          <w:rFonts w:ascii="Times New Roman" w:hAnsi="Times New Roman"/>
          <w:b/>
          <w:szCs w:val="24"/>
        </w:rPr>
        <w:t>_</w:t>
      </w:r>
      <w:proofErr w:type="gramStart"/>
      <w:r w:rsidR="00193AF1">
        <w:rPr>
          <w:rFonts w:ascii="Times New Roman" w:hAnsi="Times New Roman"/>
          <w:b/>
          <w:szCs w:val="24"/>
        </w:rPr>
        <w:t>_</w:t>
      </w:r>
      <w:r w:rsidRPr="00DB6D0E">
        <w:rPr>
          <w:rFonts w:ascii="Times New Roman" w:hAnsi="Times New Roman"/>
          <w:b/>
          <w:szCs w:val="24"/>
        </w:rPr>
        <w:t xml:space="preserve">  Date</w:t>
      </w:r>
      <w:proofErr w:type="gramEnd"/>
      <w:r w:rsidRPr="00DB6D0E">
        <w:rPr>
          <w:rFonts w:ascii="Times New Roman" w:hAnsi="Times New Roman"/>
          <w:b/>
          <w:szCs w:val="24"/>
        </w:rPr>
        <w:t>: __________________________</w:t>
      </w:r>
    </w:p>
    <w:p w:rsidR="00DB6D0E" w:rsidRPr="00DB6D0E" w:rsidRDefault="00DB6D0E" w:rsidP="00DB6D0E">
      <w:pPr>
        <w:pStyle w:val="NoSpacing"/>
        <w:rPr>
          <w:rFonts w:ascii="Times New Roman" w:hAnsi="Times New Roman"/>
          <w:b/>
          <w:szCs w:val="24"/>
        </w:rPr>
      </w:pPr>
      <w:r w:rsidRPr="00DB6D0E">
        <w:rPr>
          <w:rFonts w:ascii="Times New Roman" w:hAnsi="Times New Roman"/>
          <w:b/>
          <w:szCs w:val="24"/>
        </w:rPr>
        <w:t>Scored by: _______________________________</w:t>
      </w:r>
    </w:p>
    <w:p w:rsidR="00DB6D0E" w:rsidRPr="00DB6D0E" w:rsidRDefault="00DB6D0E" w:rsidP="00DB6D0E">
      <w:pPr>
        <w:pStyle w:val="NoSpacing"/>
        <w:rPr>
          <w:rFonts w:ascii="Times New Roman" w:hAnsi="Times New Roman"/>
          <w:b/>
          <w:szCs w:val="24"/>
        </w:rPr>
      </w:pPr>
    </w:p>
    <w:tbl>
      <w:tblPr>
        <w:tblStyle w:val="TableGrid"/>
        <w:tblW w:w="0" w:type="auto"/>
        <w:tblLayout w:type="fixed"/>
        <w:tblLook w:val="04A0" w:firstRow="1" w:lastRow="0" w:firstColumn="1" w:lastColumn="0" w:noHBand="0" w:noVBand="1"/>
      </w:tblPr>
      <w:tblGrid>
        <w:gridCol w:w="1368"/>
        <w:gridCol w:w="2052"/>
        <w:gridCol w:w="2052"/>
        <w:gridCol w:w="2052"/>
        <w:gridCol w:w="2052"/>
      </w:tblGrid>
      <w:tr w:rsidR="00DB6D0E" w:rsidRPr="00DB6D0E" w:rsidTr="003877E1">
        <w:tc>
          <w:tcPr>
            <w:tcW w:w="1368" w:type="dxa"/>
          </w:tcPr>
          <w:p w:rsidR="00DB6D0E" w:rsidRPr="00DB6D0E" w:rsidRDefault="00DB6D0E" w:rsidP="003877E1">
            <w:pPr>
              <w:pStyle w:val="NoSpacing"/>
              <w:jc w:val="center"/>
              <w:rPr>
                <w:rFonts w:ascii="Times New Roman" w:hAnsi="Times New Roman"/>
                <w:b/>
                <w:sz w:val="20"/>
                <w:szCs w:val="20"/>
              </w:rPr>
            </w:pPr>
            <w:r w:rsidRPr="00DB6D0E">
              <w:rPr>
                <w:rFonts w:ascii="Times New Roman" w:hAnsi="Times New Roman"/>
                <w:b/>
                <w:sz w:val="20"/>
                <w:szCs w:val="20"/>
              </w:rPr>
              <w:t>Component</w:t>
            </w:r>
          </w:p>
        </w:tc>
        <w:tc>
          <w:tcPr>
            <w:tcW w:w="2052" w:type="dxa"/>
          </w:tcPr>
          <w:p w:rsidR="00DB6D0E" w:rsidRPr="00DB6D0E" w:rsidRDefault="00DB6D0E" w:rsidP="003877E1">
            <w:pPr>
              <w:pStyle w:val="NoSpacing"/>
              <w:jc w:val="center"/>
              <w:rPr>
                <w:rFonts w:ascii="Times New Roman" w:hAnsi="Times New Roman"/>
                <w:b/>
                <w:sz w:val="20"/>
                <w:szCs w:val="20"/>
              </w:rPr>
            </w:pPr>
            <w:r w:rsidRPr="00DB6D0E">
              <w:rPr>
                <w:rFonts w:ascii="Times New Roman" w:hAnsi="Times New Roman"/>
                <w:b/>
                <w:sz w:val="20"/>
                <w:szCs w:val="20"/>
              </w:rPr>
              <w:t>1</w:t>
            </w:r>
          </w:p>
        </w:tc>
        <w:tc>
          <w:tcPr>
            <w:tcW w:w="2052" w:type="dxa"/>
          </w:tcPr>
          <w:p w:rsidR="00DB6D0E" w:rsidRPr="00DB6D0E" w:rsidRDefault="00DB6D0E" w:rsidP="003877E1">
            <w:pPr>
              <w:pStyle w:val="NoSpacing"/>
              <w:jc w:val="center"/>
              <w:rPr>
                <w:rFonts w:ascii="Times New Roman" w:hAnsi="Times New Roman"/>
                <w:b/>
                <w:sz w:val="20"/>
                <w:szCs w:val="20"/>
              </w:rPr>
            </w:pPr>
            <w:r w:rsidRPr="00DB6D0E">
              <w:rPr>
                <w:rFonts w:ascii="Times New Roman" w:hAnsi="Times New Roman"/>
                <w:b/>
                <w:sz w:val="20"/>
                <w:szCs w:val="20"/>
              </w:rPr>
              <w:t>2</w:t>
            </w:r>
          </w:p>
        </w:tc>
        <w:tc>
          <w:tcPr>
            <w:tcW w:w="2052" w:type="dxa"/>
          </w:tcPr>
          <w:p w:rsidR="00DB6D0E" w:rsidRPr="00DB6D0E" w:rsidRDefault="00DB6D0E" w:rsidP="003877E1">
            <w:pPr>
              <w:pStyle w:val="NoSpacing"/>
              <w:jc w:val="center"/>
              <w:rPr>
                <w:rFonts w:ascii="Times New Roman" w:hAnsi="Times New Roman"/>
                <w:b/>
                <w:sz w:val="20"/>
                <w:szCs w:val="20"/>
              </w:rPr>
            </w:pPr>
            <w:r w:rsidRPr="00DB6D0E">
              <w:rPr>
                <w:rFonts w:ascii="Times New Roman" w:hAnsi="Times New Roman"/>
                <w:b/>
                <w:sz w:val="20"/>
                <w:szCs w:val="20"/>
              </w:rPr>
              <w:t>3 (Target)</w:t>
            </w:r>
          </w:p>
        </w:tc>
        <w:tc>
          <w:tcPr>
            <w:tcW w:w="2052" w:type="dxa"/>
          </w:tcPr>
          <w:p w:rsidR="00DB6D0E" w:rsidRPr="00DB6D0E" w:rsidRDefault="00DB6D0E" w:rsidP="003877E1">
            <w:pPr>
              <w:pStyle w:val="NoSpacing"/>
              <w:jc w:val="center"/>
              <w:rPr>
                <w:rFonts w:ascii="Times New Roman" w:hAnsi="Times New Roman"/>
                <w:b/>
                <w:sz w:val="20"/>
                <w:szCs w:val="20"/>
              </w:rPr>
            </w:pPr>
            <w:r w:rsidRPr="00DB6D0E">
              <w:rPr>
                <w:rFonts w:ascii="Times New Roman" w:hAnsi="Times New Roman"/>
                <w:b/>
                <w:sz w:val="20"/>
                <w:szCs w:val="20"/>
              </w:rPr>
              <w:t>4</w:t>
            </w:r>
          </w:p>
        </w:tc>
      </w:tr>
      <w:tr w:rsidR="00DB6D0E" w:rsidRPr="00DB6D0E" w:rsidTr="003877E1">
        <w:tc>
          <w:tcPr>
            <w:tcW w:w="1368"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1.</w:t>
            </w:r>
          </w:p>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Ability to improve student achievement</w:t>
            </w:r>
          </w:p>
          <w:p w:rsidR="00DB6D0E" w:rsidRPr="00DB6D0E" w:rsidRDefault="00DB6D0E" w:rsidP="003877E1">
            <w:pPr>
              <w:pStyle w:val="NoSpacing"/>
              <w:rPr>
                <w:rFonts w:ascii="Times New Roman" w:hAnsi="Times New Roman"/>
                <w:b/>
                <w:sz w:val="20"/>
                <w:szCs w:val="20"/>
              </w:rPr>
            </w:pPr>
          </w:p>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Program Admission Criterion #1</w:t>
            </w:r>
          </w:p>
        </w:tc>
        <w:tc>
          <w:tcPr>
            <w:tcW w:w="2052" w:type="dxa"/>
          </w:tcPr>
          <w:p w:rsidR="00DB6D0E" w:rsidRPr="00DB6D0E" w:rsidRDefault="00DB6D0E" w:rsidP="003877E1">
            <w:pPr>
              <w:pStyle w:val="NoSpacing"/>
              <w:rPr>
                <w:rFonts w:ascii="Times New Roman" w:hAnsi="Times New Roman"/>
                <w:sz w:val="20"/>
                <w:szCs w:val="20"/>
              </w:rPr>
            </w:pPr>
            <w:r w:rsidRPr="00DB6D0E">
              <w:rPr>
                <w:rFonts w:ascii="Times New Roman" w:hAnsi="Times New Roman"/>
                <w:sz w:val="20"/>
                <w:szCs w:val="20"/>
              </w:rPr>
              <w:t>Limited knowledge/ understanding of process/steps/ implementation of school improvement is demonstrated.</w:t>
            </w:r>
          </w:p>
        </w:tc>
        <w:tc>
          <w:tcPr>
            <w:tcW w:w="2052" w:type="dxa"/>
          </w:tcPr>
          <w:p w:rsidR="00DB6D0E" w:rsidRPr="00DB6D0E" w:rsidRDefault="00DB6D0E" w:rsidP="003877E1">
            <w:pPr>
              <w:pStyle w:val="NoSpacing"/>
              <w:rPr>
                <w:rFonts w:ascii="Times New Roman" w:hAnsi="Times New Roman"/>
                <w:sz w:val="20"/>
                <w:szCs w:val="20"/>
              </w:rPr>
            </w:pPr>
            <w:r w:rsidRPr="00DB6D0E">
              <w:rPr>
                <w:rFonts w:ascii="Times New Roman" w:hAnsi="Times New Roman"/>
                <w:sz w:val="20"/>
                <w:szCs w:val="20"/>
              </w:rPr>
              <w:t>Basic understanding of steps/ implementation of school improvement is demonstrated, but knowledge appears not to be integrated into a viable overall process.</w:t>
            </w:r>
          </w:p>
        </w:tc>
        <w:tc>
          <w:tcPr>
            <w:tcW w:w="2052" w:type="dxa"/>
          </w:tcPr>
          <w:p w:rsidR="00DB6D0E" w:rsidRPr="00DB6D0E" w:rsidRDefault="00DB6D0E" w:rsidP="003877E1">
            <w:pPr>
              <w:pStyle w:val="NoSpacing"/>
              <w:rPr>
                <w:rFonts w:ascii="Times New Roman" w:hAnsi="Times New Roman"/>
                <w:sz w:val="20"/>
                <w:szCs w:val="20"/>
              </w:rPr>
            </w:pPr>
            <w:r w:rsidRPr="00DB6D0E">
              <w:rPr>
                <w:rFonts w:ascii="Times New Roman" w:hAnsi="Times New Roman"/>
                <w:sz w:val="20"/>
                <w:szCs w:val="20"/>
              </w:rPr>
              <w:t>Acceptable knowledge/ understanding of process/steps/ implementation of school improvement is demonstrated.</w:t>
            </w:r>
          </w:p>
        </w:tc>
        <w:tc>
          <w:tcPr>
            <w:tcW w:w="2052" w:type="dxa"/>
          </w:tcPr>
          <w:p w:rsidR="00DB6D0E" w:rsidRPr="00DB6D0E" w:rsidRDefault="00DB6D0E" w:rsidP="003877E1">
            <w:pPr>
              <w:pStyle w:val="NoSpacing"/>
              <w:rPr>
                <w:rFonts w:ascii="Times New Roman" w:hAnsi="Times New Roman"/>
                <w:sz w:val="20"/>
                <w:szCs w:val="20"/>
              </w:rPr>
            </w:pPr>
            <w:r w:rsidRPr="00DB6D0E">
              <w:rPr>
                <w:rFonts w:ascii="Times New Roman" w:hAnsi="Times New Roman"/>
                <w:sz w:val="20"/>
                <w:szCs w:val="20"/>
              </w:rPr>
              <w:t>Exceptional knowledge/ understanding of process/steps/ implementation of school improvement is demonstrated, exemplified by details and integrated into planning for continuous improvement.</w:t>
            </w:r>
          </w:p>
        </w:tc>
      </w:tr>
      <w:tr w:rsidR="00DB6D0E" w:rsidRPr="00DB6D0E" w:rsidTr="003877E1">
        <w:tc>
          <w:tcPr>
            <w:tcW w:w="1368"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2.</w:t>
            </w:r>
          </w:p>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Quality of writing--usage, mechanics, fluency</w:t>
            </w:r>
          </w:p>
          <w:p w:rsidR="00DB6D0E" w:rsidRPr="00DB6D0E" w:rsidRDefault="00DB6D0E" w:rsidP="003877E1">
            <w:pPr>
              <w:pStyle w:val="NoSpacing"/>
              <w:rPr>
                <w:rFonts w:ascii="Times New Roman" w:hAnsi="Times New Roman"/>
                <w:b/>
                <w:sz w:val="20"/>
                <w:szCs w:val="20"/>
              </w:rPr>
            </w:pPr>
          </w:p>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 xml:space="preserve">Program Admission Criterion #4, Written </w:t>
            </w:r>
            <w:proofErr w:type="spellStart"/>
            <w:r w:rsidRPr="00DB6D0E">
              <w:rPr>
                <w:rFonts w:ascii="Times New Roman" w:hAnsi="Times New Roman"/>
                <w:b/>
                <w:sz w:val="20"/>
                <w:szCs w:val="20"/>
              </w:rPr>
              <w:t>communica-tion</w:t>
            </w:r>
            <w:proofErr w:type="spellEnd"/>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On-Demand Writing product is unacceptable, full of numerous grammar errors, misspelling, and awkward phrasing.</w:t>
            </w:r>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On-Demand Writing product is below standard. Meaning is impaired because of awkward phrases and sentences; grammatical errors and proofing errors detract from message of the essay.</w:t>
            </w:r>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On-Demand Writing product is acceptable. Meaning is clear and generally free from usage or other proofing errors.</w:t>
            </w:r>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On-Demand Writing product is exceptionally well written. Writing flows from sentence, paragraph, topic to the next. Meaning is sharp and language is eloquent and free of proofing errors.</w:t>
            </w:r>
          </w:p>
        </w:tc>
      </w:tr>
      <w:tr w:rsidR="00DB6D0E" w:rsidRPr="00DB6D0E" w:rsidTr="003877E1">
        <w:tc>
          <w:tcPr>
            <w:tcW w:w="1368"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3.</w:t>
            </w:r>
          </w:p>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Quality of writing--substance of thought, organization</w:t>
            </w:r>
          </w:p>
          <w:p w:rsidR="00DB6D0E" w:rsidRPr="00DB6D0E" w:rsidRDefault="00DB6D0E" w:rsidP="003877E1">
            <w:pPr>
              <w:pStyle w:val="NoSpacing"/>
              <w:rPr>
                <w:rFonts w:ascii="Times New Roman" w:hAnsi="Times New Roman"/>
                <w:b/>
                <w:sz w:val="20"/>
                <w:szCs w:val="20"/>
              </w:rPr>
            </w:pPr>
          </w:p>
          <w:p w:rsidR="00DB6D0E" w:rsidRPr="00DB6D0E" w:rsidRDefault="00DB6D0E" w:rsidP="003877E1">
            <w:pPr>
              <w:pStyle w:val="NoSpacing"/>
              <w:rPr>
                <w:rFonts w:ascii="Times New Roman" w:hAnsi="Times New Roman"/>
                <w:b/>
                <w:sz w:val="20"/>
                <w:szCs w:val="20"/>
              </w:rPr>
            </w:pPr>
            <w:r w:rsidRPr="00DB6D0E">
              <w:rPr>
                <w:rFonts w:ascii="Times New Roman" w:hAnsi="Times New Roman"/>
                <w:b/>
                <w:sz w:val="20"/>
                <w:szCs w:val="20"/>
              </w:rPr>
              <w:t xml:space="preserve">Program Admission Criterion #4, Written </w:t>
            </w:r>
            <w:proofErr w:type="spellStart"/>
            <w:r w:rsidRPr="00DB6D0E">
              <w:rPr>
                <w:rFonts w:ascii="Times New Roman" w:hAnsi="Times New Roman"/>
                <w:b/>
                <w:sz w:val="20"/>
                <w:szCs w:val="20"/>
              </w:rPr>
              <w:t>communica-tion</w:t>
            </w:r>
            <w:proofErr w:type="spellEnd"/>
            <w:r w:rsidRPr="00DB6D0E">
              <w:rPr>
                <w:rFonts w:ascii="Times New Roman" w:hAnsi="Times New Roman"/>
                <w:b/>
                <w:sz w:val="20"/>
                <w:szCs w:val="20"/>
              </w:rPr>
              <w:t xml:space="preserve"> </w:t>
            </w:r>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On-Demand Writing product is unacceptable. Content is unorganized and hard to follow and/or Substance of content does not reflect current knowledge about leadership or best practice.</w:t>
            </w:r>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On-Demand Writing product is below standard. Content is hard to follow and does not reflect hierarchical gradations in meaning. Substance of content reflects some understanding of leadership and best practices but is inconsistent with current knowledge base for these content areas.</w:t>
            </w:r>
          </w:p>
          <w:p w:rsidR="00DB6D0E" w:rsidRPr="00DB6D0E" w:rsidRDefault="00DB6D0E" w:rsidP="003877E1">
            <w:pPr>
              <w:ind w:firstLine="720"/>
              <w:rPr>
                <w:rFonts w:ascii="Times New Roman" w:hAnsi="Times New Roman"/>
                <w:sz w:val="20"/>
                <w:szCs w:val="20"/>
              </w:rPr>
            </w:pPr>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 xml:space="preserve">On-Demand Writing product is acceptable. Content is organized, flows from one topic to the next, </w:t>
            </w:r>
            <w:proofErr w:type="gramStart"/>
            <w:r w:rsidRPr="00DB6D0E">
              <w:rPr>
                <w:rFonts w:ascii="Times New Roman" w:hAnsi="Times New Roman"/>
                <w:sz w:val="20"/>
                <w:szCs w:val="20"/>
              </w:rPr>
              <w:t>is</w:t>
            </w:r>
            <w:proofErr w:type="gramEnd"/>
            <w:r w:rsidRPr="00DB6D0E">
              <w:rPr>
                <w:rFonts w:ascii="Times New Roman" w:hAnsi="Times New Roman"/>
                <w:sz w:val="20"/>
                <w:szCs w:val="20"/>
              </w:rPr>
              <w:t xml:space="preserve"> easy to follow. Substantive knowledge for both leadership and best practices is current and complete.</w:t>
            </w:r>
          </w:p>
        </w:tc>
        <w:tc>
          <w:tcPr>
            <w:tcW w:w="2052" w:type="dxa"/>
          </w:tcPr>
          <w:p w:rsidR="00DB6D0E" w:rsidRPr="00DB6D0E" w:rsidRDefault="00DB6D0E" w:rsidP="003877E1">
            <w:pPr>
              <w:pStyle w:val="NoSpacing"/>
              <w:rPr>
                <w:rFonts w:ascii="Times New Roman" w:hAnsi="Times New Roman"/>
                <w:b/>
                <w:sz w:val="20"/>
                <w:szCs w:val="20"/>
              </w:rPr>
            </w:pPr>
            <w:r w:rsidRPr="00DB6D0E">
              <w:rPr>
                <w:rFonts w:ascii="Times New Roman" w:hAnsi="Times New Roman"/>
                <w:sz w:val="20"/>
                <w:szCs w:val="20"/>
              </w:rPr>
              <w:t>On-Demand Writing product is exceptional with respect to thought and organization. Organization reflects hierarchical subdivisions and provides both overall and specific guidance for the reader. Substance of content is conceptually rich, nuanced, and current for both leadership and best practices.</w:t>
            </w:r>
          </w:p>
        </w:tc>
      </w:tr>
    </w:tbl>
    <w:p w:rsidR="00157F25" w:rsidRDefault="00157F25" w:rsidP="00BF09E6">
      <w:pPr>
        <w:pStyle w:val="NoSpacing"/>
        <w:rPr>
          <w:rFonts w:ascii="Times New Roman" w:hAnsi="Times New Roman"/>
          <w:b/>
          <w:sz w:val="24"/>
          <w:szCs w:val="24"/>
        </w:rPr>
      </w:pPr>
    </w:p>
    <w:p w:rsidR="002E1F5E" w:rsidRDefault="002E1F5E">
      <w:pPr>
        <w:rPr>
          <w:rFonts w:ascii="Times New Roman" w:hAnsi="Times New Roman"/>
          <w:b/>
          <w:sz w:val="24"/>
          <w:szCs w:val="24"/>
        </w:rPr>
      </w:pPr>
      <w:r>
        <w:rPr>
          <w:rFonts w:ascii="Times New Roman" w:hAnsi="Times New Roman"/>
          <w:b/>
          <w:sz w:val="24"/>
          <w:szCs w:val="24"/>
        </w:rPr>
        <w:br w:type="page"/>
      </w:r>
    </w:p>
    <w:p w:rsidR="00C361FB" w:rsidRDefault="00C361FB" w:rsidP="00C361FB">
      <w:pPr>
        <w:pStyle w:val="NoSpacing"/>
        <w:jc w:val="center"/>
        <w:rPr>
          <w:rFonts w:ascii="Times New Roman" w:hAnsi="Times New Roman"/>
          <w:b/>
          <w:sz w:val="24"/>
          <w:szCs w:val="24"/>
        </w:rPr>
      </w:pPr>
      <w:r>
        <w:rPr>
          <w:rFonts w:ascii="Times New Roman" w:hAnsi="Times New Roman"/>
          <w:b/>
          <w:sz w:val="24"/>
          <w:szCs w:val="24"/>
        </w:rPr>
        <w:lastRenderedPageBreak/>
        <w:t>Phase 4</w:t>
      </w:r>
    </w:p>
    <w:p w:rsidR="00BF09E6" w:rsidRDefault="00BF09E6" w:rsidP="00C361FB">
      <w:pPr>
        <w:pStyle w:val="NoSpacing"/>
        <w:jc w:val="center"/>
        <w:rPr>
          <w:rFonts w:ascii="Times New Roman" w:hAnsi="Times New Roman"/>
          <w:b/>
          <w:sz w:val="24"/>
          <w:szCs w:val="24"/>
        </w:rPr>
      </w:pPr>
      <w:r w:rsidRPr="00227CC7">
        <w:rPr>
          <w:rFonts w:ascii="Times New Roman" w:hAnsi="Times New Roman"/>
          <w:b/>
          <w:sz w:val="24"/>
          <w:szCs w:val="24"/>
        </w:rPr>
        <w:t>Final Selection and Feedback</w:t>
      </w:r>
    </w:p>
    <w:p w:rsidR="00BF09E6" w:rsidRDefault="00BF09E6" w:rsidP="00BF09E6">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In Phase 4 all application materials will be examined by the Admissions Committee, utilizing both summative and professional judgment.</w:t>
      </w:r>
    </w:p>
    <w:p w:rsidR="00BF09E6" w:rsidRDefault="00BF09E6" w:rsidP="008F6783">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The following decision rules guide the Admission Committee’s deliberations:</w:t>
      </w:r>
    </w:p>
    <w:p w:rsidR="00193AF1" w:rsidRDefault="00193AF1" w:rsidP="008F6783">
      <w:pPr>
        <w:pStyle w:val="NoSpacing"/>
        <w:rPr>
          <w:rFonts w:ascii="Times New Roman" w:hAnsi="Times New Roman"/>
          <w:sz w:val="24"/>
          <w:szCs w:val="24"/>
        </w:rPr>
      </w:pPr>
    </w:p>
    <w:p w:rsidR="00BF09E6" w:rsidRDefault="00BF09E6" w:rsidP="008F6783">
      <w:pPr>
        <w:pStyle w:val="NoSpacing"/>
        <w:numPr>
          <w:ilvl w:val="1"/>
          <w:numId w:val="8"/>
        </w:numPr>
        <w:tabs>
          <w:tab w:val="clear" w:pos="1440"/>
        </w:tabs>
        <w:ind w:left="900"/>
        <w:rPr>
          <w:rFonts w:ascii="Times New Roman" w:hAnsi="Times New Roman"/>
          <w:sz w:val="24"/>
          <w:szCs w:val="24"/>
        </w:rPr>
      </w:pPr>
      <w:r>
        <w:rPr>
          <w:rFonts w:ascii="Times New Roman" w:hAnsi="Times New Roman"/>
          <w:sz w:val="24"/>
          <w:szCs w:val="24"/>
        </w:rPr>
        <w:t xml:space="preserve"> All rubrics from Phase 2 and Phase 3 are summed to give an overall Summative Score.</w:t>
      </w:r>
    </w:p>
    <w:p w:rsidR="00BF09E6" w:rsidRDefault="00BF09E6" w:rsidP="008F6783">
      <w:pPr>
        <w:pStyle w:val="NoSpacing"/>
        <w:ind w:left="900"/>
        <w:rPr>
          <w:rFonts w:ascii="Times New Roman" w:hAnsi="Times New Roman"/>
          <w:sz w:val="24"/>
          <w:szCs w:val="24"/>
        </w:rPr>
      </w:pPr>
    </w:p>
    <w:p w:rsidR="00BF09E6" w:rsidRDefault="00BF09E6" w:rsidP="008F6783">
      <w:pPr>
        <w:pStyle w:val="NoSpacing"/>
        <w:numPr>
          <w:ilvl w:val="1"/>
          <w:numId w:val="8"/>
        </w:numPr>
        <w:tabs>
          <w:tab w:val="clear" w:pos="1440"/>
        </w:tabs>
        <w:ind w:left="900"/>
        <w:rPr>
          <w:rFonts w:ascii="Times New Roman" w:hAnsi="Times New Roman"/>
          <w:sz w:val="24"/>
          <w:szCs w:val="24"/>
        </w:rPr>
      </w:pPr>
      <w:r>
        <w:rPr>
          <w:rFonts w:ascii="Times New Roman" w:hAnsi="Times New Roman"/>
          <w:sz w:val="24"/>
          <w:szCs w:val="24"/>
        </w:rPr>
        <w:t>The Summative Score is supplemented by a holistic Professional Judgment.</w:t>
      </w:r>
    </w:p>
    <w:p w:rsidR="00BF09E6" w:rsidRDefault="00BF09E6" w:rsidP="008F6783">
      <w:pPr>
        <w:pStyle w:val="NoSpacing"/>
        <w:ind w:left="900"/>
        <w:rPr>
          <w:rFonts w:ascii="Times New Roman" w:hAnsi="Times New Roman"/>
          <w:sz w:val="24"/>
          <w:szCs w:val="24"/>
        </w:rPr>
      </w:pPr>
    </w:p>
    <w:p w:rsidR="00BF09E6" w:rsidRDefault="00BF09E6" w:rsidP="008F6783">
      <w:pPr>
        <w:pStyle w:val="NoSpacing"/>
        <w:numPr>
          <w:ilvl w:val="1"/>
          <w:numId w:val="8"/>
        </w:numPr>
        <w:tabs>
          <w:tab w:val="clear" w:pos="1440"/>
        </w:tabs>
        <w:ind w:left="900"/>
        <w:rPr>
          <w:rFonts w:ascii="Times New Roman" w:hAnsi="Times New Roman"/>
          <w:sz w:val="24"/>
          <w:szCs w:val="24"/>
        </w:rPr>
      </w:pPr>
      <w:r>
        <w:rPr>
          <w:rFonts w:ascii="Times New Roman" w:hAnsi="Times New Roman"/>
          <w:sz w:val="24"/>
          <w:szCs w:val="24"/>
        </w:rPr>
        <w:t>Decisions are by consensus.</w:t>
      </w:r>
    </w:p>
    <w:p w:rsidR="00BF09E6" w:rsidRDefault="00BF09E6" w:rsidP="008F6783">
      <w:pPr>
        <w:pStyle w:val="NoSpacing"/>
        <w:rPr>
          <w:rFonts w:ascii="Times New Roman" w:hAnsi="Times New Roman"/>
          <w:sz w:val="24"/>
          <w:szCs w:val="24"/>
        </w:rPr>
      </w:pPr>
    </w:p>
    <w:p w:rsidR="00BF09E6" w:rsidRPr="00227CC7" w:rsidRDefault="00BF09E6" w:rsidP="008F6783">
      <w:pPr>
        <w:pStyle w:val="NoSpacing"/>
        <w:numPr>
          <w:ilvl w:val="1"/>
          <w:numId w:val="8"/>
        </w:numPr>
        <w:tabs>
          <w:tab w:val="clear" w:pos="1440"/>
        </w:tabs>
        <w:ind w:left="900"/>
        <w:rPr>
          <w:rFonts w:ascii="Times New Roman" w:hAnsi="Times New Roman"/>
          <w:sz w:val="24"/>
          <w:szCs w:val="24"/>
        </w:rPr>
      </w:pPr>
      <w:r>
        <w:rPr>
          <w:rFonts w:ascii="Times New Roman" w:hAnsi="Times New Roman"/>
          <w:sz w:val="24"/>
          <w:szCs w:val="24"/>
        </w:rPr>
        <w:t>Applicants are recommended for admission by a ranking order.  While the Summative Score is the primary basis of this process the Professional Judgment allows for special circumstances or exigencies to be considered.</w:t>
      </w:r>
    </w:p>
    <w:p w:rsidR="00BF09E6" w:rsidRDefault="00BF09E6" w:rsidP="00193AF1">
      <w:pPr>
        <w:pStyle w:val="NoSpacing"/>
        <w:rPr>
          <w:rFonts w:ascii="Times New Roman" w:hAnsi="Times New Roman"/>
          <w:sz w:val="24"/>
          <w:szCs w:val="24"/>
        </w:rPr>
      </w:pPr>
    </w:p>
    <w:p w:rsidR="002E1F5E" w:rsidRDefault="002E1F5E">
      <w:pPr>
        <w:rPr>
          <w:rFonts w:ascii="Times New Roman" w:hAnsi="Times New Roman"/>
          <w:sz w:val="24"/>
          <w:szCs w:val="24"/>
        </w:rPr>
      </w:pPr>
      <w:r>
        <w:rPr>
          <w:rFonts w:ascii="Times New Roman" w:hAnsi="Times New Roman"/>
          <w:sz w:val="24"/>
          <w:szCs w:val="24"/>
        </w:rPr>
        <w:br w:type="page"/>
      </w:r>
    </w:p>
    <w:p w:rsidR="00005ACE" w:rsidRDefault="00005ACE" w:rsidP="00233A3F">
      <w:pPr>
        <w:pStyle w:val="NoSpacing"/>
        <w:jc w:val="center"/>
        <w:rPr>
          <w:rFonts w:ascii="Times New Roman" w:hAnsi="Times New Roman"/>
          <w:b/>
          <w:sz w:val="24"/>
          <w:szCs w:val="24"/>
        </w:rPr>
      </w:pPr>
      <w:r>
        <w:rPr>
          <w:rFonts w:ascii="Times New Roman" w:hAnsi="Times New Roman"/>
          <w:b/>
          <w:sz w:val="24"/>
          <w:szCs w:val="24"/>
        </w:rPr>
        <w:lastRenderedPageBreak/>
        <w:t>APPENDIX B:</w:t>
      </w:r>
    </w:p>
    <w:p w:rsidR="00BF09E6" w:rsidRDefault="00BF09E6" w:rsidP="00233A3F">
      <w:pPr>
        <w:pStyle w:val="NoSpacing"/>
        <w:jc w:val="center"/>
        <w:rPr>
          <w:rFonts w:ascii="Times New Roman" w:hAnsi="Times New Roman"/>
          <w:b/>
          <w:sz w:val="24"/>
          <w:szCs w:val="24"/>
        </w:rPr>
      </w:pPr>
      <w:r w:rsidRPr="00E00AD9">
        <w:rPr>
          <w:rFonts w:ascii="Times New Roman" w:hAnsi="Times New Roman"/>
          <w:b/>
          <w:sz w:val="24"/>
          <w:szCs w:val="24"/>
        </w:rPr>
        <w:t>General Information</w:t>
      </w:r>
    </w:p>
    <w:p w:rsidR="00BF09E6" w:rsidRDefault="00BF09E6" w:rsidP="00BF09E6">
      <w:pPr>
        <w:pStyle w:val="NoSpacing"/>
        <w:rPr>
          <w:rFonts w:ascii="Times New Roman" w:hAnsi="Times New Roman"/>
          <w:sz w:val="24"/>
          <w:szCs w:val="24"/>
        </w:rPr>
      </w:pPr>
    </w:p>
    <w:p w:rsidR="00BF09E6" w:rsidRPr="0038282C" w:rsidRDefault="00BF09E6" w:rsidP="00233A3F">
      <w:pPr>
        <w:pStyle w:val="NoSpacing"/>
        <w:rPr>
          <w:rFonts w:ascii="Times New Roman" w:hAnsi="Times New Roman"/>
          <w:b/>
          <w:sz w:val="24"/>
          <w:szCs w:val="24"/>
        </w:rPr>
      </w:pPr>
      <w:r w:rsidRPr="0038282C">
        <w:rPr>
          <w:rFonts w:ascii="Times New Roman" w:hAnsi="Times New Roman"/>
          <w:b/>
          <w:sz w:val="24"/>
          <w:szCs w:val="24"/>
        </w:rPr>
        <w:t>Cohort Model</w:t>
      </w:r>
    </w:p>
    <w:p w:rsidR="00233A3F" w:rsidRDefault="00233A3F" w:rsidP="008F6783">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sidRPr="009603D1">
        <w:rPr>
          <w:rFonts w:ascii="Times New Roman" w:hAnsi="Times New Roman"/>
          <w:sz w:val="24"/>
          <w:szCs w:val="24"/>
        </w:rPr>
        <w:t>The program is a cohort-based model</w:t>
      </w:r>
      <w:r>
        <w:rPr>
          <w:rFonts w:ascii="Times New Roman" w:hAnsi="Times New Roman"/>
          <w:sz w:val="24"/>
          <w:szCs w:val="24"/>
        </w:rPr>
        <w:t>, expected to be 25 students (maximum) per cohort,</w:t>
      </w:r>
      <w:r w:rsidRPr="009603D1">
        <w:rPr>
          <w:rFonts w:ascii="Times New Roman" w:hAnsi="Times New Roman"/>
          <w:sz w:val="24"/>
          <w:szCs w:val="24"/>
        </w:rPr>
        <w:t xml:space="preserve"> in which the same group of students remains together as a distinct community of learners</w:t>
      </w:r>
      <w:r>
        <w:rPr>
          <w:rFonts w:ascii="Times New Roman" w:hAnsi="Times New Roman"/>
          <w:sz w:val="24"/>
          <w:szCs w:val="24"/>
        </w:rPr>
        <w:t xml:space="preserve"> throughout their course work. </w:t>
      </w:r>
      <w:r w:rsidRPr="009603D1">
        <w:rPr>
          <w:rFonts w:ascii="Times New Roman" w:hAnsi="Times New Roman"/>
          <w:sz w:val="24"/>
          <w:szCs w:val="24"/>
        </w:rPr>
        <w:t xml:space="preserve">The intention of the design is to provide candidates </w:t>
      </w:r>
      <w:r>
        <w:rPr>
          <w:rFonts w:ascii="Times New Roman" w:hAnsi="Times New Roman"/>
          <w:sz w:val="24"/>
          <w:szCs w:val="24"/>
        </w:rPr>
        <w:t xml:space="preserve">preparing to be school leaders with authentic </w:t>
      </w:r>
      <w:r w:rsidRPr="009603D1">
        <w:rPr>
          <w:rFonts w:ascii="Times New Roman" w:hAnsi="Times New Roman"/>
          <w:sz w:val="24"/>
          <w:szCs w:val="24"/>
        </w:rPr>
        <w:t>opportunities to app</w:t>
      </w:r>
      <w:r>
        <w:rPr>
          <w:rFonts w:ascii="Times New Roman" w:hAnsi="Times New Roman"/>
          <w:sz w:val="24"/>
          <w:szCs w:val="24"/>
        </w:rPr>
        <w:t xml:space="preserve">ly new knowledge to administrative practices. </w:t>
      </w:r>
      <w:r w:rsidRPr="009603D1">
        <w:rPr>
          <w:rFonts w:ascii="Times New Roman" w:hAnsi="Times New Roman"/>
          <w:sz w:val="24"/>
          <w:szCs w:val="24"/>
        </w:rPr>
        <w:t>The program training will be designed to ensure that graduates have the knowledge, dispositions, and skills to lead schools competently and effectively</w:t>
      </w:r>
      <w:r>
        <w:rPr>
          <w:rFonts w:ascii="Times New Roman" w:hAnsi="Times New Roman"/>
          <w:sz w:val="24"/>
          <w:szCs w:val="24"/>
        </w:rPr>
        <w:t>.</w:t>
      </w:r>
    </w:p>
    <w:p w:rsidR="00BF09E6" w:rsidRDefault="00BF09E6" w:rsidP="008F6783">
      <w:pPr>
        <w:pStyle w:val="NoSpacing"/>
        <w:rPr>
          <w:rFonts w:ascii="Times New Roman" w:hAnsi="Times New Roman"/>
          <w:sz w:val="24"/>
          <w:szCs w:val="24"/>
        </w:rPr>
      </w:pPr>
    </w:p>
    <w:p w:rsidR="00BF09E6" w:rsidRPr="00D123A9" w:rsidRDefault="00BF09E6" w:rsidP="008F6783">
      <w:pPr>
        <w:tabs>
          <w:tab w:val="left" w:pos="720"/>
          <w:tab w:val="center" w:pos="4680"/>
        </w:tabs>
        <w:spacing w:after="0" w:line="240" w:lineRule="auto"/>
        <w:rPr>
          <w:rFonts w:ascii="Times New Roman" w:hAnsi="Times New Roman"/>
          <w:b/>
          <w:sz w:val="24"/>
          <w:szCs w:val="24"/>
        </w:rPr>
      </w:pPr>
      <w:r w:rsidRPr="00D123A9">
        <w:rPr>
          <w:rFonts w:ascii="Times New Roman" w:hAnsi="Times New Roman"/>
          <w:b/>
          <w:sz w:val="24"/>
          <w:szCs w:val="24"/>
        </w:rPr>
        <w:t xml:space="preserve">Mentoring </w:t>
      </w:r>
    </w:p>
    <w:p w:rsidR="00233A3F" w:rsidRDefault="00233A3F" w:rsidP="008F6783">
      <w:pPr>
        <w:tabs>
          <w:tab w:val="left" w:pos="720"/>
          <w:tab w:val="center" w:pos="4680"/>
        </w:tabs>
        <w:spacing w:after="0" w:line="240" w:lineRule="auto"/>
        <w:rPr>
          <w:rFonts w:ascii="Times New Roman" w:hAnsi="Times New Roman"/>
          <w:sz w:val="24"/>
          <w:szCs w:val="24"/>
        </w:rPr>
      </w:pPr>
    </w:p>
    <w:p w:rsidR="00BF09E6" w:rsidRPr="00D123A9" w:rsidRDefault="00BF09E6" w:rsidP="008F6783">
      <w:pPr>
        <w:tabs>
          <w:tab w:val="left" w:pos="720"/>
          <w:tab w:val="center" w:pos="4680"/>
        </w:tabs>
        <w:spacing w:after="0" w:line="240" w:lineRule="auto"/>
        <w:rPr>
          <w:rFonts w:ascii="Times New Roman" w:hAnsi="Times New Roman"/>
          <w:sz w:val="24"/>
          <w:szCs w:val="24"/>
        </w:rPr>
      </w:pPr>
      <w:r w:rsidRPr="00D123A9">
        <w:rPr>
          <w:rFonts w:ascii="Times New Roman" w:hAnsi="Times New Roman"/>
          <w:sz w:val="24"/>
          <w:szCs w:val="24"/>
        </w:rPr>
        <w:t>Quality</w:t>
      </w:r>
      <w:r>
        <w:rPr>
          <w:rFonts w:ascii="Times New Roman" w:hAnsi="Times New Roman"/>
          <w:sz w:val="24"/>
          <w:szCs w:val="24"/>
        </w:rPr>
        <w:t>,</w:t>
      </w:r>
      <w:r w:rsidRPr="00D123A9">
        <w:rPr>
          <w:rFonts w:ascii="Times New Roman" w:hAnsi="Times New Roman"/>
          <w:sz w:val="24"/>
          <w:szCs w:val="24"/>
        </w:rPr>
        <w:t xml:space="preserve"> field-based training experiences</w:t>
      </w:r>
      <w:r>
        <w:rPr>
          <w:rFonts w:ascii="Times New Roman" w:hAnsi="Times New Roman"/>
          <w:sz w:val="24"/>
          <w:szCs w:val="24"/>
        </w:rPr>
        <w:t xml:space="preserve"> (</w:t>
      </w:r>
      <w:r w:rsidR="00005ACE">
        <w:rPr>
          <w:rFonts w:ascii="Times New Roman" w:hAnsi="Times New Roman"/>
          <w:sz w:val="24"/>
          <w:szCs w:val="24"/>
        </w:rPr>
        <w:t xml:space="preserve">approximately </w:t>
      </w:r>
      <w:r>
        <w:rPr>
          <w:rFonts w:ascii="Times New Roman" w:hAnsi="Times New Roman"/>
          <w:sz w:val="24"/>
          <w:szCs w:val="24"/>
        </w:rPr>
        <w:t>10 hours per 1 hour credit)</w:t>
      </w:r>
      <w:r w:rsidRPr="00D123A9">
        <w:rPr>
          <w:rFonts w:ascii="Times New Roman" w:hAnsi="Times New Roman"/>
          <w:sz w:val="24"/>
          <w:szCs w:val="24"/>
        </w:rPr>
        <w:t xml:space="preserve"> must be supported by carefully selected and trained district-level mentors to help aspiring principals acquire the practical knowledge and characteristic behavior that typify successful principals.  The districts, in consultation with the program representatives, will have the responsibility of selecting mentors who have the ability to coac</w:t>
      </w:r>
      <w:r>
        <w:rPr>
          <w:rFonts w:ascii="Times New Roman" w:hAnsi="Times New Roman"/>
          <w:sz w:val="24"/>
          <w:szCs w:val="24"/>
        </w:rPr>
        <w:t xml:space="preserve">h/mentor and </w:t>
      </w:r>
      <w:r w:rsidRPr="00D123A9">
        <w:rPr>
          <w:rFonts w:ascii="Times New Roman" w:hAnsi="Times New Roman"/>
          <w:sz w:val="24"/>
          <w:szCs w:val="24"/>
        </w:rPr>
        <w:t xml:space="preserve">serve as a role model for the candidate.  </w:t>
      </w:r>
    </w:p>
    <w:p w:rsidR="00BF09E6" w:rsidRDefault="00BF09E6" w:rsidP="008F6783">
      <w:pPr>
        <w:pStyle w:val="NoSpacing"/>
        <w:rPr>
          <w:rFonts w:ascii="Times New Roman" w:hAnsi="Times New Roman"/>
          <w:sz w:val="24"/>
          <w:szCs w:val="24"/>
        </w:rPr>
      </w:pPr>
    </w:p>
    <w:p w:rsidR="00BF09E6" w:rsidRDefault="00BF09E6" w:rsidP="008F6783">
      <w:pPr>
        <w:tabs>
          <w:tab w:val="left" w:pos="720"/>
        </w:tabs>
        <w:spacing w:after="0" w:line="240" w:lineRule="auto"/>
        <w:rPr>
          <w:rFonts w:ascii="Times New Roman" w:hAnsi="Times New Roman"/>
          <w:b/>
          <w:sz w:val="24"/>
          <w:szCs w:val="24"/>
        </w:rPr>
      </w:pPr>
      <w:r w:rsidRPr="00724403">
        <w:rPr>
          <w:rFonts w:ascii="Times New Roman" w:hAnsi="Times New Roman"/>
          <w:b/>
          <w:sz w:val="24"/>
          <w:szCs w:val="24"/>
        </w:rPr>
        <w:t>Co-delivery of Instruction</w:t>
      </w:r>
    </w:p>
    <w:p w:rsidR="00233A3F" w:rsidRDefault="00233A3F" w:rsidP="008F6783">
      <w:pPr>
        <w:tabs>
          <w:tab w:val="left" w:pos="720"/>
        </w:tabs>
        <w:spacing w:after="0" w:line="240" w:lineRule="auto"/>
        <w:rPr>
          <w:rFonts w:ascii="Times New Roman" w:hAnsi="Times New Roman"/>
          <w:sz w:val="24"/>
          <w:szCs w:val="24"/>
        </w:rPr>
      </w:pPr>
    </w:p>
    <w:p w:rsidR="00BF09E6" w:rsidRDefault="00BF09E6" w:rsidP="008F6783">
      <w:pPr>
        <w:tabs>
          <w:tab w:val="left" w:pos="720"/>
        </w:tabs>
        <w:spacing w:after="0" w:line="240" w:lineRule="auto"/>
        <w:rPr>
          <w:rFonts w:ascii="Times New Roman" w:hAnsi="Times New Roman"/>
          <w:sz w:val="24"/>
          <w:szCs w:val="24"/>
        </w:rPr>
      </w:pPr>
      <w:r>
        <w:rPr>
          <w:rFonts w:ascii="Times New Roman" w:hAnsi="Times New Roman"/>
          <w:sz w:val="24"/>
          <w:szCs w:val="24"/>
        </w:rPr>
        <w:t>Co-delivery occurs throughout the program during the field activities, anchor assessments, and other course support.  The mentor and/or other school district administrators support the student in the field by providing opportunities and guidance for the implementation and completion of co-selected tasks.  All field tasks are co-designed and co-supervised by the Faculty of Record for the course and the mentor or other administrator in the field.  Mentors will assist within the courses besides the field activities.</w:t>
      </w:r>
    </w:p>
    <w:p w:rsidR="00BF09E6" w:rsidRDefault="00BF09E6" w:rsidP="008F6783">
      <w:pPr>
        <w:tabs>
          <w:tab w:val="left" w:pos="720"/>
        </w:tabs>
        <w:spacing w:after="0" w:line="240" w:lineRule="auto"/>
        <w:rPr>
          <w:rFonts w:ascii="Times New Roman" w:hAnsi="Times New Roman"/>
          <w:sz w:val="24"/>
          <w:szCs w:val="24"/>
        </w:rPr>
      </w:pPr>
    </w:p>
    <w:p w:rsidR="00BF09E6" w:rsidRPr="00AC66EA" w:rsidRDefault="00BF09E6" w:rsidP="008F6783">
      <w:pPr>
        <w:pStyle w:val="NoSpacing"/>
        <w:rPr>
          <w:rFonts w:ascii="Times New Roman" w:hAnsi="Times New Roman"/>
          <w:b/>
          <w:sz w:val="24"/>
          <w:szCs w:val="24"/>
        </w:rPr>
      </w:pPr>
      <w:r w:rsidRPr="00AC66EA">
        <w:rPr>
          <w:rFonts w:ascii="Times New Roman" w:hAnsi="Times New Roman"/>
          <w:b/>
          <w:sz w:val="24"/>
          <w:szCs w:val="24"/>
        </w:rPr>
        <w:t>Diversity</w:t>
      </w:r>
    </w:p>
    <w:p w:rsidR="00233A3F" w:rsidRDefault="00233A3F" w:rsidP="008F6783">
      <w:pPr>
        <w:pStyle w:val="NoSpacing"/>
        <w:rPr>
          <w:rFonts w:ascii="Times New Roman" w:hAnsi="Times New Roman"/>
          <w:sz w:val="24"/>
          <w:szCs w:val="24"/>
        </w:rPr>
      </w:pPr>
    </w:p>
    <w:p w:rsidR="00BF09E6" w:rsidRPr="00B80948" w:rsidRDefault="00BF09E6" w:rsidP="008F6783">
      <w:pPr>
        <w:pStyle w:val="NoSpacing"/>
        <w:rPr>
          <w:rFonts w:ascii="Times New Roman" w:hAnsi="Times New Roman"/>
          <w:color w:val="0070C0"/>
          <w:sz w:val="24"/>
          <w:szCs w:val="24"/>
        </w:rPr>
      </w:pPr>
      <w:r>
        <w:rPr>
          <w:rFonts w:ascii="Times New Roman" w:hAnsi="Times New Roman"/>
          <w:sz w:val="24"/>
          <w:szCs w:val="24"/>
        </w:rPr>
        <w:t xml:space="preserve">Educational leaders </w:t>
      </w:r>
      <w:r w:rsidRPr="009C6A4F">
        <w:rPr>
          <w:rFonts w:ascii="Times New Roman" w:hAnsi="Times New Roman"/>
          <w:sz w:val="24"/>
          <w:szCs w:val="24"/>
        </w:rPr>
        <w:t>face the responsibility of ensuring safe school environments where all students regardless of their ethnicity, ability, gender, socio-economic status, native language, or whether they have a disability can be educated, display respect for one another, and learn to work together cooperatively. The EALR Department is aware of diversity</w:t>
      </w:r>
      <w:r>
        <w:rPr>
          <w:rFonts w:ascii="Times New Roman" w:hAnsi="Times New Roman"/>
          <w:sz w:val="24"/>
          <w:szCs w:val="24"/>
        </w:rPr>
        <w:t xml:space="preserve"> issues in the rural, urban, and suburban school communities that must be involved in the preparation of school leaders. </w:t>
      </w:r>
    </w:p>
    <w:p w:rsidR="00233A3F" w:rsidRDefault="00233A3F" w:rsidP="008F6783">
      <w:pPr>
        <w:pStyle w:val="NoSpacing"/>
        <w:rPr>
          <w:rFonts w:ascii="Times New Roman" w:hAnsi="Times New Roman"/>
          <w:sz w:val="24"/>
          <w:szCs w:val="24"/>
        </w:rPr>
      </w:pPr>
    </w:p>
    <w:p w:rsidR="00BF09E6" w:rsidRDefault="00BF09E6" w:rsidP="008F6783">
      <w:pPr>
        <w:pStyle w:val="NoSpacing"/>
        <w:rPr>
          <w:rFonts w:ascii="Times New Roman" w:hAnsi="Times New Roman"/>
          <w:sz w:val="24"/>
          <w:szCs w:val="24"/>
        </w:rPr>
      </w:pPr>
      <w:r>
        <w:rPr>
          <w:rFonts w:ascii="Times New Roman" w:hAnsi="Times New Roman"/>
          <w:sz w:val="24"/>
          <w:szCs w:val="24"/>
        </w:rPr>
        <w:t>To address the need for greater ethnic and racial diversity among the state’s instructional leaders, instruction related to the impact of diversity on school leadership is embedded in all department courses leading to principal certification.</w:t>
      </w:r>
    </w:p>
    <w:p w:rsidR="00BF09E6" w:rsidRDefault="00BF09E6" w:rsidP="008F6783">
      <w:pPr>
        <w:spacing w:after="0" w:line="240" w:lineRule="auto"/>
        <w:contextualSpacing/>
        <w:rPr>
          <w:rFonts w:ascii="Times New Roman" w:hAnsi="Times New Roman"/>
          <w:b/>
          <w:sz w:val="24"/>
          <w:szCs w:val="24"/>
        </w:rPr>
      </w:pPr>
    </w:p>
    <w:p w:rsidR="00BF09E6" w:rsidRDefault="00BF09E6" w:rsidP="008F6783">
      <w:pPr>
        <w:spacing w:after="0" w:line="240" w:lineRule="auto"/>
        <w:contextualSpacing/>
        <w:rPr>
          <w:rFonts w:ascii="Times New Roman" w:hAnsi="Times New Roman"/>
          <w:b/>
          <w:sz w:val="24"/>
          <w:szCs w:val="24"/>
        </w:rPr>
      </w:pPr>
      <w:r>
        <w:rPr>
          <w:rFonts w:ascii="Times New Roman" w:hAnsi="Times New Roman"/>
          <w:b/>
          <w:sz w:val="24"/>
          <w:szCs w:val="24"/>
        </w:rPr>
        <w:t xml:space="preserve">Program Courses  </w:t>
      </w:r>
    </w:p>
    <w:p w:rsidR="00233A3F" w:rsidRDefault="00233A3F" w:rsidP="008F6783">
      <w:pPr>
        <w:spacing w:line="240" w:lineRule="auto"/>
        <w:contextualSpacing/>
        <w:rPr>
          <w:rFonts w:ascii="Times New Roman" w:hAnsi="Times New Roman"/>
          <w:sz w:val="24"/>
          <w:szCs w:val="24"/>
        </w:rPr>
      </w:pPr>
    </w:p>
    <w:p w:rsidR="00BF09E6" w:rsidRDefault="00BF09E6" w:rsidP="008F6783">
      <w:pPr>
        <w:spacing w:line="240" w:lineRule="auto"/>
        <w:contextualSpacing/>
        <w:rPr>
          <w:rFonts w:ascii="Times New Roman" w:hAnsi="Times New Roman"/>
          <w:sz w:val="24"/>
          <w:szCs w:val="24"/>
        </w:rPr>
      </w:pPr>
      <w:r>
        <w:rPr>
          <w:rFonts w:ascii="Times New Roman" w:hAnsi="Times New Roman"/>
          <w:sz w:val="24"/>
          <w:szCs w:val="24"/>
        </w:rPr>
        <w:t xml:space="preserve">The principal preparation program </w:t>
      </w:r>
      <w:r w:rsidRPr="00D123A9">
        <w:rPr>
          <w:rFonts w:ascii="Times New Roman" w:hAnsi="Times New Roman"/>
          <w:sz w:val="24"/>
          <w:szCs w:val="24"/>
        </w:rPr>
        <w:t>constitutes</w:t>
      </w:r>
      <w:r>
        <w:rPr>
          <w:rFonts w:ascii="Times New Roman" w:hAnsi="Times New Roman"/>
          <w:sz w:val="24"/>
          <w:szCs w:val="24"/>
        </w:rPr>
        <w:t xml:space="preserve"> graduate study to prepare leaders for schools.  </w:t>
      </w:r>
      <w:r w:rsidRPr="00D123A9">
        <w:rPr>
          <w:rFonts w:ascii="Times New Roman" w:hAnsi="Times New Roman"/>
          <w:sz w:val="24"/>
          <w:szCs w:val="24"/>
        </w:rPr>
        <w:t xml:space="preserve">The content is offered in a cohort setting. Students must take </w:t>
      </w:r>
      <w:r w:rsidR="00ED4124">
        <w:rPr>
          <w:rFonts w:ascii="Times New Roman" w:hAnsi="Times New Roman"/>
          <w:sz w:val="24"/>
          <w:szCs w:val="24"/>
        </w:rPr>
        <w:t>9</w:t>
      </w:r>
      <w:r w:rsidRPr="00D123A9">
        <w:rPr>
          <w:rFonts w:ascii="Times New Roman" w:hAnsi="Times New Roman"/>
          <w:sz w:val="24"/>
          <w:szCs w:val="24"/>
        </w:rPr>
        <w:t xml:space="preserve"> required semester hours of </w:t>
      </w:r>
      <w:r w:rsidR="00ED4124">
        <w:rPr>
          <w:rFonts w:ascii="Times New Roman" w:hAnsi="Times New Roman"/>
          <w:sz w:val="24"/>
          <w:szCs w:val="24"/>
        </w:rPr>
        <w:t>co-</w:t>
      </w:r>
      <w:r w:rsidRPr="00D123A9">
        <w:rPr>
          <w:rFonts w:ascii="Times New Roman" w:hAnsi="Times New Roman"/>
          <w:sz w:val="24"/>
          <w:szCs w:val="24"/>
        </w:rPr>
        <w:lastRenderedPageBreak/>
        <w:t xml:space="preserve">requisites </w:t>
      </w:r>
      <w:r>
        <w:rPr>
          <w:rFonts w:ascii="Times New Roman" w:hAnsi="Times New Roman"/>
          <w:sz w:val="24"/>
          <w:szCs w:val="24"/>
        </w:rPr>
        <w:t xml:space="preserve">and 18 semester hours </w:t>
      </w:r>
      <w:r w:rsidR="00ED4124">
        <w:rPr>
          <w:rFonts w:ascii="Times New Roman" w:hAnsi="Times New Roman"/>
          <w:sz w:val="24"/>
          <w:szCs w:val="24"/>
        </w:rPr>
        <w:t xml:space="preserve">of core courses </w:t>
      </w:r>
      <w:r>
        <w:rPr>
          <w:rFonts w:ascii="Times New Roman" w:hAnsi="Times New Roman"/>
          <w:sz w:val="24"/>
          <w:szCs w:val="24"/>
        </w:rPr>
        <w:t xml:space="preserve">for </w:t>
      </w:r>
      <w:r w:rsidR="00ED4124">
        <w:rPr>
          <w:rFonts w:ascii="Times New Roman" w:hAnsi="Times New Roman"/>
          <w:sz w:val="24"/>
          <w:szCs w:val="24"/>
        </w:rPr>
        <w:t>completion of</w:t>
      </w:r>
      <w:r>
        <w:rPr>
          <w:rFonts w:ascii="Times New Roman" w:hAnsi="Times New Roman"/>
          <w:sz w:val="24"/>
          <w:szCs w:val="24"/>
        </w:rPr>
        <w:t xml:space="preserve"> Level I requirements to obtain a Provisional Certificate. Students must take an additional 12 hours to complete the Level II program, which will also enable them to satisfy Rank I requirements and obtain a Professional Certificate. Students will be provided program guidelines and be required to have a signed program contract on file</w:t>
      </w:r>
      <w:r w:rsidRPr="007758DD">
        <w:rPr>
          <w:rFonts w:ascii="Times New Roman" w:hAnsi="Times New Roman"/>
          <w:sz w:val="24"/>
          <w:szCs w:val="24"/>
        </w:rPr>
        <w:t>.</w:t>
      </w:r>
    </w:p>
    <w:p w:rsidR="00BF09E6" w:rsidRDefault="00BF09E6" w:rsidP="00BF09E6">
      <w:pPr>
        <w:contextualSpacing/>
        <w:rPr>
          <w:rFonts w:ascii="Times New Roman" w:hAnsi="Times New Roman"/>
          <w:sz w:val="24"/>
          <w:szCs w:val="24"/>
        </w:rPr>
      </w:pPr>
    </w:p>
    <w:p w:rsidR="00BF09E6" w:rsidRPr="0026465A" w:rsidRDefault="00ED4124" w:rsidP="00BF09E6">
      <w:pPr>
        <w:contextualSpacing/>
        <w:rPr>
          <w:rFonts w:ascii="Times New Roman" w:hAnsi="Times New Roman"/>
          <w:b/>
          <w:sz w:val="24"/>
          <w:szCs w:val="24"/>
        </w:rPr>
      </w:pPr>
      <w:r>
        <w:rPr>
          <w:rFonts w:ascii="Times New Roman" w:hAnsi="Times New Roman"/>
          <w:b/>
          <w:sz w:val="24"/>
          <w:szCs w:val="24"/>
        </w:rPr>
        <w:t>Co-</w:t>
      </w:r>
      <w:r w:rsidR="00BF09E6" w:rsidRPr="00F23F36">
        <w:rPr>
          <w:rFonts w:ascii="Times New Roman" w:hAnsi="Times New Roman"/>
          <w:b/>
          <w:sz w:val="24"/>
          <w:szCs w:val="24"/>
        </w:rPr>
        <w:t xml:space="preserve">requisites </w:t>
      </w:r>
      <w:r w:rsidR="00BF09E6" w:rsidRPr="0026465A">
        <w:rPr>
          <w:rFonts w:ascii="Times New Roman" w:hAnsi="Times New Roman"/>
          <w:b/>
          <w:sz w:val="24"/>
          <w:szCs w:val="24"/>
        </w:rPr>
        <w:t xml:space="preserve">- </w:t>
      </w:r>
      <w:r>
        <w:rPr>
          <w:rFonts w:ascii="Times New Roman" w:hAnsi="Times New Roman"/>
          <w:b/>
          <w:sz w:val="24"/>
          <w:szCs w:val="24"/>
        </w:rPr>
        <w:t>9</w:t>
      </w:r>
      <w:r w:rsidR="00BF09E6" w:rsidRPr="0026465A">
        <w:rPr>
          <w:rFonts w:ascii="Times New Roman" w:hAnsi="Times New Roman"/>
          <w:b/>
          <w:sz w:val="24"/>
          <w:szCs w:val="24"/>
        </w:rPr>
        <w:t xml:space="preserve"> hours</w:t>
      </w:r>
      <w:r w:rsidR="00BF09E6" w:rsidRPr="0026465A">
        <w:rPr>
          <w:rFonts w:ascii="Times New Roman" w:hAnsi="Times New Roman"/>
          <w:sz w:val="24"/>
          <w:szCs w:val="24"/>
        </w:rPr>
        <w:tab/>
      </w:r>
    </w:p>
    <w:p w:rsidR="00BF09E6" w:rsidRDefault="00BF09E6" w:rsidP="00BF09E6">
      <w:pPr>
        <w:tabs>
          <w:tab w:val="left" w:pos="585"/>
          <w:tab w:val="left" w:pos="1530"/>
          <w:tab w:val="center" w:pos="4680"/>
          <w:tab w:val="left" w:pos="8100"/>
        </w:tabs>
        <w:spacing w:after="0"/>
        <w:ind w:left="720" w:hanging="720"/>
        <w:rPr>
          <w:rFonts w:ascii="Times New Roman" w:hAnsi="Times New Roman"/>
          <w:sz w:val="24"/>
          <w:szCs w:val="24"/>
          <w:u w:val="single"/>
        </w:rPr>
      </w:pPr>
      <w:r>
        <w:rPr>
          <w:rFonts w:ascii="Times New Roman" w:hAnsi="Times New Roman"/>
          <w:b/>
          <w:sz w:val="24"/>
          <w:szCs w:val="24"/>
        </w:rPr>
        <w:tab/>
      </w:r>
      <w:r w:rsidR="00233A3F">
        <w:rPr>
          <w:rFonts w:ascii="Times New Roman" w:hAnsi="Times New Roman"/>
          <w:b/>
          <w:sz w:val="24"/>
          <w:szCs w:val="24"/>
        </w:rPr>
        <w:t>(</w:t>
      </w:r>
      <w:r w:rsidRPr="0026465A">
        <w:rPr>
          <w:rFonts w:ascii="Times New Roman" w:hAnsi="Times New Roman"/>
          <w:sz w:val="24"/>
          <w:szCs w:val="24"/>
          <w:u w:val="single"/>
        </w:rPr>
        <w:t xml:space="preserve">To be taken </w:t>
      </w:r>
      <w:r w:rsidR="00ED4124">
        <w:rPr>
          <w:rFonts w:ascii="Times New Roman" w:hAnsi="Times New Roman"/>
          <w:sz w:val="24"/>
          <w:szCs w:val="24"/>
          <w:u w:val="single"/>
        </w:rPr>
        <w:t>for completion of Level I requirements</w:t>
      </w:r>
      <w:r w:rsidR="00233A3F">
        <w:rPr>
          <w:rFonts w:ascii="Times New Roman" w:hAnsi="Times New Roman"/>
          <w:sz w:val="24"/>
          <w:szCs w:val="24"/>
          <w:u w:val="single"/>
        </w:rPr>
        <w:t>)</w:t>
      </w:r>
      <w:r>
        <w:rPr>
          <w:rFonts w:ascii="Times New Roman" w:hAnsi="Times New Roman"/>
          <w:sz w:val="24"/>
          <w:szCs w:val="24"/>
          <w:u w:val="single"/>
        </w:rPr>
        <w:t>.</w:t>
      </w:r>
    </w:p>
    <w:p w:rsidR="00233A3F" w:rsidRPr="0026465A" w:rsidRDefault="00233A3F" w:rsidP="00BF09E6">
      <w:pPr>
        <w:tabs>
          <w:tab w:val="left" w:pos="585"/>
          <w:tab w:val="left" w:pos="1530"/>
          <w:tab w:val="center" w:pos="4680"/>
          <w:tab w:val="left" w:pos="8100"/>
        </w:tabs>
        <w:spacing w:after="0"/>
        <w:ind w:left="720" w:hanging="720"/>
        <w:rPr>
          <w:rFonts w:ascii="Times New Roman" w:hAnsi="Times New Roman"/>
          <w:b/>
          <w:sz w:val="24"/>
          <w:szCs w:val="24"/>
          <w:u w:val="single"/>
        </w:rPr>
      </w:pPr>
    </w:p>
    <w:p w:rsidR="00BF09E6" w:rsidRPr="006650F8" w:rsidRDefault="00BF09E6" w:rsidP="006650F8">
      <w:pPr>
        <w:pStyle w:val="ListParagraph"/>
        <w:numPr>
          <w:ilvl w:val="0"/>
          <w:numId w:val="28"/>
        </w:numPr>
        <w:spacing w:after="0"/>
        <w:ind w:left="630"/>
        <w:rPr>
          <w:rFonts w:ascii="Times New Roman" w:hAnsi="Times New Roman"/>
          <w:sz w:val="24"/>
          <w:szCs w:val="24"/>
        </w:rPr>
      </w:pPr>
      <w:r w:rsidRPr="006650F8">
        <w:rPr>
          <w:rFonts w:ascii="Times New Roman" w:hAnsi="Times New Roman"/>
          <w:sz w:val="24"/>
          <w:szCs w:val="24"/>
        </w:rPr>
        <w:t xml:space="preserve">EDAD 588 </w:t>
      </w:r>
      <w:r w:rsidR="00233A3F" w:rsidRPr="006650F8">
        <w:rPr>
          <w:rFonts w:ascii="Times New Roman" w:hAnsi="Times New Roman"/>
          <w:sz w:val="24"/>
          <w:szCs w:val="24"/>
        </w:rPr>
        <w:t xml:space="preserve">– </w:t>
      </w:r>
      <w:r w:rsidRPr="006650F8">
        <w:rPr>
          <w:rFonts w:ascii="Times New Roman" w:hAnsi="Times New Roman"/>
          <w:sz w:val="24"/>
          <w:szCs w:val="24"/>
        </w:rPr>
        <w:t xml:space="preserve">Allocation and Use of Resources                    </w:t>
      </w:r>
      <w:r w:rsidRPr="006650F8">
        <w:rPr>
          <w:rFonts w:ascii="Times New Roman" w:hAnsi="Times New Roman"/>
          <w:sz w:val="24"/>
          <w:szCs w:val="24"/>
        </w:rPr>
        <w:tab/>
      </w:r>
      <w:r w:rsidRPr="006650F8">
        <w:rPr>
          <w:rFonts w:ascii="Times New Roman" w:hAnsi="Times New Roman"/>
          <w:sz w:val="24"/>
          <w:szCs w:val="24"/>
        </w:rPr>
        <w:tab/>
      </w:r>
    </w:p>
    <w:p w:rsidR="00BF09E6" w:rsidRPr="006650F8" w:rsidRDefault="00BF09E6" w:rsidP="006650F8">
      <w:pPr>
        <w:pStyle w:val="ListParagraph"/>
        <w:numPr>
          <w:ilvl w:val="0"/>
          <w:numId w:val="28"/>
        </w:numPr>
        <w:spacing w:after="0"/>
        <w:ind w:left="630"/>
        <w:rPr>
          <w:rFonts w:ascii="Times New Roman" w:hAnsi="Times New Roman"/>
          <w:sz w:val="24"/>
          <w:szCs w:val="24"/>
        </w:rPr>
      </w:pPr>
      <w:r w:rsidRPr="006650F8">
        <w:rPr>
          <w:rFonts w:ascii="Times New Roman" w:hAnsi="Times New Roman"/>
          <w:sz w:val="24"/>
          <w:szCs w:val="24"/>
        </w:rPr>
        <w:t xml:space="preserve">EDAD 677 </w:t>
      </w:r>
      <w:r w:rsidR="00233A3F" w:rsidRPr="006650F8">
        <w:rPr>
          <w:rFonts w:ascii="Times New Roman" w:hAnsi="Times New Roman"/>
          <w:sz w:val="24"/>
          <w:szCs w:val="24"/>
        </w:rPr>
        <w:t xml:space="preserve">– </w:t>
      </w:r>
      <w:r w:rsidRPr="006650F8">
        <w:rPr>
          <w:rFonts w:ascii="Times New Roman" w:hAnsi="Times New Roman"/>
          <w:sz w:val="24"/>
          <w:szCs w:val="24"/>
        </w:rPr>
        <w:t>Legal Issues for Professional Educators</w:t>
      </w:r>
      <w:r w:rsidRPr="006650F8">
        <w:rPr>
          <w:rFonts w:ascii="Times New Roman" w:hAnsi="Times New Roman"/>
          <w:sz w:val="24"/>
          <w:szCs w:val="24"/>
        </w:rPr>
        <w:tab/>
      </w:r>
      <w:r w:rsidRPr="006650F8">
        <w:rPr>
          <w:rFonts w:ascii="Times New Roman" w:hAnsi="Times New Roman"/>
          <w:sz w:val="24"/>
          <w:szCs w:val="24"/>
        </w:rPr>
        <w:tab/>
      </w:r>
      <w:r w:rsidRPr="006650F8">
        <w:rPr>
          <w:rFonts w:ascii="Times New Roman" w:hAnsi="Times New Roman"/>
          <w:sz w:val="24"/>
          <w:szCs w:val="24"/>
        </w:rPr>
        <w:tab/>
      </w:r>
      <w:r w:rsidRPr="006650F8">
        <w:rPr>
          <w:rFonts w:ascii="Times New Roman" w:hAnsi="Times New Roman"/>
          <w:sz w:val="24"/>
          <w:szCs w:val="24"/>
        </w:rPr>
        <w:tab/>
      </w:r>
    </w:p>
    <w:p w:rsidR="00BF09E6" w:rsidRPr="006650F8" w:rsidRDefault="00BF09E6" w:rsidP="006650F8">
      <w:pPr>
        <w:pStyle w:val="ListParagraph"/>
        <w:numPr>
          <w:ilvl w:val="0"/>
          <w:numId w:val="28"/>
        </w:numPr>
        <w:spacing w:after="0"/>
        <w:ind w:left="630"/>
        <w:rPr>
          <w:rFonts w:ascii="Times New Roman" w:hAnsi="Times New Roman"/>
          <w:sz w:val="24"/>
          <w:szCs w:val="24"/>
        </w:rPr>
      </w:pPr>
      <w:r w:rsidRPr="006650F8">
        <w:rPr>
          <w:rFonts w:ascii="Times New Roman" w:hAnsi="Times New Roman"/>
          <w:sz w:val="24"/>
          <w:szCs w:val="24"/>
        </w:rPr>
        <w:t xml:space="preserve">EDAD 684 </w:t>
      </w:r>
      <w:r w:rsidR="00233A3F" w:rsidRPr="006650F8">
        <w:rPr>
          <w:rFonts w:ascii="Times New Roman" w:hAnsi="Times New Roman"/>
          <w:sz w:val="24"/>
          <w:szCs w:val="24"/>
        </w:rPr>
        <w:t xml:space="preserve">– </w:t>
      </w:r>
      <w:r w:rsidRPr="006650F8">
        <w:rPr>
          <w:rFonts w:ascii="Times New Roman" w:hAnsi="Times New Roman"/>
          <w:sz w:val="24"/>
          <w:szCs w:val="24"/>
        </w:rPr>
        <w:t>Instructional Leadership</w:t>
      </w:r>
      <w:r w:rsidRPr="006650F8">
        <w:rPr>
          <w:rFonts w:ascii="Times New Roman" w:hAnsi="Times New Roman"/>
          <w:sz w:val="24"/>
          <w:szCs w:val="24"/>
        </w:rPr>
        <w:tab/>
      </w:r>
      <w:r w:rsidRPr="006650F8">
        <w:rPr>
          <w:rFonts w:ascii="Times New Roman" w:hAnsi="Times New Roman"/>
          <w:sz w:val="24"/>
          <w:szCs w:val="24"/>
        </w:rPr>
        <w:tab/>
      </w:r>
      <w:r w:rsidRPr="006650F8">
        <w:rPr>
          <w:rFonts w:ascii="Times New Roman" w:hAnsi="Times New Roman"/>
          <w:sz w:val="24"/>
          <w:szCs w:val="24"/>
        </w:rPr>
        <w:tab/>
      </w:r>
    </w:p>
    <w:p w:rsidR="00BF09E6" w:rsidRDefault="00BF09E6" w:rsidP="00BF09E6">
      <w:pPr>
        <w:tabs>
          <w:tab w:val="left" w:pos="585"/>
          <w:tab w:val="left" w:pos="1530"/>
          <w:tab w:val="left" w:pos="2790"/>
          <w:tab w:val="left" w:pos="2880"/>
          <w:tab w:val="center" w:pos="4680"/>
          <w:tab w:val="left" w:pos="6660"/>
          <w:tab w:val="left" w:pos="8100"/>
          <w:tab w:val="left" w:pos="8460"/>
        </w:tabs>
        <w:spacing w:after="0"/>
        <w:ind w:hanging="720"/>
        <w:rPr>
          <w:rFonts w:ascii="Times New Roman" w:hAnsi="Times New Roman"/>
          <w:sz w:val="24"/>
          <w:szCs w:val="24"/>
        </w:rPr>
      </w:pPr>
    </w:p>
    <w:p w:rsidR="00BF09E6" w:rsidRDefault="00BF09E6" w:rsidP="00BF09E6">
      <w:pPr>
        <w:tabs>
          <w:tab w:val="left" w:pos="585"/>
          <w:tab w:val="left" w:pos="1530"/>
          <w:tab w:val="left" w:pos="1980"/>
          <w:tab w:val="left" w:pos="2790"/>
          <w:tab w:val="left" w:pos="2880"/>
          <w:tab w:val="center" w:pos="4680"/>
          <w:tab w:val="left" w:pos="6660"/>
          <w:tab w:val="left" w:pos="8100"/>
          <w:tab w:val="left" w:pos="8460"/>
        </w:tabs>
        <w:spacing w:after="0"/>
        <w:rPr>
          <w:rFonts w:ascii="Times New Roman" w:hAnsi="Times New Roman"/>
          <w:b/>
          <w:sz w:val="24"/>
          <w:szCs w:val="24"/>
        </w:rPr>
      </w:pPr>
      <w:r>
        <w:rPr>
          <w:rFonts w:ascii="Times New Roman" w:hAnsi="Times New Roman"/>
          <w:b/>
          <w:sz w:val="24"/>
          <w:szCs w:val="24"/>
        </w:rPr>
        <w:t>Level I Courses</w:t>
      </w:r>
    </w:p>
    <w:p w:rsidR="00BF09E6" w:rsidRPr="00E17E67" w:rsidRDefault="00BF09E6" w:rsidP="00233A3F">
      <w:pPr>
        <w:pStyle w:val="NoSpacing"/>
        <w:numPr>
          <w:ilvl w:val="0"/>
          <w:numId w:val="21"/>
        </w:numPr>
        <w:ind w:left="630"/>
        <w:rPr>
          <w:rFonts w:ascii="Times New Roman" w:hAnsi="Times New Roman"/>
        </w:rPr>
      </w:pPr>
      <w:r w:rsidRPr="00E17E67">
        <w:rPr>
          <w:rFonts w:ascii="Times New Roman" w:hAnsi="Times New Roman"/>
          <w:b/>
        </w:rPr>
        <w:t>EDAD 640  Introduction to School Leadership</w:t>
      </w:r>
      <w:r w:rsidRPr="00E17E67">
        <w:rPr>
          <w:rFonts w:ascii="Times New Roman" w:hAnsi="Times New Roman"/>
        </w:rPr>
        <w:t xml:space="preserve"> – 3 hours</w:t>
      </w:r>
    </w:p>
    <w:p w:rsidR="00BF09E6" w:rsidRPr="00E17E67" w:rsidRDefault="00BF09E6" w:rsidP="00233A3F">
      <w:pPr>
        <w:tabs>
          <w:tab w:val="left" w:pos="900"/>
        </w:tabs>
        <w:spacing w:after="0" w:line="240" w:lineRule="auto"/>
        <w:ind w:left="630"/>
        <w:rPr>
          <w:rFonts w:ascii="Times New Roman" w:hAnsi="Times New Roman"/>
        </w:rPr>
      </w:pPr>
      <w:r w:rsidRPr="00E17E67">
        <w:rPr>
          <w:rFonts w:ascii="Times New Roman" w:hAnsi="Times New Roman"/>
        </w:rPr>
        <w:t>Survey course designed to provide a foundation in the concepts of school leadership, especially as they relate to the role of administrators in P-12 settings.  Field work consistent with the role of the school principal is required.</w:t>
      </w:r>
    </w:p>
    <w:p w:rsidR="00BF09E6" w:rsidRPr="00E17E67" w:rsidRDefault="00BF09E6" w:rsidP="00233A3F">
      <w:pPr>
        <w:pStyle w:val="NoSpacing"/>
        <w:numPr>
          <w:ilvl w:val="0"/>
          <w:numId w:val="21"/>
        </w:numPr>
        <w:ind w:left="630"/>
        <w:rPr>
          <w:rFonts w:ascii="Times New Roman" w:hAnsi="Times New Roman"/>
        </w:rPr>
      </w:pPr>
      <w:r w:rsidRPr="00E17E67">
        <w:rPr>
          <w:rFonts w:ascii="Times New Roman" w:hAnsi="Times New Roman"/>
          <w:b/>
        </w:rPr>
        <w:t xml:space="preserve">EDAD 641  Building Culture and Community </w:t>
      </w:r>
      <w:r w:rsidRPr="00E17E67">
        <w:rPr>
          <w:rFonts w:ascii="Times New Roman" w:hAnsi="Times New Roman"/>
        </w:rPr>
        <w:t xml:space="preserve"> – 3 hours</w:t>
      </w:r>
    </w:p>
    <w:p w:rsidR="00BF09E6" w:rsidRPr="00E17E67" w:rsidRDefault="00BF09E6" w:rsidP="00233A3F">
      <w:pPr>
        <w:pStyle w:val="NoSpacing"/>
        <w:ind w:left="630"/>
        <w:rPr>
          <w:rFonts w:ascii="Times New Roman" w:hAnsi="Times New Roman"/>
        </w:rPr>
      </w:pPr>
      <w:r w:rsidRPr="00E17E67">
        <w:rPr>
          <w:rFonts w:ascii="Times New Roman" w:hAnsi="Times New Roman"/>
        </w:rPr>
        <w:t xml:space="preserve"> Practical application of established tools for assessing and improving a school’s culture and community with an emphasis on ethical leader behaviors.  Field work consistent with the role of the school principal is required.</w:t>
      </w:r>
    </w:p>
    <w:p w:rsidR="00BF09E6" w:rsidRPr="00E17E67" w:rsidRDefault="00BF09E6" w:rsidP="00233A3F">
      <w:pPr>
        <w:pStyle w:val="NoSpacing"/>
        <w:numPr>
          <w:ilvl w:val="0"/>
          <w:numId w:val="21"/>
        </w:numPr>
        <w:ind w:left="630"/>
        <w:rPr>
          <w:rFonts w:ascii="Times New Roman" w:hAnsi="Times New Roman"/>
        </w:rPr>
      </w:pPr>
      <w:r w:rsidRPr="00E17E67">
        <w:rPr>
          <w:rFonts w:ascii="Times New Roman" w:hAnsi="Times New Roman"/>
          <w:b/>
        </w:rPr>
        <w:t xml:space="preserve">EDAD 642  Leveraging Community Systems &amp; Resources </w:t>
      </w:r>
      <w:r w:rsidRPr="00E17E67">
        <w:rPr>
          <w:rFonts w:ascii="Times New Roman" w:hAnsi="Times New Roman"/>
        </w:rPr>
        <w:t xml:space="preserve"> – 3 hours </w:t>
      </w:r>
    </w:p>
    <w:p w:rsidR="00BF09E6" w:rsidRPr="00E17E67" w:rsidRDefault="00BF09E6" w:rsidP="00233A3F">
      <w:pPr>
        <w:spacing w:after="0"/>
        <w:ind w:left="630"/>
        <w:rPr>
          <w:rFonts w:ascii="Times New Roman" w:hAnsi="Times New Roman"/>
        </w:rPr>
      </w:pPr>
      <w:r w:rsidRPr="00E17E67">
        <w:rPr>
          <w:rFonts w:ascii="Times New Roman" w:hAnsi="Times New Roman"/>
        </w:rPr>
        <w:t>Utilization of state, national, and local resources and the creation of collaborative community support and involvement, to provide for the educational needs of students.  Field work consistent with the role of the school principal is required.</w:t>
      </w:r>
    </w:p>
    <w:p w:rsidR="00BF09E6" w:rsidRPr="00E17E67" w:rsidRDefault="00BF09E6" w:rsidP="00233A3F">
      <w:pPr>
        <w:pStyle w:val="NoSpacing"/>
        <w:numPr>
          <w:ilvl w:val="0"/>
          <w:numId w:val="21"/>
        </w:numPr>
        <w:ind w:left="630"/>
        <w:rPr>
          <w:rFonts w:ascii="Times New Roman" w:hAnsi="Times New Roman"/>
        </w:rPr>
      </w:pPr>
      <w:r w:rsidRPr="00E17E67">
        <w:rPr>
          <w:rFonts w:ascii="Times New Roman" w:hAnsi="Times New Roman"/>
          <w:b/>
        </w:rPr>
        <w:t xml:space="preserve">EDAD 643  Securing and Developing Staff </w:t>
      </w:r>
      <w:r w:rsidRPr="00E17E67">
        <w:rPr>
          <w:rFonts w:ascii="Times New Roman" w:hAnsi="Times New Roman"/>
        </w:rPr>
        <w:t xml:space="preserve"> – 3 hours </w:t>
      </w:r>
    </w:p>
    <w:p w:rsidR="00BF09E6" w:rsidRPr="00E17E67" w:rsidRDefault="00BF09E6" w:rsidP="00233A3F">
      <w:pPr>
        <w:tabs>
          <w:tab w:val="left" w:pos="1530"/>
        </w:tabs>
        <w:spacing w:after="0"/>
        <w:ind w:left="630"/>
        <w:rPr>
          <w:rFonts w:ascii="Times New Roman" w:hAnsi="Times New Roman"/>
        </w:rPr>
      </w:pPr>
      <w:r w:rsidRPr="00E17E67">
        <w:rPr>
          <w:rFonts w:ascii="Times New Roman" w:hAnsi="Times New Roman"/>
        </w:rPr>
        <w:t>Human resources leadership for P-12 schools.  Emphasizes processes and procedures in the management of educational systems, including personnel development.  Field work consistent with the role of the school principal is required.</w:t>
      </w:r>
    </w:p>
    <w:p w:rsidR="00BF09E6" w:rsidRPr="00E17E67" w:rsidRDefault="00BF09E6" w:rsidP="00233A3F">
      <w:pPr>
        <w:pStyle w:val="NoSpacing"/>
        <w:numPr>
          <w:ilvl w:val="0"/>
          <w:numId w:val="21"/>
        </w:numPr>
        <w:ind w:left="630"/>
        <w:rPr>
          <w:rFonts w:ascii="Times New Roman" w:hAnsi="Times New Roman"/>
        </w:rPr>
      </w:pPr>
      <w:r w:rsidRPr="00E17E67">
        <w:rPr>
          <w:rFonts w:ascii="Times New Roman" w:hAnsi="Times New Roman"/>
          <w:b/>
        </w:rPr>
        <w:t>EDAD 644  Creating Organizational Structures &amp; Operations</w:t>
      </w:r>
      <w:r w:rsidRPr="00E17E67">
        <w:rPr>
          <w:rFonts w:ascii="Times New Roman" w:hAnsi="Times New Roman"/>
        </w:rPr>
        <w:t xml:space="preserve"> – 3 hours </w:t>
      </w:r>
    </w:p>
    <w:p w:rsidR="00BF09E6" w:rsidRPr="00E17E67" w:rsidRDefault="00BF09E6" w:rsidP="00233A3F">
      <w:pPr>
        <w:tabs>
          <w:tab w:val="left" w:pos="900"/>
        </w:tabs>
        <w:spacing w:after="0"/>
        <w:ind w:left="630"/>
        <w:rPr>
          <w:rFonts w:ascii="Times New Roman" w:hAnsi="Times New Roman"/>
        </w:rPr>
      </w:pPr>
      <w:r w:rsidRPr="00E17E67">
        <w:rPr>
          <w:rFonts w:ascii="Times New Roman" w:hAnsi="Times New Roman"/>
        </w:rPr>
        <w:t>Organizational leadership, procedures and structures for P-12 school improvement.  Field work consistent with the role of the school principal is required.</w:t>
      </w:r>
    </w:p>
    <w:p w:rsidR="00BF09E6" w:rsidRPr="00E17E67" w:rsidRDefault="00BF09E6" w:rsidP="00233A3F">
      <w:pPr>
        <w:pStyle w:val="NoSpacing"/>
        <w:numPr>
          <w:ilvl w:val="0"/>
          <w:numId w:val="21"/>
        </w:numPr>
        <w:ind w:left="630"/>
        <w:rPr>
          <w:rFonts w:ascii="Times New Roman" w:hAnsi="Times New Roman"/>
        </w:rPr>
      </w:pPr>
      <w:r w:rsidRPr="00E17E67">
        <w:rPr>
          <w:rFonts w:ascii="Times New Roman" w:hAnsi="Times New Roman"/>
          <w:b/>
        </w:rPr>
        <w:t>EDAD 645  Practicing the Principalship</w:t>
      </w:r>
      <w:r w:rsidRPr="00E17E67">
        <w:rPr>
          <w:rFonts w:ascii="Times New Roman" w:hAnsi="Times New Roman"/>
        </w:rPr>
        <w:t xml:space="preserve"> – 3 hours </w:t>
      </w:r>
    </w:p>
    <w:p w:rsidR="00BF09E6" w:rsidRPr="00E17E67" w:rsidRDefault="00BF09E6" w:rsidP="00233A3F">
      <w:pPr>
        <w:spacing w:after="0"/>
        <w:ind w:left="630"/>
        <w:rPr>
          <w:rFonts w:ascii="Times New Roman" w:hAnsi="Times New Roman"/>
        </w:rPr>
      </w:pPr>
      <w:r w:rsidRPr="00E17E67">
        <w:rPr>
          <w:rFonts w:ascii="Times New Roman" w:hAnsi="Times New Roman"/>
        </w:rPr>
        <w:t>Capstone course emphasizing leading change, reflective practice, and transitioning into the principalship. Field work consistent with the role of the principal is required.</w:t>
      </w:r>
    </w:p>
    <w:p w:rsidR="00BF09E6" w:rsidRPr="0012404D" w:rsidRDefault="00BF09E6" w:rsidP="00BF09E6">
      <w:pPr>
        <w:tabs>
          <w:tab w:val="left" w:pos="585"/>
          <w:tab w:val="left" w:pos="1530"/>
          <w:tab w:val="left" w:pos="1980"/>
          <w:tab w:val="left" w:pos="2790"/>
          <w:tab w:val="left" w:pos="2880"/>
          <w:tab w:val="center" w:pos="4680"/>
          <w:tab w:val="left" w:pos="6660"/>
          <w:tab w:val="left" w:pos="8100"/>
          <w:tab w:val="left" w:pos="8460"/>
        </w:tabs>
        <w:spacing w:after="0"/>
        <w:rPr>
          <w:rFonts w:ascii="Times New Roman" w:hAnsi="Times New Roman"/>
          <w:b/>
          <w:sz w:val="24"/>
          <w:szCs w:val="24"/>
        </w:rPr>
      </w:pPr>
    </w:p>
    <w:p w:rsidR="002E1F5E" w:rsidRDefault="002E1F5E">
      <w:pPr>
        <w:rPr>
          <w:rFonts w:ascii="Times New Roman" w:hAnsi="Times New Roman"/>
          <w:b/>
          <w:sz w:val="24"/>
          <w:szCs w:val="24"/>
        </w:rPr>
      </w:pPr>
      <w:r>
        <w:rPr>
          <w:rFonts w:ascii="Times New Roman" w:hAnsi="Times New Roman"/>
          <w:b/>
          <w:sz w:val="24"/>
          <w:szCs w:val="24"/>
        </w:rPr>
        <w:br w:type="page"/>
      </w:r>
    </w:p>
    <w:p w:rsidR="00BF09E6" w:rsidRPr="00D96595" w:rsidRDefault="00BF09E6" w:rsidP="00BF09E6">
      <w:pPr>
        <w:contextualSpacing/>
        <w:jc w:val="center"/>
        <w:rPr>
          <w:rFonts w:ascii="Times New Roman" w:hAnsi="Times New Roman"/>
          <w:b/>
        </w:rPr>
      </w:pPr>
      <w:r w:rsidRPr="00D96595">
        <w:rPr>
          <w:rFonts w:ascii="Times New Roman" w:hAnsi="Times New Roman"/>
          <w:b/>
        </w:rPr>
        <w:lastRenderedPageBreak/>
        <w:t>Course Sequencing</w:t>
      </w:r>
    </w:p>
    <w:p w:rsidR="00BF09E6" w:rsidRPr="00D96595" w:rsidRDefault="00BF09E6" w:rsidP="00BF09E6">
      <w:pPr>
        <w:contextualSpacing/>
        <w:jc w:val="center"/>
        <w:rPr>
          <w:rFonts w:ascii="Times New Roman" w:hAnsi="Times New Roman"/>
          <w:b/>
        </w:rPr>
      </w:pPr>
      <w:r w:rsidRPr="00D96595">
        <w:rPr>
          <w:rFonts w:ascii="Times New Roman" w:hAnsi="Times New Roman"/>
          <w:b/>
        </w:rPr>
        <w:t>Fall Entry</w:t>
      </w:r>
    </w:p>
    <w:p w:rsidR="00BF09E6" w:rsidRPr="00D96595" w:rsidRDefault="00BF09E6" w:rsidP="00BF09E6">
      <w:pPr>
        <w:contextualSpacing/>
        <w:jc w:val="center"/>
        <w:rPr>
          <w:rFonts w:ascii="Times New Roman" w:hAnsi="Times New Roman"/>
          <w:b/>
        </w:rPr>
      </w:pPr>
      <w:r w:rsidRPr="00D96595">
        <w:rPr>
          <w:rFonts w:ascii="Times New Roman" w:hAnsi="Times New Roman"/>
          <w:b/>
        </w:rPr>
        <w:t>Level I – 18 hours</w:t>
      </w:r>
    </w:p>
    <w:tbl>
      <w:tblPr>
        <w:tblStyle w:val="TableGrid"/>
        <w:tblW w:w="0" w:type="auto"/>
        <w:tblLook w:val="04A0" w:firstRow="1" w:lastRow="0" w:firstColumn="1" w:lastColumn="0" w:noHBand="0" w:noVBand="1"/>
      </w:tblPr>
      <w:tblGrid>
        <w:gridCol w:w="3192"/>
        <w:gridCol w:w="3192"/>
        <w:gridCol w:w="3192"/>
      </w:tblGrid>
      <w:tr w:rsidR="00BF09E6" w:rsidRPr="004E5431" w:rsidTr="003877E1">
        <w:tc>
          <w:tcPr>
            <w:tcW w:w="3192" w:type="dxa"/>
          </w:tcPr>
          <w:p w:rsidR="00BF09E6" w:rsidRPr="004E5431" w:rsidRDefault="00BF09E6" w:rsidP="003877E1">
            <w:pPr>
              <w:contextualSpacing/>
              <w:rPr>
                <w:rFonts w:ascii="Times New Roman" w:hAnsi="Times New Roman"/>
                <w:b/>
                <w:sz w:val="20"/>
                <w:szCs w:val="20"/>
              </w:rPr>
            </w:pPr>
            <w:r w:rsidRPr="004E5431">
              <w:rPr>
                <w:rFonts w:ascii="Times New Roman" w:hAnsi="Times New Roman"/>
                <w:b/>
                <w:sz w:val="20"/>
                <w:szCs w:val="20"/>
              </w:rPr>
              <w:t>First Year Fall Semester</w:t>
            </w:r>
          </w:p>
        </w:tc>
        <w:tc>
          <w:tcPr>
            <w:tcW w:w="3192" w:type="dxa"/>
          </w:tcPr>
          <w:p w:rsidR="00BF09E6" w:rsidRPr="004E5431" w:rsidRDefault="00BF09E6" w:rsidP="003877E1">
            <w:pPr>
              <w:contextualSpacing/>
              <w:rPr>
                <w:rFonts w:ascii="Times New Roman" w:hAnsi="Times New Roman"/>
                <w:b/>
                <w:sz w:val="20"/>
                <w:szCs w:val="20"/>
              </w:rPr>
            </w:pPr>
            <w:r w:rsidRPr="004E5431">
              <w:rPr>
                <w:rFonts w:ascii="Times New Roman" w:hAnsi="Times New Roman"/>
                <w:b/>
                <w:sz w:val="20"/>
                <w:szCs w:val="20"/>
              </w:rPr>
              <w:t>First Year Spring Semester</w:t>
            </w:r>
          </w:p>
        </w:tc>
        <w:tc>
          <w:tcPr>
            <w:tcW w:w="3192" w:type="dxa"/>
          </w:tcPr>
          <w:p w:rsidR="00BF09E6" w:rsidRPr="004E5431" w:rsidRDefault="00BF09E6" w:rsidP="003877E1">
            <w:pPr>
              <w:contextualSpacing/>
              <w:rPr>
                <w:rFonts w:ascii="Times New Roman" w:hAnsi="Times New Roman"/>
                <w:b/>
                <w:sz w:val="20"/>
                <w:szCs w:val="20"/>
              </w:rPr>
            </w:pPr>
            <w:r w:rsidRPr="004E5431">
              <w:rPr>
                <w:rFonts w:ascii="Times New Roman" w:hAnsi="Times New Roman"/>
                <w:b/>
                <w:sz w:val="20"/>
                <w:szCs w:val="20"/>
              </w:rPr>
              <w:t xml:space="preserve">Second Year Fall Semester </w:t>
            </w:r>
          </w:p>
        </w:tc>
      </w:tr>
      <w:tr w:rsidR="00BF09E6" w:rsidRPr="004E5431" w:rsidTr="003877E1">
        <w:tc>
          <w:tcPr>
            <w:tcW w:w="3192" w:type="dxa"/>
          </w:tcPr>
          <w:p w:rsidR="00BF09E6" w:rsidRPr="004E5431" w:rsidRDefault="00BF09E6" w:rsidP="003877E1">
            <w:pPr>
              <w:contextualSpacing/>
              <w:rPr>
                <w:rFonts w:ascii="Times New Roman" w:hAnsi="Times New Roman"/>
                <w:sz w:val="20"/>
                <w:szCs w:val="20"/>
              </w:rPr>
            </w:pPr>
            <w:r w:rsidRPr="004E5431">
              <w:rPr>
                <w:rFonts w:ascii="Times New Roman" w:hAnsi="Times New Roman"/>
                <w:sz w:val="20"/>
                <w:szCs w:val="20"/>
              </w:rPr>
              <w:t>EDAD 640</w:t>
            </w:r>
            <w:r>
              <w:rPr>
                <w:rFonts w:ascii="Times New Roman" w:hAnsi="Times New Roman"/>
                <w:sz w:val="20"/>
                <w:szCs w:val="20"/>
              </w:rPr>
              <w:t xml:space="preserve"> Intro School Leadership</w:t>
            </w:r>
          </w:p>
          <w:p w:rsidR="00BF09E6" w:rsidRPr="004E5431" w:rsidRDefault="00BF09E6" w:rsidP="003877E1">
            <w:pPr>
              <w:ind w:left="990" w:hanging="990"/>
              <w:contextualSpacing/>
              <w:rPr>
                <w:rFonts w:ascii="Times New Roman" w:hAnsi="Times New Roman"/>
                <w:sz w:val="20"/>
                <w:szCs w:val="20"/>
              </w:rPr>
            </w:pPr>
            <w:r w:rsidRPr="004E5431">
              <w:rPr>
                <w:rFonts w:ascii="Times New Roman" w:hAnsi="Times New Roman"/>
                <w:sz w:val="20"/>
                <w:szCs w:val="20"/>
              </w:rPr>
              <w:t>EDAD 641</w:t>
            </w:r>
            <w:r>
              <w:rPr>
                <w:rFonts w:ascii="Times New Roman" w:hAnsi="Times New Roman"/>
                <w:sz w:val="20"/>
                <w:szCs w:val="20"/>
              </w:rPr>
              <w:t xml:space="preserve"> Bldg Culture &amp; Community</w:t>
            </w:r>
          </w:p>
        </w:tc>
        <w:tc>
          <w:tcPr>
            <w:tcW w:w="3192" w:type="dxa"/>
          </w:tcPr>
          <w:p w:rsidR="00BF09E6" w:rsidRPr="004E5431" w:rsidRDefault="00BF09E6" w:rsidP="003877E1">
            <w:pPr>
              <w:ind w:left="948" w:hanging="948"/>
              <w:contextualSpacing/>
              <w:rPr>
                <w:rFonts w:ascii="Times New Roman" w:hAnsi="Times New Roman"/>
                <w:sz w:val="20"/>
                <w:szCs w:val="20"/>
              </w:rPr>
            </w:pPr>
            <w:r w:rsidRPr="004E5431">
              <w:rPr>
                <w:rFonts w:ascii="Times New Roman" w:hAnsi="Times New Roman"/>
                <w:sz w:val="20"/>
                <w:szCs w:val="20"/>
              </w:rPr>
              <w:t>EDAD 642</w:t>
            </w:r>
            <w:r>
              <w:rPr>
                <w:rFonts w:ascii="Times New Roman" w:hAnsi="Times New Roman"/>
                <w:sz w:val="20"/>
                <w:szCs w:val="20"/>
              </w:rPr>
              <w:t xml:space="preserve"> Leveraging Community Systems &amp; Resources</w:t>
            </w:r>
          </w:p>
          <w:p w:rsidR="00BF09E6" w:rsidRPr="004E5431" w:rsidRDefault="00BF09E6" w:rsidP="003877E1">
            <w:pPr>
              <w:ind w:left="948" w:hanging="948"/>
              <w:contextualSpacing/>
              <w:rPr>
                <w:rFonts w:ascii="Times New Roman" w:hAnsi="Times New Roman"/>
                <w:sz w:val="20"/>
                <w:szCs w:val="20"/>
              </w:rPr>
            </w:pPr>
            <w:r w:rsidRPr="004E5431">
              <w:rPr>
                <w:rFonts w:ascii="Times New Roman" w:hAnsi="Times New Roman"/>
                <w:sz w:val="20"/>
                <w:szCs w:val="20"/>
              </w:rPr>
              <w:t>EDAD 643</w:t>
            </w:r>
            <w:r>
              <w:rPr>
                <w:rFonts w:ascii="Times New Roman" w:hAnsi="Times New Roman"/>
                <w:sz w:val="20"/>
                <w:szCs w:val="20"/>
              </w:rPr>
              <w:t xml:space="preserve"> Securing and Developing Staff</w:t>
            </w:r>
          </w:p>
        </w:tc>
        <w:tc>
          <w:tcPr>
            <w:tcW w:w="3192" w:type="dxa"/>
          </w:tcPr>
          <w:p w:rsidR="00BF09E6" w:rsidRPr="004E5431" w:rsidRDefault="00BF09E6" w:rsidP="003877E1">
            <w:pPr>
              <w:ind w:left="996" w:hanging="996"/>
              <w:contextualSpacing/>
              <w:rPr>
                <w:rFonts w:ascii="Times New Roman" w:hAnsi="Times New Roman"/>
                <w:sz w:val="20"/>
                <w:szCs w:val="20"/>
              </w:rPr>
            </w:pPr>
            <w:r w:rsidRPr="004E5431">
              <w:rPr>
                <w:rFonts w:ascii="Times New Roman" w:hAnsi="Times New Roman"/>
                <w:sz w:val="20"/>
                <w:szCs w:val="20"/>
              </w:rPr>
              <w:t>EDAD 644</w:t>
            </w:r>
            <w:r>
              <w:rPr>
                <w:rFonts w:ascii="Times New Roman" w:hAnsi="Times New Roman"/>
                <w:sz w:val="20"/>
                <w:szCs w:val="20"/>
              </w:rPr>
              <w:t xml:space="preserve"> Creating Org Structures &amp; Operations</w:t>
            </w:r>
          </w:p>
          <w:p w:rsidR="00BF09E6" w:rsidRPr="004E5431" w:rsidRDefault="00BF09E6" w:rsidP="003877E1">
            <w:pPr>
              <w:ind w:left="996" w:hanging="996"/>
              <w:contextualSpacing/>
              <w:rPr>
                <w:rFonts w:ascii="Times New Roman" w:hAnsi="Times New Roman"/>
                <w:sz w:val="20"/>
                <w:szCs w:val="20"/>
              </w:rPr>
            </w:pPr>
            <w:r w:rsidRPr="004E5431">
              <w:rPr>
                <w:rFonts w:ascii="Times New Roman" w:hAnsi="Times New Roman"/>
                <w:sz w:val="20"/>
                <w:szCs w:val="20"/>
              </w:rPr>
              <w:t>EDAD 645</w:t>
            </w:r>
            <w:r>
              <w:rPr>
                <w:rFonts w:ascii="Times New Roman" w:hAnsi="Times New Roman"/>
                <w:sz w:val="20"/>
                <w:szCs w:val="20"/>
              </w:rPr>
              <w:t xml:space="preserve"> Practicing the Principalship</w:t>
            </w:r>
          </w:p>
        </w:tc>
      </w:tr>
    </w:tbl>
    <w:p w:rsidR="00BF09E6" w:rsidRDefault="00BF09E6" w:rsidP="00BF09E6">
      <w:pPr>
        <w:contextualSpacing/>
        <w:rPr>
          <w:rFonts w:ascii="Times New Roman" w:hAnsi="Times New Roman"/>
          <w:sz w:val="24"/>
          <w:szCs w:val="24"/>
        </w:rPr>
      </w:pPr>
    </w:p>
    <w:p w:rsidR="00BF09E6" w:rsidRPr="00D96595" w:rsidRDefault="00BF09E6" w:rsidP="00BF09E6">
      <w:pPr>
        <w:contextualSpacing/>
        <w:jc w:val="center"/>
        <w:rPr>
          <w:rFonts w:ascii="Times New Roman" w:hAnsi="Times New Roman"/>
          <w:b/>
        </w:rPr>
      </w:pPr>
      <w:r w:rsidRPr="00D96595">
        <w:rPr>
          <w:rFonts w:ascii="Times New Roman" w:hAnsi="Times New Roman"/>
          <w:b/>
        </w:rPr>
        <w:t>Course Sequencing</w:t>
      </w:r>
    </w:p>
    <w:p w:rsidR="00BF09E6" w:rsidRPr="00D96595" w:rsidRDefault="00BF09E6" w:rsidP="00BF09E6">
      <w:pPr>
        <w:contextualSpacing/>
        <w:jc w:val="center"/>
        <w:rPr>
          <w:rFonts w:ascii="Times New Roman" w:hAnsi="Times New Roman"/>
          <w:b/>
        </w:rPr>
      </w:pPr>
      <w:r w:rsidRPr="00D96595">
        <w:rPr>
          <w:rFonts w:ascii="Times New Roman" w:hAnsi="Times New Roman"/>
          <w:b/>
        </w:rPr>
        <w:t>Spring Entry</w:t>
      </w:r>
    </w:p>
    <w:p w:rsidR="00BF09E6" w:rsidRPr="00D96595" w:rsidRDefault="00BF09E6" w:rsidP="00BF09E6">
      <w:pPr>
        <w:contextualSpacing/>
        <w:jc w:val="center"/>
        <w:rPr>
          <w:rFonts w:ascii="Times New Roman" w:hAnsi="Times New Roman"/>
          <w:b/>
        </w:rPr>
      </w:pPr>
      <w:r w:rsidRPr="00D96595">
        <w:rPr>
          <w:rFonts w:ascii="Times New Roman" w:hAnsi="Times New Roman"/>
          <w:b/>
        </w:rPr>
        <w:t>Level I – 18 hours</w:t>
      </w:r>
    </w:p>
    <w:tbl>
      <w:tblPr>
        <w:tblStyle w:val="TableGrid"/>
        <w:tblW w:w="0" w:type="auto"/>
        <w:tblLook w:val="04A0" w:firstRow="1" w:lastRow="0" w:firstColumn="1" w:lastColumn="0" w:noHBand="0" w:noVBand="1"/>
      </w:tblPr>
      <w:tblGrid>
        <w:gridCol w:w="3192"/>
        <w:gridCol w:w="3192"/>
        <w:gridCol w:w="3192"/>
      </w:tblGrid>
      <w:tr w:rsidR="00BF09E6" w:rsidRPr="004E5431" w:rsidTr="003877E1">
        <w:tc>
          <w:tcPr>
            <w:tcW w:w="3192" w:type="dxa"/>
          </w:tcPr>
          <w:p w:rsidR="00BF09E6" w:rsidRPr="004E5431" w:rsidRDefault="00BF09E6" w:rsidP="003877E1">
            <w:pPr>
              <w:contextualSpacing/>
              <w:rPr>
                <w:rFonts w:ascii="Times New Roman" w:hAnsi="Times New Roman"/>
                <w:b/>
                <w:sz w:val="20"/>
                <w:szCs w:val="20"/>
              </w:rPr>
            </w:pPr>
            <w:r w:rsidRPr="004E5431">
              <w:rPr>
                <w:rFonts w:ascii="Times New Roman" w:hAnsi="Times New Roman"/>
                <w:b/>
                <w:sz w:val="20"/>
                <w:szCs w:val="20"/>
              </w:rPr>
              <w:t>First Year Spring Semester</w:t>
            </w:r>
          </w:p>
        </w:tc>
        <w:tc>
          <w:tcPr>
            <w:tcW w:w="3192" w:type="dxa"/>
          </w:tcPr>
          <w:p w:rsidR="00BF09E6" w:rsidRPr="004E5431" w:rsidRDefault="00BF09E6" w:rsidP="003877E1">
            <w:pPr>
              <w:contextualSpacing/>
              <w:rPr>
                <w:rFonts w:ascii="Times New Roman" w:hAnsi="Times New Roman"/>
                <w:b/>
                <w:sz w:val="20"/>
                <w:szCs w:val="20"/>
              </w:rPr>
            </w:pPr>
            <w:r w:rsidRPr="004E5431">
              <w:rPr>
                <w:rFonts w:ascii="Times New Roman" w:hAnsi="Times New Roman"/>
                <w:b/>
                <w:sz w:val="20"/>
                <w:szCs w:val="20"/>
              </w:rPr>
              <w:t>First Year Fall Semester</w:t>
            </w:r>
          </w:p>
        </w:tc>
        <w:tc>
          <w:tcPr>
            <w:tcW w:w="3192" w:type="dxa"/>
          </w:tcPr>
          <w:p w:rsidR="00BF09E6" w:rsidRPr="004E5431" w:rsidRDefault="00BF09E6" w:rsidP="003877E1">
            <w:pPr>
              <w:contextualSpacing/>
              <w:rPr>
                <w:rFonts w:ascii="Times New Roman" w:hAnsi="Times New Roman"/>
                <w:b/>
                <w:sz w:val="20"/>
                <w:szCs w:val="20"/>
              </w:rPr>
            </w:pPr>
            <w:r>
              <w:rPr>
                <w:rFonts w:ascii="Times New Roman" w:hAnsi="Times New Roman"/>
                <w:b/>
                <w:sz w:val="20"/>
                <w:szCs w:val="20"/>
              </w:rPr>
              <w:t xml:space="preserve">Second </w:t>
            </w:r>
            <w:r w:rsidRPr="004E5431">
              <w:rPr>
                <w:rFonts w:ascii="Times New Roman" w:hAnsi="Times New Roman"/>
                <w:b/>
                <w:sz w:val="20"/>
                <w:szCs w:val="20"/>
              </w:rPr>
              <w:t>Year Spring Semester</w:t>
            </w:r>
          </w:p>
        </w:tc>
      </w:tr>
      <w:tr w:rsidR="00BF09E6" w:rsidRPr="004E5431" w:rsidTr="003877E1">
        <w:tc>
          <w:tcPr>
            <w:tcW w:w="3192" w:type="dxa"/>
          </w:tcPr>
          <w:p w:rsidR="00BF09E6" w:rsidRPr="004E5431" w:rsidRDefault="00BF09E6" w:rsidP="003877E1">
            <w:pPr>
              <w:contextualSpacing/>
              <w:rPr>
                <w:rFonts w:ascii="Times New Roman" w:hAnsi="Times New Roman"/>
                <w:sz w:val="20"/>
                <w:szCs w:val="20"/>
              </w:rPr>
            </w:pPr>
            <w:r w:rsidRPr="004E5431">
              <w:rPr>
                <w:rFonts w:ascii="Times New Roman" w:hAnsi="Times New Roman"/>
                <w:sz w:val="20"/>
                <w:szCs w:val="20"/>
              </w:rPr>
              <w:t>EDAD 640</w:t>
            </w:r>
            <w:r>
              <w:rPr>
                <w:rFonts w:ascii="Times New Roman" w:hAnsi="Times New Roman"/>
                <w:sz w:val="20"/>
                <w:szCs w:val="20"/>
              </w:rPr>
              <w:t xml:space="preserve"> Intro School Leadership</w:t>
            </w:r>
          </w:p>
          <w:p w:rsidR="00BF09E6" w:rsidRPr="004E5431" w:rsidRDefault="00BF09E6" w:rsidP="003877E1">
            <w:pPr>
              <w:ind w:left="990" w:hanging="990"/>
              <w:contextualSpacing/>
              <w:rPr>
                <w:rFonts w:ascii="Times New Roman" w:hAnsi="Times New Roman"/>
                <w:sz w:val="20"/>
                <w:szCs w:val="20"/>
              </w:rPr>
            </w:pPr>
            <w:r w:rsidRPr="004E5431">
              <w:rPr>
                <w:rFonts w:ascii="Times New Roman" w:hAnsi="Times New Roman"/>
                <w:sz w:val="20"/>
                <w:szCs w:val="20"/>
              </w:rPr>
              <w:t>EDAD 641</w:t>
            </w:r>
            <w:r>
              <w:rPr>
                <w:rFonts w:ascii="Times New Roman" w:hAnsi="Times New Roman"/>
                <w:sz w:val="20"/>
                <w:szCs w:val="20"/>
              </w:rPr>
              <w:t xml:space="preserve"> Bldg Culture &amp; Community</w:t>
            </w:r>
          </w:p>
        </w:tc>
        <w:tc>
          <w:tcPr>
            <w:tcW w:w="3192" w:type="dxa"/>
          </w:tcPr>
          <w:p w:rsidR="00BF09E6" w:rsidRPr="004E5431" w:rsidRDefault="00BF09E6" w:rsidP="003877E1">
            <w:pPr>
              <w:ind w:left="948" w:hanging="948"/>
              <w:contextualSpacing/>
              <w:rPr>
                <w:rFonts w:ascii="Times New Roman" w:hAnsi="Times New Roman"/>
                <w:sz w:val="20"/>
                <w:szCs w:val="20"/>
              </w:rPr>
            </w:pPr>
            <w:r w:rsidRPr="004E5431">
              <w:rPr>
                <w:rFonts w:ascii="Times New Roman" w:hAnsi="Times New Roman"/>
                <w:sz w:val="20"/>
                <w:szCs w:val="20"/>
              </w:rPr>
              <w:t>EDAD 642</w:t>
            </w:r>
            <w:r>
              <w:rPr>
                <w:rFonts w:ascii="Times New Roman" w:hAnsi="Times New Roman"/>
                <w:sz w:val="20"/>
                <w:szCs w:val="20"/>
              </w:rPr>
              <w:t xml:space="preserve"> Leveraging Community Systems &amp; Resources</w:t>
            </w:r>
          </w:p>
          <w:p w:rsidR="00BF09E6" w:rsidRPr="004E5431" w:rsidRDefault="00BF09E6" w:rsidP="003877E1">
            <w:pPr>
              <w:ind w:left="948" w:hanging="948"/>
              <w:contextualSpacing/>
              <w:rPr>
                <w:rFonts w:ascii="Times New Roman" w:hAnsi="Times New Roman"/>
                <w:sz w:val="20"/>
                <w:szCs w:val="20"/>
              </w:rPr>
            </w:pPr>
            <w:r w:rsidRPr="004E5431">
              <w:rPr>
                <w:rFonts w:ascii="Times New Roman" w:hAnsi="Times New Roman"/>
                <w:sz w:val="20"/>
                <w:szCs w:val="20"/>
              </w:rPr>
              <w:t>EDAD 643</w:t>
            </w:r>
            <w:r>
              <w:rPr>
                <w:rFonts w:ascii="Times New Roman" w:hAnsi="Times New Roman"/>
                <w:sz w:val="20"/>
                <w:szCs w:val="20"/>
              </w:rPr>
              <w:t xml:space="preserve"> Securing and Developing Staff</w:t>
            </w:r>
          </w:p>
        </w:tc>
        <w:tc>
          <w:tcPr>
            <w:tcW w:w="3192" w:type="dxa"/>
          </w:tcPr>
          <w:p w:rsidR="00BF09E6" w:rsidRPr="004E5431" w:rsidRDefault="00BF09E6" w:rsidP="003877E1">
            <w:pPr>
              <w:ind w:left="996" w:hanging="996"/>
              <w:contextualSpacing/>
              <w:rPr>
                <w:rFonts w:ascii="Times New Roman" w:hAnsi="Times New Roman"/>
                <w:sz w:val="20"/>
                <w:szCs w:val="20"/>
              </w:rPr>
            </w:pPr>
            <w:r w:rsidRPr="004E5431">
              <w:rPr>
                <w:rFonts w:ascii="Times New Roman" w:hAnsi="Times New Roman"/>
                <w:sz w:val="20"/>
                <w:szCs w:val="20"/>
              </w:rPr>
              <w:t>EDAD 644</w:t>
            </w:r>
            <w:r>
              <w:rPr>
                <w:rFonts w:ascii="Times New Roman" w:hAnsi="Times New Roman"/>
                <w:sz w:val="20"/>
                <w:szCs w:val="20"/>
              </w:rPr>
              <w:t xml:space="preserve"> Creating Org Structures &amp; Operations</w:t>
            </w:r>
          </w:p>
          <w:p w:rsidR="00BF09E6" w:rsidRPr="004E5431" w:rsidRDefault="00BF09E6" w:rsidP="003877E1">
            <w:pPr>
              <w:ind w:left="996" w:hanging="996"/>
              <w:contextualSpacing/>
              <w:rPr>
                <w:rFonts w:ascii="Times New Roman" w:hAnsi="Times New Roman"/>
                <w:sz w:val="20"/>
                <w:szCs w:val="20"/>
              </w:rPr>
            </w:pPr>
            <w:r w:rsidRPr="004E5431">
              <w:rPr>
                <w:rFonts w:ascii="Times New Roman" w:hAnsi="Times New Roman"/>
                <w:sz w:val="20"/>
                <w:szCs w:val="20"/>
              </w:rPr>
              <w:t>EDAD 645</w:t>
            </w:r>
            <w:r>
              <w:rPr>
                <w:rFonts w:ascii="Times New Roman" w:hAnsi="Times New Roman"/>
                <w:sz w:val="20"/>
                <w:szCs w:val="20"/>
              </w:rPr>
              <w:t xml:space="preserve"> Practicing the Principalship</w:t>
            </w:r>
          </w:p>
        </w:tc>
      </w:tr>
    </w:tbl>
    <w:p w:rsidR="00BF09E6" w:rsidRDefault="00BF09E6" w:rsidP="00BF09E6">
      <w:pPr>
        <w:pStyle w:val="NoSpacing"/>
        <w:spacing w:line="276" w:lineRule="auto"/>
        <w:rPr>
          <w:rFonts w:ascii="Times New Roman" w:hAnsi="Times New Roman"/>
          <w:sz w:val="24"/>
          <w:szCs w:val="24"/>
        </w:rPr>
      </w:pPr>
    </w:p>
    <w:p w:rsidR="00BF09E6" w:rsidRDefault="00BF09E6" w:rsidP="006650F8">
      <w:pPr>
        <w:pStyle w:val="NoSpacing"/>
        <w:rPr>
          <w:rFonts w:ascii="Times New Roman" w:hAnsi="Times New Roman"/>
          <w:sz w:val="24"/>
          <w:szCs w:val="24"/>
        </w:rPr>
      </w:pPr>
      <w:r>
        <w:rPr>
          <w:rFonts w:ascii="Times New Roman" w:hAnsi="Times New Roman"/>
          <w:sz w:val="24"/>
          <w:szCs w:val="24"/>
        </w:rPr>
        <w:t>Candidates must pass two tests (Kentucky Principal Specialty Test and SLLA) to complete the requirements for Principal Certification.</w:t>
      </w:r>
    </w:p>
    <w:p w:rsidR="00BF09E6" w:rsidRDefault="00BF09E6" w:rsidP="006650F8">
      <w:pPr>
        <w:pStyle w:val="NoSpacing"/>
        <w:rPr>
          <w:rFonts w:ascii="Times New Roman" w:hAnsi="Times New Roman"/>
          <w:sz w:val="24"/>
          <w:szCs w:val="24"/>
        </w:rPr>
      </w:pPr>
    </w:p>
    <w:p w:rsidR="00BF09E6" w:rsidRDefault="00BF09E6" w:rsidP="006650F8">
      <w:pPr>
        <w:pStyle w:val="NoSpacing"/>
        <w:rPr>
          <w:rFonts w:ascii="Times New Roman" w:hAnsi="Times New Roman"/>
          <w:b/>
          <w:sz w:val="24"/>
          <w:szCs w:val="24"/>
        </w:rPr>
      </w:pPr>
      <w:r w:rsidRPr="004C1E00">
        <w:rPr>
          <w:rFonts w:ascii="Times New Roman" w:hAnsi="Times New Roman"/>
          <w:b/>
          <w:sz w:val="24"/>
          <w:szCs w:val="24"/>
        </w:rPr>
        <w:t>Level II</w:t>
      </w:r>
      <w:r>
        <w:rPr>
          <w:rFonts w:ascii="Times New Roman" w:hAnsi="Times New Roman"/>
          <w:b/>
          <w:sz w:val="24"/>
          <w:szCs w:val="24"/>
        </w:rPr>
        <w:t xml:space="preserve"> – Course Requirements – 12 hours </w:t>
      </w:r>
    </w:p>
    <w:p w:rsidR="00BF09E6" w:rsidRDefault="00BF09E6" w:rsidP="006650F8">
      <w:pPr>
        <w:tabs>
          <w:tab w:val="left" w:pos="585"/>
          <w:tab w:val="left" w:pos="1530"/>
          <w:tab w:val="left" w:pos="2790"/>
          <w:tab w:val="center" w:pos="4680"/>
          <w:tab w:val="left" w:pos="6660"/>
          <w:tab w:val="left" w:pos="8100"/>
          <w:tab w:val="left" w:pos="8460"/>
        </w:tabs>
        <w:spacing w:after="0" w:line="240" w:lineRule="auto"/>
        <w:ind w:left="720"/>
        <w:rPr>
          <w:rFonts w:ascii="Times New Roman" w:hAnsi="Times New Roman"/>
          <w:sz w:val="24"/>
          <w:szCs w:val="24"/>
        </w:rPr>
      </w:pPr>
      <w:r>
        <w:rPr>
          <w:rFonts w:ascii="Times New Roman" w:hAnsi="Times New Roman"/>
          <w:sz w:val="24"/>
          <w:szCs w:val="24"/>
        </w:rPr>
        <w:t xml:space="preserve">(Completion of Level I is a prerequisite to </w:t>
      </w:r>
      <w:r w:rsidR="00ED4124">
        <w:rPr>
          <w:rFonts w:ascii="Times New Roman" w:hAnsi="Times New Roman"/>
          <w:sz w:val="24"/>
          <w:szCs w:val="24"/>
        </w:rPr>
        <w:t xml:space="preserve">application for </w:t>
      </w:r>
      <w:r>
        <w:rPr>
          <w:rFonts w:ascii="Times New Roman" w:hAnsi="Times New Roman"/>
          <w:sz w:val="24"/>
          <w:szCs w:val="24"/>
        </w:rPr>
        <w:t>Level II)</w:t>
      </w:r>
    </w:p>
    <w:p w:rsidR="00BF09E6" w:rsidRDefault="00BF09E6" w:rsidP="006650F8">
      <w:pPr>
        <w:tabs>
          <w:tab w:val="left" w:pos="585"/>
          <w:tab w:val="left" w:pos="1530"/>
          <w:tab w:val="left" w:pos="2790"/>
          <w:tab w:val="center" w:pos="4680"/>
          <w:tab w:val="left" w:pos="6660"/>
          <w:tab w:val="left" w:pos="8100"/>
          <w:tab w:val="left" w:pos="8460"/>
        </w:tabs>
        <w:spacing w:after="0" w:line="240" w:lineRule="auto"/>
        <w:ind w:left="720"/>
        <w:rPr>
          <w:rFonts w:ascii="Times New Roman" w:hAnsi="Times New Roman"/>
          <w:sz w:val="24"/>
          <w:szCs w:val="24"/>
        </w:rPr>
      </w:pPr>
      <w:r>
        <w:rPr>
          <w:rFonts w:ascii="Times New Roman" w:hAnsi="Times New Roman"/>
          <w:sz w:val="24"/>
          <w:szCs w:val="24"/>
        </w:rPr>
        <w:t>EDAD 694 Seminar in Education Administration</w:t>
      </w: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r>
    </w:p>
    <w:p w:rsidR="00BF09E6" w:rsidRDefault="00BF09E6" w:rsidP="006650F8">
      <w:pPr>
        <w:tabs>
          <w:tab w:val="left" w:pos="585"/>
          <w:tab w:val="left" w:pos="1530"/>
          <w:tab w:val="left" w:pos="2790"/>
          <w:tab w:val="center" w:pos="4680"/>
          <w:tab w:val="left" w:pos="6660"/>
          <w:tab w:val="left" w:pos="8100"/>
          <w:tab w:val="left" w:pos="8460"/>
        </w:tabs>
        <w:spacing w:after="0" w:line="240" w:lineRule="auto"/>
        <w:ind w:left="720"/>
        <w:rPr>
          <w:rFonts w:ascii="Times New Roman" w:hAnsi="Times New Roman"/>
          <w:color w:val="0070C0"/>
          <w:sz w:val="24"/>
          <w:szCs w:val="24"/>
          <w:u w:val="single"/>
        </w:rPr>
      </w:pPr>
      <w:r w:rsidRPr="000841B6">
        <w:rPr>
          <w:rFonts w:ascii="Times New Roman" w:hAnsi="Times New Roman"/>
          <w:sz w:val="24"/>
          <w:szCs w:val="24"/>
        </w:rPr>
        <w:t>Cross</w:t>
      </w:r>
      <w:r w:rsidR="006650F8">
        <w:rPr>
          <w:rFonts w:ascii="Times New Roman" w:hAnsi="Times New Roman"/>
          <w:sz w:val="24"/>
          <w:szCs w:val="24"/>
        </w:rPr>
        <w:t>-</w:t>
      </w:r>
      <w:r w:rsidRPr="000841B6">
        <w:rPr>
          <w:rFonts w:ascii="Times New Roman" w:hAnsi="Times New Roman"/>
          <w:sz w:val="24"/>
          <w:szCs w:val="24"/>
        </w:rPr>
        <w:t>disciplinary</w:t>
      </w:r>
      <w:r>
        <w:rPr>
          <w:rFonts w:ascii="Times New Roman" w:hAnsi="Times New Roman"/>
          <w:sz w:val="24"/>
          <w:szCs w:val="24"/>
        </w:rPr>
        <w:t xml:space="preserve"> electives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41B6">
        <w:rPr>
          <w:rFonts w:ascii="Times New Roman" w:hAnsi="Times New Roman"/>
          <w:sz w:val="24"/>
          <w:szCs w:val="24"/>
          <w:u w:val="single"/>
        </w:rPr>
        <w:t>6</w:t>
      </w:r>
    </w:p>
    <w:p w:rsidR="00BF09E6" w:rsidRDefault="00BF09E6" w:rsidP="006650F8">
      <w:pPr>
        <w:tabs>
          <w:tab w:val="left" w:pos="585"/>
          <w:tab w:val="left" w:pos="1530"/>
          <w:tab w:val="left" w:pos="2790"/>
          <w:tab w:val="center" w:pos="4680"/>
          <w:tab w:val="left" w:pos="6660"/>
          <w:tab w:val="left" w:pos="8100"/>
          <w:tab w:val="left" w:pos="8460"/>
        </w:tabs>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w:t>
      </w:r>
      <w:r>
        <w:rPr>
          <w:rFonts w:ascii="Times New Roman" w:hAnsi="Times New Roman"/>
          <w:sz w:val="24"/>
          <w:szCs w:val="24"/>
        </w:rPr>
        <w:tab/>
        <w:t>12</w:t>
      </w:r>
    </w:p>
    <w:p w:rsidR="00BF09E6" w:rsidRDefault="00BF09E6" w:rsidP="006650F8">
      <w:pPr>
        <w:tabs>
          <w:tab w:val="left" w:pos="585"/>
          <w:tab w:val="left" w:pos="1530"/>
          <w:tab w:val="left" w:pos="2790"/>
          <w:tab w:val="center" w:pos="4680"/>
          <w:tab w:val="left" w:pos="6660"/>
          <w:tab w:val="left" w:pos="8100"/>
          <w:tab w:val="left" w:pos="8460"/>
        </w:tabs>
        <w:spacing w:after="0" w:line="240" w:lineRule="auto"/>
        <w:rPr>
          <w:rFonts w:ascii="Times New Roman" w:hAnsi="Times New Roman"/>
          <w:sz w:val="24"/>
          <w:szCs w:val="24"/>
        </w:rPr>
      </w:pPr>
    </w:p>
    <w:p w:rsidR="00BF09E6" w:rsidRPr="00036649" w:rsidRDefault="00BF09E6" w:rsidP="006650F8">
      <w:pPr>
        <w:spacing w:after="0" w:line="240" w:lineRule="auto"/>
        <w:rPr>
          <w:rFonts w:ascii="Times New Roman" w:hAnsi="Times New Roman"/>
          <w:b/>
          <w:sz w:val="24"/>
          <w:szCs w:val="24"/>
        </w:rPr>
      </w:pPr>
      <w:r w:rsidRPr="00036649">
        <w:rPr>
          <w:rFonts w:ascii="Times New Roman" w:hAnsi="Times New Roman"/>
          <w:b/>
          <w:sz w:val="24"/>
          <w:szCs w:val="24"/>
        </w:rPr>
        <w:t>Remediation/Removal from Program</w:t>
      </w:r>
    </w:p>
    <w:p w:rsidR="006650F8" w:rsidRDefault="006650F8" w:rsidP="006650F8">
      <w:pPr>
        <w:spacing w:after="0" w:line="240" w:lineRule="auto"/>
        <w:rPr>
          <w:rFonts w:ascii="Times New Roman" w:hAnsi="Times New Roman"/>
          <w:sz w:val="24"/>
          <w:szCs w:val="24"/>
        </w:rPr>
      </w:pPr>
    </w:p>
    <w:p w:rsidR="00BF09E6" w:rsidRPr="00036649" w:rsidRDefault="00BF09E6" w:rsidP="006650F8">
      <w:pPr>
        <w:spacing w:after="0" w:line="240" w:lineRule="auto"/>
        <w:rPr>
          <w:rFonts w:ascii="Times New Roman" w:hAnsi="Times New Roman"/>
          <w:sz w:val="24"/>
          <w:szCs w:val="24"/>
        </w:rPr>
      </w:pPr>
      <w:r w:rsidRPr="00036649">
        <w:rPr>
          <w:rFonts w:ascii="Times New Roman" w:hAnsi="Times New Roman"/>
          <w:sz w:val="24"/>
          <w:szCs w:val="24"/>
        </w:rPr>
        <w:t xml:space="preserve">At various points during the program, departmental faculty and </w:t>
      </w:r>
      <w:r w:rsidR="00005ACE">
        <w:rPr>
          <w:rFonts w:ascii="Times New Roman" w:hAnsi="Times New Roman"/>
          <w:sz w:val="24"/>
          <w:szCs w:val="24"/>
        </w:rPr>
        <w:t>mentors</w:t>
      </w:r>
      <w:r w:rsidRPr="00036649">
        <w:rPr>
          <w:rFonts w:ascii="Times New Roman" w:hAnsi="Times New Roman"/>
          <w:sz w:val="24"/>
          <w:szCs w:val="24"/>
        </w:rPr>
        <w:t xml:space="preserve"> will review the progress of students in the program.  Students who are performing inadequately or marginally will be contacted by </w:t>
      </w:r>
      <w:r w:rsidR="00005ACE">
        <w:rPr>
          <w:rFonts w:ascii="Times New Roman" w:hAnsi="Times New Roman"/>
          <w:sz w:val="24"/>
          <w:szCs w:val="24"/>
        </w:rPr>
        <w:t>their faculty advisor</w:t>
      </w:r>
      <w:r w:rsidRPr="00036649">
        <w:rPr>
          <w:rFonts w:ascii="Times New Roman" w:hAnsi="Times New Roman"/>
          <w:sz w:val="24"/>
          <w:szCs w:val="24"/>
        </w:rPr>
        <w:t xml:space="preserve"> to discuss the student’s situation.  Suggestions will be made for remediation and these steps must be addressed before continuing in the program.  For example, remediation may be required in skill areas like oral and/or written communication, knowledge of teaching and learning, knowledge of assessment, technology skills, organization and time management, and/or interpersonal skills.  Also, students may be required to resubmit or repeat anchor assessments if performance levels are deemed to be less than “proficient” as measured by each assessment’s respective rubric.  Successful remediation, as determined by the faculty</w:t>
      </w:r>
      <w:r w:rsidR="00005ACE">
        <w:rPr>
          <w:rFonts w:ascii="Times New Roman" w:hAnsi="Times New Roman"/>
          <w:sz w:val="24"/>
          <w:szCs w:val="24"/>
        </w:rPr>
        <w:t xml:space="preserve"> advisor</w:t>
      </w:r>
      <w:r w:rsidRPr="00036649">
        <w:rPr>
          <w:rFonts w:ascii="Times New Roman" w:hAnsi="Times New Roman"/>
          <w:sz w:val="24"/>
          <w:szCs w:val="24"/>
        </w:rPr>
        <w:t xml:space="preserve">, may be required before the student can continue in the program.  If such remediation requires the student to suspend temporarily his or her participation in the program, the student (upon approval from the </w:t>
      </w:r>
      <w:r w:rsidR="00005ACE">
        <w:rPr>
          <w:rFonts w:ascii="Times New Roman" w:hAnsi="Times New Roman"/>
          <w:sz w:val="24"/>
          <w:szCs w:val="24"/>
        </w:rPr>
        <w:t>advisor</w:t>
      </w:r>
      <w:r w:rsidRPr="00036649">
        <w:rPr>
          <w:rFonts w:ascii="Times New Roman" w:hAnsi="Times New Roman"/>
          <w:sz w:val="24"/>
          <w:szCs w:val="24"/>
        </w:rPr>
        <w:t xml:space="preserve"> after reviewing the required remediation efforts) may, once again, continue work in the program.  This may necessitate the student’s joining a later cohort.</w:t>
      </w:r>
    </w:p>
    <w:p w:rsidR="006650F8" w:rsidRDefault="006650F8" w:rsidP="006650F8">
      <w:pPr>
        <w:spacing w:after="0" w:line="240" w:lineRule="auto"/>
        <w:rPr>
          <w:rFonts w:ascii="Times New Roman" w:hAnsi="Times New Roman"/>
          <w:b/>
          <w:sz w:val="24"/>
          <w:szCs w:val="24"/>
        </w:rPr>
      </w:pPr>
    </w:p>
    <w:p w:rsidR="00005ACE" w:rsidRDefault="00005ACE" w:rsidP="006650F8">
      <w:pPr>
        <w:spacing w:after="0" w:line="240" w:lineRule="auto"/>
        <w:rPr>
          <w:rFonts w:ascii="Times New Roman" w:hAnsi="Times New Roman"/>
          <w:b/>
          <w:sz w:val="24"/>
          <w:szCs w:val="24"/>
        </w:rPr>
      </w:pPr>
    </w:p>
    <w:p w:rsidR="00005ACE" w:rsidRDefault="00005ACE" w:rsidP="006650F8">
      <w:pPr>
        <w:spacing w:after="0" w:line="240" w:lineRule="auto"/>
        <w:rPr>
          <w:rFonts w:ascii="Times New Roman" w:hAnsi="Times New Roman"/>
          <w:b/>
          <w:sz w:val="24"/>
          <w:szCs w:val="24"/>
        </w:rPr>
      </w:pPr>
    </w:p>
    <w:p w:rsidR="00005ACE" w:rsidRDefault="00005ACE" w:rsidP="006650F8">
      <w:pPr>
        <w:spacing w:after="0" w:line="240" w:lineRule="auto"/>
        <w:rPr>
          <w:rFonts w:ascii="Times New Roman" w:hAnsi="Times New Roman"/>
          <w:b/>
          <w:sz w:val="24"/>
          <w:szCs w:val="24"/>
        </w:rPr>
      </w:pPr>
    </w:p>
    <w:p w:rsidR="00005ACE" w:rsidRDefault="00005ACE" w:rsidP="006650F8">
      <w:pPr>
        <w:spacing w:after="0" w:line="240" w:lineRule="auto"/>
        <w:rPr>
          <w:rFonts w:ascii="Times New Roman" w:hAnsi="Times New Roman"/>
          <w:b/>
          <w:sz w:val="24"/>
          <w:szCs w:val="24"/>
        </w:rPr>
      </w:pPr>
    </w:p>
    <w:p w:rsidR="00BF09E6" w:rsidRDefault="00BF09E6" w:rsidP="006650F8">
      <w:pPr>
        <w:spacing w:after="0" w:line="240" w:lineRule="auto"/>
        <w:rPr>
          <w:rFonts w:ascii="Times New Roman" w:hAnsi="Times New Roman"/>
          <w:b/>
          <w:sz w:val="24"/>
          <w:szCs w:val="24"/>
        </w:rPr>
      </w:pPr>
      <w:r w:rsidRPr="00C52E5F">
        <w:rPr>
          <w:rFonts w:ascii="Times New Roman" w:hAnsi="Times New Roman"/>
          <w:b/>
          <w:sz w:val="24"/>
          <w:szCs w:val="24"/>
        </w:rPr>
        <w:lastRenderedPageBreak/>
        <w:t xml:space="preserve">Exit Requirements </w:t>
      </w:r>
      <w:r>
        <w:rPr>
          <w:rFonts w:ascii="Times New Roman" w:hAnsi="Times New Roman"/>
          <w:b/>
          <w:sz w:val="24"/>
          <w:szCs w:val="24"/>
        </w:rPr>
        <w:t xml:space="preserve">and Follow-up  </w:t>
      </w:r>
    </w:p>
    <w:p w:rsidR="00005ACE" w:rsidRDefault="00005ACE" w:rsidP="006650F8">
      <w:pPr>
        <w:spacing w:after="0" w:line="240" w:lineRule="auto"/>
        <w:rPr>
          <w:rFonts w:ascii="Times New Roman" w:hAnsi="Times New Roman"/>
          <w:sz w:val="24"/>
          <w:szCs w:val="24"/>
        </w:rPr>
      </w:pPr>
    </w:p>
    <w:p w:rsidR="00BF09E6" w:rsidRPr="00036649" w:rsidRDefault="00BF09E6" w:rsidP="006650F8">
      <w:pPr>
        <w:spacing w:after="0" w:line="240" w:lineRule="auto"/>
        <w:rPr>
          <w:rFonts w:ascii="Times New Roman" w:hAnsi="Times New Roman"/>
          <w:b/>
          <w:sz w:val="24"/>
          <w:szCs w:val="24"/>
        </w:rPr>
      </w:pPr>
      <w:r w:rsidRPr="00610E99">
        <w:rPr>
          <w:rFonts w:ascii="Times New Roman" w:hAnsi="Times New Roman"/>
          <w:sz w:val="24"/>
          <w:szCs w:val="24"/>
        </w:rPr>
        <w:t>Satisfactory completion of the capstone project, all a</w:t>
      </w:r>
      <w:r>
        <w:rPr>
          <w:rFonts w:ascii="Times New Roman" w:hAnsi="Times New Roman"/>
          <w:sz w:val="24"/>
          <w:szCs w:val="24"/>
        </w:rPr>
        <w:t xml:space="preserve">nchor assessments, and critical </w:t>
      </w:r>
      <w:r w:rsidRPr="00610E99">
        <w:rPr>
          <w:rFonts w:ascii="Times New Roman" w:hAnsi="Times New Roman"/>
          <w:sz w:val="24"/>
          <w:szCs w:val="24"/>
        </w:rPr>
        <w:t>performances by the student as well as passing all courses and maintaining a 3.0 GPA are required to exit the program with recommendation for certification.</w:t>
      </w:r>
      <w:r>
        <w:rPr>
          <w:rFonts w:ascii="Times New Roman" w:hAnsi="Times New Roman"/>
          <w:sz w:val="24"/>
          <w:szCs w:val="24"/>
        </w:rPr>
        <w:t xml:space="preserve">  </w:t>
      </w:r>
    </w:p>
    <w:p w:rsidR="00BF09E6" w:rsidRDefault="00BF09E6" w:rsidP="002E1F5E">
      <w:pPr>
        <w:tabs>
          <w:tab w:val="left" w:pos="585"/>
          <w:tab w:val="left" w:pos="1530"/>
          <w:tab w:val="left" w:pos="2790"/>
          <w:tab w:val="center" w:pos="4680"/>
          <w:tab w:val="left" w:pos="6660"/>
          <w:tab w:val="left" w:pos="8100"/>
          <w:tab w:val="left" w:pos="8460"/>
        </w:tabs>
        <w:spacing w:after="0"/>
        <w:rPr>
          <w:rFonts w:ascii="Times New Roman" w:hAnsi="Times New Roman"/>
          <w:sz w:val="24"/>
          <w:szCs w:val="24"/>
        </w:rPr>
      </w:pPr>
    </w:p>
    <w:p w:rsidR="00BF09E6" w:rsidRPr="004C1E00" w:rsidRDefault="00BF09E6" w:rsidP="00BF09E6">
      <w:pPr>
        <w:pStyle w:val="NoSpacing"/>
        <w:spacing w:line="276" w:lineRule="auto"/>
        <w:rPr>
          <w:rFonts w:ascii="Times New Roman" w:hAnsi="Times New Roman"/>
          <w:sz w:val="24"/>
          <w:szCs w:val="24"/>
        </w:rPr>
      </w:pPr>
    </w:p>
    <w:p w:rsidR="00D02D00" w:rsidRDefault="00D02D00"/>
    <w:sectPr w:rsidR="00D02D00" w:rsidSect="00387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B3" w:rsidRDefault="00A774B3" w:rsidP="00B16FF4">
      <w:pPr>
        <w:spacing w:after="0" w:line="240" w:lineRule="auto"/>
      </w:pPr>
      <w:r>
        <w:separator/>
      </w:r>
    </w:p>
  </w:endnote>
  <w:endnote w:type="continuationSeparator" w:id="0">
    <w:p w:rsidR="00A774B3" w:rsidRDefault="00A774B3" w:rsidP="00B1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1150"/>
      <w:docPartObj>
        <w:docPartGallery w:val="Page Numbers (Bottom of Page)"/>
        <w:docPartUnique/>
      </w:docPartObj>
    </w:sdtPr>
    <w:sdtEndPr>
      <w:rPr>
        <w:rFonts w:ascii="Times New Roman" w:hAnsi="Times New Roman"/>
        <w:noProof/>
        <w:sz w:val="24"/>
      </w:rPr>
    </w:sdtEndPr>
    <w:sdtContent>
      <w:p w:rsidR="00A774B3" w:rsidRPr="008F6783" w:rsidRDefault="00A774B3">
        <w:pPr>
          <w:pStyle w:val="Footer"/>
          <w:jc w:val="right"/>
          <w:rPr>
            <w:rFonts w:ascii="Times New Roman" w:hAnsi="Times New Roman"/>
            <w:sz w:val="24"/>
          </w:rPr>
        </w:pPr>
        <w:r w:rsidRPr="008F6783">
          <w:rPr>
            <w:rFonts w:ascii="Times New Roman" w:hAnsi="Times New Roman"/>
            <w:sz w:val="24"/>
          </w:rPr>
          <w:fldChar w:fldCharType="begin"/>
        </w:r>
        <w:r w:rsidRPr="008F6783">
          <w:rPr>
            <w:rFonts w:ascii="Times New Roman" w:hAnsi="Times New Roman"/>
            <w:sz w:val="24"/>
          </w:rPr>
          <w:instrText xml:space="preserve"> PAGE   \* MERGEFORMAT </w:instrText>
        </w:r>
        <w:r w:rsidRPr="008F6783">
          <w:rPr>
            <w:rFonts w:ascii="Times New Roman" w:hAnsi="Times New Roman"/>
            <w:sz w:val="24"/>
          </w:rPr>
          <w:fldChar w:fldCharType="separate"/>
        </w:r>
        <w:r w:rsidR="00D26975">
          <w:rPr>
            <w:rFonts w:ascii="Times New Roman" w:hAnsi="Times New Roman"/>
            <w:noProof/>
            <w:sz w:val="24"/>
          </w:rPr>
          <w:t>8</w:t>
        </w:r>
        <w:r w:rsidRPr="008F6783">
          <w:rPr>
            <w:rFonts w:ascii="Times New Roman" w:hAnsi="Times New Roman"/>
            <w:noProof/>
            <w:sz w:val="24"/>
          </w:rPr>
          <w:fldChar w:fldCharType="end"/>
        </w:r>
      </w:p>
    </w:sdtContent>
  </w:sdt>
  <w:p w:rsidR="00A774B3" w:rsidRPr="00E63B35" w:rsidRDefault="00A774B3" w:rsidP="00E6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473"/>
      <w:docPartObj>
        <w:docPartGallery w:val="Page Numbers (Bottom of Page)"/>
        <w:docPartUnique/>
      </w:docPartObj>
    </w:sdtPr>
    <w:sdtEndPr/>
    <w:sdtContent>
      <w:p w:rsidR="00A774B3" w:rsidRDefault="00A774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774B3" w:rsidRDefault="00A77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129061"/>
      <w:docPartObj>
        <w:docPartGallery w:val="Page Numbers (Bottom of Page)"/>
        <w:docPartUnique/>
      </w:docPartObj>
    </w:sdtPr>
    <w:sdtEndPr>
      <w:rPr>
        <w:rFonts w:ascii="Times New Roman" w:hAnsi="Times New Roman"/>
        <w:noProof/>
        <w:sz w:val="24"/>
      </w:rPr>
    </w:sdtEndPr>
    <w:sdtContent>
      <w:p w:rsidR="00A774B3" w:rsidRPr="008F6783" w:rsidRDefault="00A774B3">
        <w:pPr>
          <w:pStyle w:val="Footer"/>
          <w:jc w:val="right"/>
          <w:rPr>
            <w:rFonts w:ascii="Times New Roman" w:hAnsi="Times New Roman"/>
            <w:sz w:val="24"/>
          </w:rPr>
        </w:pPr>
        <w:r w:rsidRPr="008F6783">
          <w:rPr>
            <w:rFonts w:ascii="Times New Roman" w:hAnsi="Times New Roman"/>
            <w:sz w:val="24"/>
          </w:rPr>
          <w:fldChar w:fldCharType="begin"/>
        </w:r>
        <w:r w:rsidRPr="008F6783">
          <w:rPr>
            <w:rFonts w:ascii="Times New Roman" w:hAnsi="Times New Roman"/>
            <w:sz w:val="24"/>
          </w:rPr>
          <w:instrText xml:space="preserve"> PAGE   \* MERGEFORMAT </w:instrText>
        </w:r>
        <w:r w:rsidRPr="008F6783">
          <w:rPr>
            <w:rFonts w:ascii="Times New Roman" w:hAnsi="Times New Roman"/>
            <w:sz w:val="24"/>
          </w:rPr>
          <w:fldChar w:fldCharType="separate"/>
        </w:r>
        <w:r w:rsidR="00D26975">
          <w:rPr>
            <w:rFonts w:ascii="Times New Roman" w:hAnsi="Times New Roman"/>
            <w:noProof/>
            <w:sz w:val="24"/>
          </w:rPr>
          <w:t>19</w:t>
        </w:r>
        <w:r w:rsidRPr="008F6783">
          <w:rPr>
            <w:rFonts w:ascii="Times New Roman" w:hAnsi="Times New Roman"/>
            <w:noProof/>
            <w:sz w:val="24"/>
          </w:rPr>
          <w:fldChar w:fldCharType="end"/>
        </w:r>
      </w:p>
    </w:sdtContent>
  </w:sdt>
  <w:p w:rsidR="00A774B3" w:rsidRPr="00E63B35" w:rsidRDefault="00A774B3" w:rsidP="00E63B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Default="00A77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B3" w:rsidRDefault="00A774B3" w:rsidP="00B16FF4">
      <w:pPr>
        <w:spacing w:after="0" w:line="240" w:lineRule="auto"/>
      </w:pPr>
      <w:r>
        <w:separator/>
      </w:r>
    </w:p>
  </w:footnote>
  <w:footnote w:type="continuationSeparator" w:id="0">
    <w:p w:rsidR="00A774B3" w:rsidRDefault="00A774B3" w:rsidP="00B16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Default="00A774B3" w:rsidP="00F5172D">
    <w:pPr>
      <w:pStyle w:val="Header"/>
      <w:jc w:val="center"/>
    </w:pPr>
    <w:r>
      <w:fldChar w:fldCharType="begin"/>
    </w:r>
    <w:r>
      <w:instrText xml:space="preserve"> IF { PAGE } = 3 "Please sumbit this page with your application materials" "" </w:instrText>
    </w:r>
    <w:r>
      <w:fldChar w:fldCharType="separate"/>
    </w:r>
    <w:r w:rsidR="00D26975">
      <w:rPr>
        <w:noProof/>
      </w:rPr>
      <w:t>PAGE</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Pr="00A774B3" w:rsidRDefault="00A774B3" w:rsidP="00A774B3">
    <w:pPr>
      <w:pStyle w:val="Header"/>
      <w:jc w:val="center"/>
    </w:pPr>
    <w:r>
      <w:t>Please return this form with your application materials.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47" w:rsidRPr="00A774B3" w:rsidRDefault="00ED0847" w:rsidP="00A774B3">
    <w:pPr>
      <w:pStyle w:val="Header"/>
      <w:jc w:val="center"/>
    </w:pPr>
    <w:r>
      <w:t>For Your Information Only – Please do not return with application materials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Pr="00A774B3" w:rsidRDefault="00A774B3" w:rsidP="00A774B3">
    <w:pPr>
      <w:pStyle w:val="Header"/>
    </w:pPr>
    <w:r>
      <w:t>Please submit this page with your application materials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Default="00A774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Pr="00A774B3" w:rsidRDefault="00A774B3" w:rsidP="00A774B3">
    <w:pPr>
      <w:pStyle w:val="Header"/>
      <w:jc w:val="center"/>
    </w:pPr>
    <w:r>
      <w:t>Please submit this page with your application materials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Default="00A774B3" w:rsidP="00A774B3">
    <w:pPr>
      <w:pStyle w:val="Header"/>
      <w:jc w:val="center"/>
    </w:pPr>
    <w:r>
      <w:t>Please give this page to your recommender</w:t>
    </w:r>
  </w:p>
  <w:p w:rsidR="00A774B3" w:rsidRPr="00A774B3" w:rsidRDefault="00A774B3" w:rsidP="00A774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Default="00A774B3" w:rsidP="00A774B3">
    <w:pPr>
      <w:pStyle w:val="Header"/>
      <w:jc w:val="center"/>
    </w:pPr>
    <w:r>
      <w:t>Please have your recommender complete this form and give back to you in a sealed, signed envelope, along with letter of recommendation</w:t>
    </w:r>
  </w:p>
  <w:p w:rsidR="00A774B3" w:rsidRPr="00A774B3" w:rsidRDefault="00A774B3" w:rsidP="00A774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temporary/>
      <w:showingPlcHdr/>
    </w:sdtPr>
    <w:sdtEndPr/>
    <w:sdtContent>
      <w:p w:rsidR="00A774B3" w:rsidRDefault="00A774B3">
        <w:pPr>
          <w:pStyle w:val="Header"/>
        </w:pPr>
        <w:r>
          <w:t>[Type text]</w:t>
        </w:r>
      </w:p>
    </w:sdtContent>
  </w:sdt>
  <w:p w:rsidR="00A774B3" w:rsidRPr="00A774B3" w:rsidRDefault="00A774B3" w:rsidP="00A774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Default="00A774B3" w:rsidP="00A774B3">
    <w:pPr>
      <w:pStyle w:val="Header"/>
      <w:jc w:val="center"/>
    </w:pPr>
    <w:r>
      <w:t>Please have your recommender complete this form and give back to you in a sealed, signed envelope, along with letter of recommendation</w:t>
    </w:r>
  </w:p>
  <w:p w:rsidR="00A774B3" w:rsidRPr="00A774B3" w:rsidRDefault="00A774B3" w:rsidP="00A774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B3" w:rsidRPr="00A774B3" w:rsidRDefault="00A774B3" w:rsidP="00A774B3">
    <w:pPr>
      <w:pStyle w:val="Header"/>
      <w:jc w:val="center"/>
    </w:pPr>
    <w:r>
      <w:t>Please have your superintendent complete this form if you are NOT an employee of a GRREC member district or the Jefferson or Fayette County Public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6173"/>
    <w:multiLevelType w:val="hybridMultilevel"/>
    <w:tmpl w:val="050258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ED256F"/>
    <w:multiLevelType w:val="hybridMultilevel"/>
    <w:tmpl w:val="5DCA71F8"/>
    <w:lvl w:ilvl="0" w:tplc="5A2A78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BF57A37"/>
    <w:multiLevelType w:val="hybridMultilevel"/>
    <w:tmpl w:val="A62C9898"/>
    <w:lvl w:ilvl="0" w:tplc="DB946D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470E8"/>
    <w:multiLevelType w:val="hybridMultilevel"/>
    <w:tmpl w:val="B016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22A7E"/>
    <w:multiLevelType w:val="hybridMultilevel"/>
    <w:tmpl w:val="AE20A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C62EB"/>
    <w:multiLevelType w:val="hybridMultilevel"/>
    <w:tmpl w:val="BC06D0F4"/>
    <w:lvl w:ilvl="0" w:tplc="D4B84172">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251AA5"/>
    <w:multiLevelType w:val="hybridMultilevel"/>
    <w:tmpl w:val="DE1A0C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930C10"/>
    <w:multiLevelType w:val="hybridMultilevel"/>
    <w:tmpl w:val="E66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D72C5"/>
    <w:multiLevelType w:val="hybridMultilevel"/>
    <w:tmpl w:val="62FE1584"/>
    <w:lvl w:ilvl="0" w:tplc="069CD218">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B71FE"/>
    <w:multiLevelType w:val="hybridMultilevel"/>
    <w:tmpl w:val="C6543332"/>
    <w:lvl w:ilvl="0" w:tplc="BE3A3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40CEF"/>
    <w:multiLevelType w:val="hybridMultilevel"/>
    <w:tmpl w:val="578873C8"/>
    <w:lvl w:ilvl="0" w:tplc="04D833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B654946"/>
    <w:multiLevelType w:val="hybridMultilevel"/>
    <w:tmpl w:val="9A46D684"/>
    <w:lvl w:ilvl="0" w:tplc="AE127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A37C7"/>
    <w:multiLevelType w:val="hybridMultilevel"/>
    <w:tmpl w:val="34C8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B5E90"/>
    <w:multiLevelType w:val="hybridMultilevel"/>
    <w:tmpl w:val="272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413B2"/>
    <w:multiLevelType w:val="hybridMultilevel"/>
    <w:tmpl w:val="0334620A"/>
    <w:lvl w:ilvl="0" w:tplc="ED268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67BCD"/>
    <w:multiLevelType w:val="hybridMultilevel"/>
    <w:tmpl w:val="8B50FFA8"/>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C63FED"/>
    <w:multiLevelType w:val="hybridMultilevel"/>
    <w:tmpl w:val="3FCE5154"/>
    <w:lvl w:ilvl="0" w:tplc="B720DA1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40B22"/>
    <w:multiLevelType w:val="hybridMultilevel"/>
    <w:tmpl w:val="98FEC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073AEB"/>
    <w:multiLevelType w:val="hybridMultilevel"/>
    <w:tmpl w:val="093450E2"/>
    <w:lvl w:ilvl="0" w:tplc="DAB60C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810B09"/>
    <w:multiLevelType w:val="hybridMultilevel"/>
    <w:tmpl w:val="12349E46"/>
    <w:lvl w:ilvl="0" w:tplc="6568C1E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F246B"/>
    <w:multiLevelType w:val="hybridMultilevel"/>
    <w:tmpl w:val="B5B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2200B"/>
    <w:multiLevelType w:val="hybridMultilevel"/>
    <w:tmpl w:val="FBFA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81C12"/>
    <w:multiLevelType w:val="hybridMultilevel"/>
    <w:tmpl w:val="40B23E9C"/>
    <w:lvl w:ilvl="0" w:tplc="4E6A8A2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E8C37D9"/>
    <w:multiLevelType w:val="hybridMultilevel"/>
    <w:tmpl w:val="45F42720"/>
    <w:lvl w:ilvl="0" w:tplc="6DD869D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7955C6D"/>
    <w:multiLevelType w:val="hybridMultilevel"/>
    <w:tmpl w:val="0A70D550"/>
    <w:lvl w:ilvl="0" w:tplc="DB946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5E75C4"/>
    <w:multiLevelType w:val="hybridMultilevel"/>
    <w:tmpl w:val="C25AA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26784"/>
    <w:multiLevelType w:val="hybridMultilevel"/>
    <w:tmpl w:val="2B1ACD46"/>
    <w:lvl w:ilvl="0" w:tplc="B016B57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4"/>
  </w:num>
  <w:num w:numId="3">
    <w:abstractNumId w:val="11"/>
  </w:num>
  <w:num w:numId="4">
    <w:abstractNumId w:val="2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7"/>
  </w:num>
  <w:num w:numId="14">
    <w:abstractNumId w:val="23"/>
  </w:num>
  <w:num w:numId="15">
    <w:abstractNumId w:val="1"/>
  </w:num>
  <w:num w:numId="16">
    <w:abstractNumId w:val="22"/>
  </w:num>
  <w:num w:numId="17">
    <w:abstractNumId w:val="10"/>
  </w:num>
  <w:num w:numId="18">
    <w:abstractNumId w:val="12"/>
  </w:num>
  <w:num w:numId="19">
    <w:abstractNumId w:val="4"/>
  </w:num>
  <w:num w:numId="20">
    <w:abstractNumId w:val="2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6"/>
  </w:num>
  <w:num w:numId="25">
    <w:abstractNumId w:val="17"/>
  </w:num>
  <w:num w:numId="26">
    <w:abstractNumId w:val="24"/>
  </w:num>
  <w:num w:numId="27">
    <w:abstractNumId w:val="9"/>
  </w:num>
  <w:num w:numId="28">
    <w:abstractNumId w:val="13"/>
  </w:num>
  <w:num w:numId="29">
    <w:abstractNumId w:val="16"/>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E6"/>
    <w:rsid w:val="00004146"/>
    <w:rsid w:val="00005ACE"/>
    <w:rsid w:val="00010B53"/>
    <w:rsid w:val="0002612D"/>
    <w:rsid w:val="00040AE2"/>
    <w:rsid w:val="000434A2"/>
    <w:rsid w:val="00093C0A"/>
    <w:rsid w:val="000A51BF"/>
    <w:rsid w:val="00111B32"/>
    <w:rsid w:val="00115691"/>
    <w:rsid w:val="001569A9"/>
    <w:rsid w:val="00157284"/>
    <w:rsid w:val="00157F25"/>
    <w:rsid w:val="00193AF1"/>
    <w:rsid w:val="001D0F33"/>
    <w:rsid w:val="002175A9"/>
    <w:rsid w:val="002266B5"/>
    <w:rsid w:val="00233A3F"/>
    <w:rsid w:val="00237CF9"/>
    <w:rsid w:val="00255339"/>
    <w:rsid w:val="00260036"/>
    <w:rsid w:val="00270C84"/>
    <w:rsid w:val="00285C35"/>
    <w:rsid w:val="002C2174"/>
    <w:rsid w:val="002E1F5E"/>
    <w:rsid w:val="002E67AB"/>
    <w:rsid w:val="00304C70"/>
    <w:rsid w:val="003877E1"/>
    <w:rsid w:val="003A5ED4"/>
    <w:rsid w:val="003B0425"/>
    <w:rsid w:val="004337FC"/>
    <w:rsid w:val="00445F3E"/>
    <w:rsid w:val="00513D48"/>
    <w:rsid w:val="00522E55"/>
    <w:rsid w:val="00541450"/>
    <w:rsid w:val="00545EA9"/>
    <w:rsid w:val="00555D56"/>
    <w:rsid w:val="00636D5F"/>
    <w:rsid w:val="006650F8"/>
    <w:rsid w:val="006961A8"/>
    <w:rsid w:val="00753A93"/>
    <w:rsid w:val="00753F6D"/>
    <w:rsid w:val="0076613E"/>
    <w:rsid w:val="00772305"/>
    <w:rsid w:val="007A40CD"/>
    <w:rsid w:val="00816E44"/>
    <w:rsid w:val="0086755A"/>
    <w:rsid w:val="008A36C6"/>
    <w:rsid w:val="008F6783"/>
    <w:rsid w:val="009062D4"/>
    <w:rsid w:val="00937A8B"/>
    <w:rsid w:val="00957B37"/>
    <w:rsid w:val="009832ED"/>
    <w:rsid w:val="00A57C53"/>
    <w:rsid w:val="00A774B3"/>
    <w:rsid w:val="00B16FF4"/>
    <w:rsid w:val="00B81464"/>
    <w:rsid w:val="00BF09E6"/>
    <w:rsid w:val="00BF159A"/>
    <w:rsid w:val="00C158CD"/>
    <w:rsid w:val="00C361FB"/>
    <w:rsid w:val="00C6675A"/>
    <w:rsid w:val="00C74214"/>
    <w:rsid w:val="00CB19E5"/>
    <w:rsid w:val="00CE738C"/>
    <w:rsid w:val="00D02D00"/>
    <w:rsid w:val="00D26975"/>
    <w:rsid w:val="00D4199B"/>
    <w:rsid w:val="00DA42F3"/>
    <w:rsid w:val="00DB6D0E"/>
    <w:rsid w:val="00E0720E"/>
    <w:rsid w:val="00E63B35"/>
    <w:rsid w:val="00E85C62"/>
    <w:rsid w:val="00EA5843"/>
    <w:rsid w:val="00ED0847"/>
    <w:rsid w:val="00ED338A"/>
    <w:rsid w:val="00ED354E"/>
    <w:rsid w:val="00ED4124"/>
    <w:rsid w:val="00F174ED"/>
    <w:rsid w:val="00F25727"/>
    <w:rsid w:val="00F3034D"/>
    <w:rsid w:val="00F5172D"/>
    <w:rsid w:val="00F70642"/>
    <w:rsid w:val="00F7750C"/>
    <w:rsid w:val="00F91580"/>
    <w:rsid w:val="00F977F9"/>
    <w:rsid w:val="00FE2666"/>
    <w:rsid w:val="00FE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18E7FB3-1C09-4C58-9835-CC2EDF8C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09E6"/>
    <w:pPr>
      <w:spacing w:after="0" w:line="240" w:lineRule="auto"/>
    </w:pPr>
    <w:rPr>
      <w:rFonts w:ascii="Calibri" w:eastAsia="Calibri" w:hAnsi="Calibri" w:cs="Times New Roman"/>
    </w:rPr>
  </w:style>
  <w:style w:type="paragraph" w:styleId="ListParagraph">
    <w:name w:val="List Paragraph"/>
    <w:basedOn w:val="Normal"/>
    <w:uiPriority w:val="34"/>
    <w:qFormat/>
    <w:rsid w:val="00BF09E6"/>
    <w:pPr>
      <w:ind w:left="720"/>
      <w:contextualSpacing/>
    </w:pPr>
  </w:style>
  <w:style w:type="table" w:styleId="TableGrid">
    <w:name w:val="Table Grid"/>
    <w:basedOn w:val="TableNormal"/>
    <w:uiPriority w:val="59"/>
    <w:rsid w:val="00BF0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locked/>
    <w:rsid w:val="00BF09E6"/>
    <w:rPr>
      <w:rFonts w:ascii="Calibri" w:eastAsia="Calibri" w:hAnsi="Calibri" w:cs="Times New Roman"/>
    </w:rPr>
  </w:style>
  <w:style w:type="paragraph" w:styleId="Footer">
    <w:name w:val="footer"/>
    <w:basedOn w:val="Normal"/>
    <w:link w:val="FooterChar"/>
    <w:uiPriority w:val="99"/>
    <w:unhideWhenUsed/>
    <w:rsid w:val="00BF0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E6"/>
    <w:rPr>
      <w:rFonts w:ascii="Calibri" w:eastAsia="Calibri" w:hAnsi="Calibri" w:cs="Times New Roman"/>
    </w:rPr>
  </w:style>
  <w:style w:type="paragraph" w:styleId="Header">
    <w:name w:val="header"/>
    <w:basedOn w:val="Normal"/>
    <w:link w:val="HeaderChar"/>
    <w:uiPriority w:val="99"/>
    <w:unhideWhenUsed/>
    <w:rsid w:val="00BF0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E6"/>
    <w:rPr>
      <w:rFonts w:ascii="Calibri" w:eastAsia="Calibri" w:hAnsi="Calibri" w:cs="Times New Roman"/>
    </w:rPr>
  </w:style>
  <w:style w:type="paragraph" w:styleId="BalloonText">
    <w:name w:val="Balloon Text"/>
    <w:basedOn w:val="Normal"/>
    <w:link w:val="BalloonTextChar"/>
    <w:uiPriority w:val="99"/>
    <w:semiHidden/>
    <w:unhideWhenUsed/>
    <w:rsid w:val="0038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E1"/>
    <w:rPr>
      <w:rFonts w:ascii="Tahoma" w:eastAsia="Calibri" w:hAnsi="Tahoma" w:cs="Tahoma"/>
      <w:sz w:val="16"/>
      <w:szCs w:val="16"/>
    </w:rPr>
  </w:style>
  <w:style w:type="character" w:styleId="CommentReference">
    <w:name w:val="annotation reference"/>
    <w:basedOn w:val="DefaultParagraphFont"/>
    <w:uiPriority w:val="99"/>
    <w:semiHidden/>
    <w:unhideWhenUsed/>
    <w:rsid w:val="00B81464"/>
    <w:rPr>
      <w:sz w:val="16"/>
      <w:szCs w:val="16"/>
    </w:rPr>
  </w:style>
  <w:style w:type="paragraph" w:styleId="CommentText">
    <w:name w:val="annotation text"/>
    <w:basedOn w:val="Normal"/>
    <w:link w:val="CommentTextChar"/>
    <w:uiPriority w:val="99"/>
    <w:semiHidden/>
    <w:unhideWhenUsed/>
    <w:rsid w:val="00B81464"/>
    <w:pPr>
      <w:spacing w:line="240" w:lineRule="auto"/>
    </w:pPr>
    <w:rPr>
      <w:sz w:val="20"/>
      <w:szCs w:val="20"/>
    </w:rPr>
  </w:style>
  <w:style w:type="character" w:customStyle="1" w:styleId="CommentTextChar">
    <w:name w:val="Comment Text Char"/>
    <w:basedOn w:val="DefaultParagraphFont"/>
    <w:link w:val="CommentText"/>
    <w:uiPriority w:val="99"/>
    <w:semiHidden/>
    <w:rsid w:val="00B8146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464"/>
    <w:rPr>
      <w:b/>
      <w:bCs/>
    </w:rPr>
  </w:style>
  <w:style w:type="character" w:customStyle="1" w:styleId="CommentSubjectChar">
    <w:name w:val="Comment Subject Char"/>
    <w:basedOn w:val="CommentTextChar"/>
    <w:link w:val="CommentSubject"/>
    <w:uiPriority w:val="99"/>
    <w:semiHidden/>
    <w:rsid w:val="00B814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8476</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Schlinker, William</dc:creator>
  <cp:lastModifiedBy>Houchens, Gary</cp:lastModifiedBy>
  <cp:revision>2</cp:revision>
  <cp:lastPrinted>2014-01-23T17:40:00Z</cp:lastPrinted>
  <dcterms:created xsi:type="dcterms:W3CDTF">2015-02-11T16:36:00Z</dcterms:created>
  <dcterms:modified xsi:type="dcterms:W3CDTF">2015-02-11T16:36:00Z</dcterms:modified>
</cp:coreProperties>
</file>