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4F" w:rsidRDefault="00E05190">
      <w:pPr>
        <w:spacing w:after="0"/>
        <w:ind w:left="221"/>
        <w:jc w:val="center"/>
      </w:pPr>
      <w:r>
        <w:rPr>
          <w:noProof/>
        </w:rPr>
        <w:drawing>
          <wp:inline distT="0" distB="0" distL="0" distR="0">
            <wp:extent cx="1324610" cy="514855"/>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4610" cy="514855"/>
                    </a:xfrm>
                    <a:prstGeom prst="rect">
                      <a:avLst/>
                    </a:prstGeom>
                    <a:ln/>
                  </pic:spPr>
                </pic:pic>
              </a:graphicData>
            </a:graphic>
          </wp:inline>
        </w:drawing>
      </w:r>
      <w:r>
        <w:t xml:space="preserve">  </w:t>
      </w:r>
    </w:p>
    <w:p w:rsidR="00C0394F" w:rsidRDefault="00E05190">
      <w:pPr>
        <w:pStyle w:val="Heading1"/>
        <w:ind w:left="181" w:right="2" w:firstLine="169"/>
      </w:pPr>
      <w:r>
        <w:t xml:space="preserve">Program Review Document </w:t>
      </w:r>
    </w:p>
    <w:p w:rsidR="00C0394F" w:rsidRDefault="00E05190">
      <w:pPr>
        <w:spacing w:after="0"/>
        <w:ind w:left="996"/>
      </w:pPr>
      <w:r>
        <w:rPr>
          <w:b/>
          <w:sz w:val="24"/>
          <w:szCs w:val="24"/>
        </w:rPr>
        <w:t xml:space="preserve">Master of Science in Library, Informatics, and Technology in Education (LITE),  </w:t>
      </w:r>
    </w:p>
    <w:p w:rsidR="00C0394F" w:rsidRDefault="00E05190">
      <w:pPr>
        <w:spacing w:after="5" w:line="250" w:lineRule="auto"/>
        <w:ind w:left="10" w:hanging="10"/>
        <w:jc w:val="center"/>
      </w:pPr>
      <w:bookmarkStart w:id="0" w:name="_gjdgxs" w:colFirst="0" w:colLast="0"/>
      <w:bookmarkEnd w:id="0"/>
      <w:r>
        <w:rPr>
          <w:b/>
          <w:sz w:val="24"/>
          <w:szCs w:val="24"/>
        </w:rPr>
        <w:t xml:space="preserve">Leading to School Media Librarian Certification (KML) </w:t>
      </w:r>
    </w:p>
    <w:p w:rsidR="00C0394F" w:rsidRDefault="00E05190">
      <w:pPr>
        <w:spacing w:after="5" w:line="250" w:lineRule="auto"/>
        <w:ind w:left="182" w:hanging="10"/>
        <w:jc w:val="center"/>
      </w:pPr>
      <w:r>
        <w:rPr>
          <w:b/>
          <w:sz w:val="24"/>
          <w:szCs w:val="24"/>
        </w:rPr>
        <w:t xml:space="preserve">Rank II or Rank I  </w:t>
      </w:r>
    </w:p>
    <w:p w:rsidR="00C0394F" w:rsidRDefault="00E05190">
      <w:pPr>
        <w:spacing w:after="5" w:line="250" w:lineRule="auto"/>
        <w:ind w:left="182" w:right="1" w:hanging="10"/>
        <w:jc w:val="center"/>
      </w:pPr>
      <w:r>
        <w:rPr>
          <w:b/>
          <w:sz w:val="24"/>
          <w:szCs w:val="24"/>
        </w:rPr>
        <w:t xml:space="preserve">MS Rank 2 (EPSB #766 WKU #0497) (KML) </w:t>
      </w:r>
    </w:p>
    <w:p w:rsidR="00C0394F" w:rsidRDefault="00E05190">
      <w:pPr>
        <w:spacing w:after="5" w:line="250" w:lineRule="auto"/>
        <w:ind w:left="182" w:right="1" w:hanging="10"/>
        <w:jc w:val="center"/>
      </w:pPr>
      <w:r>
        <w:rPr>
          <w:b/>
          <w:sz w:val="24"/>
          <w:szCs w:val="24"/>
        </w:rPr>
        <w:t xml:space="preserve">MS Rank 1 (EPSB #129 WKU #0497) (KML)  </w:t>
      </w:r>
    </w:p>
    <w:p w:rsidR="00C0394F" w:rsidRDefault="00E05190">
      <w:pPr>
        <w:spacing w:after="0"/>
        <w:ind w:left="244"/>
        <w:jc w:val="center"/>
      </w:pPr>
      <w:r>
        <w:rPr>
          <w:i/>
          <w:sz w:val="32"/>
          <w:szCs w:val="32"/>
        </w:rPr>
        <w:t xml:space="preserve"> </w:t>
      </w:r>
    </w:p>
    <w:tbl>
      <w:tblPr>
        <w:tblStyle w:val="a"/>
        <w:tblW w:w="8896" w:type="dxa"/>
        <w:tblInd w:w="269" w:type="dxa"/>
        <w:tblLayout w:type="fixed"/>
        <w:tblLook w:val="0400" w:firstRow="0" w:lastRow="0" w:firstColumn="0" w:lastColumn="0" w:noHBand="0" w:noVBand="1"/>
      </w:tblPr>
      <w:tblGrid>
        <w:gridCol w:w="2970"/>
        <w:gridCol w:w="3376"/>
        <w:gridCol w:w="2550"/>
      </w:tblGrid>
      <w:tr w:rsidR="00C0394F">
        <w:trPr>
          <w:trHeight w:val="295"/>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0"/>
              <w:jc w:val="right"/>
            </w:pPr>
            <w:r>
              <w:rPr>
                <w:b/>
              </w:rPr>
              <w:t xml:space="preserve">Preparation Level: </w:t>
            </w:r>
          </w:p>
        </w:tc>
        <w:tc>
          <w:tcPr>
            <w:tcW w:w="5926" w:type="dxa"/>
            <w:gridSpan w:val="2"/>
            <w:tcBorders>
              <w:top w:val="single" w:sz="4" w:space="0" w:color="000000"/>
              <w:left w:val="single" w:sz="4" w:space="0" w:color="000000"/>
              <w:bottom w:val="single" w:sz="4" w:space="0" w:color="000000"/>
              <w:right w:val="single" w:sz="4" w:space="0" w:color="000000"/>
            </w:tcBorders>
          </w:tcPr>
          <w:p w:rsidR="00C0394F" w:rsidRDefault="00E05190">
            <w:r>
              <w:rPr>
                <w:rFonts w:ascii="MS Gothic" w:eastAsia="MS Gothic" w:hAnsi="MS Gothic" w:cs="MS Gothic"/>
              </w:rPr>
              <w:t>☒</w:t>
            </w:r>
            <w:r>
              <w:t xml:space="preserve"> Graduate                </w:t>
            </w:r>
            <w:r>
              <w:rPr>
                <w:b/>
              </w:rPr>
              <w:t xml:space="preserve"> </w:t>
            </w:r>
          </w:p>
        </w:tc>
      </w:tr>
      <w:tr w:rsidR="00C0394F">
        <w:trPr>
          <w:trHeight w:val="278"/>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0"/>
              <w:jc w:val="right"/>
            </w:pPr>
            <w:r>
              <w:rPr>
                <w:b/>
              </w:rPr>
              <w:t xml:space="preserve">Grade Levels: </w:t>
            </w:r>
          </w:p>
        </w:tc>
        <w:tc>
          <w:tcPr>
            <w:tcW w:w="5926" w:type="dxa"/>
            <w:gridSpan w:val="2"/>
            <w:tcBorders>
              <w:top w:val="single" w:sz="4" w:space="0" w:color="000000"/>
              <w:left w:val="single" w:sz="4" w:space="0" w:color="000000"/>
              <w:bottom w:val="single" w:sz="4" w:space="0" w:color="000000"/>
              <w:right w:val="single" w:sz="4" w:space="0" w:color="000000"/>
            </w:tcBorders>
          </w:tcPr>
          <w:p w:rsidR="00C0394F" w:rsidRDefault="00E05190">
            <w:r>
              <w:rPr>
                <w:rFonts w:ascii="MS Gothic" w:eastAsia="MS Gothic" w:hAnsi="MS Gothic" w:cs="MS Gothic"/>
              </w:rPr>
              <w:t>☐</w:t>
            </w:r>
            <w:r>
              <w:t xml:space="preserve"> P-5 </w:t>
            </w:r>
            <w:r>
              <w:rPr>
                <w:rFonts w:ascii="MS Gothic" w:eastAsia="MS Gothic" w:hAnsi="MS Gothic" w:cs="MS Gothic"/>
              </w:rPr>
              <w:t>☐</w:t>
            </w:r>
            <w:r>
              <w:t xml:space="preserve"> 8-12 </w:t>
            </w:r>
            <w:r>
              <w:rPr>
                <w:rFonts w:ascii="Times New Roman" w:eastAsia="Times New Roman" w:hAnsi="Times New Roman" w:cs="Times New Roman"/>
              </w:rPr>
              <w:t>X</w:t>
            </w:r>
            <w:r>
              <w:t xml:space="preserve"> P-12 </w:t>
            </w:r>
          </w:p>
        </w:tc>
      </w:tr>
      <w:tr w:rsidR="00C0394F">
        <w:trPr>
          <w:trHeight w:val="295"/>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1"/>
              <w:jc w:val="right"/>
            </w:pPr>
            <w:r>
              <w:rPr>
                <w:b/>
              </w:rPr>
              <w:t xml:space="preserve">Modes of Delivery: </w:t>
            </w:r>
          </w:p>
        </w:tc>
        <w:tc>
          <w:tcPr>
            <w:tcW w:w="5926" w:type="dxa"/>
            <w:gridSpan w:val="2"/>
            <w:tcBorders>
              <w:top w:val="single" w:sz="4" w:space="0" w:color="000000"/>
              <w:left w:val="single" w:sz="4" w:space="0" w:color="000000"/>
              <w:bottom w:val="single" w:sz="4" w:space="0" w:color="000000"/>
              <w:right w:val="single" w:sz="4" w:space="0" w:color="000000"/>
            </w:tcBorders>
          </w:tcPr>
          <w:p w:rsidR="00C0394F" w:rsidRDefault="00E05190">
            <w:proofErr w:type="gramStart"/>
            <w:r>
              <w:rPr>
                <w:rFonts w:ascii="MS Gothic" w:eastAsia="MS Gothic" w:hAnsi="MS Gothic" w:cs="MS Gothic"/>
              </w:rPr>
              <w:t>☐</w:t>
            </w:r>
            <w:r>
              <w:t xml:space="preserve">  Face</w:t>
            </w:r>
            <w:proofErr w:type="gramEnd"/>
            <w:r>
              <w:t xml:space="preserve">-to-Face Only      </w:t>
            </w:r>
            <w:r>
              <w:rPr>
                <w:rFonts w:ascii="MS Gothic" w:eastAsia="MS Gothic" w:hAnsi="MS Gothic" w:cs="MS Gothic"/>
              </w:rPr>
              <w:t>☐</w:t>
            </w:r>
            <w:r>
              <w:t xml:space="preserve">  Online Only      </w:t>
            </w:r>
            <w:r>
              <w:rPr>
                <w:rFonts w:ascii="MS Gothic" w:eastAsia="MS Gothic" w:hAnsi="MS Gothic" w:cs="MS Gothic"/>
              </w:rPr>
              <w:t>☒</w:t>
            </w:r>
            <w:r>
              <w:t xml:space="preserve">  Hybrid</w:t>
            </w:r>
            <w:r>
              <w:rPr>
                <w:b/>
              </w:rPr>
              <w:t xml:space="preserve"> </w:t>
            </w:r>
          </w:p>
        </w:tc>
      </w:tr>
      <w:tr w:rsidR="00C0394F">
        <w:trPr>
          <w:trHeight w:val="1152"/>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0"/>
              <w:jc w:val="right"/>
            </w:pPr>
            <w:r>
              <w:rPr>
                <w:b/>
              </w:rPr>
              <w:t xml:space="preserve">Degree Type: </w:t>
            </w:r>
          </w:p>
        </w:tc>
        <w:tc>
          <w:tcPr>
            <w:tcW w:w="3376" w:type="dxa"/>
            <w:tcBorders>
              <w:top w:val="single" w:sz="4" w:space="0" w:color="000000"/>
              <w:left w:val="single" w:sz="4" w:space="0" w:color="000000"/>
              <w:bottom w:val="single" w:sz="4" w:space="0" w:color="000000"/>
              <w:right w:val="single" w:sz="4" w:space="0" w:color="000000"/>
            </w:tcBorders>
          </w:tcPr>
          <w:p w:rsidR="00C0394F" w:rsidRDefault="00E05190">
            <w:pPr>
              <w:spacing w:after="2"/>
            </w:pPr>
            <w:r>
              <w:rPr>
                <w:rFonts w:ascii="MS Gothic" w:eastAsia="MS Gothic" w:hAnsi="MS Gothic" w:cs="MS Gothic"/>
              </w:rPr>
              <w:t>☒</w:t>
            </w:r>
            <w:r>
              <w:t xml:space="preserve"> Masters </w:t>
            </w:r>
          </w:p>
          <w:p w:rsidR="00C0394F" w:rsidRDefault="00E05190">
            <w:pPr>
              <w:spacing w:after="2"/>
            </w:pPr>
            <w:r>
              <w:rPr>
                <w:rFonts w:ascii="MS Gothic" w:eastAsia="MS Gothic" w:hAnsi="MS Gothic" w:cs="MS Gothic"/>
              </w:rPr>
              <w:t>☒</w:t>
            </w:r>
            <w:r>
              <w:t xml:space="preserve"> Rank II     </w:t>
            </w:r>
          </w:p>
          <w:p w:rsidR="00C0394F" w:rsidRDefault="00E05190">
            <w:pPr>
              <w:spacing w:after="3"/>
            </w:pPr>
            <w:r>
              <w:rPr>
                <w:rFonts w:ascii="MS Gothic" w:eastAsia="MS Gothic" w:hAnsi="MS Gothic" w:cs="MS Gothic"/>
              </w:rPr>
              <w:t>☒</w:t>
            </w:r>
            <w:r>
              <w:t xml:space="preserve"> Rank I     </w:t>
            </w:r>
          </w:p>
          <w:p w:rsidR="00C0394F" w:rsidRDefault="00E05190">
            <w:r>
              <w:rPr>
                <w:rFonts w:ascii="MS Gothic" w:eastAsia="MS Gothic" w:hAnsi="MS Gothic" w:cs="MS Gothic"/>
              </w:rPr>
              <w:t>☐</w:t>
            </w:r>
            <w:r>
              <w:t xml:space="preserve"> Doctorate    </w:t>
            </w:r>
          </w:p>
        </w:tc>
        <w:tc>
          <w:tcPr>
            <w:tcW w:w="2550" w:type="dxa"/>
            <w:tcBorders>
              <w:top w:val="single" w:sz="4" w:space="0" w:color="000000"/>
              <w:left w:val="single" w:sz="4" w:space="0" w:color="000000"/>
              <w:bottom w:val="single" w:sz="4" w:space="0" w:color="000000"/>
              <w:right w:val="single" w:sz="4" w:space="0" w:color="000000"/>
            </w:tcBorders>
          </w:tcPr>
          <w:p w:rsidR="00C0394F" w:rsidRDefault="00E05190">
            <w:pPr>
              <w:spacing w:after="32" w:line="255" w:lineRule="auto"/>
              <w:ind w:right="30"/>
            </w:pPr>
            <w:r>
              <w:rPr>
                <w:rFonts w:ascii="MS Gothic" w:eastAsia="MS Gothic" w:hAnsi="MS Gothic" w:cs="MS Gothic"/>
              </w:rPr>
              <w:t>☐</w:t>
            </w:r>
            <w:r>
              <w:t xml:space="preserve"> Non-Degree 5</w:t>
            </w:r>
            <w:r>
              <w:rPr>
                <w:vertAlign w:val="superscript"/>
              </w:rPr>
              <w:t>th</w:t>
            </w:r>
            <w:r>
              <w:t xml:space="preserve"> Year </w:t>
            </w:r>
            <w:r>
              <w:rPr>
                <w:rFonts w:ascii="MS Gothic" w:eastAsia="MS Gothic" w:hAnsi="MS Gothic" w:cs="MS Gothic"/>
              </w:rPr>
              <w:t>☐</w:t>
            </w:r>
            <w:r>
              <w:t xml:space="preserve"> Non-Degree 6</w:t>
            </w:r>
            <w:r>
              <w:rPr>
                <w:vertAlign w:val="superscript"/>
              </w:rPr>
              <w:t>th</w:t>
            </w:r>
            <w:r>
              <w:t xml:space="preserve"> Year </w:t>
            </w:r>
          </w:p>
          <w:p w:rsidR="00C0394F" w:rsidRDefault="00E05190">
            <w:r>
              <w:rPr>
                <w:rFonts w:ascii="MS Gothic" w:eastAsia="MS Gothic" w:hAnsi="MS Gothic" w:cs="MS Gothic"/>
              </w:rPr>
              <w:t>☒</w:t>
            </w:r>
            <w:r>
              <w:t xml:space="preserve"> Certification Only  </w:t>
            </w:r>
          </w:p>
          <w:p w:rsidR="00C0394F" w:rsidRDefault="00E05190">
            <w:r>
              <w:rPr>
                <w:rFonts w:ascii="MS Gothic" w:eastAsia="MS Gothic" w:hAnsi="MS Gothic" w:cs="MS Gothic"/>
              </w:rPr>
              <w:t>☐</w:t>
            </w:r>
            <w:r>
              <w:t xml:space="preserve"> Specialist</w:t>
            </w:r>
            <w:r>
              <w:rPr>
                <w:b/>
              </w:rPr>
              <w:t xml:space="preserve"> </w:t>
            </w:r>
          </w:p>
        </w:tc>
      </w:tr>
      <w:tr w:rsidR="00C0394F">
        <w:trPr>
          <w:trHeight w:val="278"/>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0"/>
              <w:jc w:val="right"/>
            </w:pPr>
            <w:r>
              <w:rPr>
                <w:b/>
              </w:rPr>
              <w:t xml:space="preserve">Program Route: </w:t>
            </w:r>
          </w:p>
        </w:tc>
        <w:tc>
          <w:tcPr>
            <w:tcW w:w="5926" w:type="dxa"/>
            <w:gridSpan w:val="2"/>
            <w:tcBorders>
              <w:top w:val="single" w:sz="4" w:space="0" w:color="000000"/>
              <w:left w:val="single" w:sz="4" w:space="0" w:color="000000"/>
              <w:bottom w:val="single" w:sz="4" w:space="0" w:color="000000"/>
              <w:right w:val="single" w:sz="4" w:space="0" w:color="000000"/>
            </w:tcBorders>
          </w:tcPr>
          <w:p w:rsidR="00C0394F" w:rsidRDefault="00E05190">
            <w:proofErr w:type="gramStart"/>
            <w:r>
              <w:rPr>
                <w:rFonts w:ascii="Times New Roman" w:eastAsia="Times New Roman" w:hAnsi="Times New Roman" w:cs="Times New Roman"/>
              </w:rPr>
              <w:t>X</w:t>
            </w:r>
            <w:r>
              <w:t xml:space="preserve">  Traditional</w:t>
            </w:r>
            <w:proofErr w:type="gramEnd"/>
            <w:r>
              <w:t xml:space="preserve">    </w:t>
            </w:r>
            <w:r>
              <w:rPr>
                <w:rFonts w:ascii="MS Gothic" w:eastAsia="MS Gothic" w:hAnsi="MS Gothic" w:cs="MS Gothic"/>
              </w:rPr>
              <w:t>☐</w:t>
            </w:r>
            <w:r>
              <w:t xml:space="preserve">  Option 6    </w:t>
            </w:r>
            <w:r>
              <w:rPr>
                <w:rFonts w:ascii="MS Gothic" w:eastAsia="MS Gothic" w:hAnsi="MS Gothic" w:cs="MS Gothic"/>
              </w:rPr>
              <w:t>☐</w:t>
            </w:r>
            <w:r>
              <w:t xml:space="preserve">  Option 7   </w:t>
            </w:r>
            <w:r>
              <w:rPr>
                <w:rFonts w:ascii="Times New Roman" w:eastAsia="Times New Roman" w:hAnsi="Times New Roman" w:cs="Times New Roman"/>
              </w:rPr>
              <w:t>X</w:t>
            </w:r>
            <w:r>
              <w:t xml:space="preserve">  Proficiency </w:t>
            </w:r>
          </w:p>
        </w:tc>
      </w:tr>
      <w:tr w:rsidR="00C0394F">
        <w:trPr>
          <w:trHeight w:val="278"/>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0"/>
              <w:jc w:val="right"/>
            </w:pPr>
            <w:r>
              <w:rPr>
                <w:b/>
              </w:rPr>
              <w:t xml:space="preserve">University Catalog: </w:t>
            </w:r>
          </w:p>
        </w:tc>
        <w:tc>
          <w:tcPr>
            <w:tcW w:w="5926" w:type="dxa"/>
            <w:gridSpan w:val="2"/>
            <w:tcBorders>
              <w:top w:val="single" w:sz="4" w:space="0" w:color="000000"/>
              <w:left w:val="single" w:sz="4" w:space="0" w:color="000000"/>
              <w:bottom w:val="single" w:sz="4" w:space="0" w:color="000000"/>
              <w:right w:val="single" w:sz="4" w:space="0" w:color="000000"/>
            </w:tcBorders>
          </w:tcPr>
          <w:p w:rsidR="00C0394F" w:rsidRDefault="0032778B">
            <w:hyperlink r:id="rId9">
              <w:r w:rsidR="00E05190">
                <w:rPr>
                  <w:color w:val="0563C1"/>
                  <w:u w:val="single"/>
                </w:rPr>
                <w:t>http://catalog.wku.edu/graduate/</w:t>
              </w:r>
            </w:hyperlink>
            <w:hyperlink r:id="rId10">
              <w:r w:rsidR="00E05190">
                <w:t xml:space="preserve"> </w:t>
              </w:r>
            </w:hyperlink>
          </w:p>
        </w:tc>
      </w:tr>
      <w:tr w:rsidR="00C0394F">
        <w:trPr>
          <w:trHeight w:val="547"/>
        </w:trPr>
        <w:tc>
          <w:tcPr>
            <w:tcW w:w="2970" w:type="dxa"/>
            <w:tcBorders>
              <w:top w:val="single" w:sz="4" w:space="0" w:color="000000"/>
              <w:left w:val="single" w:sz="4" w:space="0" w:color="000000"/>
              <w:bottom w:val="single" w:sz="4" w:space="0" w:color="000000"/>
              <w:right w:val="single" w:sz="4" w:space="0" w:color="000000"/>
            </w:tcBorders>
          </w:tcPr>
          <w:p w:rsidR="00C0394F" w:rsidRDefault="00E05190">
            <w:pPr>
              <w:ind w:right="50"/>
              <w:jc w:val="right"/>
            </w:pPr>
            <w:r>
              <w:rPr>
                <w:b/>
              </w:rPr>
              <w:t xml:space="preserve">WKU Quality Assurance Document: </w:t>
            </w:r>
          </w:p>
        </w:tc>
        <w:tc>
          <w:tcPr>
            <w:tcW w:w="5926" w:type="dxa"/>
            <w:gridSpan w:val="2"/>
            <w:tcBorders>
              <w:top w:val="single" w:sz="4" w:space="0" w:color="000000"/>
              <w:left w:val="single" w:sz="4" w:space="0" w:color="000000"/>
              <w:bottom w:val="single" w:sz="4" w:space="0" w:color="000000"/>
              <w:right w:val="single" w:sz="4" w:space="0" w:color="000000"/>
            </w:tcBorders>
          </w:tcPr>
          <w:p w:rsidR="00C0394F" w:rsidRDefault="0032778B">
            <w:hyperlink r:id="rId11">
              <w:r w:rsidR="00E05190">
                <w:rPr>
                  <w:color w:val="0563C1"/>
                  <w:u w:val="single"/>
                </w:rPr>
                <w:t>http://www.wku.edu/cebs/caep/</w:t>
              </w:r>
            </w:hyperlink>
            <w:hyperlink r:id="rId12">
              <w:r w:rsidR="00E05190">
                <w:t xml:space="preserve"> </w:t>
              </w:r>
            </w:hyperlink>
          </w:p>
        </w:tc>
      </w:tr>
    </w:tbl>
    <w:p w:rsidR="00C0394F" w:rsidRDefault="00E05190">
      <w:pPr>
        <w:spacing w:after="0"/>
      </w:pPr>
      <w:r>
        <w:rPr>
          <w:b/>
          <w:sz w:val="32"/>
          <w:szCs w:val="32"/>
        </w:rPr>
        <w:t xml:space="preserve"> </w:t>
      </w:r>
    </w:p>
    <w:p w:rsidR="00C0394F" w:rsidRDefault="00E05190">
      <w:pPr>
        <w:spacing w:after="4" w:line="250" w:lineRule="auto"/>
        <w:ind w:left="-5" w:hanging="10"/>
      </w:pPr>
      <w:r>
        <w:rPr>
          <w:b/>
        </w:rPr>
        <w:t xml:space="preserve">SYLLABI:  </w:t>
      </w:r>
      <w:r>
        <w:t xml:space="preserve">Syllabi included for all courses. </w:t>
      </w:r>
    </w:p>
    <w:p w:rsidR="00C0394F" w:rsidRDefault="00E05190">
      <w:pPr>
        <w:spacing w:after="0"/>
      </w:pPr>
      <w:r>
        <w:t xml:space="preserve"> </w:t>
      </w:r>
    </w:p>
    <w:p w:rsidR="00C0394F" w:rsidRDefault="00E05190">
      <w:pPr>
        <w:spacing w:after="4" w:line="250" w:lineRule="auto"/>
        <w:ind w:left="-5" w:hanging="10"/>
      </w:pPr>
      <w:r>
        <w:t xml:space="preserve">LITE 501 LITE 506 LITE 508 LITE 512 LITE 518 LITE 527 LITE 535 LITE 537 LITE 590 LITE 545 LITE 547 LITE 550 LITE 737 </w:t>
      </w:r>
    </w:p>
    <w:p w:rsidR="00C0394F" w:rsidRDefault="00E05190">
      <w:pPr>
        <w:spacing w:after="0"/>
      </w:pPr>
      <w:r>
        <w:t xml:space="preserve"> </w:t>
      </w:r>
    </w:p>
    <w:p w:rsidR="00C0394F" w:rsidRDefault="00E05190">
      <w:pPr>
        <w:pStyle w:val="Heading1"/>
        <w:ind w:left="181" w:firstLine="169"/>
      </w:pPr>
      <w:r>
        <w:t xml:space="preserve">Program Description </w:t>
      </w:r>
    </w:p>
    <w:p w:rsidR="00C0394F" w:rsidRDefault="00E05190">
      <w:pPr>
        <w:spacing w:after="4" w:line="250" w:lineRule="auto"/>
        <w:ind w:left="-5" w:hanging="10"/>
      </w:pPr>
      <w:r>
        <w:rPr>
          <w:b/>
        </w:rPr>
        <w:t xml:space="preserve">COURSES:  </w:t>
      </w:r>
      <w:r>
        <w:t xml:space="preserve">Below are all required courses for this program.  Course descriptions are those found in the WKU graduate catalog (see links above).  Instructions: List all courses/descriptions table below.  Titles or descriptions should be from the WKU catalog. </w:t>
      </w:r>
    </w:p>
    <w:p w:rsidR="00C0394F" w:rsidRDefault="00E05190">
      <w:pPr>
        <w:spacing w:after="0"/>
      </w:pPr>
      <w:r>
        <w:t xml:space="preserve"> </w:t>
      </w:r>
    </w:p>
    <w:tbl>
      <w:tblPr>
        <w:tblStyle w:val="a0"/>
        <w:tblW w:w="9646" w:type="dxa"/>
        <w:tblInd w:w="5" w:type="dxa"/>
        <w:tblLayout w:type="fixed"/>
        <w:tblLook w:val="0400" w:firstRow="0" w:lastRow="0" w:firstColumn="0" w:lastColumn="0" w:noHBand="0" w:noVBand="1"/>
      </w:tblPr>
      <w:tblGrid>
        <w:gridCol w:w="1096"/>
        <w:gridCol w:w="1154"/>
        <w:gridCol w:w="2160"/>
        <w:gridCol w:w="5236"/>
      </w:tblGrid>
      <w:tr w:rsidR="00C0394F">
        <w:trPr>
          <w:trHeight w:val="498"/>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pPr>
              <w:jc w:val="center"/>
            </w:pPr>
            <w:r>
              <w:rPr>
                <w:b/>
                <w:sz w:val="20"/>
                <w:szCs w:val="20"/>
              </w:rPr>
              <w:t xml:space="preserve">Course Prefix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pPr>
              <w:jc w:val="center"/>
            </w:pPr>
            <w:r>
              <w:rPr>
                <w:b/>
                <w:sz w:val="20"/>
                <w:szCs w:val="20"/>
              </w:rPr>
              <w:t xml:space="preserve">Course Number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pPr>
              <w:ind w:right="44"/>
              <w:jc w:val="center"/>
            </w:pPr>
            <w:r>
              <w:rPr>
                <w:b/>
                <w:sz w:val="20"/>
                <w:szCs w:val="20"/>
              </w:rPr>
              <w:t xml:space="preserve">Course Title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pPr>
              <w:ind w:right="46"/>
              <w:jc w:val="center"/>
            </w:pPr>
            <w:r>
              <w:rPr>
                <w:b/>
                <w:sz w:val="20"/>
                <w:szCs w:val="20"/>
              </w:rPr>
              <w:t xml:space="preserve">Description </w:t>
            </w:r>
          </w:p>
        </w:tc>
      </w:tr>
      <w:tr w:rsidR="00C0394F">
        <w:trPr>
          <w:trHeight w:val="1226"/>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501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Program Organization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pPr>
              <w:spacing w:after="241"/>
            </w:pPr>
            <w:r>
              <w:rPr>
                <w:sz w:val="20"/>
                <w:szCs w:val="20"/>
              </w:rPr>
              <w:t xml:space="preserve">Organization of the school library program to support the educational goals of the school and student learning. Includes organization of libraries, informatics, and technology. </w:t>
            </w:r>
          </w:p>
          <w:p w:rsidR="00C0394F" w:rsidRDefault="00E05190">
            <w:r>
              <w:rPr>
                <w:sz w:val="20"/>
                <w:szCs w:val="20"/>
              </w:rPr>
              <w:t xml:space="preserve"> </w:t>
            </w:r>
          </w:p>
        </w:tc>
      </w:tr>
      <w:tr w:rsidR="00C0394F">
        <w:trPr>
          <w:trHeight w:val="743"/>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506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Organization of Information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Classification, descriptive and subject cataloging for various </w:t>
            </w:r>
          </w:p>
          <w:p w:rsidR="00C0394F" w:rsidRDefault="00E05190">
            <w:pPr>
              <w:ind w:right="10"/>
            </w:pPr>
            <w:r>
              <w:rPr>
                <w:sz w:val="20"/>
                <w:szCs w:val="20"/>
              </w:rPr>
              <w:t xml:space="preserve">formats of information and sources. Emphasis on organization of information in the school library. </w:t>
            </w:r>
          </w:p>
        </w:tc>
      </w:tr>
      <w:tr w:rsidR="00C0394F">
        <w:trPr>
          <w:trHeight w:val="1231"/>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lastRenderedPageBreak/>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508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pPr>
              <w:ind w:right="12"/>
            </w:pPr>
            <w:r>
              <w:rPr>
                <w:sz w:val="20"/>
                <w:szCs w:val="20"/>
              </w:rPr>
              <w:t xml:space="preserve">Informatics in Education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Information sources and services in school library media centers. Emphasis on the study and practice of creating, storing, finding, manipulating, analyzing, evaluating, and sharing information. Emphasis on use of informatics research methods in education. </w:t>
            </w:r>
          </w:p>
        </w:tc>
      </w:tr>
      <w:tr w:rsidR="00C0394F">
        <w:trPr>
          <w:trHeight w:val="986"/>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512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Issues in Libraries, </w:t>
            </w:r>
          </w:p>
          <w:p w:rsidR="00C0394F" w:rsidRDefault="00E05190">
            <w:r>
              <w:rPr>
                <w:sz w:val="20"/>
                <w:szCs w:val="20"/>
              </w:rPr>
              <w:t xml:space="preserve">Informatics, and </w:t>
            </w:r>
          </w:p>
          <w:p w:rsidR="00C0394F" w:rsidRDefault="00E05190">
            <w:r>
              <w:rPr>
                <w:sz w:val="20"/>
                <w:szCs w:val="20"/>
              </w:rPr>
              <w:t xml:space="preserve">Technology in </w:t>
            </w:r>
          </w:p>
          <w:p w:rsidR="00C0394F" w:rsidRDefault="00E05190">
            <w:r>
              <w:rPr>
                <w:sz w:val="20"/>
                <w:szCs w:val="20"/>
              </w:rPr>
              <w:t xml:space="preserve">Education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Analysis of issues in Libraries, Informatics, and Technology in Education. Attention to legal issues like intellectual freedom, censorship, and information access. </w:t>
            </w:r>
          </w:p>
        </w:tc>
      </w:tr>
      <w:tr w:rsidR="00C0394F">
        <w:trPr>
          <w:trHeight w:val="986"/>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518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Advanced Children’s </w:t>
            </w:r>
          </w:p>
          <w:p w:rsidR="00C0394F" w:rsidRDefault="00E05190">
            <w:r>
              <w:rPr>
                <w:sz w:val="20"/>
                <w:szCs w:val="20"/>
              </w:rPr>
              <w:t xml:space="preserve">Literature and </w:t>
            </w:r>
          </w:p>
          <w:p w:rsidR="00C0394F" w:rsidRDefault="00E05190">
            <w:r>
              <w:rPr>
                <w:sz w:val="20"/>
                <w:szCs w:val="20"/>
              </w:rPr>
              <w:t xml:space="preserve">Collections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pPr>
              <w:ind w:right="23"/>
            </w:pPr>
            <w:r>
              <w:rPr>
                <w:sz w:val="20"/>
                <w:szCs w:val="20"/>
              </w:rPr>
              <w:t xml:space="preserve">Advanced study of literature to meet the needs of children including outstanding authors, illustrators, and current topical issues. Emphasis on children's literature collections development and management in libraries. </w:t>
            </w:r>
          </w:p>
        </w:tc>
      </w:tr>
      <w:tr w:rsidR="00C0394F">
        <w:trPr>
          <w:trHeight w:val="1475"/>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527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Advanced Young Adult </w:t>
            </w:r>
          </w:p>
          <w:p w:rsidR="00C0394F" w:rsidRDefault="00E05190">
            <w:r>
              <w:rPr>
                <w:sz w:val="20"/>
                <w:szCs w:val="20"/>
              </w:rPr>
              <w:t xml:space="preserve">Literature and </w:t>
            </w:r>
          </w:p>
          <w:p w:rsidR="00C0394F" w:rsidRDefault="00E05190">
            <w:r>
              <w:rPr>
                <w:sz w:val="20"/>
                <w:szCs w:val="20"/>
              </w:rPr>
              <w:t xml:space="preserve">Collections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Advanced, thematic examination of literary genres and nonprint media appropriate for young adults, ages 12-18. Includes management and service components for effective young adult literature programs. Emphasis on young adult literature collections development and management in libraries. </w:t>
            </w:r>
          </w:p>
        </w:tc>
      </w:tr>
      <w:tr w:rsidR="00C0394F">
        <w:trPr>
          <w:trHeight w:val="986"/>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535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Survey of Educational Technology Practices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Focus on instructional design and communication models appropriate to effective utilization of multimedia for instruction and training. Application of various multimedia to design, produce, and evaluate instructional/training projects. </w:t>
            </w:r>
          </w:p>
        </w:tc>
      </w:tr>
      <w:tr w:rsidR="00C0394F">
        <w:trPr>
          <w:trHeight w:val="1231"/>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537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Principles of </w:t>
            </w:r>
          </w:p>
          <w:p w:rsidR="00C0394F" w:rsidRDefault="00E05190">
            <w:r>
              <w:rPr>
                <w:sz w:val="20"/>
                <w:szCs w:val="20"/>
              </w:rPr>
              <w:t xml:space="preserve">Educational Technology </w:t>
            </w:r>
          </w:p>
          <w:p w:rsidR="00C0394F" w:rsidRDefault="00E05190">
            <w:r>
              <w:rPr>
                <w:sz w:val="20"/>
                <w:szCs w:val="20"/>
              </w:rPr>
              <w:t xml:space="preserve">Applications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Uses of technology for instruction and instructional management. Emphasis on instructional techniques, evaluation and utilization of appropriate instructional software, productivity tools, and the internet for various subjects, grade levels, and needs of diverse learners. </w:t>
            </w:r>
          </w:p>
        </w:tc>
      </w:tr>
      <w:tr w:rsidR="00C0394F">
        <w:trPr>
          <w:trHeight w:val="986"/>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590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Practicum for Libraries, </w:t>
            </w:r>
          </w:p>
          <w:p w:rsidR="00C0394F" w:rsidRDefault="00E05190">
            <w:r>
              <w:rPr>
                <w:sz w:val="20"/>
                <w:szCs w:val="20"/>
              </w:rPr>
              <w:t xml:space="preserve">Informatics, and </w:t>
            </w:r>
          </w:p>
          <w:p w:rsidR="00C0394F" w:rsidRDefault="00E05190">
            <w:r>
              <w:rPr>
                <w:sz w:val="20"/>
                <w:szCs w:val="20"/>
              </w:rPr>
              <w:t xml:space="preserve">Technology in </w:t>
            </w:r>
          </w:p>
          <w:p w:rsidR="00C0394F" w:rsidRDefault="00E05190">
            <w:r>
              <w:rPr>
                <w:sz w:val="20"/>
                <w:szCs w:val="20"/>
              </w:rPr>
              <w:t xml:space="preserve">Education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Field based experience in an appropriate setting under a certified library media specialist or a qualified technology coordinator. </w:t>
            </w:r>
          </w:p>
        </w:tc>
      </w:tr>
      <w:tr w:rsidR="00C0394F">
        <w:trPr>
          <w:trHeight w:val="742"/>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545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Educational Technology Production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Product design and production techniques for education and training. Utilization of various software and hardware configurations to produce electronic prototypes. </w:t>
            </w:r>
          </w:p>
        </w:tc>
      </w:tr>
      <w:tr w:rsidR="00C0394F">
        <w:trPr>
          <w:trHeight w:val="743"/>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547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Integration of </w:t>
            </w:r>
          </w:p>
          <w:p w:rsidR="00C0394F" w:rsidRDefault="00E05190">
            <w:r>
              <w:rPr>
                <w:sz w:val="20"/>
                <w:szCs w:val="20"/>
              </w:rPr>
              <w:t xml:space="preserve">Educational Technology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Application of principles of instructional design to the integration of technology into education and training programs. </w:t>
            </w:r>
          </w:p>
        </w:tc>
      </w:tr>
      <w:tr w:rsidR="00C0394F">
        <w:trPr>
          <w:trHeight w:val="1230"/>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550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Emerging Technology in Education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Survey of new and significant technology developments and integration strategies in education; research on applications and their effectiveness on P-12 pupil learning; application of new technologies to design, produce, and assess P-12 learning. </w:t>
            </w:r>
          </w:p>
        </w:tc>
      </w:tr>
      <w:tr w:rsidR="00C0394F">
        <w:trPr>
          <w:trHeight w:val="1231"/>
        </w:trPr>
        <w:tc>
          <w:tcPr>
            <w:tcW w:w="109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w:t>
            </w:r>
          </w:p>
        </w:tc>
        <w:tc>
          <w:tcPr>
            <w:tcW w:w="115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737 </w:t>
            </w:r>
          </w:p>
        </w:tc>
        <w:tc>
          <w:tcPr>
            <w:tcW w:w="216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Educational Technology Leadership </w:t>
            </w:r>
          </w:p>
        </w:tc>
        <w:tc>
          <w:tcPr>
            <w:tcW w:w="523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Emphasis on educational technology leadership, professional development, and instructional management. Topics include equitable access, technology plans, meeting needs of diverse learners with technology, and technology integration strategies. </w:t>
            </w:r>
          </w:p>
        </w:tc>
      </w:tr>
    </w:tbl>
    <w:p w:rsidR="00C0394F" w:rsidRDefault="00E05190">
      <w:pPr>
        <w:spacing w:after="0"/>
        <w:jc w:val="both"/>
      </w:pPr>
      <w:r>
        <w:t xml:space="preserve"> </w:t>
      </w:r>
    </w:p>
    <w:p w:rsidR="00C0394F" w:rsidRDefault="00E05190">
      <w:pPr>
        <w:spacing w:after="0"/>
        <w:jc w:val="both"/>
        <w:sectPr w:rsidR="00C0394F">
          <w:headerReference w:type="even" r:id="rId13"/>
          <w:headerReference w:type="default" r:id="rId14"/>
          <w:headerReference w:type="first" r:id="rId15"/>
          <w:pgSz w:w="12240" w:h="15840"/>
          <w:pgMar w:top="1208" w:right="2044" w:bottom="1164" w:left="720" w:header="757" w:footer="720" w:gutter="0"/>
          <w:pgNumType w:start="1"/>
          <w:cols w:space="720"/>
        </w:sectPr>
      </w:pPr>
      <w:r>
        <w:t xml:space="preserve"> </w:t>
      </w:r>
    </w:p>
    <w:p w:rsidR="00C0394F" w:rsidRDefault="00E05190">
      <w:pPr>
        <w:spacing w:after="4" w:line="250" w:lineRule="auto"/>
        <w:ind w:left="715" w:hanging="10"/>
      </w:pPr>
      <w:r>
        <w:rPr>
          <w:b/>
        </w:rPr>
        <w:lastRenderedPageBreak/>
        <w:t>COURSE EXPERIENCES ADDRESSING KTPS STANDARDS:</w:t>
      </w:r>
      <w:r>
        <w:t xml:space="preserve">   </w:t>
      </w:r>
    </w:p>
    <w:p w:rsidR="00C0394F" w:rsidRDefault="00E05190">
      <w:pPr>
        <w:pStyle w:val="Heading2"/>
        <w:spacing w:after="4" w:line="250" w:lineRule="auto"/>
        <w:ind w:left="730" w:firstLine="2147"/>
      </w:pPr>
      <w:r>
        <w:rPr>
          <w:b w:val="0"/>
          <w:i w:val="0"/>
          <w:sz w:val="22"/>
          <w:szCs w:val="22"/>
          <w:u w:val="none"/>
        </w:rPr>
        <w:t xml:space="preserve">The table below delineates the alignment between program courses and the appropriate KTPS standards </w:t>
      </w:r>
      <w:r>
        <w:rPr>
          <w:b w:val="0"/>
          <w:i w:val="0"/>
          <w:sz w:val="22"/>
          <w:szCs w:val="22"/>
          <w:u w:val="none"/>
        </w:rPr>
        <w:tab/>
        <w:t xml:space="preserve"> </w:t>
      </w:r>
    </w:p>
    <w:tbl>
      <w:tblPr>
        <w:tblStyle w:val="a1"/>
        <w:tblW w:w="10929" w:type="dxa"/>
        <w:tblInd w:w="725" w:type="dxa"/>
        <w:tblLayout w:type="fixed"/>
        <w:tblLook w:val="0400" w:firstRow="0" w:lastRow="0" w:firstColumn="0" w:lastColumn="0" w:noHBand="0" w:noVBand="1"/>
      </w:tblPr>
      <w:tblGrid>
        <w:gridCol w:w="2678"/>
        <w:gridCol w:w="845"/>
        <w:gridCol w:w="845"/>
        <w:gridCol w:w="801"/>
        <w:gridCol w:w="771"/>
        <w:gridCol w:w="890"/>
        <w:gridCol w:w="786"/>
        <w:gridCol w:w="757"/>
        <w:gridCol w:w="875"/>
        <w:gridCol w:w="919"/>
        <w:gridCol w:w="225"/>
        <w:gridCol w:w="269"/>
        <w:gridCol w:w="268"/>
      </w:tblGrid>
      <w:tr w:rsidR="00C0394F">
        <w:trPr>
          <w:trHeight w:val="359"/>
        </w:trPr>
        <w:tc>
          <w:tcPr>
            <w:tcW w:w="2715" w:type="dxa"/>
            <w:vMerge w:val="restart"/>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r>
              <w:rPr>
                <w:b/>
                <w:sz w:val="16"/>
                <w:szCs w:val="16"/>
              </w:rPr>
              <w:t xml:space="preserve">Kentucky Teacher Performance Standards (KTPS) </w:t>
            </w:r>
          </w:p>
        </w:tc>
        <w:tc>
          <w:tcPr>
            <w:tcW w:w="855" w:type="dxa"/>
            <w:tcBorders>
              <w:top w:val="single" w:sz="4" w:space="0" w:color="000000"/>
              <w:left w:val="single" w:sz="4" w:space="0" w:color="000000"/>
              <w:bottom w:val="single" w:sz="4" w:space="0" w:color="000000"/>
              <w:right w:val="nil"/>
            </w:tcBorders>
            <w:shd w:val="clear" w:color="auto" w:fill="E7E6E6"/>
          </w:tcPr>
          <w:p w:rsidR="00C0394F" w:rsidRDefault="00C0394F"/>
        </w:tc>
        <w:tc>
          <w:tcPr>
            <w:tcW w:w="855" w:type="dxa"/>
            <w:tcBorders>
              <w:top w:val="single" w:sz="4" w:space="0" w:color="000000"/>
              <w:left w:val="nil"/>
              <w:bottom w:val="single" w:sz="4" w:space="0" w:color="000000"/>
              <w:right w:val="nil"/>
            </w:tcBorders>
            <w:shd w:val="clear" w:color="auto" w:fill="E7E6E6"/>
          </w:tcPr>
          <w:p w:rsidR="00C0394F" w:rsidRDefault="00C0394F"/>
        </w:tc>
        <w:tc>
          <w:tcPr>
            <w:tcW w:w="810" w:type="dxa"/>
            <w:tcBorders>
              <w:top w:val="single" w:sz="4" w:space="0" w:color="000000"/>
              <w:left w:val="nil"/>
              <w:bottom w:val="single" w:sz="4" w:space="0" w:color="000000"/>
              <w:right w:val="nil"/>
            </w:tcBorders>
            <w:shd w:val="clear" w:color="auto" w:fill="E7E6E6"/>
          </w:tcPr>
          <w:p w:rsidR="00C0394F" w:rsidRDefault="00C0394F"/>
        </w:tc>
        <w:tc>
          <w:tcPr>
            <w:tcW w:w="780" w:type="dxa"/>
            <w:tcBorders>
              <w:top w:val="single" w:sz="4" w:space="0" w:color="000000"/>
              <w:left w:val="nil"/>
              <w:bottom w:val="single" w:sz="4" w:space="0" w:color="000000"/>
              <w:right w:val="nil"/>
            </w:tcBorders>
            <w:shd w:val="clear" w:color="auto" w:fill="E7E6E6"/>
          </w:tcPr>
          <w:p w:rsidR="00C0394F" w:rsidRDefault="00C0394F"/>
        </w:tc>
        <w:tc>
          <w:tcPr>
            <w:tcW w:w="2460" w:type="dxa"/>
            <w:gridSpan w:val="3"/>
            <w:tcBorders>
              <w:top w:val="single" w:sz="4" w:space="0" w:color="000000"/>
              <w:left w:val="nil"/>
              <w:bottom w:val="single" w:sz="4" w:space="0" w:color="000000"/>
              <w:right w:val="nil"/>
            </w:tcBorders>
            <w:shd w:val="clear" w:color="auto" w:fill="E7E6E6"/>
          </w:tcPr>
          <w:p w:rsidR="00C0394F" w:rsidRDefault="00E05190">
            <w:pPr>
              <w:ind w:left="50"/>
            </w:pPr>
            <w:r>
              <w:rPr>
                <w:b/>
                <w:sz w:val="16"/>
                <w:szCs w:val="16"/>
              </w:rPr>
              <w:t xml:space="preserve">Course Standard Alignment </w:t>
            </w:r>
          </w:p>
        </w:tc>
        <w:tc>
          <w:tcPr>
            <w:tcW w:w="885" w:type="dxa"/>
            <w:tcBorders>
              <w:top w:val="single" w:sz="4" w:space="0" w:color="000000"/>
              <w:left w:val="nil"/>
              <w:bottom w:val="single" w:sz="4" w:space="0" w:color="000000"/>
              <w:right w:val="nil"/>
            </w:tcBorders>
            <w:shd w:val="clear" w:color="auto" w:fill="E7E6E6"/>
          </w:tcPr>
          <w:p w:rsidR="00C0394F" w:rsidRDefault="00C0394F"/>
        </w:tc>
        <w:tc>
          <w:tcPr>
            <w:tcW w:w="1569" w:type="dxa"/>
            <w:gridSpan w:val="4"/>
            <w:tcBorders>
              <w:top w:val="single" w:sz="4" w:space="0" w:color="000000"/>
              <w:left w:val="nil"/>
              <w:bottom w:val="single" w:sz="4" w:space="0" w:color="000000"/>
              <w:right w:val="single" w:sz="4" w:space="0" w:color="000000"/>
            </w:tcBorders>
            <w:shd w:val="clear" w:color="auto" w:fill="E7E6E6"/>
          </w:tcPr>
          <w:p w:rsidR="00C0394F" w:rsidRDefault="00C0394F"/>
        </w:tc>
      </w:tr>
      <w:tr w:rsidR="00C0394F">
        <w:trPr>
          <w:trHeight w:val="399"/>
        </w:trPr>
        <w:tc>
          <w:tcPr>
            <w:tcW w:w="2715" w:type="dxa"/>
            <w:vMerge/>
            <w:tcBorders>
              <w:top w:val="single" w:sz="4" w:space="0" w:color="000000"/>
              <w:left w:val="single" w:sz="4" w:space="0" w:color="000000"/>
              <w:bottom w:val="single" w:sz="4" w:space="0" w:color="000000"/>
              <w:right w:val="single" w:sz="4" w:space="0" w:color="000000"/>
            </w:tcBorders>
            <w:shd w:val="clear" w:color="auto" w:fill="E7E6E6"/>
          </w:tcPr>
          <w:p w:rsidR="00C0394F" w:rsidRDefault="00C0394F">
            <w:pPr>
              <w:widowControl w:val="0"/>
              <w:pBdr>
                <w:top w:val="nil"/>
                <w:left w:val="nil"/>
                <w:bottom w:val="nil"/>
                <w:right w:val="nil"/>
                <w:between w:val="nil"/>
              </w:pBdr>
              <w:spacing w:line="276" w:lineRule="auto"/>
            </w:pPr>
          </w:p>
        </w:tc>
        <w:tc>
          <w:tcPr>
            <w:tcW w:w="855"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jc w:val="center"/>
            </w:pPr>
            <w:r>
              <w:rPr>
                <w:sz w:val="16"/>
                <w:szCs w:val="16"/>
              </w:rPr>
              <w:t xml:space="preserve">LITE 501 </w:t>
            </w:r>
          </w:p>
        </w:tc>
        <w:tc>
          <w:tcPr>
            <w:tcW w:w="855"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11"/>
              <w:jc w:val="center"/>
            </w:pPr>
            <w:r>
              <w:rPr>
                <w:sz w:val="16"/>
                <w:szCs w:val="16"/>
              </w:rPr>
              <w:t xml:space="preserve">LITE506 </w:t>
            </w:r>
          </w:p>
        </w:tc>
        <w:tc>
          <w:tcPr>
            <w:tcW w:w="810"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9"/>
              <w:jc w:val="center"/>
            </w:pPr>
            <w:r>
              <w:rPr>
                <w:sz w:val="16"/>
                <w:szCs w:val="16"/>
              </w:rPr>
              <w:t xml:space="preserve">LITE508 </w:t>
            </w:r>
          </w:p>
        </w:tc>
        <w:tc>
          <w:tcPr>
            <w:tcW w:w="780"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8"/>
              <w:jc w:val="center"/>
            </w:pPr>
            <w:r>
              <w:rPr>
                <w:sz w:val="16"/>
                <w:szCs w:val="16"/>
              </w:rPr>
              <w:t xml:space="preserve">LITE512 </w:t>
            </w:r>
          </w:p>
        </w:tc>
        <w:tc>
          <w:tcPr>
            <w:tcW w:w="900"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7"/>
              <w:jc w:val="center"/>
            </w:pPr>
            <w:r>
              <w:rPr>
                <w:sz w:val="16"/>
                <w:szCs w:val="16"/>
              </w:rPr>
              <w:t xml:space="preserve">LITE518 </w:t>
            </w:r>
          </w:p>
        </w:tc>
        <w:tc>
          <w:tcPr>
            <w:tcW w:w="795"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9"/>
              <w:jc w:val="center"/>
            </w:pPr>
            <w:r>
              <w:rPr>
                <w:sz w:val="16"/>
                <w:szCs w:val="16"/>
              </w:rPr>
              <w:t xml:space="preserve">LITE527 </w:t>
            </w:r>
          </w:p>
        </w:tc>
        <w:tc>
          <w:tcPr>
            <w:tcW w:w="765"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8"/>
              <w:jc w:val="center"/>
            </w:pPr>
            <w:r>
              <w:rPr>
                <w:sz w:val="16"/>
                <w:szCs w:val="16"/>
              </w:rPr>
              <w:t xml:space="preserve">LITE535 </w:t>
            </w:r>
          </w:p>
        </w:tc>
        <w:tc>
          <w:tcPr>
            <w:tcW w:w="885"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10"/>
              <w:jc w:val="center"/>
            </w:pPr>
            <w:r>
              <w:rPr>
                <w:sz w:val="16"/>
                <w:szCs w:val="16"/>
              </w:rPr>
              <w:t xml:space="preserve">LITE537 </w:t>
            </w:r>
          </w:p>
        </w:tc>
        <w:tc>
          <w:tcPr>
            <w:tcW w:w="930"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right="9"/>
              <w:jc w:val="center"/>
            </w:pPr>
            <w:r>
              <w:rPr>
                <w:sz w:val="16"/>
                <w:szCs w:val="16"/>
              </w:rPr>
              <w:t xml:space="preserve">LITE590 </w:t>
            </w:r>
          </w:p>
        </w:tc>
        <w:tc>
          <w:tcPr>
            <w:tcW w:w="100"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shd w:val="clear" w:color="auto" w:fill="E7E6E6"/>
          </w:tcPr>
          <w:p w:rsidR="00C0394F" w:rsidRDefault="00E05190">
            <w:pPr>
              <w:ind w:left="28"/>
              <w:jc w:val="center"/>
            </w:pPr>
            <w:r>
              <w:rPr>
                <w:sz w:val="16"/>
                <w:szCs w:val="16"/>
              </w:rPr>
              <w:t xml:space="preserve"> </w:t>
            </w:r>
          </w:p>
        </w:tc>
      </w:tr>
      <w:tr w:rsidR="00C0394F">
        <w:trPr>
          <w:trHeight w:val="433"/>
        </w:trPr>
        <w:tc>
          <w:tcPr>
            <w:tcW w:w="2715" w:type="dxa"/>
            <w:tcBorders>
              <w:top w:val="single" w:sz="4" w:space="0" w:color="000000"/>
              <w:left w:val="single" w:sz="4" w:space="0" w:color="000000"/>
              <w:bottom w:val="single" w:sz="4" w:space="0" w:color="000000"/>
              <w:right w:val="single" w:sz="4" w:space="0" w:color="000000"/>
            </w:tcBorders>
            <w:vAlign w:val="center"/>
          </w:tcPr>
          <w:p w:rsidR="00C0394F" w:rsidRDefault="00E05190">
            <w:r>
              <w:rPr>
                <w:sz w:val="16"/>
                <w:szCs w:val="16"/>
              </w:rPr>
              <w:t xml:space="preserve">Standard 1. Learner development </w:t>
            </w:r>
          </w:p>
        </w:tc>
        <w:tc>
          <w:tcPr>
            <w:tcW w:w="855" w:type="dxa"/>
            <w:tcBorders>
              <w:top w:val="single" w:sz="4" w:space="0" w:color="000000"/>
              <w:left w:val="single" w:sz="4" w:space="0" w:color="000000"/>
              <w:bottom w:val="single" w:sz="4" w:space="0" w:color="000000"/>
              <w:right w:val="single" w:sz="4" w:space="0" w:color="000000"/>
            </w:tcBorders>
            <w:vAlign w:val="center"/>
          </w:tcPr>
          <w:p w:rsidR="00C0394F" w:rsidRDefault="00E05190">
            <w:pPr>
              <w:ind w:right="9"/>
              <w:jc w:val="center"/>
            </w:pPr>
            <w:r>
              <w:rPr>
                <w:sz w:val="16"/>
                <w:szCs w:val="16"/>
              </w:rPr>
              <w:t xml:space="preserve">X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2. Learning differences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left="29"/>
              <w:jc w:val="center"/>
            </w:pPr>
            <w:r>
              <w:rPr>
                <w:sz w:val="16"/>
                <w:szCs w:val="16"/>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left="27"/>
              <w:jc w:val="center"/>
            </w:pPr>
            <w:r>
              <w:rPr>
                <w:sz w:val="16"/>
                <w:szCs w:val="16"/>
              </w:rPr>
              <w:t xml:space="preserve">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3. Learning environments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11"/>
              <w:jc w:val="center"/>
            </w:pPr>
            <w:r>
              <w:rPr>
                <w:sz w:val="16"/>
                <w:szCs w:val="16"/>
              </w:rPr>
              <w:t xml:space="preserve">x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11"/>
              <w:jc w:val="center"/>
            </w:pPr>
            <w:r>
              <w:rPr>
                <w:sz w:val="16"/>
                <w:szCs w:val="16"/>
              </w:rPr>
              <w:t xml:space="preserve">x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6"/>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4. Content knowledge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11"/>
              <w:jc w:val="center"/>
            </w:pPr>
            <w:r>
              <w:rPr>
                <w:sz w:val="16"/>
                <w:szCs w:val="16"/>
              </w:rPr>
              <w:t xml:space="preserve">x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11"/>
              <w:jc w:val="center"/>
            </w:pPr>
            <w:r>
              <w:rPr>
                <w:sz w:val="16"/>
                <w:szCs w:val="16"/>
              </w:rPr>
              <w:t xml:space="preserve">x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5. Application of content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11"/>
              <w:jc w:val="center"/>
            </w:pPr>
            <w:r>
              <w:rPr>
                <w:sz w:val="16"/>
                <w:szCs w:val="16"/>
              </w:rPr>
              <w:t xml:space="preserve">x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right="11"/>
              <w:jc w:val="center"/>
            </w:pPr>
            <w:r>
              <w:rPr>
                <w:sz w:val="16"/>
                <w:szCs w:val="16"/>
              </w:rPr>
              <w:t xml:space="preserve">x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6. Assessment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left="29"/>
              <w:jc w:val="center"/>
            </w:pPr>
            <w:r>
              <w:rPr>
                <w:sz w:val="16"/>
                <w:szCs w:val="16"/>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7. Planning for instruction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8. Instructional strategies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9. Professional learning and ethical practice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left="29"/>
              <w:jc w:val="center"/>
            </w:pPr>
            <w:r>
              <w:rPr>
                <w:sz w:val="16"/>
                <w:szCs w:val="16"/>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r w:rsidR="00C0394F">
        <w:trPr>
          <w:trHeight w:val="205"/>
        </w:trPr>
        <w:tc>
          <w:tcPr>
            <w:tcW w:w="2715"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Standard 10. Leadership and collaboration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80"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C0394F" w:rsidRDefault="00E05190">
            <w:pPr>
              <w:ind w:right="7"/>
              <w:jc w:val="center"/>
            </w:pPr>
            <w:r>
              <w:rPr>
                <w:sz w:val="16"/>
                <w:szCs w:val="16"/>
              </w:rPr>
              <w:t xml:space="preserve">x </w:t>
            </w:r>
          </w:p>
        </w:tc>
        <w:tc>
          <w:tcPr>
            <w:tcW w:w="795"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765" w:type="dxa"/>
            <w:tcBorders>
              <w:top w:val="single" w:sz="4" w:space="0" w:color="000000"/>
              <w:left w:val="single" w:sz="4" w:space="0" w:color="000000"/>
              <w:bottom w:val="single" w:sz="4" w:space="0" w:color="000000"/>
              <w:right w:val="single" w:sz="4" w:space="0" w:color="000000"/>
            </w:tcBorders>
          </w:tcPr>
          <w:p w:rsidR="00C0394F" w:rsidRDefault="00E05190">
            <w:pPr>
              <w:ind w:right="8"/>
              <w:jc w:val="center"/>
            </w:pPr>
            <w:r>
              <w:rPr>
                <w:sz w:val="16"/>
                <w:szCs w:val="16"/>
              </w:rPr>
              <w:t xml:space="preserve">x </w:t>
            </w:r>
          </w:p>
        </w:tc>
        <w:tc>
          <w:tcPr>
            <w:tcW w:w="885" w:type="dxa"/>
            <w:tcBorders>
              <w:top w:val="single" w:sz="4" w:space="0" w:color="000000"/>
              <w:left w:val="single" w:sz="4" w:space="0" w:color="000000"/>
              <w:bottom w:val="single" w:sz="4" w:space="0" w:color="000000"/>
              <w:right w:val="single" w:sz="4" w:space="0" w:color="000000"/>
            </w:tcBorders>
          </w:tcPr>
          <w:p w:rsidR="00C0394F" w:rsidRDefault="00E05190">
            <w:pPr>
              <w:ind w:right="10"/>
              <w:jc w:val="center"/>
            </w:pPr>
            <w:r>
              <w:rPr>
                <w:sz w:val="16"/>
                <w:szCs w:val="16"/>
              </w:rPr>
              <w:t xml:space="preserve">x </w:t>
            </w:r>
          </w:p>
        </w:tc>
        <w:tc>
          <w:tcPr>
            <w:tcW w:w="930" w:type="dxa"/>
            <w:tcBorders>
              <w:top w:val="single" w:sz="4" w:space="0" w:color="000000"/>
              <w:left w:val="single" w:sz="4" w:space="0" w:color="000000"/>
              <w:bottom w:val="single" w:sz="4" w:space="0" w:color="000000"/>
              <w:right w:val="single" w:sz="4" w:space="0" w:color="000000"/>
            </w:tcBorders>
          </w:tcPr>
          <w:p w:rsidR="00C0394F" w:rsidRDefault="00E05190">
            <w:pPr>
              <w:ind w:right="9"/>
              <w:jc w:val="center"/>
            </w:pPr>
            <w:r>
              <w:rPr>
                <w:sz w:val="16"/>
                <w:szCs w:val="16"/>
              </w:rPr>
              <w:t xml:space="preserve">x </w:t>
            </w:r>
          </w:p>
        </w:tc>
        <w:tc>
          <w:tcPr>
            <w:tcW w:w="10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70" w:type="dxa"/>
            <w:tcBorders>
              <w:top w:val="single" w:sz="4" w:space="0" w:color="000000"/>
              <w:left w:val="single" w:sz="4" w:space="0" w:color="000000"/>
              <w:bottom w:val="single" w:sz="4" w:space="0" w:color="000000"/>
              <w:right w:val="single" w:sz="4" w:space="0" w:color="000000"/>
            </w:tcBorders>
          </w:tcPr>
          <w:p w:rsidR="00C0394F" w:rsidRDefault="00E05190">
            <w:pPr>
              <w:ind w:left="26"/>
              <w:jc w:val="center"/>
            </w:pPr>
            <w:r>
              <w:rPr>
                <w:sz w:val="16"/>
                <w:szCs w:val="16"/>
              </w:rPr>
              <w:t xml:space="preserve"> </w:t>
            </w:r>
          </w:p>
        </w:tc>
        <w:tc>
          <w:tcPr>
            <w:tcW w:w="269" w:type="dxa"/>
            <w:tcBorders>
              <w:top w:val="single" w:sz="4" w:space="0" w:color="000000"/>
              <w:left w:val="single" w:sz="4" w:space="0" w:color="000000"/>
              <w:bottom w:val="single" w:sz="4" w:space="0" w:color="000000"/>
              <w:right w:val="single" w:sz="4" w:space="0" w:color="000000"/>
            </w:tcBorders>
          </w:tcPr>
          <w:p w:rsidR="00C0394F" w:rsidRDefault="00E05190">
            <w:pPr>
              <w:ind w:left="28"/>
              <w:jc w:val="center"/>
            </w:pPr>
            <w:r>
              <w:rPr>
                <w:sz w:val="16"/>
                <w:szCs w:val="16"/>
              </w:rPr>
              <w:t xml:space="preserve"> </w:t>
            </w:r>
          </w:p>
        </w:tc>
      </w:tr>
    </w:tbl>
    <w:p w:rsidR="00C0394F" w:rsidRDefault="00E05190">
      <w:pPr>
        <w:spacing w:after="15"/>
        <w:ind w:left="720"/>
      </w:pPr>
      <w:r>
        <w:rPr>
          <w:b/>
          <w:sz w:val="18"/>
          <w:szCs w:val="18"/>
        </w:rPr>
        <w:t xml:space="preserve"> </w:t>
      </w:r>
    </w:p>
    <w:p w:rsidR="00C0394F" w:rsidRDefault="00E05190">
      <w:pPr>
        <w:tabs>
          <w:tab w:val="center" w:pos="2746"/>
          <w:tab w:val="center" w:pos="5040"/>
        </w:tabs>
        <w:spacing w:after="0"/>
      </w:pPr>
      <w:r>
        <w:tab/>
      </w:r>
      <w:r>
        <w:rPr>
          <w:b/>
          <w:sz w:val="20"/>
          <w:szCs w:val="20"/>
        </w:rPr>
        <w:t xml:space="preserve">Kentucky Teacher Performance Standards (KTPS) </w:t>
      </w:r>
      <w:r>
        <w:rPr>
          <w:b/>
          <w:sz w:val="20"/>
          <w:szCs w:val="20"/>
        </w:rPr>
        <w:tab/>
        <w:t xml:space="preserve"> </w:t>
      </w:r>
    </w:p>
    <w:p w:rsidR="00C0394F" w:rsidRDefault="00E05190">
      <w:pPr>
        <w:spacing w:after="3" w:line="249" w:lineRule="auto"/>
        <w:ind w:left="715" w:hanging="10"/>
      </w:pPr>
      <w:r>
        <w:rPr>
          <w:sz w:val="16"/>
          <w:szCs w:val="16"/>
        </w:rPr>
        <w:t xml:space="preserve">Teacher Standards for Educator Preparation and Certification after June 30, 2018. The standards established in this section shall be used in the evaluation and assessment of a teacher for initial or advanced certification and for the accreditation of educator preparation providers beginning June 30, 2018. </w:t>
      </w:r>
    </w:p>
    <w:p w:rsidR="00C0394F" w:rsidRDefault="00E05190">
      <w:pPr>
        <w:spacing w:after="3" w:line="249" w:lineRule="auto"/>
        <w:ind w:left="715" w:hanging="10"/>
      </w:pPr>
      <w:r>
        <w:rPr>
          <w:b/>
          <w:sz w:val="16"/>
          <w:szCs w:val="16"/>
        </w:rPr>
        <w:t>Standard 1. Learner development</w:t>
      </w:r>
      <w:r>
        <w:rPr>
          <w:sz w:val="16"/>
          <w:szCs w:val="16"/>
        </w:rPr>
        <w:t xml:space="preserve">. The teacher shall understand how learners grow and develop, recognizing that patterns of learning and development vary individually within and across the cognitive, linguistic, social, emotional, and physical areas, and shall design and shall implement developmentally appropriate and challenging learning experiences. </w:t>
      </w:r>
    </w:p>
    <w:p w:rsidR="00C0394F" w:rsidRDefault="00E05190">
      <w:pPr>
        <w:spacing w:after="3" w:line="249" w:lineRule="auto"/>
        <w:ind w:left="715" w:right="198" w:hanging="10"/>
      </w:pPr>
      <w:r>
        <w:rPr>
          <w:b/>
          <w:sz w:val="16"/>
          <w:szCs w:val="16"/>
        </w:rPr>
        <w:t>Standard 2. Learning differences</w:t>
      </w:r>
      <w:r>
        <w:rPr>
          <w:sz w:val="16"/>
          <w:szCs w:val="16"/>
        </w:rPr>
        <w:t xml:space="preserve">. The teacher shall use the understanding of individual differences and diverse cultures and communities to ensure inclusive learning environments that enable each learner to meet high standards. </w:t>
      </w:r>
      <w:r>
        <w:rPr>
          <w:b/>
          <w:sz w:val="16"/>
          <w:szCs w:val="16"/>
        </w:rPr>
        <w:t>Standard 3. Learning environments</w:t>
      </w:r>
      <w:r>
        <w:rPr>
          <w:sz w:val="16"/>
          <w:szCs w:val="16"/>
        </w:rPr>
        <w:t xml:space="preserve">. The teacher shall work with others to create environments that: </w:t>
      </w:r>
    </w:p>
    <w:p w:rsidR="00C0394F" w:rsidRDefault="00E05190">
      <w:pPr>
        <w:numPr>
          <w:ilvl w:val="0"/>
          <w:numId w:val="12"/>
        </w:numPr>
        <w:spacing w:after="3" w:line="249" w:lineRule="auto"/>
        <w:ind w:hanging="360"/>
      </w:pPr>
      <w:r>
        <w:rPr>
          <w:sz w:val="16"/>
          <w:szCs w:val="16"/>
        </w:rPr>
        <w:t xml:space="preserve">Support individual and collaborative learning; and </w:t>
      </w:r>
    </w:p>
    <w:p w:rsidR="00C0394F" w:rsidRDefault="00E05190">
      <w:pPr>
        <w:numPr>
          <w:ilvl w:val="0"/>
          <w:numId w:val="12"/>
        </w:numPr>
        <w:spacing w:after="3" w:line="249" w:lineRule="auto"/>
        <w:ind w:hanging="360"/>
      </w:pPr>
      <w:r>
        <w:rPr>
          <w:sz w:val="16"/>
          <w:szCs w:val="16"/>
        </w:rPr>
        <w:t xml:space="preserve">Encourage positive social interaction, active engagement in learning, and self-motivation. </w:t>
      </w:r>
      <w:r>
        <w:rPr>
          <w:b/>
          <w:sz w:val="16"/>
          <w:szCs w:val="16"/>
        </w:rPr>
        <w:t>Standard 4. Content knowledge</w:t>
      </w:r>
      <w:r>
        <w:rPr>
          <w:sz w:val="16"/>
          <w:szCs w:val="16"/>
        </w:rPr>
        <w:t xml:space="preserve">. The teacher shall: </w:t>
      </w:r>
    </w:p>
    <w:p w:rsidR="00C0394F" w:rsidRDefault="00E05190">
      <w:pPr>
        <w:numPr>
          <w:ilvl w:val="0"/>
          <w:numId w:val="12"/>
        </w:numPr>
        <w:spacing w:after="0"/>
        <w:ind w:hanging="360"/>
      </w:pPr>
      <w:r>
        <w:rPr>
          <w:sz w:val="16"/>
          <w:szCs w:val="16"/>
        </w:rPr>
        <w:t xml:space="preserve">Understand the central concepts, tools of inquiry, and structures of the discipline he or she teaches; and </w:t>
      </w:r>
    </w:p>
    <w:p w:rsidR="00C0394F" w:rsidRDefault="00E05190">
      <w:pPr>
        <w:numPr>
          <w:ilvl w:val="0"/>
          <w:numId w:val="12"/>
        </w:numPr>
        <w:spacing w:after="3" w:line="249" w:lineRule="auto"/>
        <w:ind w:hanging="360"/>
      </w:pPr>
      <w:r>
        <w:rPr>
          <w:sz w:val="16"/>
          <w:szCs w:val="16"/>
        </w:rPr>
        <w:t xml:space="preserve">Create learning experiences that make these aspects of the discipline accessible and meaningful for learners to assure mastery of the content. </w:t>
      </w:r>
    </w:p>
    <w:p w:rsidR="00C0394F" w:rsidRDefault="00E05190">
      <w:pPr>
        <w:spacing w:after="3" w:line="249" w:lineRule="auto"/>
        <w:ind w:left="715" w:hanging="10"/>
      </w:pPr>
      <w:r>
        <w:rPr>
          <w:b/>
          <w:sz w:val="16"/>
          <w:szCs w:val="16"/>
        </w:rPr>
        <w:lastRenderedPageBreak/>
        <w:t>Standard 5. Application of content</w:t>
      </w:r>
      <w:r>
        <w:rPr>
          <w:sz w:val="16"/>
          <w:szCs w:val="16"/>
        </w:rPr>
        <w:t xml:space="preserve">. The teacher shall understand how to connect concepts and use differing perspectives to engage learners in critical thinking, creativity, and collaborative problem solving related to authentic local and global issues. </w:t>
      </w:r>
    </w:p>
    <w:p w:rsidR="00C0394F" w:rsidRDefault="00E05190">
      <w:pPr>
        <w:spacing w:after="3" w:line="249" w:lineRule="auto"/>
        <w:ind w:left="715" w:hanging="10"/>
      </w:pPr>
      <w:r>
        <w:rPr>
          <w:b/>
          <w:sz w:val="16"/>
          <w:szCs w:val="16"/>
        </w:rPr>
        <w:t>Standard 6. Assessment.</w:t>
      </w:r>
      <w:r>
        <w:rPr>
          <w:sz w:val="16"/>
          <w:szCs w:val="16"/>
        </w:rPr>
        <w:t xml:space="preserve"> The teacher shall understand and use multiple methods of assessment to engage learners in their own growth, to monitor learner progress, and to guide the educator’s and learner’s decision making. </w:t>
      </w:r>
    </w:p>
    <w:p w:rsidR="00C0394F" w:rsidRDefault="00E05190">
      <w:pPr>
        <w:spacing w:after="3" w:line="249" w:lineRule="auto"/>
        <w:ind w:left="715" w:hanging="10"/>
      </w:pPr>
      <w:r>
        <w:rPr>
          <w:b/>
          <w:sz w:val="16"/>
          <w:szCs w:val="16"/>
        </w:rPr>
        <w:t>Standard 7. Planning for instruction</w:t>
      </w:r>
      <w:r>
        <w:rPr>
          <w:sz w:val="16"/>
          <w:szCs w:val="16"/>
        </w:rPr>
        <w:t xml:space="preserve">. The teacher shall plan instruction that supports every student in meeting rigorous learning goals by drawing upon knowledge of content areas, curriculum, cross-disciplinary skills, and pedagogy, as well as knowledge of learners and the community context. </w:t>
      </w:r>
    </w:p>
    <w:p w:rsidR="00C0394F" w:rsidRDefault="00E05190">
      <w:pPr>
        <w:spacing w:after="3" w:line="249" w:lineRule="auto"/>
        <w:ind w:left="715" w:hanging="10"/>
      </w:pPr>
      <w:r>
        <w:rPr>
          <w:b/>
          <w:sz w:val="16"/>
          <w:szCs w:val="16"/>
        </w:rPr>
        <w:t>Standard 8. Instructional strategies</w:t>
      </w:r>
      <w:r>
        <w:rPr>
          <w:sz w:val="16"/>
          <w:szCs w:val="16"/>
        </w:rPr>
        <w:t xml:space="preserve">. The teacher shall understand and use and uses a variety of instructional strategies to encourage learners to develop deep understanding of content areas and their connections and to build skills to apply knowledge in meaningful ways. </w:t>
      </w:r>
    </w:p>
    <w:p w:rsidR="00C0394F" w:rsidRDefault="00E05190">
      <w:pPr>
        <w:spacing w:after="3" w:line="249" w:lineRule="auto"/>
        <w:ind w:left="715" w:hanging="10"/>
      </w:pPr>
      <w:r>
        <w:rPr>
          <w:b/>
          <w:sz w:val="16"/>
          <w:szCs w:val="16"/>
        </w:rPr>
        <w:t>Standard 9. Professional learning and ethical practice</w:t>
      </w:r>
      <w:r>
        <w:rPr>
          <w:sz w:val="16"/>
          <w:szCs w:val="16"/>
        </w:rPr>
        <w:t xml:space="preserve">. The teacher shall engage in ongoing professional learning, shall use evidence to continually evaluate his or her practice, particularly the effects of his or her choices and actions on others, such as learners, families, other professionals, and the community, and shall adapt practice to meet the needs of each learner. </w:t>
      </w:r>
    </w:p>
    <w:p w:rsidR="00C0394F" w:rsidRDefault="00E05190">
      <w:pPr>
        <w:spacing w:after="3" w:line="249" w:lineRule="auto"/>
        <w:ind w:left="715" w:hanging="10"/>
      </w:pPr>
      <w:r>
        <w:rPr>
          <w:b/>
          <w:sz w:val="16"/>
          <w:szCs w:val="16"/>
        </w:rPr>
        <w:t>Standard 10. Leadership and collaboration</w:t>
      </w:r>
      <w:r>
        <w:rPr>
          <w:sz w:val="16"/>
          <w:szCs w:val="16"/>
        </w:rPr>
        <w:t xml:space="preserve">. The teacher shall seek appropriate leadership roles and opportunities to: </w:t>
      </w:r>
    </w:p>
    <w:p w:rsidR="00C0394F" w:rsidRDefault="00E05190">
      <w:pPr>
        <w:numPr>
          <w:ilvl w:val="0"/>
          <w:numId w:val="13"/>
        </w:numPr>
        <w:spacing w:after="3" w:line="249" w:lineRule="auto"/>
        <w:ind w:hanging="360"/>
      </w:pPr>
      <w:r>
        <w:rPr>
          <w:sz w:val="16"/>
          <w:szCs w:val="16"/>
        </w:rPr>
        <w:t xml:space="preserve">Take responsibility for student learning; </w:t>
      </w:r>
    </w:p>
    <w:p w:rsidR="00C0394F" w:rsidRDefault="00E05190">
      <w:pPr>
        <w:numPr>
          <w:ilvl w:val="0"/>
          <w:numId w:val="13"/>
        </w:numPr>
        <w:spacing w:after="3" w:line="249" w:lineRule="auto"/>
        <w:ind w:hanging="360"/>
      </w:pPr>
      <w:r>
        <w:rPr>
          <w:sz w:val="16"/>
          <w:szCs w:val="16"/>
        </w:rPr>
        <w:t xml:space="preserve">Collaborate with learners, families, colleagues, other school professionals, and community members to ensure learner growth; and </w:t>
      </w:r>
    </w:p>
    <w:p w:rsidR="00C0394F" w:rsidRDefault="00E05190">
      <w:pPr>
        <w:numPr>
          <w:ilvl w:val="0"/>
          <w:numId w:val="13"/>
        </w:numPr>
        <w:spacing w:after="49" w:line="249" w:lineRule="auto"/>
        <w:ind w:hanging="360"/>
      </w:pPr>
      <w:r>
        <w:rPr>
          <w:sz w:val="16"/>
          <w:szCs w:val="16"/>
        </w:rPr>
        <w:t xml:space="preserve">Advance the profession. </w:t>
      </w:r>
    </w:p>
    <w:p w:rsidR="00C0394F" w:rsidRDefault="00E05190">
      <w:pPr>
        <w:spacing w:after="0"/>
        <w:ind w:left="720"/>
      </w:pPr>
      <w:r>
        <w:t xml:space="preserve"> </w:t>
      </w:r>
    </w:p>
    <w:p w:rsidR="00C0394F" w:rsidRDefault="00E05190">
      <w:pPr>
        <w:spacing w:after="0"/>
      </w:pPr>
      <w:r>
        <w:rPr>
          <w:b/>
        </w:rPr>
        <w:t xml:space="preserve"> </w:t>
      </w:r>
    </w:p>
    <w:p w:rsidR="00C0394F" w:rsidRDefault="00E05190">
      <w:pPr>
        <w:spacing w:after="4" w:line="250" w:lineRule="auto"/>
        <w:ind w:left="730" w:hanging="10"/>
      </w:pPr>
      <w:r>
        <w:rPr>
          <w:b/>
        </w:rPr>
        <w:t xml:space="preserve">COURSE EXPERIENCES ADDRESSING LEARNED SOCIETY (SPA) STANDARDS:  </w:t>
      </w:r>
      <w:r>
        <w:t xml:space="preserve">The table below delineates the alignment between program courses and the appropriate SPA standards.   </w:t>
      </w:r>
    </w:p>
    <w:p w:rsidR="00C0394F" w:rsidRDefault="00E05190">
      <w:pPr>
        <w:spacing w:after="0"/>
        <w:ind w:left="720"/>
      </w:pPr>
      <w:r>
        <w:t xml:space="preserve"> </w:t>
      </w:r>
    </w:p>
    <w:tbl>
      <w:tblPr>
        <w:tblW w:w="12425" w:type="dxa"/>
        <w:tblInd w:w="733" w:type="dxa"/>
        <w:tblLayout w:type="fixed"/>
        <w:tblLook w:val="0400" w:firstRow="0" w:lastRow="0" w:firstColumn="0" w:lastColumn="0" w:noHBand="0" w:noVBand="1"/>
      </w:tblPr>
      <w:tblGrid>
        <w:gridCol w:w="2085"/>
        <w:gridCol w:w="1170"/>
        <w:gridCol w:w="990"/>
        <w:gridCol w:w="1170"/>
        <w:gridCol w:w="1080"/>
        <w:gridCol w:w="990"/>
        <w:gridCol w:w="990"/>
        <w:gridCol w:w="900"/>
        <w:gridCol w:w="990"/>
        <w:gridCol w:w="975"/>
        <w:gridCol w:w="1085"/>
      </w:tblGrid>
      <w:tr w:rsidR="00ED71E5" w:rsidTr="00ED71E5">
        <w:trPr>
          <w:trHeight w:val="971"/>
        </w:trPr>
        <w:tc>
          <w:tcPr>
            <w:tcW w:w="2085" w:type="dxa"/>
            <w:tcBorders>
              <w:top w:val="single" w:sz="8" w:space="0" w:color="000000"/>
              <w:left w:val="single" w:sz="8" w:space="0" w:color="000000"/>
              <w:bottom w:val="single" w:sz="8" w:space="0" w:color="000000"/>
              <w:right w:val="single" w:sz="8" w:space="0" w:color="000000"/>
            </w:tcBorders>
            <w:shd w:val="clear" w:color="auto" w:fill="F2F2F2"/>
            <w:vAlign w:val="bottom"/>
          </w:tcPr>
          <w:p w:rsidR="00ED71E5" w:rsidRDefault="00ED71E5" w:rsidP="00ED71E5">
            <w:r>
              <w:rPr>
                <w:b/>
              </w:rPr>
              <w:t xml:space="preserve">AASL Standards </w:t>
            </w:r>
          </w:p>
        </w:tc>
        <w:tc>
          <w:tcPr>
            <w:tcW w:w="117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right="46"/>
              <w:jc w:val="center"/>
            </w:pPr>
            <w:r>
              <w:rPr>
                <w:rFonts w:ascii="Times New Roman" w:eastAsia="Times New Roman" w:hAnsi="Times New Roman" w:cs="Times New Roman"/>
                <w:sz w:val="20"/>
                <w:szCs w:val="20"/>
              </w:rPr>
              <w:t xml:space="preserve">LITE </w:t>
            </w:r>
          </w:p>
          <w:p w:rsidR="00ED71E5" w:rsidRDefault="00ED71E5" w:rsidP="00ED71E5">
            <w:pPr>
              <w:ind w:right="180"/>
              <w:jc w:val="center"/>
            </w:pPr>
            <w:r>
              <w:rPr>
                <w:rFonts w:ascii="Times New Roman" w:eastAsia="Times New Roman" w:hAnsi="Times New Roman" w:cs="Times New Roman"/>
                <w:sz w:val="20"/>
                <w:szCs w:val="20"/>
              </w:rPr>
              <w:t xml:space="preserve">501 </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506 </w:t>
            </w:r>
          </w:p>
        </w:tc>
        <w:tc>
          <w:tcPr>
            <w:tcW w:w="117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508 </w:t>
            </w:r>
          </w:p>
        </w:tc>
        <w:tc>
          <w:tcPr>
            <w:tcW w:w="108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512 </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519 </w:t>
            </w:r>
          </w:p>
        </w:tc>
        <w:tc>
          <w:tcPr>
            <w:tcW w:w="99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535 </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537 </w:t>
            </w:r>
          </w:p>
        </w:tc>
        <w:tc>
          <w:tcPr>
            <w:tcW w:w="990"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ED71E5" w:rsidRDefault="00ED71E5" w:rsidP="00ED71E5">
            <w:pPr>
              <w:spacing w:after="13"/>
              <w:ind w:left="10"/>
              <w:jc w:val="center"/>
            </w:pPr>
            <w:r>
              <w:rPr>
                <w:rFonts w:ascii="Times New Roman" w:eastAsia="Times New Roman" w:hAnsi="Times New Roman" w:cs="Times New Roman"/>
                <w:sz w:val="20"/>
                <w:szCs w:val="20"/>
              </w:rPr>
              <w:t xml:space="preserve">LITE </w:t>
            </w:r>
          </w:p>
          <w:p w:rsidR="00ED71E5" w:rsidRDefault="00ED71E5" w:rsidP="00ED71E5">
            <w:pPr>
              <w:spacing w:after="14"/>
              <w:ind w:left="11"/>
              <w:jc w:val="center"/>
            </w:pPr>
            <w:r>
              <w:rPr>
                <w:rFonts w:ascii="Times New Roman" w:eastAsia="Times New Roman" w:hAnsi="Times New Roman" w:cs="Times New Roman"/>
                <w:sz w:val="20"/>
                <w:szCs w:val="20"/>
              </w:rPr>
              <w:t xml:space="preserve">590 or </w:t>
            </w:r>
          </w:p>
          <w:p w:rsidR="00ED71E5" w:rsidRDefault="00ED71E5" w:rsidP="00ED71E5">
            <w:pPr>
              <w:ind w:left="11"/>
              <w:jc w:val="center"/>
            </w:pPr>
            <w:r>
              <w:rPr>
                <w:rFonts w:ascii="Times New Roman" w:eastAsia="Times New Roman" w:hAnsi="Times New Roman" w:cs="Times New Roman"/>
                <w:sz w:val="20"/>
                <w:szCs w:val="20"/>
              </w:rPr>
              <w:t xml:space="preserve">591 </w:t>
            </w:r>
          </w:p>
        </w:tc>
        <w:tc>
          <w:tcPr>
            <w:tcW w:w="975"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518 </w:t>
            </w:r>
          </w:p>
        </w:tc>
        <w:tc>
          <w:tcPr>
            <w:tcW w:w="1085" w:type="dxa"/>
            <w:tcBorders>
              <w:top w:val="single" w:sz="8" w:space="0" w:color="000000"/>
              <w:left w:val="single" w:sz="8" w:space="0" w:color="000000"/>
              <w:bottom w:val="single" w:sz="8" w:space="0" w:color="000000"/>
              <w:right w:val="single" w:sz="8" w:space="0" w:color="000000"/>
            </w:tcBorders>
            <w:shd w:val="clear" w:color="auto" w:fill="F2F2F2"/>
          </w:tcPr>
          <w:p w:rsidR="00ED71E5" w:rsidRDefault="00ED71E5" w:rsidP="00ED71E5">
            <w:pPr>
              <w:spacing w:after="13"/>
              <w:ind w:left="11"/>
              <w:jc w:val="center"/>
            </w:pPr>
            <w:r>
              <w:rPr>
                <w:rFonts w:ascii="Times New Roman" w:eastAsia="Times New Roman" w:hAnsi="Times New Roman" w:cs="Times New Roman"/>
                <w:sz w:val="20"/>
                <w:szCs w:val="20"/>
              </w:rPr>
              <w:t xml:space="preserve">LITE </w:t>
            </w:r>
          </w:p>
          <w:p w:rsidR="00ED71E5" w:rsidRDefault="00ED71E5" w:rsidP="00ED71E5">
            <w:pPr>
              <w:ind w:left="11"/>
              <w:jc w:val="center"/>
            </w:pPr>
            <w:r>
              <w:rPr>
                <w:rFonts w:ascii="Times New Roman" w:eastAsia="Times New Roman" w:hAnsi="Times New Roman" w:cs="Times New Roman"/>
                <w:sz w:val="20"/>
                <w:szCs w:val="20"/>
              </w:rPr>
              <w:t xml:space="preserve">527 </w:t>
            </w:r>
          </w:p>
        </w:tc>
      </w:tr>
      <w:tr w:rsidR="00ED71E5" w:rsidTr="00ED71E5">
        <w:trPr>
          <w:trHeight w:val="704"/>
        </w:trPr>
        <w:tc>
          <w:tcPr>
            <w:tcW w:w="2085" w:type="dxa"/>
            <w:tcBorders>
              <w:top w:val="single" w:sz="8" w:space="0" w:color="000000"/>
              <w:left w:val="single" w:sz="8" w:space="0" w:color="000000"/>
              <w:bottom w:val="single" w:sz="8" w:space="0" w:color="000000"/>
              <w:right w:val="single" w:sz="8" w:space="0" w:color="000000"/>
            </w:tcBorders>
          </w:tcPr>
          <w:p w:rsidR="00ED71E5" w:rsidRDefault="00ED71E5" w:rsidP="00ED71E5">
            <w:r>
              <w:rPr>
                <w:rFonts w:ascii="Times New Roman" w:eastAsia="Times New Roman" w:hAnsi="Times New Roman" w:cs="Times New Roman"/>
                <w:sz w:val="20"/>
                <w:szCs w:val="20"/>
              </w:rPr>
              <w:t>Standard 1: The Learner and Learning</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0"/>
              <w:jc w:val="center"/>
            </w:pPr>
            <w:r>
              <w:rPr>
                <w:rFonts w:ascii="Times New Roman" w:eastAsia="Times New Roman" w:hAnsi="Times New Roman" w:cs="Times New Roman"/>
                <w:sz w:val="20"/>
                <w:szCs w:val="20"/>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0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7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08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r>
      <w:tr w:rsidR="00ED71E5" w:rsidTr="00ED71E5">
        <w:trPr>
          <w:trHeight w:val="665"/>
        </w:trPr>
        <w:tc>
          <w:tcPr>
            <w:tcW w:w="2085" w:type="dxa"/>
            <w:tcBorders>
              <w:top w:val="single" w:sz="8" w:space="0" w:color="000000"/>
              <w:left w:val="single" w:sz="8" w:space="0" w:color="000000"/>
              <w:bottom w:val="single" w:sz="8" w:space="0" w:color="000000"/>
              <w:right w:val="single" w:sz="8" w:space="0" w:color="000000"/>
            </w:tcBorders>
          </w:tcPr>
          <w:p w:rsidR="00ED71E5" w:rsidRDefault="00ED71E5" w:rsidP="00ED71E5">
            <w:r>
              <w:rPr>
                <w:rFonts w:ascii="Times New Roman" w:eastAsia="Times New Roman" w:hAnsi="Times New Roman" w:cs="Times New Roman"/>
                <w:sz w:val="20"/>
                <w:szCs w:val="20"/>
              </w:rPr>
              <w:t>Standard 2: Planning for Instruction</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0"/>
              <w:jc w:val="center"/>
            </w:pPr>
            <w:r>
              <w:rPr>
                <w:rFonts w:ascii="Times New Roman" w:eastAsia="Times New Roman" w:hAnsi="Times New Roman" w:cs="Times New Roman"/>
                <w:sz w:val="20"/>
                <w:szCs w:val="20"/>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X  </w:t>
            </w:r>
          </w:p>
        </w:tc>
        <w:tc>
          <w:tcPr>
            <w:tcW w:w="90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X</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7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08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r>
      <w:tr w:rsidR="00ED71E5" w:rsidTr="00ED71E5">
        <w:trPr>
          <w:trHeight w:val="665"/>
        </w:trPr>
        <w:tc>
          <w:tcPr>
            <w:tcW w:w="2085" w:type="dxa"/>
            <w:tcBorders>
              <w:top w:val="single" w:sz="8" w:space="0" w:color="000000"/>
              <w:left w:val="single" w:sz="8" w:space="0" w:color="000000"/>
              <w:bottom w:val="single" w:sz="8" w:space="0" w:color="000000"/>
              <w:right w:val="single" w:sz="8" w:space="0" w:color="000000"/>
            </w:tcBorders>
          </w:tcPr>
          <w:p w:rsidR="00ED71E5" w:rsidRDefault="00ED71E5" w:rsidP="00ED71E5">
            <w:pPr>
              <w:ind w:right="140"/>
            </w:pPr>
            <w:r>
              <w:rPr>
                <w:rFonts w:ascii="Times New Roman" w:eastAsia="Times New Roman" w:hAnsi="Times New Roman" w:cs="Times New Roman"/>
                <w:sz w:val="20"/>
                <w:szCs w:val="20"/>
              </w:rPr>
              <w:t>Standard 3: Knowledge and Application of Content</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0"/>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08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0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7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08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r>
      <w:tr w:rsidR="00ED71E5" w:rsidTr="00ED71E5">
        <w:trPr>
          <w:trHeight w:val="665"/>
        </w:trPr>
        <w:tc>
          <w:tcPr>
            <w:tcW w:w="2085" w:type="dxa"/>
            <w:tcBorders>
              <w:top w:val="single" w:sz="8" w:space="0" w:color="000000"/>
              <w:left w:val="single" w:sz="8" w:space="0" w:color="000000"/>
              <w:bottom w:val="single" w:sz="8" w:space="0" w:color="000000"/>
              <w:right w:val="single" w:sz="8" w:space="0" w:color="000000"/>
            </w:tcBorders>
          </w:tcPr>
          <w:p w:rsidR="00ED71E5" w:rsidRDefault="00ED71E5" w:rsidP="00ED71E5">
            <w:r>
              <w:rPr>
                <w:rFonts w:ascii="Times New Roman" w:eastAsia="Times New Roman" w:hAnsi="Times New Roman" w:cs="Times New Roman"/>
                <w:sz w:val="20"/>
                <w:szCs w:val="20"/>
              </w:rPr>
              <w:lastRenderedPageBreak/>
              <w:t>Standard 4: Organization and Access</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0"/>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X  </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X</w:t>
            </w:r>
          </w:p>
        </w:tc>
        <w:tc>
          <w:tcPr>
            <w:tcW w:w="108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7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08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r>
      <w:tr w:rsidR="00ED71E5" w:rsidTr="00ED71E5">
        <w:trPr>
          <w:trHeight w:val="929"/>
        </w:trPr>
        <w:tc>
          <w:tcPr>
            <w:tcW w:w="2085" w:type="dxa"/>
            <w:tcBorders>
              <w:top w:val="single" w:sz="8" w:space="0" w:color="000000"/>
              <w:left w:val="single" w:sz="8" w:space="0" w:color="000000"/>
              <w:bottom w:val="single" w:sz="8" w:space="0" w:color="000000"/>
              <w:right w:val="single" w:sz="8" w:space="0" w:color="000000"/>
            </w:tcBorders>
          </w:tcPr>
          <w:p w:rsidR="00ED71E5" w:rsidRDefault="00ED71E5" w:rsidP="00ED71E5">
            <w:pPr>
              <w:spacing w:after="13"/>
            </w:pPr>
            <w:r>
              <w:rPr>
                <w:rFonts w:ascii="Times New Roman" w:eastAsia="Times New Roman" w:hAnsi="Times New Roman" w:cs="Times New Roman"/>
                <w:sz w:val="20"/>
                <w:szCs w:val="20"/>
              </w:rPr>
              <w:t>Standard 5: Leadership, Advocacy and Professional Responsibility</w:t>
            </w: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0"/>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p>
        </w:tc>
        <w:tc>
          <w:tcPr>
            <w:tcW w:w="117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p>
        </w:tc>
        <w:tc>
          <w:tcPr>
            <w:tcW w:w="108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X</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1"/>
              <w:jc w:val="center"/>
            </w:pPr>
            <w:r>
              <w:rPr>
                <w:rFonts w:ascii="Times New Roman" w:eastAsia="Times New Roman" w:hAnsi="Times New Roman" w:cs="Times New Roman"/>
                <w:sz w:val="20"/>
                <w:szCs w:val="20"/>
              </w:rPr>
              <w:t xml:space="preserve">X  </w:t>
            </w:r>
          </w:p>
        </w:tc>
        <w:tc>
          <w:tcPr>
            <w:tcW w:w="990"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97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c>
          <w:tcPr>
            <w:tcW w:w="1085" w:type="dxa"/>
            <w:tcBorders>
              <w:top w:val="single" w:sz="8" w:space="0" w:color="000000"/>
              <w:left w:val="single" w:sz="8" w:space="0" w:color="000000"/>
              <w:bottom w:val="single" w:sz="8" w:space="0" w:color="000000"/>
              <w:right w:val="single" w:sz="8" w:space="0" w:color="000000"/>
            </w:tcBorders>
          </w:tcPr>
          <w:p w:rsidR="00ED71E5" w:rsidRDefault="00ED71E5" w:rsidP="00ED71E5">
            <w:pPr>
              <w:ind w:left="11"/>
              <w:jc w:val="center"/>
            </w:pPr>
            <w:r>
              <w:rPr>
                <w:rFonts w:ascii="Times New Roman" w:eastAsia="Times New Roman" w:hAnsi="Times New Roman" w:cs="Times New Roman"/>
                <w:sz w:val="20"/>
                <w:szCs w:val="20"/>
              </w:rPr>
              <w:t xml:space="preserve">X </w:t>
            </w:r>
          </w:p>
        </w:tc>
      </w:tr>
    </w:tbl>
    <w:p w:rsidR="00C0394F" w:rsidRDefault="00E05190">
      <w:pPr>
        <w:spacing w:after="0"/>
        <w:ind w:left="720"/>
      </w:pPr>
      <w:r>
        <w:rPr>
          <w:sz w:val="24"/>
          <w:szCs w:val="24"/>
        </w:rPr>
        <w:t xml:space="preserve"> </w:t>
      </w:r>
    </w:p>
    <w:p w:rsidR="00C0394F" w:rsidRDefault="00E05190">
      <w:pPr>
        <w:spacing w:after="0"/>
        <w:ind w:left="720"/>
      </w:pPr>
      <w:r>
        <w:rPr>
          <w:sz w:val="24"/>
          <w:szCs w:val="24"/>
        </w:rPr>
        <w:t xml:space="preserve"> </w:t>
      </w:r>
      <w:r>
        <w:rPr>
          <w:sz w:val="24"/>
          <w:szCs w:val="24"/>
        </w:rPr>
        <w:tab/>
        <w:t xml:space="preserve"> </w:t>
      </w:r>
    </w:p>
    <w:tbl>
      <w:tblPr>
        <w:tblpPr w:leftFromText="180" w:rightFromText="180" w:vertAnchor="text" w:horzAnchor="page" w:tblpX="1549" w:tblpY="152"/>
        <w:tblW w:w="11356" w:type="dxa"/>
        <w:tblLayout w:type="fixed"/>
        <w:tblLook w:val="0400" w:firstRow="0" w:lastRow="0" w:firstColumn="0" w:lastColumn="0" w:noHBand="0" w:noVBand="1"/>
      </w:tblPr>
      <w:tblGrid>
        <w:gridCol w:w="2826"/>
        <w:gridCol w:w="1330"/>
        <w:gridCol w:w="800"/>
        <w:gridCol w:w="800"/>
        <w:gridCol w:w="800"/>
        <w:gridCol w:w="800"/>
        <w:gridCol w:w="800"/>
        <w:gridCol w:w="800"/>
        <w:gridCol w:w="800"/>
        <w:gridCol w:w="800"/>
        <w:gridCol w:w="784"/>
        <w:gridCol w:w="16"/>
      </w:tblGrid>
      <w:tr w:rsidR="00355E93" w:rsidTr="00355E93">
        <w:trPr>
          <w:gridAfter w:val="1"/>
          <w:wAfter w:w="16" w:type="dxa"/>
          <w:trHeight w:val="359"/>
        </w:trPr>
        <w:tc>
          <w:tcPr>
            <w:tcW w:w="2826" w:type="dxa"/>
            <w:vMerge w:val="restart"/>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right="35"/>
              <w:jc w:val="center"/>
            </w:pPr>
            <w:r>
              <w:rPr>
                <w:b/>
              </w:rPr>
              <w:t xml:space="preserve">ISTE Standards Coaches </w:t>
            </w:r>
          </w:p>
        </w:tc>
        <w:tc>
          <w:tcPr>
            <w:tcW w:w="1330" w:type="dxa"/>
            <w:tcBorders>
              <w:top w:val="single" w:sz="4" w:space="0" w:color="000000"/>
              <w:left w:val="single" w:sz="4" w:space="0" w:color="000000"/>
              <w:bottom w:val="single" w:sz="4" w:space="0" w:color="000000"/>
              <w:right w:val="nil"/>
            </w:tcBorders>
            <w:shd w:val="clear" w:color="auto" w:fill="E7E6E6"/>
          </w:tcPr>
          <w:p w:rsidR="00355E93" w:rsidRDefault="00355E93" w:rsidP="00355E93"/>
        </w:tc>
        <w:tc>
          <w:tcPr>
            <w:tcW w:w="800" w:type="dxa"/>
            <w:tcBorders>
              <w:top w:val="single" w:sz="4" w:space="0" w:color="000000"/>
              <w:left w:val="nil"/>
              <w:bottom w:val="single" w:sz="4" w:space="0" w:color="000000"/>
              <w:right w:val="nil"/>
            </w:tcBorders>
            <w:shd w:val="clear" w:color="auto" w:fill="E7E6E6"/>
          </w:tcPr>
          <w:p w:rsidR="00355E93" w:rsidRDefault="00355E93" w:rsidP="00355E93"/>
        </w:tc>
        <w:tc>
          <w:tcPr>
            <w:tcW w:w="800" w:type="dxa"/>
            <w:tcBorders>
              <w:top w:val="single" w:sz="4" w:space="0" w:color="000000"/>
              <w:left w:val="nil"/>
              <w:bottom w:val="single" w:sz="4" w:space="0" w:color="000000"/>
              <w:right w:val="nil"/>
            </w:tcBorders>
            <w:shd w:val="clear" w:color="auto" w:fill="E7E6E6"/>
          </w:tcPr>
          <w:p w:rsidR="00355E93" w:rsidRDefault="00355E93" w:rsidP="00355E93"/>
        </w:tc>
        <w:tc>
          <w:tcPr>
            <w:tcW w:w="800" w:type="dxa"/>
            <w:tcBorders>
              <w:top w:val="single" w:sz="4" w:space="0" w:color="000000"/>
              <w:left w:val="nil"/>
              <w:bottom w:val="single" w:sz="4" w:space="0" w:color="000000"/>
              <w:right w:val="nil"/>
            </w:tcBorders>
            <w:shd w:val="clear" w:color="auto" w:fill="E7E6E6"/>
          </w:tcPr>
          <w:p w:rsidR="00355E93" w:rsidRDefault="00355E93" w:rsidP="00355E93"/>
        </w:tc>
        <w:tc>
          <w:tcPr>
            <w:tcW w:w="2400" w:type="dxa"/>
            <w:gridSpan w:val="3"/>
            <w:tcBorders>
              <w:top w:val="single" w:sz="4" w:space="0" w:color="000000"/>
              <w:left w:val="nil"/>
              <w:bottom w:val="single" w:sz="4" w:space="0" w:color="000000"/>
              <w:right w:val="nil"/>
            </w:tcBorders>
            <w:shd w:val="clear" w:color="auto" w:fill="E7E6E6"/>
          </w:tcPr>
          <w:p w:rsidR="00355E93" w:rsidRDefault="00355E93" w:rsidP="00355E93">
            <w:pPr>
              <w:ind w:left="411"/>
            </w:pPr>
            <w:r>
              <w:rPr>
                <w:b/>
              </w:rPr>
              <w:t xml:space="preserve">Course Alignment </w:t>
            </w:r>
          </w:p>
        </w:tc>
        <w:tc>
          <w:tcPr>
            <w:tcW w:w="800" w:type="dxa"/>
            <w:tcBorders>
              <w:top w:val="single" w:sz="4" w:space="0" w:color="000000"/>
              <w:left w:val="nil"/>
              <w:bottom w:val="single" w:sz="4" w:space="0" w:color="000000"/>
              <w:right w:val="nil"/>
            </w:tcBorders>
            <w:shd w:val="clear" w:color="auto" w:fill="E7E6E6"/>
          </w:tcPr>
          <w:p w:rsidR="00355E93" w:rsidRDefault="00355E93" w:rsidP="00355E93"/>
        </w:tc>
        <w:tc>
          <w:tcPr>
            <w:tcW w:w="1584" w:type="dxa"/>
            <w:gridSpan w:val="2"/>
            <w:tcBorders>
              <w:top w:val="single" w:sz="4" w:space="0" w:color="000000"/>
              <w:left w:val="nil"/>
              <w:bottom w:val="single" w:sz="4" w:space="0" w:color="000000"/>
              <w:right w:val="single" w:sz="4" w:space="0" w:color="000000"/>
            </w:tcBorders>
            <w:shd w:val="clear" w:color="auto" w:fill="E7E6E6"/>
          </w:tcPr>
          <w:p w:rsidR="00355E93" w:rsidRDefault="00355E93" w:rsidP="00355E93"/>
        </w:tc>
      </w:tr>
      <w:tr w:rsidR="00355E93" w:rsidTr="00355E93">
        <w:trPr>
          <w:trHeight w:val="296"/>
        </w:trPr>
        <w:tc>
          <w:tcPr>
            <w:tcW w:w="2826" w:type="dxa"/>
            <w:vMerge/>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widowControl w:val="0"/>
              <w:pBdr>
                <w:top w:val="nil"/>
                <w:left w:val="nil"/>
                <w:bottom w:val="nil"/>
                <w:right w:val="nil"/>
                <w:between w:val="nil"/>
              </w:pBdr>
              <w:spacing w:line="276" w:lineRule="auto"/>
            </w:pPr>
          </w:p>
        </w:tc>
        <w:tc>
          <w:tcPr>
            <w:tcW w:w="133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right="34"/>
              <w:jc w:val="center"/>
            </w:pPr>
            <w:r>
              <w:rPr>
                <w:sz w:val="18"/>
                <w:szCs w:val="18"/>
              </w:rPr>
              <w:t xml:space="preserve">LITE501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LITE506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LITE508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LITE512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LITE518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LITE527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LITE535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LITE537 </w:t>
            </w:r>
          </w:p>
        </w:tc>
        <w:tc>
          <w:tcPr>
            <w:tcW w:w="800" w:type="dxa"/>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8"/>
            </w:pPr>
            <w:r>
              <w:rPr>
                <w:sz w:val="18"/>
                <w:szCs w:val="18"/>
              </w:rPr>
              <w:t xml:space="preserve">LITE590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E7E6E6"/>
          </w:tcPr>
          <w:p w:rsidR="00355E93" w:rsidRDefault="00355E93" w:rsidP="00355E93">
            <w:pPr>
              <w:ind w:left="7"/>
              <w:jc w:val="center"/>
            </w:pPr>
            <w:r>
              <w:rPr>
                <w:sz w:val="18"/>
                <w:szCs w:val="18"/>
              </w:rPr>
              <w:t xml:space="preserve"> </w:t>
            </w:r>
          </w:p>
        </w:tc>
      </w:tr>
      <w:tr w:rsidR="00355E93" w:rsidTr="00355E93">
        <w:trPr>
          <w:trHeight w:val="280"/>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r>
              <w:rPr>
                <w:sz w:val="18"/>
                <w:szCs w:val="18"/>
              </w:rPr>
              <w:t>1. Change Agent</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5"/>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r>
      <w:tr w:rsidR="00355E93" w:rsidTr="00355E93">
        <w:trPr>
          <w:trHeight w:val="449"/>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r>
              <w:rPr>
                <w:sz w:val="18"/>
                <w:szCs w:val="18"/>
              </w:rPr>
              <w:t>2. Connected Learner</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tabs>
                <w:tab w:val="left" w:pos="533"/>
                <w:tab w:val="center" w:pos="565"/>
              </w:tabs>
              <w:ind w:left="16"/>
            </w:pPr>
            <w:r>
              <w:tab/>
              <w:t>X</w:t>
            </w:r>
            <w:r>
              <w:tab/>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r>
      <w:tr w:rsidR="00355E93" w:rsidTr="00355E93">
        <w:trPr>
          <w:trHeight w:val="450"/>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6"/>
            </w:pPr>
            <w:r>
              <w:rPr>
                <w:sz w:val="18"/>
                <w:szCs w:val="18"/>
              </w:rPr>
              <w:t>3. Collaborator</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5"/>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r>
      <w:tr w:rsidR="00355E93" w:rsidTr="00355E93">
        <w:trPr>
          <w:trHeight w:val="449"/>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r>
              <w:rPr>
                <w:sz w:val="18"/>
                <w:szCs w:val="18"/>
              </w:rPr>
              <w:t>4. Learning Designer</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5"/>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r>
      <w:tr w:rsidR="00355E93" w:rsidTr="00355E93">
        <w:trPr>
          <w:trHeight w:val="280"/>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r>
              <w:rPr>
                <w:sz w:val="18"/>
                <w:szCs w:val="18"/>
              </w:rPr>
              <w:t xml:space="preserve">5. Professional Learning Facilitator </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r>
      <w:tr w:rsidR="00355E93" w:rsidTr="00355E93">
        <w:trPr>
          <w:trHeight w:val="449"/>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r>
              <w:rPr>
                <w:sz w:val="18"/>
                <w:szCs w:val="18"/>
              </w:rPr>
              <w:t>6. Data-driven Decision-maker</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5"/>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r>
              <w:t xml:space="preserve">X </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 xml:space="preserve">X </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 xml:space="preserve"> </w:t>
            </w:r>
          </w:p>
        </w:tc>
      </w:tr>
      <w:tr w:rsidR="00355E93" w:rsidTr="00355E93">
        <w:trPr>
          <w:trHeight w:val="449"/>
        </w:trPr>
        <w:tc>
          <w:tcPr>
            <w:tcW w:w="2826" w:type="dxa"/>
            <w:tcBorders>
              <w:top w:val="single" w:sz="4" w:space="0" w:color="000000"/>
              <w:left w:val="single" w:sz="4" w:space="0" w:color="000000"/>
              <w:bottom w:val="single" w:sz="4" w:space="0" w:color="000000"/>
              <w:right w:val="single" w:sz="4" w:space="0" w:color="000000"/>
            </w:tcBorders>
          </w:tcPr>
          <w:p w:rsidR="00355E93" w:rsidRDefault="00355E93" w:rsidP="00355E93">
            <w:pPr>
              <w:rPr>
                <w:sz w:val="18"/>
                <w:szCs w:val="18"/>
              </w:rPr>
            </w:pPr>
            <w:r>
              <w:rPr>
                <w:sz w:val="18"/>
                <w:szCs w:val="18"/>
              </w:rPr>
              <w:t>7. Digital Citizen Advocate</w:t>
            </w:r>
          </w:p>
        </w:tc>
        <w:tc>
          <w:tcPr>
            <w:tcW w:w="133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5"/>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r>
              <w:t>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r>
              <w:t>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5"/>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2"/>
              <w:jc w:val="center"/>
            </w:pPr>
            <w:r>
              <w:t>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4"/>
              <w:jc w:val="center"/>
            </w:pPr>
            <w:r>
              <w:t>X</w:t>
            </w:r>
          </w:p>
        </w:tc>
        <w:tc>
          <w:tcPr>
            <w:tcW w:w="800" w:type="dxa"/>
            <w:tcBorders>
              <w:top w:val="single" w:sz="4" w:space="0" w:color="000000"/>
              <w:left w:val="single" w:sz="4" w:space="0" w:color="000000"/>
              <w:bottom w:val="single" w:sz="4" w:space="0" w:color="000000"/>
              <w:right w:val="single" w:sz="4" w:space="0" w:color="000000"/>
            </w:tcBorders>
          </w:tcPr>
          <w:p w:rsidR="00355E93" w:rsidRDefault="00355E93" w:rsidP="00355E93">
            <w:pPr>
              <w:ind w:right="33"/>
              <w:jc w:val="center"/>
            </w:pPr>
            <w:r>
              <w:t>X</w:t>
            </w:r>
          </w:p>
        </w:tc>
        <w:tc>
          <w:tcPr>
            <w:tcW w:w="800" w:type="dxa"/>
            <w:gridSpan w:val="2"/>
            <w:tcBorders>
              <w:top w:val="single" w:sz="4" w:space="0" w:color="000000"/>
              <w:left w:val="single" w:sz="4" w:space="0" w:color="000000"/>
              <w:bottom w:val="single" w:sz="4" w:space="0" w:color="000000"/>
              <w:right w:val="single" w:sz="4" w:space="0" w:color="000000"/>
            </w:tcBorders>
          </w:tcPr>
          <w:p w:rsidR="00355E93" w:rsidRDefault="00355E93" w:rsidP="00355E93">
            <w:pPr>
              <w:ind w:left="16"/>
              <w:jc w:val="center"/>
            </w:pPr>
          </w:p>
        </w:tc>
      </w:tr>
    </w:tbl>
    <w:p w:rsidR="00355E93" w:rsidRDefault="00E05190">
      <w:pPr>
        <w:spacing w:after="0"/>
        <w:ind w:left="720"/>
        <w:rPr>
          <w:sz w:val="24"/>
          <w:szCs w:val="24"/>
        </w:rPr>
      </w:pPr>
      <w:r>
        <w:rPr>
          <w:sz w:val="24"/>
          <w:szCs w:val="24"/>
        </w:rPr>
        <w:t xml:space="preserve"> </w:t>
      </w:r>
    </w:p>
    <w:p w:rsidR="00C0394F" w:rsidRDefault="00355E93">
      <w:pPr>
        <w:spacing w:after="0"/>
        <w:ind w:left="720"/>
      </w:pPr>
      <w:r>
        <w:rPr>
          <w:sz w:val="24"/>
          <w:szCs w:val="24"/>
        </w:rPr>
        <w:tab/>
      </w:r>
      <w:r>
        <w:rPr>
          <w:sz w:val="24"/>
          <w:szCs w:val="24"/>
        </w:rPr>
        <w:tab/>
      </w:r>
    </w:p>
    <w:p w:rsidR="00C0394F" w:rsidRDefault="00355E93">
      <w:pPr>
        <w:spacing w:after="0"/>
        <w:ind w:left="720"/>
      </w:pPr>
      <w:r>
        <w:rPr>
          <w:b/>
        </w:rPr>
        <w:tab/>
      </w:r>
      <w:r w:rsidR="00E05190">
        <w:rPr>
          <w:b/>
        </w:rPr>
        <w:t xml:space="preserve"> </w:t>
      </w:r>
    </w:p>
    <w:p w:rsidR="00C0394F" w:rsidRDefault="00E05190">
      <w:pPr>
        <w:spacing w:after="4" w:line="250" w:lineRule="auto"/>
        <w:ind w:left="715" w:hanging="10"/>
      </w:pPr>
      <w:r>
        <w:rPr>
          <w:b/>
        </w:rPr>
        <w:t>PROGRAM FAC</w:t>
      </w:r>
      <w:r w:rsidR="00355E93">
        <w:rPr>
          <w:b/>
        </w:rPr>
        <w:t>FAC</w:t>
      </w:r>
      <w:r>
        <w:rPr>
          <w:b/>
        </w:rPr>
        <w:t>ULTY:</w:t>
      </w:r>
      <w:r>
        <w:t xml:space="preserve"> </w:t>
      </w:r>
    </w:p>
    <w:tbl>
      <w:tblPr>
        <w:tblStyle w:val="a4"/>
        <w:tblW w:w="13636" w:type="dxa"/>
        <w:tblInd w:w="450" w:type="dxa"/>
        <w:tblLayout w:type="fixed"/>
        <w:tblLook w:val="0400" w:firstRow="0" w:lastRow="0" w:firstColumn="0" w:lastColumn="0" w:noHBand="0" w:noVBand="1"/>
      </w:tblPr>
      <w:tblGrid>
        <w:gridCol w:w="1100"/>
        <w:gridCol w:w="854"/>
        <w:gridCol w:w="840"/>
        <w:gridCol w:w="810"/>
        <w:gridCol w:w="810"/>
        <w:gridCol w:w="810"/>
        <w:gridCol w:w="991"/>
        <w:gridCol w:w="1246"/>
        <w:gridCol w:w="1170"/>
        <w:gridCol w:w="1114"/>
        <w:gridCol w:w="1946"/>
        <w:gridCol w:w="1945"/>
      </w:tblGrid>
      <w:tr w:rsidR="00C0394F">
        <w:trPr>
          <w:trHeight w:val="1645"/>
        </w:trPr>
        <w:tc>
          <w:tcPr>
            <w:tcW w:w="1100" w:type="dxa"/>
            <w:tcBorders>
              <w:top w:val="single" w:sz="4" w:space="0" w:color="000000"/>
              <w:left w:val="single" w:sz="4" w:space="0" w:color="000000"/>
              <w:bottom w:val="single" w:sz="4" w:space="0" w:color="000000"/>
              <w:right w:val="single" w:sz="4" w:space="0" w:color="000000"/>
            </w:tcBorders>
          </w:tcPr>
          <w:p w:rsidR="00C0394F" w:rsidRDefault="00E05190">
            <w:pPr>
              <w:ind w:left="-28"/>
              <w:jc w:val="both"/>
            </w:pPr>
            <w:r>
              <w:rPr>
                <w:b/>
                <w:sz w:val="16"/>
                <w:szCs w:val="16"/>
              </w:rPr>
              <w:lastRenderedPageBreak/>
              <w:t xml:space="preserve">      Name              </w:t>
            </w:r>
          </w:p>
        </w:tc>
        <w:tc>
          <w:tcPr>
            <w:tcW w:w="854" w:type="dxa"/>
            <w:tcBorders>
              <w:top w:val="single" w:sz="4" w:space="0" w:color="000000"/>
              <w:left w:val="single" w:sz="4" w:space="0" w:color="000000"/>
              <w:bottom w:val="single" w:sz="4" w:space="0" w:color="000000"/>
              <w:right w:val="single" w:sz="4" w:space="0" w:color="000000"/>
            </w:tcBorders>
          </w:tcPr>
          <w:p w:rsidR="00C0394F" w:rsidRDefault="00E05190">
            <w:pPr>
              <w:ind w:left="-19"/>
            </w:pPr>
            <w:r>
              <w:rPr>
                <w:b/>
                <w:sz w:val="16"/>
                <w:szCs w:val="16"/>
              </w:rPr>
              <w:t xml:space="preserve">  Gender </w:t>
            </w:r>
          </w:p>
        </w:tc>
        <w:tc>
          <w:tcPr>
            <w:tcW w:w="840" w:type="dxa"/>
            <w:tcBorders>
              <w:top w:val="single" w:sz="4" w:space="0" w:color="000000"/>
              <w:left w:val="single" w:sz="4" w:space="0" w:color="000000"/>
              <w:bottom w:val="single" w:sz="4" w:space="0" w:color="000000"/>
              <w:right w:val="single" w:sz="4" w:space="0" w:color="000000"/>
            </w:tcBorders>
          </w:tcPr>
          <w:p w:rsidR="00C0394F" w:rsidRDefault="00E05190">
            <w:pPr>
              <w:ind w:left="79" w:firstLine="65"/>
            </w:pPr>
            <w:r>
              <w:rPr>
                <w:b/>
                <w:sz w:val="16"/>
                <w:szCs w:val="16"/>
              </w:rPr>
              <w:t>Race</w:t>
            </w:r>
            <w:proofErr w:type="gramStart"/>
            <w:r>
              <w:rPr>
                <w:b/>
                <w:sz w:val="16"/>
                <w:szCs w:val="16"/>
              </w:rPr>
              <w:t>/         Ethnicity</w:t>
            </w:r>
            <w:proofErr w:type="gramEnd"/>
            <w:r>
              <w:rPr>
                <w:b/>
                <w:sz w:val="16"/>
                <w:szCs w:val="16"/>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spacing w:after="1"/>
              <w:ind w:left="17"/>
            </w:pPr>
            <w:r>
              <w:rPr>
                <w:b/>
                <w:sz w:val="16"/>
                <w:szCs w:val="16"/>
              </w:rPr>
              <w:t xml:space="preserve">Status / </w:t>
            </w:r>
          </w:p>
          <w:p w:rsidR="00C0394F" w:rsidRDefault="00E05190">
            <w:pPr>
              <w:spacing w:after="1"/>
              <w:ind w:left="25"/>
            </w:pPr>
            <w:r>
              <w:rPr>
                <w:b/>
                <w:sz w:val="16"/>
                <w:szCs w:val="16"/>
              </w:rPr>
              <w:t xml:space="preserve">Academic </w:t>
            </w:r>
          </w:p>
          <w:p w:rsidR="00C0394F" w:rsidRDefault="00E05190">
            <w:pPr>
              <w:ind w:left="73"/>
            </w:pPr>
            <w:r>
              <w:rPr>
                <w:b/>
                <w:sz w:val="16"/>
                <w:szCs w:val="16"/>
              </w:rPr>
              <w:t xml:space="preserve">RANK at </w:t>
            </w:r>
          </w:p>
          <w:p w:rsidR="00C0394F" w:rsidRDefault="00E05190">
            <w:pPr>
              <w:spacing w:line="260" w:lineRule="auto"/>
              <w:ind w:left="176" w:hanging="100"/>
            </w:pPr>
            <w:r>
              <w:rPr>
                <w:b/>
                <w:sz w:val="16"/>
                <w:szCs w:val="16"/>
              </w:rPr>
              <w:t xml:space="preserve">IHE Fulltime,  </w:t>
            </w:r>
          </w:p>
          <w:p w:rsidR="00C0394F" w:rsidRDefault="00E05190">
            <w:pPr>
              <w:ind w:firstLine="13"/>
            </w:pPr>
            <w:r>
              <w:rPr>
                <w:b/>
                <w:sz w:val="16"/>
                <w:szCs w:val="16"/>
              </w:rPr>
              <w:t xml:space="preserve">Part-time, or Adjunct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tabs>
                <w:tab w:val="center" w:pos="783"/>
              </w:tabs>
              <w:spacing w:after="1"/>
              <w:ind w:left="-17"/>
            </w:pPr>
            <w:r>
              <w:rPr>
                <w:b/>
                <w:sz w:val="16"/>
                <w:szCs w:val="16"/>
              </w:rPr>
              <w:t xml:space="preserve">Status at </w:t>
            </w:r>
            <w:r>
              <w:rPr>
                <w:b/>
                <w:sz w:val="16"/>
                <w:szCs w:val="16"/>
              </w:rPr>
              <w:tab/>
              <w:t xml:space="preserve"> </w:t>
            </w:r>
          </w:p>
          <w:p w:rsidR="00C0394F" w:rsidRDefault="00E05190">
            <w:pPr>
              <w:spacing w:after="1"/>
              <w:ind w:left="64"/>
            </w:pPr>
            <w:r>
              <w:rPr>
                <w:b/>
                <w:sz w:val="16"/>
                <w:szCs w:val="16"/>
              </w:rPr>
              <w:t xml:space="preserve">Program  </w:t>
            </w:r>
          </w:p>
          <w:p w:rsidR="00C0394F" w:rsidRDefault="00E05190">
            <w:pPr>
              <w:ind w:firstLine="32"/>
            </w:pPr>
            <w:r>
              <w:rPr>
                <w:b/>
                <w:sz w:val="16"/>
                <w:szCs w:val="16"/>
              </w:rPr>
              <w:t>Full-time</w:t>
            </w:r>
            <w:proofErr w:type="gramStart"/>
            <w:r>
              <w:rPr>
                <w:b/>
                <w:sz w:val="16"/>
                <w:szCs w:val="16"/>
              </w:rPr>
              <w:t>,  Part</w:t>
            </w:r>
            <w:proofErr w:type="gramEnd"/>
            <w:r>
              <w:rPr>
                <w:b/>
                <w:sz w:val="16"/>
                <w:szCs w:val="16"/>
              </w:rPr>
              <w:t xml:space="preserve">-time, or Adjunct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spacing w:after="1"/>
              <w:ind w:left="8"/>
            </w:pPr>
            <w:r>
              <w:rPr>
                <w:b/>
                <w:sz w:val="16"/>
                <w:szCs w:val="16"/>
              </w:rPr>
              <w:t xml:space="preserve">Highest </w:t>
            </w:r>
          </w:p>
          <w:p w:rsidR="00C0394F" w:rsidRDefault="00E05190">
            <w:pPr>
              <w:spacing w:after="1"/>
              <w:ind w:left="55"/>
            </w:pPr>
            <w:r>
              <w:rPr>
                <w:b/>
                <w:sz w:val="16"/>
                <w:szCs w:val="16"/>
              </w:rPr>
              <w:t xml:space="preserve">Relevant </w:t>
            </w:r>
          </w:p>
          <w:p w:rsidR="00C0394F" w:rsidRDefault="00E05190">
            <w:pPr>
              <w:ind w:left="110"/>
            </w:pPr>
            <w:r>
              <w:rPr>
                <w:b/>
                <w:sz w:val="16"/>
                <w:szCs w:val="16"/>
              </w:rPr>
              <w:t xml:space="preserve">Degree </w:t>
            </w:r>
          </w:p>
        </w:tc>
        <w:tc>
          <w:tcPr>
            <w:tcW w:w="991" w:type="dxa"/>
            <w:tcBorders>
              <w:top w:val="single" w:sz="4" w:space="0" w:color="000000"/>
              <w:left w:val="single" w:sz="4" w:space="0" w:color="000000"/>
              <w:bottom w:val="single" w:sz="4" w:space="0" w:color="000000"/>
              <w:right w:val="single" w:sz="4" w:space="0" w:color="000000"/>
            </w:tcBorders>
          </w:tcPr>
          <w:p w:rsidR="00C0394F" w:rsidRDefault="00E05190">
            <w:pPr>
              <w:ind w:left="109" w:hanging="162"/>
            </w:pPr>
            <w:proofErr w:type="spellStart"/>
            <w:r>
              <w:rPr>
                <w:b/>
                <w:sz w:val="16"/>
                <w:szCs w:val="16"/>
              </w:rPr>
              <w:t>pecialty</w:t>
            </w:r>
            <w:proofErr w:type="spellEnd"/>
            <w:r>
              <w:rPr>
                <w:b/>
                <w:sz w:val="16"/>
                <w:szCs w:val="16"/>
              </w:rPr>
              <w:t xml:space="preserve"> Area of highest relevant degree </w:t>
            </w:r>
          </w:p>
        </w:tc>
        <w:tc>
          <w:tcPr>
            <w:tcW w:w="1246" w:type="dxa"/>
            <w:tcBorders>
              <w:top w:val="single" w:sz="4" w:space="0" w:color="000000"/>
              <w:left w:val="single" w:sz="4" w:space="0" w:color="000000"/>
              <w:bottom w:val="single" w:sz="4" w:space="0" w:color="000000"/>
              <w:right w:val="single" w:sz="4" w:space="0" w:color="000000"/>
            </w:tcBorders>
          </w:tcPr>
          <w:p w:rsidR="00C0394F" w:rsidRDefault="00E05190">
            <w:pPr>
              <w:spacing w:line="260" w:lineRule="auto"/>
              <w:ind w:left="335" w:hanging="325"/>
            </w:pPr>
            <w:proofErr w:type="gramStart"/>
            <w:r>
              <w:rPr>
                <w:b/>
                <w:sz w:val="16"/>
                <w:szCs w:val="16"/>
              </w:rPr>
              <w:t>levant</w:t>
            </w:r>
            <w:proofErr w:type="gramEnd"/>
            <w:r>
              <w:rPr>
                <w:b/>
                <w:sz w:val="16"/>
                <w:szCs w:val="16"/>
              </w:rPr>
              <w:t xml:space="preserve"> Expertise  and/or </w:t>
            </w:r>
          </w:p>
          <w:p w:rsidR="00C0394F" w:rsidRDefault="00E05190">
            <w:pPr>
              <w:spacing w:after="1"/>
              <w:ind w:left="261" w:hanging="244"/>
            </w:pPr>
            <w:r>
              <w:rPr>
                <w:b/>
                <w:sz w:val="16"/>
                <w:szCs w:val="16"/>
              </w:rPr>
              <w:t xml:space="preserve">Scholarship (i.e., SACSCOC </w:t>
            </w:r>
          </w:p>
          <w:p w:rsidR="00C0394F" w:rsidRDefault="00E05190">
            <w:pPr>
              <w:spacing w:after="1"/>
              <w:ind w:left="83"/>
            </w:pPr>
            <w:r>
              <w:rPr>
                <w:b/>
                <w:sz w:val="16"/>
                <w:szCs w:val="16"/>
              </w:rPr>
              <w:t xml:space="preserve">justification or </w:t>
            </w:r>
          </w:p>
          <w:p w:rsidR="00C0394F" w:rsidRDefault="00E05190">
            <w:pPr>
              <w:ind w:left="202"/>
            </w:pPr>
            <w:r>
              <w:rPr>
                <w:b/>
                <w:sz w:val="16"/>
                <w:szCs w:val="16"/>
              </w:rPr>
              <w:t xml:space="preserve">as needed) </w:t>
            </w:r>
          </w:p>
        </w:tc>
        <w:tc>
          <w:tcPr>
            <w:tcW w:w="1170" w:type="dxa"/>
            <w:tcBorders>
              <w:top w:val="single" w:sz="4" w:space="0" w:color="000000"/>
              <w:left w:val="single" w:sz="4" w:space="0" w:color="000000"/>
              <w:bottom w:val="single" w:sz="4" w:space="0" w:color="000000"/>
              <w:right w:val="single" w:sz="4" w:space="0" w:color="000000"/>
            </w:tcBorders>
          </w:tcPr>
          <w:p w:rsidR="00C0394F" w:rsidRDefault="00E05190">
            <w:pPr>
              <w:spacing w:line="260" w:lineRule="auto"/>
              <w:ind w:left="60" w:right="-31" w:hanging="61"/>
              <w:jc w:val="both"/>
            </w:pPr>
            <w:r>
              <w:rPr>
                <w:b/>
                <w:sz w:val="16"/>
                <w:szCs w:val="16"/>
              </w:rPr>
              <w:t xml:space="preserve">    Teaching 2 assignment or </w:t>
            </w:r>
          </w:p>
          <w:p w:rsidR="00C0394F" w:rsidRDefault="00E05190">
            <w:pPr>
              <w:ind w:left="160" w:hanging="122"/>
            </w:pPr>
            <w:r>
              <w:rPr>
                <w:b/>
                <w:sz w:val="16"/>
                <w:szCs w:val="16"/>
              </w:rPr>
              <w:t xml:space="preserve">role within the program(s) </w:t>
            </w:r>
          </w:p>
        </w:tc>
        <w:tc>
          <w:tcPr>
            <w:tcW w:w="1114" w:type="dxa"/>
            <w:tcBorders>
              <w:top w:val="single" w:sz="4" w:space="0" w:color="000000"/>
              <w:left w:val="single" w:sz="4" w:space="0" w:color="000000"/>
              <w:bottom w:val="single" w:sz="4" w:space="0" w:color="000000"/>
              <w:right w:val="single" w:sz="4" w:space="0" w:color="000000"/>
            </w:tcBorders>
          </w:tcPr>
          <w:p w:rsidR="00C0394F" w:rsidRDefault="00E05190">
            <w:pPr>
              <w:ind w:left="5" w:firstLine="25"/>
            </w:pPr>
            <w:r>
              <w:rPr>
                <w:b/>
                <w:sz w:val="16"/>
                <w:szCs w:val="16"/>
              </w:rPr>
              <w:t xml:space="preserve"> certificates or licensures held </w:t>
            </w:r>
          </w:p>
        </w:tc>
        <w:tc>
          <w:tcPr>
            <w:tcW w:w="1946" w:type="dxa"/>
            <w:tcBorders>
              <w:top w:val="single" w:sz="4" w:space="0" w:color="000000"/>
              <w:left w:val="single" w:sz="4" w:space="0" w:color="000000"/>
              <w:bottom w:val="single" w:sz="4" w:space="0" w:color="000000"/>
              <w:right w:val="single" w:sz="4" w:space="0" w:color="000000"/>
            </w:tcBorders>
          </w:tcPr>
          <w:p w:rsidR="00C0394F" w:rsidRDefault="00E05190">
            <w:pPr>
              <w:spacing w:line="260" w:lineRule="auto"/>
              <w:ind w:left="-12"/>
              <w:jc w:val="center"/>
            </w:pPr>
            <w:r>
              <w:rPr>
                <w:b/>
                <w:sz w:val="16"/>
                <w:szCs w:val="16"/>
              </w:rPr>
              <w:t xml:space="preserve">12       experiences including teaching and/or </w:t>
            </w:r>
          </w:p>
          <w:p w:rsidR="00C0394F" w:rsidRDefault="00E05190">
            <w:pPr>
              <w:ind w:left="-4"/>
            </w:pPr>
            <w:r>
              <w:rPr>
                <w:b/>
                <w:sz w:val="16"/>
                <w:szCs w:val="16"/>
              </w:rPr>
              <w:t xml:space="preserve">administration and dates of </w:t>
            </w:r>
          </w:p>
          <w:p w:rsidR="00C0394F" w:rsidRDefault="00E05190">
            <w:pPr>
              <w:spacing w:line="260" w:lineRule="auto"/>
              <w:ind w:left="359" w:hanging="342"/>
            </w:pPr>
            <w:r>
              <w:rPr>
                <w:b/>
                <w:sz w:val="16"/>
                <w:szCs w:val="16"/>
              </w:rPr>
              <w:t xml:space="preserve">engagement in these roles. Past and Present </w:t>
            </w:r>
          </w:p>
          <w:p w:rsidR="00C0394F" w:rsidRDefault="00E05190">
            <w:pPr>
              <w:ind w:left="34"/>
            </w:pPr>
            <w:r>
              <w:rPr>
                <w:b/>
                <w:sz w:val="16"/>
                <w:szCs w:val="16"/>
              </w:rPr>
              <w:t xml:space="preserve">(i.e. School collaborations) </w:t>
            </w:r>
          </w:p>
        </w:tc>
        <w:tc>
          <w:tcPr>
            <w:tcW w:w="1945" w:type="dxa"/>
            <w:tcBorders>
              <w:top w:val="single" w:sz="4" w:space="0" w:color="000000"/>
              <w:left w:val="single" w:sz="4" w:space="0" w:color="000000"/>
              <w:bottom w:val="single" w:sz="4" w:space="0" w:color="000000"/>
              <w:right w:val="single" w:sz="4" w:space="0" w:color="000000"/>
            </w:tcBorders>
          </w:tcPr>
          <w:p w:rsidR="00C0394F" w:rsidRDefault="00E05190">
            <w:pPr>
              <w:spacing w:after="1"/>
              <w:ind w:left="-16"/>
            </w:pPr>
            <w:r>
              <w:rPr>
                <w:b/>
                <w:sz w:val="16"/>
                <w:szCs w:val="16"/>
              </w:rPr>
              <w:t xml:space="preserve"> Courses qualified to teach  </w:t>
            </w:r>
          </w:p>
          <w:p w:rsidR="00C0394F" w:rsidRDefault="00E05190">
            <w:pPr>
              <w:spacing w:after="1"/>
              <w:ind w:left="557"/>
            </w:pPr>
            <w:r>
              <w:rPr>
                <w:b/>
                <w:sz w:val="16"/>
                <w:szCs w:val="16"/>
              </w:rPr>
              <w:t xml:space="preserve"> </w:t>
            </w:r>
          </w:p>
          <w:p w:rsidR="00C0394F" w:rsidRDefault="00E05190">
            <w:pPr>
              <w:ind w:left="-10"/>
            </w:pPr>
            <w:r>
              <w:rPr>
                <w:b/>
                <w:sz w:val="16"/>
                <w:szCs w:val="16"/>
              </w:rPr>
              <w:t xml:space="preserve">     (SACSCOC guidelines) </w:t>
            </w:r>
          </w:p>
        </w:tc>
      </w:tr>
      <w:tr w:rsidR="00C0394F">
        <w:trPr>
          <w:trHeight w:val="1013"/>
        </w:trPr>
        <w:tc>
          <w:tcPr>
            <w:tcW w:w="1100" w:type="dxa"/>
            <w:tcBorders>
              <w:top w:val="single" w:sz="4" w:space="0" w:color="000000"/>
              <w:left w:val="single" w:sz="4" w:space="0" w:color="000000"/>
              <w:bottom w:val="single" w:sz="4" w:space="0" w:color="000000"/>
              <w:right w:val="single" w:sz="4" w:space="0" w:color="000000"/>
            </w:tcBorders>
          </w:tcPr>
          <w:p w:rsidR="00C0394F" w:rsidRDefault="00E05190">
            <w:pPr>
              <w:ind w:left="-5"/>
            </w:pPr>
            <w:r>
              <w:rPr>
                <w:sz w:val="16"/>
                <w:szCs w:val="16"/>
              </w:rPr>
              <w:t xml:space="preserve">Andrea        </w:t>
            </w:r>
          </w:p>
          <w:p w:rsidR="00C0394F" w:rsidRDefault="00E05190">
            <w:pPr>
              <w:ind w:left="-5"/>
            </w:pPr>
            <w:r>
              <w:rPr>
                <w:sz w:val="16"/>
                <w:szCs w:val="16"/>
              </w:rPr>
              <w:t xml:space="preserve">Paganelli </w:t>
            </w:r>
          </w:p>
        </w:tc>
        <w:tc>
          <w:tcPr>
            <w:tcW w:w="854" w:type="dxa"/>
            <w:tcBorders>
              <w:top w:val="single" w:sz="4" w:space="0" w:color="000000"/>
              <w:left w:val="single" w:sz="4" w:space="0" w:color="000000"/>
              <w:bottom w:val="single" w:sz="4" w:space="0" w:color="000000"/>
              <w:right w:val="single" w:sz="4" w:space="0" w:color="000000"/>
            </w:tcBorders>
          </w:tcPr>
          <w:p w:rsidR="00C0394F" w:rsidRDefault="00E05190">
            <w:pPr>
              <w:ind w:left="-20"/>
            </w:pPr>
            <w:r>
              <w:rPr>
                <w:sz w:val="16"/>
                <w:szCs w:val="16"/>
              </w:rPr>
              <w:t xml:space="preserve">Female </w:t>
            </w:r>
          </w:p>
        </w:tc>
        <w:tc>
          <w:tcPr>
            <w:tcW w:w="840" w:type="dxa"/>
            <w:tcBorders>
              <w:top w:val="single" w:sz="4" w:space="0" w:color="000000"/>
              <w:left w:val="single" w:sz="4" w:space="0" w:color="000000"/>
              <w:bottom w:val="single" w:sz="4" w:space="0" w:color="000000"/>
              <w:right w:val="single" w:sz="4" w:space="0" w:color="000000"/>
            </w:tcBorders>
          </w:tcPr>
          <w:p w:rsidR="00C0394F" w:rsidRDefault="00E05190">
            <w:pPr>
              <w:ind w:left="28"/>
            </w:pPr>
            <w:r>
              <w:rPr>
                <w:sz w:val="16"/>
                <w:szCs w:val="16"/>
              </w:rPr>
              <w:t xml:space="preserve">Caucasian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Full-time </w:t>
            </w:r>
          </w:p>
          <w:p w:rsidR="00C0394F" w:rsidRDefault="00E05190">
            <w:r>
              <w:rPr>
                <w:sz w:val="16"/>
                <w:szCs w:val="16"/>
              </w:rPr>
              <w:t xml:space="preserve">Associate </w:t>
            </w:r>
          </w:p>
          <w:p w:rsidR="00C0394F" w:rsidRDefault="00E05190">
            <w:pPr>
              <w:ind w:left="-5"/>
            </w:pPr>
            <w:r>
              <w:rPr>
                <w:sz w:val="16"/>
                <w:szCs w:val="16"/>
              </w:rPr>
              <w:t xml:space="preserve">Professor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5"/>
            </w:pPr>
            <w:r>
              <w:rPr>
                <w:sz w:val="16"/>
                <w:szCs w:val="16"/>
              </w:rPr>
              <w:t xml:space="preserve">Full-Time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8"/>
            </w:pPr>
            <w:r>
              <w:rPr>
                <w:sz w:val="16"/>
                <w:szCs w:val="16"/>
              </w:rPr>
              <w:t xml:space="preserve">PHD </w:t>
            </w:r>
          </w:p>
        </w:tc>
        <w:tc>
          <w:tcPr>
            <w:tcW w:w="991"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Educational </w:t>
            </w:r>
          </w:p>
          <w:p w:rsidR="00C0394F" w:rsidRDefault="00E05190">
            <w:pPr>
              <w:spacing w:after="1"/>
              <w:ind w:left="-5"/>
            </w:pPr>
            <w:r>
              <w:rPr>
                <w:sz w:val="16"/>
                <w:szCs w:val="16"/>
              </w:rPr>
              <w:t xml:space="preserve">Leadership </w:t>
            </w:r>
          </w:p>
          <w:p w:rsidR="00C0394F" w:rsidRDefault="00E05190">
            <w:pPr>
              <w:ind w:left="-5"/>
            </w:pPr>
            <w:r>
              <w:rPr>
                <w:sz w:val="16"/>
                <w:szCs w:val="16"/>
              </w:rPr>
              <w:t xml:space="preserve">Policy and </w:t>
            </w:r>
          </w:p>
          <w:p w:rsidR="00C0394F" w:rsidRDefault="00E05190">
            <w:pPr>
              <w:ind w:left="-5"/>
            </w:pPr>
            <w:r>
              <w:rPr>
                <w:sz w:val="16"/>
                <w:szCs w:val="16"/>
              </w:rPr>
              <w:t xml:space="preserve">Technology </w:t>
            </w:r>
          </w:p>
        </w:tc>
        <w:tc>
          <w:tcPr>
            <w:tcW w:w="1246" w:type="dxa"/>
            <w:tcBorders>
              <w:top w:val="single" w:sz="4" w:space="0" w:color="000000"/>
              <w:left w:val="single" w:sz="4" w:space="0" w:color="000000"/>
              <w:bottom w:val="single" w:sz="4" w:space="0" w:color="000000"/>
              <w:right w:val="single" w:sz="4" w:space="0" w:color="000000"/>
            </w:tcBorders>
          </w:tcPr>
          <w:p w:rsidR="00C0394F" w:rsidRDefault="00E05190">
            <w:pPr>
              <w:ind w:left="1"/>
            </w:pPr>
            <w:r>
              <w:rPr>
                <w:sz w:val="16"/>
                <w:szCs w:val="16"/>
              </w:rPr>
              <w:t xml:space="preserve">MLIS </w:t>
            </w:r>
          </w:p>
        </w:tc>
        <w:tc>
          <w:tcPr>
            <w:tcW w:w="1170" w:type="dxa"/>
            <w:tcBorders>
              <w:top w:val="single" w:sz="4" w:space="0" w:color="000000"/>
              <w:left w:val="single" w:sz="4" w:space="0" w:color="000000"/>
              <w:bottom w:val="single" w:sz="4" w:space="0" w:color="000000"/>
              <w:right w:val="single" w:sz="4" w:space="0" w:color="000000"/>
            </w:tcBorders>
          </w:tcPr>
          <w:p w:rsidR="00C0394F" w:rsidRDefault="00E05190">
            <w:pPr>
              <w:ind w:left="8"/>
              <w:jc w:val="both"/>
            </w:pPr>
            <w:r>
              <w:rPr>
                <w:sz w:val="16"/>
                <w:szCs w:val="16"/>
              </w:rPr>
              <w:t xml:space="preserve">Graduate Faculty </w:t>
            </w:r>
          </w:p>
        </w:tc>
        <w:tc>
          <w:tcPr>
            <w:tcW w:w="1114" w:type="dxa"/>
            <w:tcBorders>
              <w:top w:val="single" w:sz="4" w:space="0" w:color="000000"/>
              <w:left w:val="single" w:sz="4" w:space="0" w:color="000000"/>
              <w:bottom w:val="single" w:sz="4" w:space="0" w:color="000000"/>
              <w:right w:val="single" w:sz="4" w:space="0" w:color="000000"/>
            </w:tcBorders>
          </w:tcPr>
          <w:p w:rsidR="00C0394F" w:rsidRDefault="00E05190">
            <w:pPr>
              <w:ind w:left="-5" w:firstLine="19"/>
            </w:pPr>
            <w:r>
              <w:rPr>
                <w:sz w:val="16"/>
                <w:szCs w:val="16"/>
              </w:rPr>
              <w:t xml:space="preserve">School Library Media Specialist </w:t>
            </w:r>
          </w:p>
        </w:tc>
        <w:tc>
          <w:tcPr>
            <w:tcW w:w="1946" w:type="dxa"/>
            <w:tcBorders>
              <w:top w:val="single" w:sz="4" w:space="0" w:color="000000"/>
              <w:left w:val="single" w:sz="4" w:space="0" w:color="000000"/>
              <w:bottom w:val="single" w:sz="4" w:space="0" w:color="000000"/>
              <w:right w:val="single" w:sz="4" w:space="0" w:color="000000"/>
            </w:tcBorders>
          </w:tcPr>
          <w:p w:rsidR="00C0394F" w:rsidRDefault="00E05190">
            <w:pPr>
              <w:ind w:left="-20"/>
              <w:jc w:val="both"/>
            </w:pPr>
            <w:r>
              <w:rPr>
                <w:sz w:val="16"/>
                <w:szCs w:val="16"/>
              </w:rPr>
              <w:t xml:space="preserve">K-12 Library Media Specialist </w:t>
            </w:r>
          </w:p>
        </w:tc>
        <w:tc>
          <w:tcPr>
            <w:tcW w:w="1945" w:type="dxa"/>
            <w:tcBorders>
              <w:top w:val="single" w:sz="4" w:space="0" w:color="000000"/>
              <w:left w:val="single" w:sz="4" w:space="0" w:color="000000"/>
              <w:bottom w:val="single" w:sz="4" w:space="0" w:color="000000"/>
              <w:right w:val="single" w:sz="4" w:space="0" w:color="000000"/>
            </w:tcBorders>
          </w:tcPr>
          <w:p w:rsidR="00C0394F" w:rsidRDefault="00E05190">
            <w:pPr>
              <w:ind w:left="-5" w:firstLine="11"/>
            </w:pPr>
            <w:r>
              <w:rPr>
                <w:sz w:val="16"/>
                <w:szCs w:val="16"/>
              </w:rPr>
              <w:t xml:space="preserve">All courses within the program </w:t>
            </w:r>
          </w:p>
        </w:tc>
      </w:tr>
      <w:tr w:rsidR="00C0394F">
        <w:trPr>
          <w:trHeight w:val="911"/>
        </w:trPr>
        <w:tc>
          <w:tcPr>
            <w:tcW w:w="1100" w:type="dxa"/>
            <w:tcBorders>
              <w:top w:val="single" w:sz="4" w:space="0" w:color="000000"/>
              <w:left w:val="single" w:sz="4" w:space="0" w:color="000000"/>
              <w:bottom w:val="single" w:sz="4" w:space="0" w:color="000000"/>
              <w:right w:val="single" w:sz="4" w:space="0" w:color="000000"/>
            </w:tcBorders>
          </w:tcPr>
          <w:p w:rsidR="00C0394F" w:rsidRDefault="00E05190">
            <w:pPr>
              <w:ind w:left="124" w:hanging="15"/>
            </w:pPr>
            <w:r>
              <w:rPr>
                <w:sz w:val="16"/>
                <w:szCs w:val="16"/>
              </w:rPr>
              <w:t xml:space="preserve">Marge Maxwell </w:t>
            </w:r>
          </w:p>
        </w:tc>
        <w:tc>
          <w:tcPr>
            <w:tcW w:w="854" w:type="dxa"/>
            <w:tcBorders>
              <w:top w:val="single" w:sz="4" w:space="0" w:color="000000"/>
              <w:left w:val="single" w:sz="4" w:space="0" w:color="000000"/>
              <w:bottom w:val="single" w:sz="4" w:space="0" w:color="000000"/>
              <w:right w:val="single" w:sz="4" w:space="0" w:color="000000"/>
            </w:tcBorders>
          </w:tcPr>
          <w:p w:rsidR="00C0394F" w:rsidRDefault="00E05190">
            <w:pPr>
              <w:ind w:left="-20"/>
            </w:pPr>
            <w:r>
              <w:rPr>
                <w:sz w:val="16"/>
                <w:szCs w:val="16"/>
              </w:rPr>
              <w:t xml:space="preserve">Female </w:t>
            </w:r>
          </w:p>
        </w:tc>
        <w:tc>
          <w:tcPr>
            <w:tcW w:w="840" w:type="dxa"/>
            <w:tcBorders>
              <w:top w:val="single" w:sz="4" w:space="0" w:color="000000"/>
              <w:left w:val="single" w:sz="4" w:space="0" w:color="000000"/>
              <w:bottom w:val="single" w:sz="4" w:space="0" w:color="000000"/>
              <w:right w:val="single" w:sz="4" w:space="0" w:color="000000"/>
            </w:tcBorders>
          </w:tcPr>
          <w:p w:rsidR="00C0394F" w:rsidRDefault="00E05190">
            <w:pPr>
              <w:ind w:left="28"/>
            </w:pPr>
            <w:r>
              <w:rPr>
                <w:sz w:val="16"/>
                <w:szCs w:val="16"/>
              </w:rPr>
              <w:t xml:space="preserve">Caucasian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Full-time </w:t>
            </w:r>
          </w:p>
          <w:p w:rsidR="00C0394F" w:rsidRDefault="00E05190">
            <w:r>
              <w:rPr>
                <w:sz w:val="16"/>
                <w:szCs w:val="16"/>
              </w:rPr>
              <w:t xml:space="preserve">Professor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78"/>
            </w:pPr>
            <w:r>
              <w:rPr>
                <w:sz w:val="16"/>
                <w:szCs w:val="16"/>
              </w:rPr>
              <w:t xml:space="preserve">Full-Time </w:t>
            </w:r>
          </w:p>
        </w:tc>
        <w:tc>
          <w:tcPr>
            <w:tcW w:w="810" w:type="dxa"/>
            <w:tcBorders>
              <w:top w:val="single" w:sz="4" w:space="0" w:color="000000"/>
              <w:left w:val="single" w:sz="4" w:space="0" w:color="000000"/>
              <w:bottom w:val="single" w:sz="4" w:space="0" w:color="000000"/>
              <w:right w:val="single" w:sz="4" w:space="0" w:color="000000"/>
            </w:tcBorders>
          </w:tcPr>
          <w:p w:rsidR="00C0394F" w:rsidRDefault="00E05190">
            <w:pPr>
              <w:ind w:left="74"/>
            </w:pPr>
            <w:r>
              <w:rPr>
                <w:sz w:val="16"/>
                <w:szCs w:val="16"/>
              </w:rPr>
              <w:t xml:space="preserve">PHD </w:t>
            </w:r>
          </w:p>
        </w:tc>
        <w:tc>
          <w:tcPr>
            <w:tcW w:w="991" w:type="dxa"/>
            <w:tcBorders>
              <w:top w:val="single" w:sz="4" w:space="0" w:color="000000"/>
              <w:left w:val="single" w:sz="4" w:space="0" w:color="000000"/>
              <w:bottom w:val="single" w:sz="4" w:space="0" w:color="000000"/>
              <w:right w:val="single" w:sz="4" w:space="0" w:color="000000"/>
            </w:tcBorders>
          </w:tcPr>
          <w:p w:rsidR="00C0394F" w:rsidRDefault="00E05190">
            <w:pPr>
              <w:ind w:left="-5" w:firstLine="5"/>
            </w:pPr>
            <w:r>
              <w:rPr>
                <w:sz w:val="16"/>
                <w:szCs w:val="16"/>
              </w:rPr>
              <w:t xml:space="preserve">Educational Technology </w:t>
            </w:r>
          </w:p>
        </w:tc>
        <w:tc>
          <w:tcPr>
            <w:tcW w:w="1246" w:type="dxa"/>
            <w:tcBorders>
              <w:top w:val="single" w:sz="4" w:space="0" w:color="000000"/>
              <w:left w:val="single" w:sz="4" w:space="0" w:color="000000"/>
              <w:bottom w:val="single" w:sz="4" w:space="0" w:color="000000"/>
              <w:right w:val="single" w:sz="4" w:space="0" w:color="000000"/>
            </w:tcBorders>
          </w:tcPr>
          <w:p w:rsidR="00C0394F" w:rsidRDefault="00E05190">
            <w:pPr>
              <w:ind w:left="-5" w:firstLine="6"/>
            </w:pPr>
            <w:r>
              <w:rPr>
                <w:sz w:val="16"/>
                <w:szCs w:val="16"/>
              </w:rPr>
              <w:t xml:space="preserve">Educational Technology </w:t>
            </w:r>
          </w:p>
        </w:tc>
        <w:tc>
          <w:tcPr>
            <w:tcW w:w="1170" w:type="dxa"/>
            <w:tcBorders>
              <w:top w:val="single" w:sz="4" w:space="0" w:color="000000"/>
              <w:left w:val="single" w:sz="4" w:space="0" w:color="000000"/>
              <w:bottom w:val="single" w:sz="4" w:space="0" w:color="000000"/>
              <w:right w:val="single" w:sz="4" w:space="0" w:color="000000"/>
            </w:tcBorders>
          </w:tcPr>
          <w:p w:rsidR="00C0394F" w:rsidRDefault="00E05190">
            <w:pPr>
              <w:ind w:left="1"/>
              <w:jc w:val="both"/>
            </w:pPr>
            <w:r>
              <w:rPr>
                <w:sz w:val="16"/>
                <w:szCs w:val="16"/>
              </w:rPr>
              <w:t xml:space="preserve">Graduate faculty </w:t>
            </w:r>
          </w:p>
        </w:tc>
        <w:tc>
          <w:tcPr>
            <w:tcW w:w="1114" w:type="dxa"/>
            <w:tcBorders>
              <w:top w:val="single" w:sz="4" w:space="0" w:color="000000"/>
              <w:left w:val="single" w:sz="4" w:space="0" w:color="000000"/>
              <w:bottom w:val="single" w:sz="4" w:space="0" w:color="000000"/>
              <w:right w:val="single" w:sz="4" w:space="0" w:color="000000"/>
            </w:tcBorders>
          </w:tcPr>
          <w:p w:rsidR="00C0394F" w:rsidRDefault="00E05190">
            <w:pPr>
              <w:ind w:left="14"/>
            </w:pPr>
            <w:r>
              <w:rPr>
                <w:sz w:val="16"/>
                <w:szCs w:val="16"/>
              </w:rPr>
              <w:t xml:space="preserve"> </w:t>
            </w:r>
          </w:p>
        </w:tc>
        <w:tc>
          <w:tcPr>
            <w:tcW w:w="1946" w:type="dxa"/>
            <w:tcBorders>
              <w:top w:val="single" w:sz="4" w:space="0" w:color="000000"/>
              <w:left w:val="single" w:sz="4" w:space="0" w:color="000000"/>
              <w:bottom w:val="single" w:sz="4" w:space="0" w:color="000000"/>
              <w:right w:val="single" w:sz="4" w:space="0" w:color="000000"/>
            </w:tcBorders>
          </w:tcPr>
          <w:p w:rsidR="00C0394F" w:rsidRDefault="00E05190">
            <w:pPr>
              <w:ind w:left="-4" w:hanging="16"/>
            </w:pPr>
            <w:r>
              <w:rPr>
                <w:sz w:val="16"/>
                <w:szCs w:val="16"/>
              </w:rPr>
              <w:t xml:space="preserve">Special Education and Educational Technology </w:t>
            </w:r>
          </w:p>
        </w:tc>
        <w:tc>
          <w:tcPr>
            <w:tcW w:w="1945" w:type="dxa"/>
            <w:tcBorders>
              <w:top w:val="single" w:sz="4" w:space="0" w:color="000000"/>
              <w:left w:val="single" w:sz="4" w:space="0" w:color="000000"/>
              <w:bottom w:val="single" w:sz="4" w:space="0" w:color="000000"/>
              <w:right w:val="single" w:sz="4" w:space="0" w:color="000000"/>
            </w:tcBorders>
          </w:tcPr>
          <w:p w:rsidR="00C0394F" w:rsidRDefault="00E05190">
            <w:pPr>
              <w:ind w:left="-5" w:firstLine="11"/>
            </w:pPr>
            <w:r>
              <w:rPr>
                <w:sz w:val="16"/>
                <w:szCs w:val="16"/>
              </w:rPr>
              <w:t xml:space="preserve">All courses within the program </w:t>
            </w:r>
          </w:p>
        </w:tc>
      </w:tr>
    </w:tbl>
    <w:p w:rsidR="00C0394F" w:rsidRDefault="00E05190">
      <w:pPr>
        <w:spacing w:after="0"/>
        <w:ind w:left="720"/>
      </w:pPr>
      <w:r>
        <w:t xml:space="preserve"> </w:t>
      </w:r>
    </w:p>
    <w:p w:rsidR="00C0394F" w:rsidRDefault="00E05190" w:rsidP="006B07B0">
      <w:pPr>
        <w:spacing w:after="0"/>
        <w:ind w:left="720"/>
      </w:pPr>
      <w:r>
        <w:rPr>
          <w:b/>
        </w:rPr>
        <w:t xml:space="preserve"> </w:t>
      </w:r>
    </w:p>
    <w:p w:rsidR="00C0394F" w:rsidRDefault="00E05190">
      <w:pPr>
        <w:spacing w:after="0"/>
        <w:ind w:left="720"/>
      </w:pPr>
      <w:r>
        <w:rPr>
          <w:b/>
        </w:rPr>
        <w:t xml:space="preserve"> </w:t>
      </w:r>
    </w:p>
    <w:p w:rsidR="00C0394F" w:rsidRDefault="00E05190">
      <w:pPr>
        <w:spacing w:after="0"/>
        <w:ind w:left="720"/>
        <w:jc w:val="both"/>
      </w:pPr>
      <w:r>
        <w:rPr>
          <w:b/>
        </w:rPr>
        <w:t xml:space="preserve"> </w:t>
      </w:r>
      <w:r>
        <w:rPr>
          <w:b/>
        </w:rPr>
        <w:tab/>
        <w:t xml:space="preserve"> </w:t>
      </w:r>
    </w:p>
    <w:p w:rsidR="00C0394F" w:rsidRDefault="00E05190">
      <w:pPr>
        <w:spacing w:after="4" w:line="250" w:lineRule="auto"/>
        <w:ind w:left="715" w:right="-3645" w:hanging="10"/>
        <w:rPr>
          <w:b/>
        </w:rPr>
      </w:pPr>
      <w:r>
        <w:rPr>
          <w:b/>
        </w:rPr>
        <w:t xml:space="preserve">Please describe the PROGRAM KEY ASSESSMENTS used to measure the areas below (varies by program):  </w:t>
      </w:r>
    </w:p>
    <w:p w:rsidR="00C0394F" w:rsidRDefault="00C0394F">
      <w:pPr>
        <w:spacing w:after="4" w:line="250" w:lineRule="auto"/>
        <w:ind w:left="715" w:right="-3645" w:hanging="10"/>
        <w:rPr>
          <w:b/>
        </w:rPr>
      </w:pPr>
    </w:p>
    <w:p w:rsidR="00C0394F" w:rsidRDefault="00C0394F">
      <w:pPr>
        <w:spacing w:after="4" w:line="250" w:lineRule="auto"/>
        <w:ind w:left="715" w:right="-3645" w:hanging="10"/>
        <w:rPr>
          <w:b/>
        </w:rPr>
      </w:pPr>
    </w:p>
    <w:p w:rsidR="00C0394F" w:rsidRDefault="00C0394F">
      <w:pPr>
        <w:spacing w:after="4" w:line="250" w:lineRule="auto"/>
        <w:ind w:left="715" w:hanging="10"/>
        <w:rPr>
          <w:b/>
        </w:rPr>
      </w:pPr>
    </w:p>
    <w:tbl>
      <w:tblPr>
        <w:tblStyle w:val="a5"/>
        <w:tblW w:w="6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79"/>
        <w:gridCol w:w="1675"/>
        <w:gridCol w:w="1589"/>
        <w:gridCol w:w="1589"/>
      </w:tblGrid>
      <w:tr w:rsidR="006B07B0" w:rsidTr="0032778B">
        <w:trPr>
          <w:trHeight w:val="500"/>
        </w:trPr>
        <w:tc>
          <w:tcPr>
            <w:tcW w:w="1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widowControl w:val="0"/>
              <w:pBdr>
                <w:top w:val="nil"/>
                <w:left w:val="nil"/>
                <w:bottom w:val="nil"/>
                <w:right w:val="nil"/>
                <w:between w:val="nil"/>
              </w:pBdr>
              <w:spacing w:after="0" w:line="276"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Key Assessment</w:t>
            </w:r>
          </w:p>
        </w:tc>
        <w:tc>
          <w:tcPr>
            <w:tcW w:w="167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KTPS</w:t>
            </w:r>
          </w:p>
        </w:tc>
        <w:tc>
          <w:tcPr>
            <w:tcW w:w="158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AASL</w:t>
            </w:r>
          </w:p>
        </w:tc>
        <w:tc>
          <w:tcPr>
            <w:tcW w:w="158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ISTE</w:t>
            </w:r>
          </w:p>
        </w:tc>
      </w:tr>
      <w:tr w:rsidR="006B07B0" w:rsidTr="0032778B">
        <w:trPr>
          <w:trHeight w:val="1940"/>
        </w:trPr>
        <w:tc>
          <w:tcPr>
            <w:tcW w:w="157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Capstone Project/Portfolio</w:t>
            </w:r>
          </w:p>
        </w:tc>
        <w:tc>
          <w:tcPr>
            <w:tcW w:w="1674"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 </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All standards addressed for alignment to the sub-standard/element level.</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All standards addressed for alignment to the sub-standard/element level.</w:t>
            </w:r>
          </w:p>
        </w:tc>
      </w:tr>
      <w:tr w:rsidR="006B07B0" w:rsidTr="0032778B">
        <w:trPr>
          <w:trHeight w:val="4220"/>
        </w:trPr>
        <w:tc>
          <w:tcPr>
            <w:tcW w:w="157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lastRenderedPageBreak/>
              <w:t>Informatics Research Project/LITE Research Tool</w:t>
            </w:r>
          </w:p>
        </w:tc>
        <w:tc>
          <w:tcPr>
            <w:tcW w:w="1674"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1. Learner development</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2. Learning differences</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3. Learning environments</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4. Content knowledge</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5. Application of content</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10. Leadership and collaboration</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3:</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Knowledge and Application of Content </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4:</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Organization and Access </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3. Collaborator</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Standard 5. Professional Learning Facilitator</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6. Data-Driven Decision-Maker</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7. Digital Citizen Advocate </w:t>
            </w:r>
          </w:p>
        </w:tc>
      </w:tr>
      <w:tr w:rsidR="006B07B0" w:rsidTr="0032778B">
        <w:trPr>
          <w:trHeight w:val="1940"/>
        </w:trPr>
        <w:tc>
          <w:tcPr>
            <w:tcW w:w="157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Instructional Design Project (IDP)</w:t>
            </w:r>
          </w:p>
        </w:tc>
        <w:tc>
          <w:tcPr>
            <w:tcW w:w="1674"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All standards addressed for alignment to the substandard/element level.</w:t>
            </w:r>
          </w:p>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 </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 </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 xml:space="preserve">All standards addressed for alignment to the substandard/element level. </w:t>
            </w:r>
          </w:p>
          <w:p w:rsidR="006B07B0" w:rsidRDefault="006B07B0" w:rsidP="0032778B">
            <w:pPr>
              <w:spacing w:after="0" w:line="250" w:lineRule="auto"/>
              <w:rPr>
                <w:rFonts w:ascii="Times New Roman" w:eastAsia="Times New Roman" w:hAnsi="Times New Roman" w:cs="Times New Roman"/>
                <w:b/>
                <w:shd w:val="clear" w:color="auto" w:fill="D9EAD3"/>
              </w:rPr>
            </w:pPr>
          </w:p>
          <w:p w:rsidR="006B07B0" w:rsidRDefault="006B07B0" w:rsidP="0032778B">
            <w:pPr>
              <w:spacing w:after="0" w:line="250" w:lineRule="auto"/>
              <w:rPr>
                <w:rFonts w:ascii="Times New Roman" w:eastAsia="Times New Roman" w:hAnsi="Times New Roman" w:cs="Times New Roman"/>
                <w:b/>
                <w:shd w:val="clear" w:color="auto" w:fill="D9EAD3"/>
              </w:rPr>
            </w:pPr>
          </w:p>
          <w:p w:rsidR="006B07B0" w:rsidRDefault="006B07B0" w:rsidP="0032778B">
            <w:pPr>
              <w:spacing w:after="0" w:line="250" w:lineRule="auto"/>
              <w:rPr>
                <w:rFonts w:ascii="Times New Roman" w:eastAsia="Times New Roman" w:hAnsi="Times New Roman" w:cs="Times New Roman"/>
                <w:b/>
                <w:shd w:val="clear" w:color="auto" w:fill="D9EAD3"/>
              </w:rPr>
            </w:pPr>
          </w:p>
        </w:tc>
      </w:tr>
      <w:tr w:rsidR="006B07B0" w:rsidTr="0032778B">
        <w:trPr>
          <w:trHeight w:val="1940"/>
        </w:trPr>
        <w:tc>
          <w:tcPr>
            <w:tcW w:w="157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lastRenderedPageBreak/>
              <w:t>PRAXIS II</w:t>
            </w:r>
          </w:p>
        </w:tc>
        <w:tc>
          <w:tcPr>
            <w:tcW w:w="1674"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All of the AASL standards are tested.</w:t>
            </w:r>
          </w:p>
        </w:tc>
        <w:tc>
          <w:tcPr>
            <w:tcW w:w="1589" w:type="dxa"/>
            <w:tcBorders>
              <w:bottom w:val="single" w:sz="8" w:space="0" w:color="000000"/>
              <w:right w:val="single" w:sz="8" w:space="0" w:color="000000"/>
            </w:tcBorders>
            <w:tcMar>
              <w:top w:w="100" w:type="dxa"/>
              <w:left w:w="100" w:type="dxa"/>
              <w:bottom w:w="100" w:type="dxa"/>
              <w:right w:w="100" w:type="dxa"/>
            </w:tcMar>
          </w:tcPr>
          <w:p w:rsidR="006B07B0" w:rsidRDefault="006B07B0" w:rsidP="0032778B">
            <w:pPr>
              <w:spacing w:after="0" w:line="250" w:lineRule="auto"/>
              <w:rPr>
                <w:rFonts w:ascii="Times New Roman" w:eastAsia="Times New Roman" w:hAnsi="Times New Roman" w:cs="Times New Roman"/>
                <w:b/>
                <w:shd w:val="clear" w:color="auto" w:fill="D9EAD3"/>
              </w:rPr>
            </w:pPr>
            <w:r>
              <w:rPr>
                <w:rFonts w:ascii="Times New Roman" w:eastAsia="Times New Roman" w:hAnsi="Times New Roman" w:cs="Times New Roman"/>
                <w:b/>
                <w:shd w:val="clear" w:color="auto" w:fill="D9EAD3"/>
              </w:rPr>
              <w:t>No PRAXIS for this area.</w:t>
            </w:r>
          </w:p>
        </w:tc>
      </w:tr>
    </w:tbl>
    <w:p w:rsidR="00C0394F" w:rsidRDefault="00C0394F">
      <w:pPr>
        <w:spacing w:after="4" w:line="250" w:lineRule="auto"/>
        <w:ind w:left="715" w:hanging="10"/>
        <w:rPr>
          <w:b/>
        </w:rPr>
      </w:pPr>
    </w:p>
    <w:p w:rsidR="00C0394F" w:rsidRDefault="00C0394F">
      <w:pPr>
        <w:spacing w:after="4" w:line="250" w:lineRule="auto"/>
        <w:ind w:left="715" w:right="-3645" w:hanging="10"/>
        <w:rPr>
          <w:b/>
        </w:rPr>
      </w:pPr>
    </w:p>
    <w:p w:rsidR="00C0394F" w:rsidRDefault="00E05190">
      <w:pPr>
        <w:spacing w:after="0"/>
        <w:ind w:left="720"/>
        <w:sectPr w:rsidR="00C0394F">
          <w:headerReference w:type="even" r:id="rId16"/>
          <w:headerReference w:type="default" r:id="rId17"/>
          <w:headerReference w:type="first" r:id="rId18"/>
          <w:pgSz w:w="15840" w:h="12240" w:orient="landscape"/>
          <w:pgMar w:top="1468" w:right="5083" w:bottom="1756" w:left="720" w:header="784" w:footer="720" w:gutter="0"/>
          <w:pgNumType w:start="1"/>
          <w:cols w:space="720"/>
        </w:sectPr>
      </w:pPr>
      <w:r>
        <w:t xml:space="preserve"> </w:t>
      </w:r>
    </w:p>
    <w:p w:rsidR="00C0394F" w:rsidRDefault="00C0394F">
      <w:pPr>
        <w:spacing w:after="0"/>
        <w:ind w:left="720"/>
      </w:pPr>
    </w:p>
    <w:tbl>
      <w:tblPr>
        <w:tblStyle w:val="a6"/>
        <w:tblW w:w="12960" w:type="dxa"/>
        <w:tblInd w:w="725" w:type="dxa"/>
        <w:tblLayout w:type="fixed"/>
        <w:tblLook w:val="0400" w:firstRow="0" w:lastRow="0" w:firstColumn="0" w:lastColumn="0" w:noHBand="0" w:noVBand="1"/>
      </w:tblPr>
      <w:tblGrid>
        <w:gridCol w:w="3240"/>
        <w:gridCol w:w="3240"/>
        <w:gridCol w:w="3240"/>
        <w:gridCol w:w="3240"/>
      </w:tblGrid>
      <w:tr w:rsidR="00C0394F">
        <w:trPr>
          <w:trHeight w:val="1306"/>
        </w:trPr>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Other Services </w:t>
            </w:r>
          </w:p>
          <w:p w:rsidR="00C0394F" w:rsidRDefault="00E05190">
            <w:r>
              <w:rPr>
                <w:b/>
                <w:sz w:val="16"/>
                <w:szCs w:val="16"/>
              </w:rPr>
              <w:t xml:space="preserve">Assessment </w:t>
            </w:r>
          </w:p>
          <w:p w:rsidR="00C0394F" w:rsidRDefault="00E05190">
            <w:r>
              <w:rPr>
                <w:b/>
                <w:sz w:val="16"/>
                <w:szCs w:val="16"/>
              </w:rPr>
              <w:t xml:space="preserve">Area #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Performance Assessment Areas -  </w:t>
            </w:r>
          </w:p>
          <w:p w:rsidR="00C0394F" w:rsidRDefault="00E05190">
            <w:r>
              <w:rPr>
                <w:b/>
                <w:sz w:val="16"/>
                <w:szCs w:val="16"/>
              </w:rPr>
              <w:t xml:space="preserve">(Must address practices related to Diversity in all areas) </w:t>
            </w:r>
          </w:p>
          <w:p w:rsidR="00C0394F" w:rsidRDefault="00E05190">
            <w:r>
              <w:rPr>
                <w:b/>
                <w:sz w:val="16"/>
                <w:szCs w:val="16"/>
              </w:rPr>
              <w:t xml:space="preserve"> </w:t>
            </w:r>
          </w:p>
          <w:p w:rsidR="00C0394F" w:rsidRDefault="00E05190">
            <w:r>
              <w:rPr>
                <w:b/>
                <w:sz w:val="16"/>
                <w:szCs w:val="16"/>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Type or Form of Assessments </w:t>
            </w:r>
          </w:p>
          <w:p w:rsidR="00C0394F" w:rsidRDefault="00E05190">
            <w:pPr>
              <w:spacing w:line="241" w:lineRule="auto"/>
            </w:pPr>
            <w:r>
              <w:rPr>
                <w:sz w:val="16"/>
                <w:szCs w:val="16"/>
              </w:rPr>
              <w:t xml:space="preserve">An assessment may be listed multiple times if the measures apply to the appropriate areas. </w:t>
            </w:r>
          </w:p>
          <w:p w:rsidR="00C0394F" w:rsidRDefault="00E05190">
            <w:r>
              <w:rPr>
                <w:sz w:val="16"/>
                <w:szCs w:val="16"/>
              </w:rPr>
              <w:t xml:space="preserve"> </w:t>
            </w:r>
          </w:p>
          <w:p w:rsidR="00C0394F" w:rsidRDefault="00E05190">
            <w:r>
              <w:rPr>
                <w:sz w:val="16"/>
                <w:szCs w:val="16"/>
              </w:rPr>
              <w:t>Include the key or signature assessments only, does not need to be a list of all the assessments.</w:t>
            </w:r>
            <w:r>
              <w:rPr>
                <w:b/>
                <w:sz w:val="16"/>
                <w:szCs w:val="16"/>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Timing of Assessment or </w:t>
            </w:r>
          </w:p>
          <w:p w:rsidR="00C0394F" w:rsidRDefault="00E05190">
            <w:r>
              <w:rPr>
                <w:b/>
                <w:sz w:val="16"/>
                <w:szCs w:val="16"/>
              </w:rPr>
              <w:t xml:space="preserve">Transition points </w:t>
            </w:r>
          </w:p>
          <w:p w:rsidR="00C0394F" w:rsidRDefault="00E05190">
            <w:pPr>
              <w:spacing w:line="241" w:lineRule="auto"/>
            </w:pPr>
            <w:r>
              <w:rPr>
                <w:sz w:val="16"/>
                <w:szCs w:val="16"/>
              </w:rPr>
              <w:t xml:space="preserve">Indicate the point in the program when the assessment is </w:t>
            </w:r>
          </w:p>
          <w:p w:rsidR="00C0394F" w:rsidRDefault="00E05190">
            <w:r>
              <w:rPr>
                <w:sz w:val="16"/>
                <w:szCs w:val="16"/>
              </w:rPr>
              <w:t>administered. (</w:t>
            </w:r>
            <w:r>
              <w:rPr>
                <w:b/>
                <w:sz w:val="16"/>
                <w:szCs w:val="16"/>
              </w:rPr>
              <w:t xml:space="preserve">Beginning, Middle, End) </w:t>
            </w:r>
          </w:p>
        </w:tc>
      </w:tr>
      <w:tr w:rsidR="00C0394F">
        <w:trPr>
          <w:trHeight w:val="596"/>
        </w:trPr>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1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Candidate Knowledge (content), Skills, and Professional Dispositions (integrated practices of diversity)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pPr>
              <w:rPr>
                <w:sz w:val="16"/>
                <w:szCs w:val="16"/>
                <w:shd w:val="clear" w:color="auto" w:fill="D9EAD3"/>
              </w:rPr>
            </w:pPr>
            <w:r>
              <w:rPr>
                <w:sz w:val="16"/>
                <w:szCs w:val="16"/>
                <w:shd w:val="clear" w:color="auto" w:fill="D9EAD3"/>
              </w:rPr>
              <w:t xml:space="preserve"> Praxis II</w:t>
            </w:r>
          </w:p>
          <w:p w:rsidR="00C0394F" w:rsidRDefault="00C0394F">
            <w:pPr>
              <w:rPr>
                <w:sz w:val="16"/>
                <w:szCs w:val="16"/>
                <w:shd w:val="clear" w:color="auto" w:fill="D9EAD3"/>
              </w:rPr>
            </w:pPr>
          </w:p>
          <w:p w:rsidR="00C0394F" w:rsidRDefault="00E05190">
            <w:pPr>
              <w:rPr>
                <w:shd w:val="clear" w:color="auto" w:fill="D9EAD3"/>
              </w:rPr>
            </w:pPr>
            <w:r>
              <w:rPr>
                <w:sz w:val="16"/>
                <w:szCs w:val="16"/>
                <w:shd w:val="clear" w:color="auto" w:fill="D9EAD3"/>
              </w:rPr>
              <w:t xml:space="preserve">Capstone Project/Portfolio </w:t>
            </w:r>
          </w:p>
          <w:p w:rsidR="00C0394F" w:rsidRDefault="00E05190">
            <w:pPr>
              <w:rPr>
                <w:shd w:val="clear" w:color="auto" w:fill="D9EAD3"/>
              </w:rPr>
            </w:pPr>
            <w:r>
              <w:rPr>
                <w:sz w:val="16"/>
                <w:szCs w:val="16"/>
                <w:shd w:val="clear" w:color="auto" w:fill="D9EAD3"/>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pPr>
              <w:ind w:right="25"/>
              <w:rPr>
                <w:sz w:val="16"/>
                <w:szCs w:val="16"/>
              </w:rPr>
            </w:pPr>
            <w:r>
              <w:rPr>
                <w:sz w:val="16"/>
                <w:szCs w:val="16"/>
              </w:rPr>
              <w:t>Middle to End</w:t>
            </w:r>
          </w:p>
          <w:p w:rsidR="00C0394F" w:rsidRDefault="00C0394F">
            <w:pPr>
              <w:ind w:right="25"/>
              <w:rPr>
                <w:sz w:val="16"/>
                <w:szCs w:val="16"/>
              </w:rPr>
            </w:pPr>
          </w:p>
          <w:p w:rsidR="00C0394F" w:rsidRDefault="00E05190">
            <w:pPr>
              <w:ind w:right="25"/>
            </w:pPr>
            <w:r>
              <w:rPr>
                <w:sz w:val="16"/>
                <w:szCs w:val="16"/>
              </w:rPr>
              <w:t xml:space="preserve">Beginning, Middle and End (project is progressive throughout coursework) </w:t>
            </w:r>
          </w:p>
        </w:tc>
      </w:tr>
      <w:tr w:rsidR="00C0394F">
        <w:trPr>
          <w:trHeight w:val="450"/>
        </w:trPr>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2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Professional Dispositions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pPr>
              <w:rPr>
                <w:shd w:val="clear" w:color="auto" w:fill="D9EAD3"/>
              </w:rPr>
            </w:pPr>
            <w:r>
              <w:rPr>
                <w:sz w:val="16"/>
                <w:szCs w:val="16"/>
                <w:shd w:val="clear" w:color="auto" w:fill="D9EAD3"/>
              </w:rPr>
              <w:t xml:space="preserve"> Capstone Project/Portfolio </w:t>
            </w:r>
          </w:p>
          <w:p w:rsidR="00C0394F" w:rsidRDefault="00E05190">
            <w:pPr>
              <w:rPr>
                <w:shd w:val="clear" w:color="auto" w:fill="D9EAD3"/>
              </w:rPr>
            </w:pPr>
            <w:r>
              <w:rPr>
                <w:sz w:val="16"/>
                <w:szCs w:val="16"/>
                <w:shd w:val="clear" w:color="auto" w:fill="D9EAD3"/>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End </w:t>
            </w:r>
          </w:p>
        </w:tc>
      </w:tr>
      <w:tr w:rsidR="00C0394F">
        <w:trPr>
          <w:trHeight w:val="630"/>
        </w:trPr>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3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Data and Research driven decision making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pPr>
              <w:rPr>
                <w:shd w:val="clear" w:color="auto" w:fill="D9EAD3"/>
              </w:rPr>
            </w:pPr>
            <w:r>
              <w:rPr>
                <w:sz w:val="16"/>
                <w:szCs w:val="16"/>
                <w:shd w:val="clear" w:color="auto" w:fill="D9EAD3"/>
              </w:rPr>
              <w:t xml:space="preserve">Informatics Research Project/LITE Research Tool </w:t>
            </w:r>
          </w:p>
          <w:p w:rsidR="00C0394F" w:rsidRDefault="00E05190">
            <w:pPr>
              <w:rPr>
                <w:shd w:val="clear" w:color="auto" w:fill="D9EAD3"/>
              </w:rPr>
            </w:pPr>
            <w:r>
              <w:rPr>
                <w:sz w:val="16"/>
                <w:szCs w:val="16"/>
                <w:shd w:val="clear" w:color="auto" w:fill="D9EAD3"/>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Middle </w:t>
            </w:r>
          </w:p>
        </w:tc>
      </w:tr>
      <w:tr w:rsidR="00C0394F">
        <w:trPr>
          <w:trHeight w:val="450"/>
        </w:trPr>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4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Integration of Technology in the discipline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pPr>
              <w:ind w:right="2069"/>
              <w:rPr>
                <w:shd w:val="clear" w:color="auto" w:fill="D9EAD3"/>
              </w:rPr>
            </w:pPr>
            <w:r>
              <w:rPr>
                <w:sz w:val="16"/>
                <w:szCs w:val="16"/>
                <w:shd w:val="clear" w:color="auto" w:fill="D9EAD3"/>
              </w:rPr>
              <w:t>Instructional Design Project/IDP Capstone Project/Portfolio</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Middle </w:t>
            </w:r>
          </w:p>
        </w:tc>
      </w:tr>
      <w:tr w:rsidR="00C0394F">
        <w:trPr>
          <w:trHeight w:val="540"/>
        </w:trPr>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b/>
                <w:sz w:val="16"/>
                <w:szCs w:val="16"/>
              </w:rPr>
              <w:t xml:space="preserve">5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Clinical Practice </w:t>
            </w:r>
          </w:p>
          <w:p w:rsidR="00C0394F" w:rsidRDefault="00E05190">
            <w:r>
              <w:rPr>
                <w:sz w:val="16"/>
                <w:szCs w:val="16"/>
              </w:rPr>
              <w:t xml:space="preserve">(integrated practices of diversity)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pPr>
              <w:rPr>
                <w:shd w:val="clear" w:color="auto" w:fill="D9EAD3"/>
              </w:rPr>
            </w:pPr>
            <w:r>
              <w:rPr>
                <w:sz w:val="16"/>
                <w:szCs w:val="16"/>
                <w:shd w:val="clear" w:color="auto" w:fill="D9EAD3"/>
              </w:rPr>
              <w:t xml:space="preserve">Capstone Project/Portfolio </w:t>
            </w:r>
          </w:p>
          <w:p w:rsidR="00C0394F" w:rsidRDefault="00E05190">
            <w:pPr>
              <w:rPr>
                <w:shd w:val="clear" w:color="auto" w:fill="D9EAD3"/>
              </w:rPr>
            </w:pPr>
            <w:r>
              <w:rPr>
                <w:sz w:val="16"/>
                <w:szCs w:val="16"/>
                <w:shd w:val="clear" w:color="auto" w:fill="D9EAD3"/>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C0394F" w:rsidRDefault="00E05190">
            <w:r>
              <w:rPr>
                <w:sz w:val="16"/>
                <w:szCs w:val="16"/>
              </w:rPr>
              <w:t xml:space="preserve">End  </w:t>
            </w:r>
          </w:p>
        </w:tc>
      </w:tr>
    </w:tbl>
    <w:p w:rsidR="00C0394F" w:rsidRDefault="00C0394F">
      <w:pPr>
        <w:spacing w:after="21"/>
        <w:ind w:left="720"/>
        <w:rPr>
          <w:b/>
          <w:sz w:val="18"/>
          <w:szCs w:val="18"/>
        </w:rPr>
        <w:sectPr w:rsidR="00C0394F">
          <w:pgSz w:w="15840" w:h="12240" w:orient="landscape"/>
          <w:pgMar w:top="1468" w:right="5083" w:bottom="1756" w:left="720" w:header="784" w:footer="720" w:gutter="0"/>
          <w:cols w:space="720"/>
        </w:sectPr>
      </w:pPr>
    </w:p>
    <w:p w:rsidR="00C0394F" w:rsidRDefault="00E05190">
      <w:pPr>
        <w:spacing w:after="21"/>
      </w:pPr>
      <w:r>
        <w:rPr>
          <w:b/>
        </w:rPr>
        <w:lastRenderedPageBreak/>
        <w:t xml:space="preserve"> </w:t>
      </w:r>
    </w:p>
    <w:tbl>
      <w:tblPr>
        <w:tblStyle w:val="a7"/>
        <w:tblW w:w="9983" w:type="dxa"/>
        <w:tblInd w:w="726" w:type="dxa"/>
        <w:tblLayout w:type="fixed"/>
        <w:tblLook w:val="0400" w:firstRow="0" w:lastRow="0" w:firstColumn="0" w:lastColumn="0" w:noHBand="0" w:noVBand="1"/>
      </w:tblPr>
      <w:tblGrid>
        <w:gridCol w:w="9983"/>
      </w:tblGrid>
      <w:tr w:rsidR="00C0394F">
        <w:trPr>
          <w:trHeight w:val="277"/>
        </w:trPr>
        <w:tc>
          <w:tcPr>
            <w:tcW w:w="9983" w:type="dxa"/>
            <w:tcBorders>
              <w:top w:val="single" w:sz="4" w:space="0" w:color="000000"/>
              <w:left w:val="single" w:sz="4" w:space="0" w:color="000000"/>
              <w:bottom w:val="single" w:sz="4" w:space="0" w:color="000000"/>
              <w:right w:val="single" w:sz="4" w:space="0" w:color="000000"/>
            </w:tcBorders>
            <w:shd w:val="clear" w:color="auto" w:fill="E5B8B7"/>
          </w:tcPr>
          <w:p w:rsidR="00C0394F" w:rsidRDefault="00E05190">
            <w:r>
              <w:rPr>
                <w:i/>
              </w:rPr>
              <w:t xml:space="preserve">CLINICAL EXPERIENCES </w:t>
            </w:r>
          </w:p>
        </w:tc>
      </w:tr>
      <w:tr w:rsidR="00C0394F">
        <w:trPr>
          <w:trHeight w:val="1082"/>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i/>
              </w:rPr>
              <w:t xml:space="preserve">Q. Clinical Partnerships and Practice: Describe all clinical partnerships with P-12 schools that are currently active. </w:t>
            </w:r>
            <w:r>
              <w:rPr>
                <w:b/>
                <w:i/>
              </w:rPr>
              <w:t>How do clinical partners co-construct mutually beneficial</w:t>
            </w:r>
            <w:r>
              <w:rPr>
                <w:i/>
              </w:rPr>
              <w:t xml:space="preserve"> P-12 school and community arrangements, including technology-based collaborations, for clinical preparation and </w:t>
            </w:r>
            <w:r>
              <w:rPr>
                <w:b/>
                <w:i/>
              </w:rPr>
              <w:t>share responsibility for continuous improvement of candidate preparation</w:t>
            </w:r>
            <w:r>
              <w:rPr>
                <w:i/>
              </w:rPr>
              <w:t xml:space="preserve">?  </w:t>
            </w:r>
          </w:p>
        </w:tc>
      </w:tr>
      <w:tr w:rsidR="00C0394F">
        <w:trPr>
          <w:trHeight w:val="3504"/>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pPr>
              <w:ind w:right="9"/>
            </w:pPr>
            <w:r>
              <w:t xml:space="preserve">In our LITE 590 practicum course the program collaborates with multiple cooperating Library Media Specialists from throughout the WKU service area. This process engages faculty, program participants and cooperating partners to support incorporation of SPA standards through the generation of evidence/artifacts implementation in the clinical setting. This partnership is supportive of the program participant and regional partner through the creation of an electronic portfolio of implemented accomplishments that are executed throughout the practicum experience such as 40 inside hours under the direct supervision of the cooperating Library Media Specialists and 80 outside hours under the approval of the cooperating Library Media Specialists and shared email communication, virtual conferencing and completion of a SPA standards based program participant virtual evaluation. </w:t>
            </w:r>
          </w:p>
          <w:p w:rsidR="00C0394F" w:rsidRDefault="00C0394F">
            <w:pPr>
              <w:ind w:right="9"/>
            </w:pPr>
          </w:p>
          <w:p w:rsidR="00C0394F" w:rsidRDefault="00E05190">
            <w:pPr>
              <w:ind w:right="9"/>
            </w:pPr>
            <w:r>
              <w:t>Program faculty met with district partners in January 2021 in the first of an annual series of consultations to review program requirements, clinical expectations, and outcome data and identify needed program improvements.</w:t>
            </w:r>
          </w:p>
          <w:p w:rsidR="00C0394F" w:rsidRDefault="00E05190">
            <w:r>
              <w:t xml:space="preserve"> </w:t>
            </w:r>
          </w:p>
          <w:p w:rsidR="00C0394F" w:rsidRDefault="00E05190">
            <w:r>
              <w:t xml:space="preserve"> </w:t>
            </w:r>
          </w:p>
        </w:tc>
      </w:tr>
      <w:tr w:rsidR="00C0394F">
        <w:trPr>
          <w:trHeight w:val="309"/>
        </w:trPr>
        <w:tc>
          <w:tcPr>
            <w:tcW w:w="9983" w:type="dxa"/>
            <w:tcBorders>
              <w:top w:val="single" w:sz="4" w:space="0" w:color="000000"/>
              <w:left w:val="single" w:sz="4" w:space="0" w:color="000000"/>
              <w:bottom w:val="single" w:sz="4" w:space="0" w:color="000000"/>
              <w:right w:val="single" w:sz="4" w:space="0" w:color="000000"/>
            </w:tcBorders>
            <w:shd w:val="clear" w:color="auto" w:fill="FFC7CE"/>
          </w:tcPr>
          <w:p w:rsidR="00C0394F" w:rsidRDefault="00E05190">
            <w:r>
              <w:rPr>
                <w:color w:val="9C0006"/>
              </w:rPr>
              <w:t xml:space="preserve"> PROGRAM EXPERIENCES </w:t>
            </w:r>
          </w:p>
        </w:tc>
      </w:tr>
      <w:tr w:rsidR="00C0394F">
        <w:trPr>
          <w:trHeight w:val="1352"/>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i/>
              </w:rPr>
              <w:t xml:space="preserve">Q. Program Curriculum: Each EPP must inform a potential candidate about the program’s content, performance expectations and assessment processes. How does the </w:t>
            </w:r>
            <w:r>
              <w:rPr>
                <w:b/>
                <w:i/>
              </w:rPr>
              <w:t>EPP communicate the following with every student: required coursework and electives, certification and/or degree and RANK result, admission requirements, exit requirements, Praxis II test disclaimer</w:t>
            </w:r>
            <w:r>
              <w:rPr>
                <w:i/>
              </w:rPr>
              <w:t xml:space="preserve"> (If applicable). If the EPP offers multiple program degrees/routes for this category and certification, you must include each variation. </w:t>
            </w:r>
          </w:p>
        </w:tc>
      </w:tr>
      <w:tr w:rsidR="00C0394F">
        <w:trPr>
          <w:trHeight w:val="1217"/>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r>
              <w:t xml:space="preserve">WKU uses Curriculum Contracts to communicate the following: required coursework and electives, certification and/or degree and Rank result, admission requirements, exit requirements, and Praxis II test disclaimer (If applicable).  Curriculum Contracts are included for each program degrees/routes for this category and certification. </w:t>
            </w:r>
          </w:p>
        </w:tc>
      </w:tr>
      <w:tr w:rsidR="00C0394F">
        <w:trPr>
          <w:trHeight w:val="1082"/>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i/>
              </w:rPr>
              <w:t xml:space="preserve">Q. Admission criteria for each program code in this category: This must include admission criteria such as </w:t>
            </w:r>
          </w:p>
          <w:p w:rsidR="00C0394F" w:rsidRDefault="00E05190">
            <w:r>
              <w:rPr>
                <w:i/>
              </w:rPr>
              <w:t xml:space="preserve">GPA and other admission assessments and requirements as identified within the applicable regulations (i.e., 16 KAR 5:020, 16 KAR 3:090, etc.). Reference the applicable program code(s) if the admission criteria vary across degree award level offerings. </w:t>
            </w:r>
          </w:p>
        </w:tc>
      </w:tr>
      <w:tr w:rsidR="00C0394F">
        <w:trPr>
          <w:trHeight w:val="818"/>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pPr>
              <w:spacing w:line="241" w:lineRule="auto"/>
              <w:ind w:right="3"/>
            </w:pPr>
            <w:r>
              <w:t xml:space="preserve">The LITE program requires a teaching certificate, a GPA of 3.0, letter of application, two reference letters, and a writing sample for admission. To meet the requirements of 15 KAR 5:020, candidates’ transcripts and application materials are reviewed for evidence of their capacities in collaboration, creativity, critical thinking, and communication.  </w:t>
            </w:r>
          </w:p>
          <w:p w:rsidR="00C0394F" w:rsidRDefault="00E05190">
            <w:r>
              <w:t xml:space="preserve"> </w:t>
            </w:r>
          </w:p>
        </w:tc>
      </w:tr>
      <w:tr w:rsidR="00C0394F">
        <w:trPr>
          <w:trHeight w:val="942"/>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i/>
              </w:rPr>
              <w:t xml:space="preserve">Q. Describe the Clinical/Professional Experiences for each instance in this program category: Include narrative to </w:t>
            </w:r>
            <w:r>
              <w:rPr>
                <w:b/>
                <w:i/>
              </w:rPr>
              <w:t>describe the clinical/professional experiences required in this program category</w:t>
            </w:r>
            <w:r>
              <w:rPr>
                <w:i/>
              </w:rPr>
              <w:t xml:space="preserve"> which will generate evidence for </w:t>
            </w:r>
            <w:r>
              <w:rPr>
                <w:b/>
                <w:i/>
              </w:rPr>
              <w:t>CAEP Standard A.2.2</w:t>
            </w:r>
            <w:r>
              <w:rPr>
                <w:b/>
              </w:rPr>
              <w:t>.</w:t>
            </w:r>
            <w:r>
              <w:t xml:space="preserve"> </w:t>
            </w:r>
          </w:p>
        </w:tc>
      </w:tr>
      <w:tr w:rsidR="00C0394F">
        <w:trPr>
          <w:trHeight w:val="1622"/>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rsidP="00E05190">
            <w:pPr>
              <w:spacing w:line="241" w:lineRule="auto"/>
            </w:pPr>
            <w:r>
              <w:lastRenderedPageBreak/>
              <w:t xml:space="preserve">In our LITE 590 practicum course the program collaborates with multiple cooperating Library Media Specialists and Educational Technologists from throughout the WKU service area. This partnership is supportive of the program participant and regional partner through the creation of an electronic portfolio of implemented accomplishments that are executed throughout the practicum experience such as 40 inside hours under the direct supervision of the cooperating Library Media </w:t>
            </w:r>
            <w:proofErr w:type="spellStart"/>
            <w:r>
              <w:t>Specialistsand</w:t>
            </w:r>
            <w:proofErr w:type="spellEnd"/>
            <w:r>
              <w:t xml:space="preserve"> 80 outside hours under the approval of the cooperating Library Media Specialists.</w:t>
            </w:r>
          </w:p>
        </w:tc>
      </w:tr>
    </w:tbl>
    <w:p w:rsidR="00C0394F" w:rsidRDefault="00C0394F">
      <w:pPr>
        <w:spacing w:after="0"/>
        <w:ind w:left="-720" w:right="11258"/>
      </w:pPr>
    </w:p>
    <w:tbl>
      <w:tblPr>
        <w:tblStyle w:val="a8"/>
        <w:tblW w:w="9983" w:type="dxa"/>
        <w:tblInd w:w="726" w:type="dxa"/>
        <w:tblLayout w:type="fixed"/>
        <w:tblLook w:val="0400" w:firstRow="0" w:lastRow="0" w:firstColumn="0" w:lastColumn="0" w:noHBand="0" w:noVBand="1"/>
      </w:tblPr>
      <w:tblGrid>
        <w:gridCol w:w="9983"/>
      </w:tblGrid>
      <w:tr w:rsidR="00C0394F">
        <w:trPr>
          <w:trHeight w:val="817"/>
        </w:trPr>
        <w:tc>
          <w:tcPr>
            <w:tcW w:w="9983" w:type="dxa"/>
            <w:tcBorders>
              <w:top w:val="single" w:sz="4" w:space="0" w:color="000000"/>
              <w:left w:val="single" w:sz="4" w:space="0" w:color="000000"/>
              <w:bottom w:val="single" w:sz="4" w:space="0" w:color="000000"/>
              <w:right w:val="single" w:sz="4" w:space="0" w:color="000000"/>
            </w:tcBorders>
          </w:tcPr>
          <w:p w:rsidR="00C0394F" w:rsidRDefault="00C0394F"/>
          <w:p w:rsidR="00C0394F" w:rsidRDefault="00E05190">
            <w:r>
              <w:t xml:space="preserve"> </w:t>
            </w:r>
          </w:p>
        </w:tc>
      </w:tr>
      <w:tr w:rsidR="00C0394F">
        <w:trPr>
          <w:trHeight w:val="762"/>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i/>
              </w:rPr>
              <w:t xml:space="preserve">Q. Exit requirements for each instance in this program category: This must include exit criteria such as GPA, exit assessments, etc. Evidence of criteria must address all applicable regulations. </w:t>
            </w:r>
          </w:p>
        </w:tc>
      </w:tr>
      <w:tr w:rsidR="00C0394F">
        <w:trPr>
          <w:trHeight w:val="1253"/>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pPr>
              <w:numPr>
                <w:ilvl w:val="0"/>
                <w:numId w:val="3"/>
              </w:numPr>
            </w:pPr>
            <w:r>
              <w:rPr>
                <w:sz w:val="20"/>
                <w:szCs w:val="20"/>
              </w:rPr>
              <w:t xml:space="preserve">2.75 GPA or 3.0 or higher in last 30 hours </w:t>
            </w:r>
          </w:p>
          <w:p w:rsidR="00C0394F" w:rsidRDefault="00E05190">
            <w:pPr>
              <w:numPr>
                <w:ilvl w:val="0"/>
                <w:numId w:val="3"/>
              </w:numPr>
            </w:pPr>
            <w:r>
              <w:rPr>
                <w:sz w:val="20"/>
                <w:szCs w:val="20"/>
              </w:rPr>
              <w:t xml:space="preserve">Completion of bachelor’s degree or master’s degree </w:t>
            </w:r>
          </w:p>
          <w:p w:rsidR="00C0394F" w:rsidRDefault="00E05190">
            <w:pPr>
              <w:numPr>
                <w:ilvl w:val="0"/>
                <w:numId w:val="3"/>
              </w:numPr>
              <w:spacing w:after="6" w:line="251" w:lineRule="auto"/>
            </w:pPr>
            <w:r>
              <w:rPr>
                <w:sz w:val="20"/>
                <w:szCs w:val="20"/>
              </w:rPr>
              <w:t xml:space="preserve">Letter of application, two references, and writing sample submitted including: </w:t>
            </w:r>
          </w:p>
          <w:p w:rsidR="00C0394F" w:rsidRDefault="00E05190">
            <w:pPr>
              <w:spacing w:after="6" w:line="251" w:lineRule="auto"/>
            </w:pPr>
            <w:r>
              <w:rPr>
                <w:sz w:val="20"/>
                <w:szCs w:val="20"/>
              </w:rPr>
              <w:t>●</w:t>
            </w:r>
            <w:r>
              <w:rPr>
                <w:rFonts w:ascii="Arial" w:eastAsia="Arial" w:hAnsi="Arial" w:cs="Arial"/>
                <w:sz w:val="20"/>
                <w:szCs w:val="20"/>
              </w:rPr>
              <w:t xml:space="preserve"> </w:t>
            </w:r>
            <w:r>
              <w:rPr>
                <w:sz w:val="20"/>
                <w:szCs w:val="20"/>
              </w:rPr>
              <w:t xml:space="preserve">Evidence of SOE or valid Teaching Certificate </w:t>
            </w:r>
          </w:p>
          <w:p w:rsidR="00C0394F" w:rsidRDefault="00E05190">
            <w:r>
              <w:rPr>
                <w:i/>
              </w:rPr>
              <w:t xml:space="preserve"> </w:t>
            </w:r>
          </w:p>
        </w:tc>
      </w:tr>
      <w:tr w:rsidR="00C0394F">
        <w:trPr>
          <w:trHeight w:val="1082"/>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pPr>
              <w:spacing w:line="241" w:lineRule="auto"/>
            </w:pPr>
            <w:r>
              <w:rPr>
                <w:i/>
              </w:rPr>
              <w:t xml:space="preserve">Q. Exit requirements for each instance in this program category: This must include </w:t>
            </w:r>
            <w:r>
              <w:rPr>
                <w:b/>
                <w:i/>
              </w:rPr>
              <w:t xml:space="preserve">exit assessments. </w:t>
            </w:r>
            <w:proofErr w:type="gramStart"/>
            <w:r>
              <w:rPr>
                <w:b/>
                <w:i/>
              </w:rPr>
              <w:t>( i.e</w:t>
            </w:r>
            <w:proofErr w:type="gramEnd"/>
            <w:r>
              <w:rPr>
                <w:b/>
                <w:i/>
              </w:rPr>
              <w:t>.,: KTIP assessment, portfolio/work sample, GPA, and if the program requires passing or taking the Praxis II for program completion</w:t>
            </w:r>
            <w:r>
              <w:rPr>
                <w:i/>
              </w:rPr>
              <w:t xml:space="preserve">, list it here.) Reference CAEP 3.5 and 3.6 </w:t>
            </w:r>
          </w:p>
          <w:p w:rsidR="00C0394F" w:rsidRDefault="00E05190">
            <w:r>
              <w:rPr>
                <w:i/>
              </w:rPr>
              <w:t xml:space="preserve"> </w:t>
            </w:r>
          </w:p>
        </w:tc>
      </w:tr>
      <w:tr w:rsidR="00C0394F">
        <w:trPr>
          <w:trHeight w:val="7121"/>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pPr>
              <w:spacing w:after="239" w:line="241" w:lineRule="auto"/>
            </w:pPr>
            <w:r>
              <w:lastRenderedPageBreak/>
              <w:t xml:space="preserve">The LITE Capstone Project/Portfolio is required in the Practicum and Internship courses. It is a culminating activity in the WKU Libraries, Informatics, and Technology in Education Program. The Capstone Project/Portfolio demonstrates that students are able to reflect on and provide evidence of professional growth in library media education and educational technology. The reflections, actions and evidence which are part of the Portfolio are aligned with state and national professional standards for either library media education and educational technology. The national standards used in the LME program are established by the following professional societies: the Council for the Accreditation of Educator Programs, the American Association for School Librarians, and the International Society for Technology in Education. </w:t>
            </w:r>
          </w:p>
          <w:p w:rsidR="00C0394F" w:rsidRDefault="00E05190">
            <w:pPr>
              <w:spacing w:after="240"/>
            </w:pPr>
            <w:r>
              <w:t xml:space="preserve">The process for developing the Capstone Project/Portfolio begins with the Portfolio Planning Document (PPD) in the Practicum/Internship class. The PPD provides the framework for the Professional Portfolio and is aligned with professional standards. Evidence used in the PPD include papers, projects, and activities students complete in LITE courses, and activities and projects students are engaged in as educational professionals. Students are strongly advised to keep copies of all their coursework for inclusion in the Professional Portfolio. Templates and instructions for the PPD and Portfolio are listed below: </w:t>
            </w:r>
          </w:p>
          <w:p w:rsidR="00C0394F" w:rsidRDefault="0032778B">
            <w:pPr>
              <w:spacing w:after="219"/>
            </w:pPr>
            <w:hyperlink r:id="rId19">
              <w:r w:rsidR="00E05190">
                <w:rPr>
                  <w:color w:val="1155CC"/>
                  <w:u w:val="single"/>
                </w:rPr>
                <w:t>Portfolio Planning Document Instructions and Template</w:t>
              </w:r>
            </w:hyperlink>
            <w:hyperlink r:id="rId20">
              <w:r w:rsidR="00E05190">
                <w:rPr>
                  <w:color w:val="1155CC"/>
                </w:rPr>
                <w:t xml:space="preserve"> </w:t>
              </w:r>
            </w:hyperlink>
          </w:p>
          <w:p w:rsidR="00C0394F" w:rsidRDefault="0032778B">
            <w:pPr>
              <w:spacing w:after="219"/>
            </w:pPr>
            <w:hyperlink r:id="rId21">
              <w:r w:rsidR="00E05190">
                <w:rPr>
                  <w:color w:val="1155CC"/>
                  <w:u w:val="single"/>
                </w:rPr>
                <w:t>Portfolio Instructions</w:t>
              </w:r>
            </w:hyperlink>
            <w:hyperlink r:id="rId22">
              <w:r w:rsidR="00E05190">
                <w:rPr>
                  <w:color w:val="1155CC"/>
                </w:rPr>
                <w:t xml:space="preserve"> </w:t>
              </w:r>
            </w:hyperlink>
          </w:p>
          <w:p w:rsidR="00C0394F" w:rsidRDefault="0032778B">
            <w:pPr>
              <w:spacing w:after="218"/>
            </w:pPr>
            <w:hyperlink r:id="rId23">
              <w:r w:rsidR="00E05190">
                <w:rPr>
                  <w:color w:val="1155CC"/>
                  <w:u w:val="single"/>
                </w:rPr>
                <w:t>Portfolio Rubric</w:t>
              </w:r>
            </w:hyperlink>
            <w:hyperlink r:id="rId24">
              <w:r w:rsidR="00E05190">
                <w:rPr>
                  <w:color w:val="1155CC"/>
                </w:rPr>
                <w:t xml:space="preserve"> </w:t>
              </w:r>
            </w:hyperlink>
          </w:p>
          <w:p w:rsidR="00C0394F" w:rsidRDefault="00E05190">
            <w:pPr>
              <w:spacing w:line="241" w:lineRule="auto"/>
            </w:pPr>
            <w:r>
              <w:t>While a certification examination is not a requirement to earn the Master of Science in LME, Kentucky does require a passing score on the PRAXIS II Subject Assessments-Library Media Specialist for certification as a school media librarian. Students outside of Kentucky are responsible for determining the requirements for certification in their states</w:t>
            </w:r>
            <w:r>
              <w:rPr>
                <w:i/>
              </w:rPr>
              <w:t xml:space="preserve">. </w:t>
            </w:r>
          </w:p>
          <w:p w:rsidR="00C0394F" w:rsidRDefault="00C0394F"/>
        </w:tc>
      </w:tr>
      <w:tr w:rsidR="00C0394F">
        <w:trPr>
          <w:trHeight w:val="308"/>
        </w:trPr>
        <w:tc>
          <w:tcPr>
            <w:tcW w:w="9983" w:type="dxa"/>
            <w:tcBorders>
              <w:top w:val="single" w:sz="4" w:space="0" w:color="000000"/>
              <w:left w:val="single" w:sz="4" w:space="0" w:color="000000"/>
              <w:bottom w:val="single" w:sz="4" w:space="0" w:color="000000"/>
              <w:right w:val="single" w:sz="4" w:space="0" w:color="000000"/>
            </w:tcBorders>
            <w:shd w:val="clear" w:color="auto" w:fill="FFC7CE"/>
          </w:tcPr>
          <w:p w:rsidR="00C0394F" w:rsidRDefault="00E05190">
            <w:r>
              <w:rPr>
                <w:color w:val="9C0006"/>
              </w:rPr>
              <w:t xml:space="preserve"> KY P12 EXPERIENCE </w:t>
            </w:r>
          </w:p>
        </w:tc>
      </w:tr>
      <w:tr w:rsidR="00C0394F">
        <w:trPr>
          <w:trHeight w:val="944"/>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proofErr w:type="gramStart"/>
            <w:r>
              <w:rPr>
                <w:i/>
              </w:rPr>
              <w:t xml:space="preserve">Q. </w:t>
            </w:r>
            <w:r>
              <w:rPr>
                <w:b/>
                <w:i/>
              </w:rPr>
              <w:t>.</w:t>
            </w:r>
            <w:proofErr w:type="gramEnd"/>
            <w:r>
              <w:rPr>
                <w:b/>
                <w:i/>
              </w:rPr>
              <w:t xml:space="preserve"> </w:t>
            </w:r>
            <w:r>
              <w:rPr>
                <w:i/>
              </w:rPr>
              <w:t xml:space="preserve">Briefly describe how the program ensures advanced candidates apply the Kentucky Academic Standards and the Kentucky P-12 school assessment system to guide instruction and assessment. </w:t>
            </w:r>
          </w:p>
        </w:tc>
      </w:tr>
    </w:tbl>
    <w:p w:rsidR="00C0394F" w:rsidRDefault="00C0394F">
      <w:pPr>
        <w:spacing w:after="0"/>
        <w:ind w:left="-720" w:right="11258"/>
      </w:pPr>
    </w:p>
    <w:tbl>
      <w:tblPr>
        <w:tblStyle w:val="a9"/>
        <w:tblW w:w="9983" w:type="dxa"/>
        <w:tblInd w:w="726" w:type="dxa"/>
        <w:tblLayout w:type="fixed"/>
        <w:tblLook w:val="0400" w:firstRow="0" w:lastRow="0" w:firstColumn="0" w:lastColumn="0" w:noHBand="0" w:noVBand="1"/>
      </w:tblPr>
      <w:tblGrid>
        <w:gridCol w:w="9983"/>
      </w:tblGrid>
      <w:tr w:rsidR="00C0394F">
        <w:trPr>
          <w:trHeight w:val="1346"/>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r>
              <w:t>The Instructional Design Project (IDP) is created and implemented to be cross-</w:t>
            </w:r>
            <w:proofErr w:type="spellStart"/>
            <w:r>
              <w:t>curricularly</w:t>
            </w:r>
            <w:proofErr w:type="spellEnd"/>
            <w:r>
              <w:t xml:space="preserve"> embedded with the KTPS and ISTE standards. The IDP demonstrates that program candidates are able to reflect on and embed </w:t>
            </w:r>
            <w:proofErr w:type="spellStart"/>
            <w:r>
              <w:t>curricularly</w:t>
            </w:r>
            <w:proofErr w:type="spellEnd"/>
            <w:r>
              <w:t xml:space="preserve"> a lesson plan that incorporates technology. The IDP requires candidates to incorporate technology that is aligned with the KTPS and ISTE Standards. </w:t>
            </w:r>
          </w:p>
          <w:p w:rsidR="00C0394F" w:rsidRDefault="00C0394F"/>
          <w:p w:rsidR="00C0394F" w:rsidRDefault="00C0394F">
            <w:pPr>
              <w:rPr>
                <w:shd w:val="clear" w:color="auto" w:fill="D9EAD3"/>
              </w:rPr>
            </w:pPr>
          </w:p>
        </w:tc>
      </w:tr>
      <w:tr w:rsidR="00C0394F">
        <w:trPr>
          <w:trHeight w:val="636"/>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i/>
              </w:rPr>
              <w:t xml:space="preserve">Q. </w:t>
            </w:r>
            <w:r>
              <w:rPr>
                <w:i/>
              </w:rPr>
              <w:t>Provide evidence (TPA/portfolio/other data) of candidates’ use of the Kentucky Academic Standards in lesson plans (include lesson plan format if not using the current KTIP format).</w:t>
            </w:r>
            <w:r>
              <w:rPr>
                <w:b/>
                <w:i/>
              </w:rPr>
              <w:t xml:space="preserve"> </w:t>
            </w:r>
          </w:p>
        </w:tc>
      </w:tr>
      <w:tr w:rsidR="00C0394F">
        <w:trPr>
          <w:trHeight w:val="3030"/>
        </w:trPr>
        <w:tc>
          <w:tcPr>
            <w:tcW w:w="9983" w:type="dxa"/>
            <w:tcBorders>
              <w:top w:val="single" w:sz="4" w:space="0" w:color="000000"/>
              <w:left w:val="single" w:sz="4" w:space="0" w:color="000000"/>
              <w:bottom w:val="single" w:sz="4" w:space="0" w:color="000000"/>
              <w:right w:val="single" w:sz="4" w:space="0" w:color="000000"/>
            </w:tcBorders>
            <w:vAlign w:val="bottom"/>
          </w:tcPr>
          <w:p w:rsidR="00C0394F" w:rsidRDefault="00E05190">
            <w:pPr>
              <w:spacing w:after="218"/>
            </w:pPr>
            <w:r>
              <w:lastRenderedPageBreak/>
              <w:t xml:space="preserve">The Instructional Design Project/IDP requires LITE candidates to create a technology aligned lesson plan that is implemented.  </w:t>
            </w:r>
          </w:p>
          <w:p w:rsidR="00C0394F" w:rsidRDefault="00E05190">
            <w:pPr>
              <w:spacing w:after="119" w:line="241" w:lineRule="auto"/>
            </w:pPr>
            <w:r>
              <w:t xml:space="preserve">While most instructional units include several lessons, </w:t>
            </w:r>
            <w:r>
              <w:rPr>
                <w:u w:val="single"/>
              </w:rPr>
              <w:t>this Instructional Design Project depicts one lesson in</w:t>
            </w:r>
            <w:r>
              <w:t xml:space="preserve"> </w:t>
            </w:r>
            <w:r>
              <w:rPr>
                <w:u w:val="single"/>
              </w:rPr>
              <w:t>a unit</w:t>
            </w:r>
            <w:r>
              <w:t xml:space="preserve">. This IDP is usually the culminating lesson in a unit because of the higher-level thinking activity and because of the technology product pupils must create. Your IDP does not need to include the instruction or assessment of prior lessons. </w:t>
            </w:r>
          </w:p>
          <w:p w:rsidR="00C0394F" w:rsidRDefault="00E05190">
            <w:pPr>
              <w:spacing w:line="241" w:lineRule="auto"/>
            </w:pPr>
            <w:r>
              <w:t xml:space="preserve">In Part 1, students plan the lesson including objectives, instruction, and assessments as well as the above requirements. In Part 2, students teach the lesson, gather student performance data, analyze the data, and reflect on the lesson and what they learned.  </w:t>
            </w:r>
          </w:p>
          <w:p w:rsidR="00C0394F" w:rsidRDefault="00E05190">
            <w:r>
              <w:t xml:space="preserve"> </w:t>
            </w:r>
          </w:p>
          <w:p w:rsidR="00C0394F" w:rsidRDefault="00C0394F">
            <w:pPr>
              <w:ind w:right="9"/>
              <w:rPr>
                <w:shd w:val="clear" w:color="auto" w:fill="D9EAD3"/>
              </w:rPr>
            </w:pPr>
          </w:p>
        </w:tc>
      </w:tr>
      <w:tr w:rsidR="00C0394F">
        <w:trPr>
          <w:trHeight w:val="545"/>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i/>
              </w:rPr>
              <w:t xml:space="preserve">Q. </w:t>
            </w:r>
            <w:r>
              <w:rPr>
                <w:i/>
              </w:rPr>
              <w:t>Provide evidence of candidate’s abilities to create and use formative and summative assessments to guide instruction toward P12 student mastery of the Kentucky Academic Standards.</w:t>
            </w:r>
            <w:r>
              <w:rPr>
                <w:b/>
                <w:i/>
              </w:rPr>
              <w:t xml:space="preserve"> </w:t>
            </w:r>
          </w:p>
        </w:tc>
      </w:tr>
      <w:tr w:rsidR="00C0394F">
        <w:trPr>
          <w:trHeight w:val="1648"/>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r>
              <w:t xml:space="preserve">In the Instructional Design Project/IDP, candidates design instruction and formative assessments in the form of technology projects their P-12 students must complete. They design scoring rubrics to assess the student’s content and technology products. Candidates also design a summative assessment at the end of the lesson to determine the student's knowledge of the content. Students design the full lesson in LITE 535 and implement the lesson in LITE 537. Then they analyze student performance and knowledge as well as reflect on their lesson.  </w:t>
            </w:r>
          </w:p>
          <w:p w:rsidR="00C0394F" w:rsidRDefault="00C0394F">
            <w:pPr>
              <w:rPr>
                <w:shd w:val="clear" w:color="auto" w:fill="D9EAD3"/>
              </w:rPr>
            </w:pPr>
          </w:p>
          <w:p w:rsidR="00C0394F" w:rsidRDefault="00C0394F">
            <w:pPr>
              <w:ind w:right="9"/>
              <w:rPr>
                <w:shd w:val="clear" w:color="auto" w:fill="D9EAD3"/>
              </w:rPr>
            </w:pPr>
          </w:p>
        </w:tc>
      </w:tr>
      <w:tr w:rsidR="00C0394F">
        <w:trPr>
          <w:trHeight w:val="308"/>
        </w:trPr>
        <w:tc>
          <w:tcPr>
            <w:tcW w:w="9983" w:type="dxa"/>
            <w:tcBorders>
              <w:top w:val="single" w:sz="4" w:space="0" w:color="000000"/>
              <w:left w:val="single" w:sz="4" w:space="0" w:color="000000"/>
              <w:bottom w:val="single" w:sz="4" w:space="0" w:color="000000"/>
              <w:right w:val="single" w:sz="4" w:space="0" w:color="000000"/>
            </w:tcBorders>
            <w:shd w:val="clear" w:color="auto" w:fill="FFC7CE"/>
          </w:tcPr>
          <w:p w:rsidR="00C0394F" w:rsidRDefault="00E05190">
            <w:r>
              <w:rPr>
                <w:color w:val="9C0006"/>
              </w:rPr>
              <w:t xml:space="preserve">EVIDENCE AND ANALYSIS  </w:t>
            </w:r>
          </w:p>
        </w:tc>
      </w:tr>
      <w:tr w:rsidR="00C0394F">
        <w:trPr>
          <w:trHeight w:val="1351"/>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i/>
              </w:rPr>
              <w:t xml:space="preserve">Q. </w:t>
            </w:r>
            <w:r>
              <w:rPr>
                <w:i/>
              </w:rPr>
              <w:t>Advanced Teacher - Provide a narrative about each of the assessment areas assigned to this program. The Advanced assessments have five (5) or more areas to be addressed. Discuss the data analysis and explain how the assessment data supports/validates a candidate’s ability through the progressions of this program. Many EPPs study their assessments on a periodic basis and develop comprehensive reports and graphs; this report may be attached in the ATTACHMENT MODULE and may replace the narratives in this section.</w:t>
            </w:r>
            <w:r>
              <w:rPr>
                <w:b/>
                <w:i/>
              </w:rPr>
              <w:t xml:space="preserve"> </w:t>
            </w:r>
          </w:p>
        </w:tc>
      </w:tr>
      <w:tr w:rsidR="00C0394F">
        <w:trPr>
          <w:trHeight w:val="3686"/>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pPr>
              <w:spacing w:after="240" w:line="241" w:lineRule="auto"/>
            </w:pPr>
            <w:r>
              <w:t xml:space="preserve">The assessment areas for LITE are comprised of AASL and ISTE SPA standards. These standards are analyzed and assessed through the use of the Portfolio Planning Document (PPD). The PPD is implemented in a </w:t>
            </w:r>
            <w:proofErr w:type="gramStart"/>
            <w:r>
              <w:t>three step</w:t>
            </w:r>
            <w:proofErr w:type="gramEnd"/>
            <w:r>
              <w:t xml:space="preserve"> process that begins in LITE 501 through the use of course assignments to create alignments. The PPD process implementation is continued in LITE 512 through course assignment alignment. The PPD is fully implemented in the LITE 590 course and culminates as the basis for the Reflective Standards Essays that are a large part of the electronic portfolio. The electronic portfolios containing the PPD are then evaluated by a minimum of two faculty members for proficiency. These standards are then simultaneously evaluated by the cooperating Library Media Specialist through an online survey evaluating the proficiency level of the program participant.   </w:t>
            </w:r>
          </w:p>
          <w:p w:rsidR="00C0394F" w:rsidRDefault="0032778B">
            <w:pPr>
              <w:spacing w:after="219"/>
            </w:pPr>
            <w:hyperlink r:id="rId25">
              <w:r w:rsidR="00E05190">
                <w:rPr>
                  <w:i/>
                  <w:color w:val="1155CC"/>
                  <w:u w:val="single"/>
                </w:rPr>
                <w:t>Portfolio Planning Document Instructions and Template</w:t>
              </w:r>
            </w:hyperlink>
            <w:hyperlink r:id="rId26">
              <w:r w:rsidR="00E05190">
                <w:rPr>
                  <w:i/>
                  <w:color w:val="1155CC"/>
                </w:rPr>
                <w:t xml:space="preserve"> </w:t>
              </w:r>
            </w:hyperlink>
          </w:p>
          <w:p w:rsidR="00C0394F" w:rsidRDefault="0032778B">
            <w:hyperlink r:id="rId27">
              <w:r w:rsidR="00E05190">
                <w:rPr>
                  <w:i/>
                  <w:color w:val="1155CC"/>
                  <w:u w:val="single"/>
                </w:rPr>
                <w:t>Portfolio Instructions</w:t>
              </w:r>
            </w:hyperlink>
            <w:hyperlink r:id="rId28">
              <w:r w:rsidR="00E05190">
                <w:rPr>
                  <w:i/>
                  <w:color w:val="1155CC"/>
                </w:rPr>
                <w:t xml:space="preserve"> </w:t>
              </w:r>
            </w:hyperlink>
          </w:p>
        </w:tc>
      </w:tr>
    </w:tbl>
    <w:p w:rsidR="00C0394F" w:rsidRDefault="00C0394F">
      <w:pPr>
        <w:spacing w:after="0"/>
        <w:ind w:left="-720" w:right="11258"/>
      </w:pPr>
    </w:p>
    <w:tbl>
      <w:tblPr>
        <w:tblStyle w:val="aa"/>
        <w:tblW w:w="9983" w:type="dxa"/>
        <w:tblInd w:w="726" w:type="dxa"/>
        <w:tblLayout w:type="fixed"/>
        <w:tblLook w:val="0400" w:firstRow="0" w:lastRow="0" w:firstColumn="0" w:lastColumn="0" w:noHBand="0" w:noVBand="1"/>
      </w:tblPr>
      <w:tblGrid>
        <w:gridCol w:w="9983"/>
      </w:tblGrid>
      <w:tr w:rsidR="00C0394F">
        <w:trPr>
          <w:trHeight w:val="520"/>
        </w:trPr>
        <w:tc>
          <w:tcPr>
            <w:tcW w:w="9983" w:type="dxa"/>
            <w:tcBorders>
              <w:top w:val="single" w:sz="4" w:space="0" w:color="000000"/>
              <w:left w:val="single" w:sz="4" w:space="0" w:color="000000"/>
              <w:bottom w:val="single" w:sz="4" w:space="0" w:color="000000"/>
              <w:right w:val="single" w:sz="4" w:space="0" w:color="000000"/>
            </w:tcBorders>
          </w:tcPr>
          <w:p w:rsidR="00C0394F" w:rsidRDefault="0032778B">
            <w:hyperlink r:id="rId29">
              <w:r w:rsidR="00E05190">
                <w:rPr>
                  <w:i/>
                  <w:color w:val="1155CC"/>
                  <w:u w:val="single"/>
                </w:rPr>
                <w:t>Portfolio Rubric</w:t>
              </w:r>
            </w:hyperlink>
            <w:hyperlink r:id="rId30">
              <w:r w:rsidR="00E05190">
                <w:t xml:space="preserve"> </w:t>
              </w:r>
            </w:hyperlink>
          </w:p>
        </w:tc>
      </w:tr>
      <w:tr w:rsidR="00C0394F">
        <w:trPr>
          <w:trHeight w:val="358"/>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rPr>
              <w:lastRenderedPageBreak/>
              <w:t xml:space="preserve">Q. </w:t>
            </w:r>
            <w:r>
              <w:t>Describe how the data from each assessment is used for the continuous improvement of this program.</w:t>
            </w:r>
            <w:r>
              <w:rPr>
                <w:b/>
              </w:rPr>
              <w:t xml:space="preserve"> </w:t>
            </w:r>
          </w:p>
        </w:tc>
      </w:tr>
      <w:tr w:rsidR="00C0394F">
        <w:trPr>
          <w:trHeight w:val="1172"/>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r>
              <w:t xml:space="preserve">The data ascertained from the capstone project/portfolio are contained in an electronic portfolio and assessed through an online survey evaluating proficiency by community partners (cooperating LMS). The feedback is then examined to identify areas for improvement to be executed within our key assessments as they align within the SPA standards. </w:t>
            </w:r>
          </w:p>
        </w:tc>
      </w:tr>
      <w:tr w:rsidR="00C0394F">
        <w:trPr>
          <w:trHeight w:val="359"/>
        </w:trPr>
        <w:tc>
          <w:tcPr>
            <w:tcW w:w="9983" w:type="dxa"/>
            <w:tcBorders>
              <w:top w:val="single" w:sz="4" w:space="0" w:color="000000"/>
              <w:left w:val="single" w:sz="4" w:space="0" w:color="000000"/>
              <w:bottom w:val="single" w:sz="4" w:space="0" w:color="000000"/>
              <w:right w:val="single" w:sz="4" w:space="0" w:color="000000"/>
            </w:tcBorders>
            <w:shd w:val="clear" w:color="auto" w:fill="FFC7CE"/>
          </w:tcPr>
          <w:p w:rsidR="00C0394F" w:rsidRDefault="00E05190">
            <w:r>
              <w:rPr>
                <w:color w:val="9C0006"/>
              </w:rPr>
              <w:t xml:space="preserve">  </w:t>
            </w:r>
          </w:p>
        </w:tc>
      </w:tr>
      <w:tr w:rsidR="00C0394F">
        <w:trPr>
          <w:trHeight w:val="1620"/>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i/>
              </w:rPr>
              <w:t>Q.</w:t>
            </w:r>
            <w:r>
              <w:rPr>
                <w:i/>
              </w:rPr>
              <w:t xml:space="preserve"> Summary Analysis for Programs - Provide a holistic summary and rationale for how all key assessment areas demonstrate the program’s overall quality, and how each candidate has demonstrated adequate performance of the appropriate standards. Many EPPs study their assessments on a periodic basis and develop comprehensive reports and graphs; this report may be attached as an addendum and supplements the analysis summary and improvement sections. If the EPP chooses to append EPP-designed reports, a narrative description/interpretation of the report(s) must be included.</w:t>
            </w:r>
            <w:r>
              <w:rPr>
                <w:b/>
                <w:i/>
              </w:rPr>
              <w:t xml:space="preserve"> </w:t>
            </w:r>
          </w:p>
        </w:tc>
      </w:tr>
      <w:tr w:rsidR="00C0394F">
        <w:trPr>
          <w:trHeight w:val="2430"/>
        </w:trPr>
        <w:tc>
          <w:tcPr>
            <w:tcW w:w="9983" w:type="dxa"/>
            <w:tcBorders>
              <w:top w:val="single" w:sz="4" w:space="0" w:color="000000"/>
              <w:left w:val="single" w:sz="4" w:space="0" w:color="000000"/>
              <w:bottom w:val="single" w:sz="4" w:space="0" w:color="000000"/>
              <w:right w:val="single" w:sz="4" w:space="0" w:color="000000"/>
            </w:tcBorders>
          </w:tcPr>
          <w:p w:rsidR="00C0394F" w:rsidRDefault="00E05190">
            <w:pPr>
              <w:widowControl w:val="0"/>
              <w:spacing w:before="240" w:after="280"/>
              <w:rPr>
                <w:rFonts w:ascii="Arial" w:eastAsia="Arial" w:hAnsi="Arial" w:cs="Arial"/>
                <w:sz w:val="24"/>
                <w:szCs w:val="24"/>
                <w:shd w:val="clear" w:color="auto" w:fill="D9EAD3"/>
              </w:rPr>
            </w:pPr>
            <w:r>
              <w:rPr>
                <w:rFonts w:ascii="Arial" w:eastAsia="Arial" w:hAnsi="Arial" w:cs="Arial"/>
                <w:shd w:val="clear" w:color="auto" w:fill="D9EAD3"/>
              </w:rPr>
              <w:t>The Key Assessment areas above provide a complete picture of the overall quality of the candidate’s performance throughout the coursework. By distributing the KY standards and SPA standards across required courses, the candidate is able to display a comprehensive knowledge of the critical components of being a LITE educator.  The Capstone course is designed for candidates to show that they can combine all of the pieces of effective teaching to develop an applied research project to address a proble</w:t>
            </w:r>
            <w:r>
              <w:rPr>
                <w:rFonts w:ascii="Arial" w:eastAsia="Arial" w:hAnsi="Arial" w:cs="Arial"/>
                <w:sz w:val="24"/>
                <w:szCs w:val="24"/>
                <w:shd w:val="clear" w:color="auto" w:fill="D9EAD3"/>
              </w:rPr>
              <w:t xml:space="preserve">m of the practice. </w:t>
            </w:r>
          </w:p>
          <w:p w:rsidR="00C0394F" w:rsidRDefault="00E05190">
            <w:pPr>
              <w:widowControl w:val="0"/>
              <w:spacing w:before="240" w:after="240"/>
              <w:rPr>
                <w:shd w:val="clear" w:color="auto" w:fill="D9EAD3"/>
              </w:rPr>
            </w:pPr>
            <w:r>
              <w:rPr>
                <w:rFonts w:ascii="Arial" w:eastAsia="Arial" w:hAnsi="Arial" w:cs="Arial"/>
                <w:shd w:val="clear" w:color="auto" w:fill="D9EAD3"/>
              </w:rPr>
              <w:t xml:space="preserve">The data for the program will be collected in the WKU Chalk and Wire system, aggregated/disaggregated and provided back to the program for review each year. Program faculty, in collaboration with district partners, will review student performance data to identify strengths, growth areas, and opportunities for on-going program improvement. </w:t>
            </w:r>
          </w:p>
          <w:p w:rsidR="00C0394F" w:rsidRDefault="00E05190">
            <w:r>
              <w:t xml:space="preserve">  </w:t>
            </w:r>
          </w:p>
        </w:tc>
      </w:tr>
      <w:tr w:rsidR="00C0394F">
        <w:trPr>
          <w:trHeight w:val="545"/>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i/>
              </w:rPr>
              <w:t xml:space="preserve">Q. </w:t>
            </w:r>
            <w:r>
              <w:rPr>
                <w:i/>
              </w:rPr>
              <w:t>Continuous Improvement Plan for this program category - Provide an explanation of how assessment data are/were used to improve this program.</w:t>
            </w:r>
            <w:r>
              <w:rPr>
                <w:b/>
                <w:i/>
              </w:rPr>
              <w:t xml:space="preserve"> </w:t>
            </w:r>
          </w:p>
        </w:tc>
      </w:tr>
      <w:tr w:rsidR="00C0394F">
        <w:trPr>
          <w:trHeight w:val="1107"/>
        </w:trPr>
        <w:tc>
          <w:tcPr>
            <w:tcW w:w="9983" w:type="dxa"/>
            <w:tcBorders>
              <w:top w:val="single" w:sz="4" w:space="0" w:color="000000"/>
              <w:left w:val="single" w:sz="4" w:space="0" w:color="000000"/>
              <w:bottom w:val="single" w:sz="4" w:space="0" w:color="000000"/>
              <w:right w:val="single" w:sz="4" w:space="0" w:color="000000"/>
            </w:tcBorders>
          </w:tcPr>
          <w:p w:rsidR="00C0394F" w:rsidRPr="00A240A2" w:rsidRDefault="00E05190">
            <w:pPr>
              <w:spacing w:line="276" w:lineRule="auto"/>
              <w:rPr>
                <w:rFonts w:ascii="Arial" w:eastAsia="Arial" w:hAnsi="Arial" w:cs="Arial"/>
                <w:shd w:val="clear" w:color="auto" w:fill="D9EAD3"/>
              </w:rPr>
            </w:pPr>
            <w:r w:rsidRPr="00A240A2">
              <w:rPr>
                <w:rFonts w:ascii="Arial" w:eastAsia="Arial" w:hAnsi="Arial" w:cs="Arial"/>
                <w:shd w:val="clear" w:color="auto" w:fill="D9EAD3"/>
              </w:rPr>
              <w:t>Student performance data on key assessments, including Practicum Capstone Project, Informatics Research Project/LITE Research Tool and Instructional Design Project/IDP will be collected in WKU’s Chalk and Wire system. Data will be aggregated/disaggregated annually and provided back to the program for review. Program faculty and district partners will review data annually for trends and patterns and alignment with standards, and then program adjustments will be made as needed to address areas in which students appear to be struggling to reach proficiency. Adjustments to course content, assessments, or clinical experiences will be made as needed.</w:t>
            </w:r>
          </w:p>
          <w:p w:rsidR="00C0394F" w:rsidRPr="00A240A2" w:rsidRDefault="00C0394F">
            <w:pPr>
              <w:spacing w:line="276" w:lineRule="auto"/>
              <w:rPr>
                <w:rFonts w:ascii="Arial" w:eastAsia="Arial" w:hAnsi="Arial" w:cs="Arial"/>
                <w:shd w:val="clear" w:color="auto" w:fill="D9EAD3"/>
              </w:rPr>
            </w:pPr>
          </w:p>
          <w:p w:rsidR="00C0394F" w:rsidRDefault="00E05190">
            <w:pPr>
              <w:spacing w:line="276" w:lineRule="auto"/>
              <w:rPr>
                <w:rFonts w:ascii="Arial" w:eastAsia="Arial" w:hAnsi="Arial" w:cs="Arial"/>
                <w:shd w:val="clear" w:color="auto" w:fill="D9EAD3"/>
              </w:rPr>
            </w:pPr>
            <w:r w:rsidRPr="00A240A2">
              <w:rPr>
                <w:rFonts w:ascii="Arial" w:eastAsia="Arial" w:hAnsi="Arial" w:cs="Arial"/>
                <w:shd w:val="clear" w:color="auto" w:fill="D9EAD3"/>
              </w:rPr>
              <w:t>As a part of our continued collaboration toward improvement the cooperating Library Media Specialist will complete the following documents based upon student interactions in field experience and practicum. The resulting data informs program improvement.</w:t>
            </w:r>
          </w:p>
          <w:p w:rsidR="008B1B1B" w:rsidRDefault="008B1B1B">
            <w:pPr>
              <w:spacing w:line="276" w:lineRule="auto"/>
              <w:rPr>
                <w:rFonts w:ascii="Arial" w:eastAsia="Arial" w:hAnsi="Arial" w:cs="Arial"/>
                <w:shd w:val="clear" w:color="auto" w:fill="D9EAD3"/>
              </w:rPr>
            </w:pPr>
          </w:p>
          <w:p w:rsidR="008B1B1B" w:rsidRPr="00A240A2" w:rsidRDefault="008B1B1B">
            <w:pPr>
              <w:spacing w:line="276" w:lineRule="auto"/>
              <w:rPr>
                <w:rFonts w:ascii="Arial" w:eastAsia="Arial" w:hAnsi="Arial" w:cs="Arial"/>
                <w:shd w:val="clear" w:color="auto" w:fill="D9EAD3"/>
              </w:rPr>
            </w:pPr>
            <w:r w:rsidRPr="00A240A2">
              <w:rPr>
                <w:rFonts w:ascii="Arial" w:eastAsia="Arial" w:hAnsi="Arial" w:cs="Arial"/>
                <w:shd w:val="clear" w:color="auto" w:fill="D9EAD3"/>
              </w:rPr>
              <w:t>St</w:t>
            </w:r>
            <w:r>
              <w:rPr>
                <w:rFonts w:ascii="Arial" w:eastAsia="Arial" w:hAnsi="Arial" w:cs="Arial"/>
                <w:shd w:val="clear" w:color="auto" w:fill="D9EAD3"/>
              </w:rPr>
              <w:t xml:space="preserve">udent performance data from the </w:t>
            </w:r>
            <w:r w:rsidRPr="00A240A2">
              <w:rPr>
                <w:rFonts w:ascii="Arial" w:eastAsia="Arial" w:hAnsi="Arial" w:cs="Arial"/>
                <w:shd w:val="clear" w:color="auto" w:fill="D9EAD3"/>
              </w:rPr>
              <w:t>key assessments, including Practicum Capstone Project, Informatics Research Project/LITE Research Tool and Instructional Des</w:t>
            </w:r>
            <w:r>
              <w:rPr>
                <w:rFonts w:ascii="Arial" w:eastAsia="Arial" w:hAnsi="Arial" w:cs="Arial"/>
                <w:shd w:val="clear" w:color="auto" w:fill="D9EAD3"/>
              </w:rPr>
              <w:t xml:space="preserve">ign Project/IDP indicated that </w:t>
            </w:r>
            <w:r w:rsidR="00EB362D">
              <w:rPr>
                <w:rFonts w:ascii="Arial" w:eastAsia="Arial" w:hAnsi="Arial" w:cs="Arial"/>
                <w:shd w:val="clear" w:color="auto" w:fill="D9EAD3"/>
              </w:rPr>
              <w:t xml:space="preserve">our program strength is preparing candidates that are ready to make connections between the </w:t>
            </w:r>
            <w:r w:rsidR="00EB362D">
              <w:rPr>
                <w:rFonts w:ascii="Arial" w:eastAsia="Arial" w:hAnsi="Arial" w:cs="Arial"/>
                <w:shd w:val="clear" w:color="auto" w:fill="D9EAD3"/>
              </w:rPr>
              <w:lastRenderedPageBreak/>
              <w:t xml:space="preserve">standards and practical application. The student performance data from the key assessments data further indicated that our candidates found challenge in connecting practical applications back to the concept of research-based connection. </w:t>
            </w:r>
            <w:r>
              <w:rPr>
                <w:rFonts w:ascii="Arial" w:eastAsia="Arial" w:hAnsi="Arial" w:cs="Arial"/>
                <w:shd w:val="clear" w:color="auto" w:fill="D9EAD3"/>
              </w:rPr>
              <w:t xml:space="preserve">The Practicum Capstone Project highlighted the </w:t>
            </w:r>
            <w:proofErr w:type="gramStart"/>
            <w:r>
              <w:rPr>
                <w:rFonts w:ascii="Arial" w:eastAsia="Arial" w:hAnsi="Arial" w:cs="Arial"/>
                <w:shd w:val="clear" w:color="auto" w:fill="D9EAD3"/>
              </w:rPr>
              <w:t>candidates</w:t>
            </w:r>
            <w:proofErr w:type="gramEnd"/>
            <w:r>
              <w:rPr>
                <w:rFonts w:ascii="Arial" w:eastAsia="Arial" w:hAnsi="Arial" w:cs="Arial"/>
                <w:shd w:val="clear" w:color="auto" w:fill="D9EAD3"/>
              </w:rPr>
              <w:t xml:space="preserve"> positive ability to connect standards with artifacts/evidence and then alternately the challenge of taking the next ste</w:t>
            </w:r>
            <w:r w:rsidR="00EB362D">
              <w:rPr>
                <w:rFonts w:ascii="Arial" w:eastAsia="Arial" w:hAnsi="Arial" w:cs="Arial"/>
                <w:shd w:val="clear" w:color="auto" w:fill="D9EAD3"/>
              </w:rPr>
              <w:t>p toward connecting practice to research-based</w:t>
            </w:r>
            <w:r>
              <w:rPr>
                <w:rFonts w:ascii="Arial" w:eastAsia="Arial" w:hAnsi="Arial" w:cs="Arial"/>
                <w:shd w:val="clear" w:color="auto" w:fill="D9EAD3"/>
              </w:rPr>
              <w:t xml:space="preserve"> literature. The Informatics Research Project/LITE Research Tool echoed the same strength of connecting standards to the practical problem base and alternately the challenge of going from statement of problem to hypothesis of research-based solution.</w:t>
            </w:r>
            <w:r w:rsidR="00EB362D">
              <w:rPr>
                <w:rFonts w:ascii="Arial" w:eastAsia="Arial" w:hAnsi="Arial" w:cs="Arial"/>
                <w:shd w:val="clear" w:color="auto" w:fill="D9EAD3"/>
              </w:rPr>
              <w:t xml:space="preserve"> The Instructional Design Project data indicated the candidates could isolate</w:t>
            </w:r>
            <w:r w:rsidR="00DB0FF9">
              <w:rPr>
                <w:rFonts w:ascii="Arial" w:eastAsia="Arial" w:hAnsi="Arial" w:cs="Arial"/>
                <w:shd w:val="clear" w:color="auto" w:fill="D9EAD3"/>
              </w:rPr>
              <w:t xml:space="preserve"> valid classroom challenges but found it challenging to move toward research-based action. These three comparative data points indicate a need to</w:t>
            </w:r>
            <w:r w:rsidR="00DB0FF9">
              <w:rPr>
                <w:rFonts w:ascii="Arial" w:eastAsia="Arial" w:hAnsi="Arial" w:cs="Arial"/>
                <w:shd w:val="clear" w:color="auto" w:fill="D9EAD3"/>
              </w:rPr>
              <w:t xml:space="preserve"> </w:t>
            </w:r>
            <w:r w:rsidR="00DB0FF9">
              <w:rPr>
                <w:rFonts w:ascii="Arial" w:eastAsia="Arial" w:hAnsi="Arial" w:cs="Arial"/>
                <w:shd w:val="clear" w:color="auto" w:fill="D9EAD3"/>
              </w:rPr>
              <w:t xml:space="preserve">continue the positive </w:t>
            </w:r>
            <w:r w:rsidR="00DB0FF9">
              <w:rPr>
                <w:rFonts w:ascii="Arial" w:eastAsia="Arial" w:hAnsi="Arial" w:cs="Arial"/>
                <w:shd w:val="clear" w:color="auto" w:fill="D9EAD3"/>
              </w:rPr>
              <w:t xml:space="preserve">focus on </w:t>
            </w:r>
            <w:r w:rsidR="00DB0FF9">
              <w:rPr>
                <w:rFonts w:ascii="Arial" w:eastAsia="Arial" w:hAnsi="Arial" w:cs="Arial"/>
                <w:shd w:val="clear" w:color="auto" w:fill="D9EAD3"/>
              </w:rPr>
              <w:t>the connection between AASL/ISTE standards and artifacts/evidence while</w:t>
            </w:r>
            <w:r w:rsidR="00DB0FF9">
              <w:rPr>
                <w:rFonts w:ascii="Arial" w:eastAsia="Arial" w:hAnsi="Arial" w:cs="Arial"/>
                <w:shd w:val="clear" w:color="auto" w:fill="D9EAD3"/>
              </w:rPr>
              <w:t xml:space="preserve"> providing </w:t>
            </w:r>
            <w:r w:rsidR="00DB0FF9">
              <w:rPr>
                <w:rFonts w:ascii="Arial" w:eastAsia="Arial" w:hAnsi="Arial" w:cs="Arial"/>
                <w:shd w:val="clear" w:color="auto" w:fill="D9EAD3"/>
              </w:rPr>
              <w:t>additional scaffolding toward research-based evidence inclusion</w:t>
            </w:r>
            <w:r w:rsidR="00DB0FF9" w:rsidRPr="00A240A2">
              <w:rPr>
                <w:rFonts w:ascii="Arial" w:eastAsia="Arial" w:hAnsi="Arial" w:cs="Arial"/>
                <w:shd w:val="clear" w:color="auto" w:fill="D9EAD3"/>
              </w:rPr>
              <w:t>.</w:t>
            </w:r>
            <w:r w:rsidR="00DB0FF9">
              <w:rPr>
                <w:rFonts w:ascii="Arial" w:eastAsia="Arial" w:hAnsi="Arial" w:cs="Arial"/>
                <w:shd w:val="clear" w:color="auto" w:fill="D9EAD3"/>
              </w:rPr>
              <w:t xml:space="preserve"> This scaffolding is in the form of a group coaching session in the three key assessments to allow for verbal feedback from peer and instructor.</w:t>
            </w:r>
            <w:r w:rsidR="00DB0FF9">
              <w:rPr>
                <w:rFonts w:ascii="Arial" w:eastAsia="Arial" w:hAnsi="Arial" w:cs="Arial"/>
                <w:shd w:val="clear" w:color="auto" w:fill="D9EAD3"/>
              </w:rPr>
              <w:t xml:space="preserve"> </w:t>
            </w:r>
            <w:r w:rsidR="00EB362D">
              <w:rPr>
                <w:rFonts w:ascii="Arial" w:eastAsia="Arial" w:hAnsi="Arial" w:cs="Arial"/>
                <w:shd w:val="clear" w:color="auto" w:fill="D9EAD3"/>
              </w:rPr>
              <w:t xml:space="preserve"> </w:t>
            </w:r>
          </w:p>
          <w:p w:rsidR="00A240A2" w:rsidRDefault="00A240A2" w:rsidP="00271F85">
            <w:pPr>
              <w:spacing w:before="240" w:after="240" w:line="276" w:lineRule="auto"/>
              <w:rPr>
                <w:shd w:val="clear" w:color="auto" w:fill="D9EAD3"/>
              </w:rPr>
            </w:pPr>
            <w:r w:rsidRPr="00A240A2">
              <w:rPr>
                <w:shd w:val="clear" w:color="auto" w:fill="D9EAD3"/>
              </w:rPr>
              <w:t>The Librar</w:t>
            </w:r>
            <w:r>
              <w:rPr>
                <w:shd w:val="clear" w:color="auto" w:fill="D9EAD3"/>
              </w:rPr>
              <w:t xml:space="preserve">y Media student </w:t>
            </w:r>
            <w:r w:rsidR="0032778B">
              <w:rPr>
                <w:shd w:val="clear" w:color="auto" w:fill="D9EAD3"/>
              </w:rPr>
              <w:t xml:space="preserve">practicum evaluation and </w:t>
            </w:r>
            <w:r>
              <w:rPr>
                <w:shd w:val="clear" w:color="auto" w:fill="D9EAD3"/>
              </w:rPr>
              <w:t xml:space="preserve">exit evaluation exhibited that our candidates felt more prepared to use AASL standards in the K-12 school setting than the ISTE standards. As the LMLM version of our program had two tracks one LME and one EDTECH, this dichotomy had purpose. The program has now evolved to accommodate both KML and KCT in the LITE program. </w:t>
            </w:r>
          </w:p>
          <w:p w:rsidR="00A240A2" w:rsidRPr="00A240A2" w:rsidRDefault="00A240A2" w:rsidP="00271F85">
            <w:pPr>
              <w:spacing w:before="240" w:after="240" w:line="276" w:lineRule="auto"/>
              <w:rPr>
                <w:shd w:val="clear" w:color="auto" w:fill="D9EAD3"/>
              </w:rPr>
            </w:pPr>
            <w:r>
              <w:rPr>
                <w:shd w:val="clear" w:color="auto" w:fill="D9EAD3"/>
              </w:rPr>
              <w:t>To address this difference we have transformed the practicum to focus on both the AASL and ISTE standards to match the intent of the LITE program to have dual certif</w:t>
            </w:r>
            <w:r w:rsidR="00CA605A">
              <w:rPr>
                <w:shd w:val="clear" w:color="auto" w:fill="D9EAD3"/>
              </w:rPr>
              <w:t>ication goals</w:t>
            </w:r>
            <w:r>
              <w:rPr>
                <w:shd w:val="clear" w:color="auto" w:fill="D9EAD3"/>
              </w:rPr>
              <w:t xml:space="preserve">. </w:t>
            </w:r>
          </w:p>
          <w:p w:rsidR="00DB0FF9" w:rsidRPr="00A240A2" w:rsidRDefault="00DB0FF9" w:rsidP="00DB0FF9">
            <w:pPr>
              <w:spacing w:after="240" w:line="276" w:lineRule="auto"/>
              <w:rPr>
                <w:shd w:val="clear" w:color="auto" w:fill="D9EAD3"/>
              </w:rPr>
            </w:pPr>
            <w:r w:rsidRPr="00A240A2">
              <w:rPr>
                <w:shd w:val="clear" w:color="auto" w:fill="D9EAD3"/>
              </w:rPr>
              <w:t>Library Media student practicum evaluation:</w:t>
            </w:r>
          </w:p>
          <w:p w:rsidR="00DB0FF9" w:rsidRPr="00A240A2" w:rsidRDefault="00DB0FF9" w:rsidP="00DB0FF9">
            <w:pPr>
              <w:spacing w:before="240" w:after="240" w:line="276" w:lineRule="auto"/>
              <w:rPr>
                <w:color w:val="1155CC"/>
                <w:u w:val="single"/>
                <w:shd w:val="clear" w:color="auto" w:fill="D9EAD3"/>
              </w:rPr>
            </w:pPr>
            <w:hyperlink r:id="rId31">
              <w:r w:rsidRPr="00A240A2">
                <w:rPr>
                  <w:color w:val="1155CC"/>
                  <w:u w:val="single"/>
                  <w:shd w:val="clear" w:color="auto" w:fill="D9EAD3"/>
                </w:rPr>
                <w:t>https://drive.google.com/file/d/1e5eb7wGEARCZSiTE7m-o3osLXGUTU-p_/view?usp=sharing</w:t>
              </w:r>
            </w:hyperlink>
          </w:p>
          <w:p w:rsidR="00DB0FF9" w:rsidRPr="00A240A2" w:rsidRDefault="00DB0FF9" w:rsidP="00DB0FF9">
            <w:pPr>
              <w:spacing w:before="240" w:after="240" w:line="276" w:lineRule="auto"/>
              <w:rPr>
                <w:shd w:val="clear" w:color="auto" w:fill="D9EAD3"/>
              </w:rPr>
            </w:pPr>
            <w:r w:rsidRPr="00A240A2">
              <w:rPr>
                <w:shd w:val="clear" w:color="auto" w:fill="D9EAD3"/>
              </w:rPr>
              <w:t xml:space="preserve"> The Library Media student exit evaluation:</w:t>
            </w:r>
          </w:p>
          <w:p w:rsidR="00A240A2" w:rsidRPr="00DB0FF9" w:rsidRDefault="00DB0FF9" w:rsidP="00271F85">
            <w:pPr>
              <w:spacing w:before="240" w:after="240" w:line="276" w:lineRule="auto"/>
              <w:rPr>
                <w:rFonts w:eastAsia="Times New Roman"/>
              </w:rPr>
            </w:pPr>
            <w:r w:rsidRPr="00A240A2">
              <w:rPr>
                <w:rFonts w:eastAsia="Times New Roman"/>
              </w:rPr>
              <w:fldChar w:fldCharType="begin"/>
            </w:r>
            <w:r w:rsidRPr="00A240A2">
              <w:rPr>
                <w:rFonts w:eastAsia="Times New Roman"/>
              </w:rPr>
              <w:instrText xml:space="preserve"> HYPERLINK "https://wku.co1.qualtrics.com/jfe/form/SV_aadgkrITl7FGPVa" \t "_blank" </w:instrText>
            </w:r>
            <w:r w:rsidRPr="00A240A2">
              <w:rPr>
                <w:rFonts w:eastAsia="Times New Roman"/>
              </w:rPr>
            </w:r>
            <w:r w:rsidRPr="00A240A2">
              <w:rPr>
                <w:rFonts w:eastAsia="Times New Roman"/>
              </w:rPr>
              <w:fldChar w:fldCharType="separate"/>
            </w:r>
            <w:r w:rsidRPr="00A240A2">
              <w:rPr>
                <w:rStyle w:val="Hyperlink"/>
                <w:rFonts w:eastAsia="Times New Roman"/>
              </w:rPr>
              <w:t>https://wku.co1.qualtrics.com/jfe/form/SV_aadgkrITl7FGPVa</w:t>
            </w:r>
            <w:r w:rsidRPr="00A240A2">
              <w:rPr>
                <w:rFonts w:eastAsia="Times New Roman"/>
              </w:rPr>
              <w:fldChar w:fldCharType="end"/>
            </w:r>
            <w:bookmarkStart w:id="1" w:name="_GoBack"/>
            <w:bookmarkEnd w:id="1"/>
          </w:p>
          <w:p w:rsidR="00C0394F" w:rsidRDefault="00C0394F">
            <w:pPr>
              <w:spacing w:before="240" w:after="240" w:line="276" w:lineRule="auto"/>
              <w:rPr>
                <w:rFonts w:ascii="Arial" w:eastAsia="Arial" w:hAnsi="Arial" w:cs="Arial"/>
                <w:shd w:val="clear" w:color="auto" w:fill="D9EAD3"/>
              </w:rPr>
            </w:pPr>
          </w:p>
        </w:tc>
      </w:tr>
      <w:tr w:rsidR="00C0394F">
        <w:trPr>
          <w:trHeight w:val="278"/>
        </w:trPr>
        <w:tc>
          <w:tcPr>
            <w:tcW w:w="9983" w:type="dxa"/>
            <w:tcBorders>
              <w:top w:val="single" w:sz="4" w:space="0" w:color="000000"/>
              <w:left w:val="single" w:sz="4" w:space="0" w:color="000000"/>
              <w:bottom w:val="single" w:sz="4" w:space="0" w:color="000000"/>
              <w:right w:val="single" w:sz="4" w:space="0" w:color="000000"/>
            </w:tcBorders>
            <w:shd w:val="clear" w:color="auto" w:fill="FFC7CE"/>
          </w:tcPr>
          <w:p w:rsidR="00C0394F" w:rsidRDefault="00E05190">
            <w:r>
              <w:rPr>
                <w:color w:val="9C0006"/>
              </w:rPr>
              <w:lastRenderedPageBreak/>
              <w:t xml:space="preserve">  </w:t>
            </w:r>
          </w:p>
        </w:tc>
      </w:tr>
      <w:tr w:rsidR="00C0394F">
        <w:trPr>
          <w:trHeight w:val="3768"/>
        </w:trPr>
        <w:tc>
          <w:tcPr>
            <w:tcW w:w="9983" w:type="dxa"/>
            <w:tcBorders>
              <w:top w:val="single" w:sz="4" w:space="0" w:color="000000"/>
              <w:left w:val="single" w:sz="4" w:space="0" w:color="000000"/>
              <w:bottom w:val="single" w:sz="4" w:space="0" w:color="000000"/>
              <w:right w:val="single" w:sz="4" w:space="0" w:color="000000"/>
            </w:tcBorders>
            <w:shd w:val="clear" w:color="auto" w:fill="D9D9D9"/>
          </w:tcPr>
          <w:p w:rsidR="00C0394F" w:rsidRDefault="00E05190">
            <w:r>
              <w:rPr>
                <w:b/>
                <w:i/>
              </w:rPr>
              <w:lastRenderedPageBreak/>
              <w:t>Q. Quality Assurance System: Mechanisms</w:t>
            </w:r>
            <w:r>
              <w:rPr>
                <w:i/>
              </w:rPr>
              <w:t xml:space="preserve"> (i.e., structures, policies, procedures, and resources) that an educator preparation provider (EPP) has established to promote, monitor, evaluate, and enhance operational effectiveness and the quality of the educator preparation provider’s candidates, educators, curriculum, and other program requirements. The Quality Assurance System ensures continuous improvement by relying on a variety of measures, establishing performance benchmarks for those measures (with reference to external standards where possible), seeking the views of all relevant stakeholders, sharing evidence widely with both internal and external audiences, and using results to improve policies and practices in consultation with partners and stakeholders. The Quality Assurance System should contain the assessments, rubrics and analysis for the EPP wide assessments for the initial teacher programs and program assessments for the advanced programs. Define the EPP transition points and distinguish between the “Initial” and “Advanced” programs. Highlight any differences or exceptions at the program level (i.e. Occupation-based; </w:t>
            </w:r>
          </w:p>
          <w:p w:rsidR="00C0394F" w:rsidRDefault="00E05190">
            <w:pPr>
              <w:ind w:right="28"/>
            </w:pPr>
            <w:r>
              <w:rPr>
                <w:i/>
              </w:rPr>
              <w:t xml:space="preserve">Communication Disorders). Attach your full Quality Assurance System document using the "Attach Supporting Documents" module. Provide a summary of the EPP’s Quality Assurance System and process for collecting and analyzing data for program improvement.  </w:t>
            </w:r>
          </w:p>
        </w:tc>
      </w:tr>
    </w:tbl>
    <w:p w:rsidR="00C0394F" w:rsidRDefault="00E05190">
      <w:pPr>
        <w:pBdr>
          <w:top w:val="single" w:sz="4" w:space="0" w:color="000000"/>
          <w:left w:val="single" w:sz="4" w:space="0" w:color="000000"/>
          <w:bottom w:val="single" w:sz="4" w:space="0" w:color="000000"/>
          <w:right w:val="single" w:sz="4" w:space="0" w:color="000000"/>
        </w:pBdr>
        <w:spacing w:after="4" w:line="250" w:lineRule="auto"/>
        <w:ind w:left="835" w:hanging="10"/>
      </w:pPr>
      <w:r>
        <w:t xml:space="preserve">WKU has developed a comprehensive Quality Assurance Plan, which allows all programs to follow consistent and well-defined procedures in the development, implementation, and the interpretation of the assessments used to provide evidence of candidate performance and program quality.  The document defines the following: </w:t>
      </w:r>
    </w:p>
    <w:p w:rsidR="00C0394F" w:rsidRDefault="00E05190">
      <w:pPr>
        <w:pBdr>
          <w:top w:val="single" w:sz="4" w:space="0" w:color="000000"/>
          <w:left w:val="single" w:sz="4" w:space="0" w:color="000000"/>
          <w:bottom w:val="single" w:sz="4" w:space="0" w:color="000000"/>
          <w:right w:val="single" w:sz="4" w:space="0" w:color="000000"/>
        </w:pBdr>
        <w:spacing w:after="0"/>
        <w:ind w:left="825"/>
      </w:pPr>
      <w:r>
        <w:t xml:space="preserve">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EPP Steps to Establishing Validity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Development, Piloting, and Refinement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Assessment Use and Training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Assessment Use and Training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Types of Validity Evidence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Results Analysis and Interpretation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Uses Results to Improve Program Elements and Processes </w:t>
      </w:r>
    </w:p>
    <w:p w:rsidR="00C0394F" w:rsidRDefault="00E05190">
      <w:pPr>
        <w:numPr>
          <w:ilvl w:val="0"/>
          <w:numId w:val="14"/>
        </w:numPr>
        <w:pBdr>
          <w:top w:val="single" w:sz="4" w:space="0" w:color="000000"/>
          <w:left w:val="single" w:sz="4" w:space="0" w:color="000000"/>
          <w:bottom w:val="single" w:sz="4" w:space="0" w:color="000000"/>
          <w:right w:val="single" w:sz="4" w:space="0" w:color="000000"/>
        </w:pBdr>
        <w:spacing w:after="4" w:line="250" w:lineRule="auto"/>
        <w:ind w:hanging="720"/>
      </w:pPr>
      <w:r>
        <w:t xml:space="preserve">The WKU QASP Document provides additional details on these items. </w:t>
      </w:r>
    </w:p>
    <w:p w:rsidR="00C0394F" w:rsidRDefault="00E05190">
      <w:pPr>
        <w:pBdr>
          <w:top w:val="single" w:sz="4" w:space="0" w:color="000000"/>
          <w:left w:val="single" w:sz="4" w:space="0" w:color="000000"/>
          <w:bottom w:val="single" w:sz="4" w:space="0" w:color="000000"/>
          <w:right w:val="single" w:sz="4" w:space="0" w:color="000000"/>
        </w:pBdr>
        <w:spacing w:after="0"/>
        <w:ind w:left="825"/>
      </w:pPr>
      <w:r>
        <w:t xml:space="preserve"> </w:t>
      </w:r>
    </w:p>
    <w:p w:rsidR="00C0394F" w:rsidRDefault="00E05190">
      <w:pPr>
        <w:pBdr>
          <w:top w:val="single" w:sz="4" w:space="0" w:color="000000"/>
          <w:left w:val="single" w:sz="4" w:space="0" w:color="000000"/>
          <w:bottom w:val="single" w:sz="4" w:space="0" w:color="000000"/>
          <w:right w:val="single" w:sz="4" w:space="0" w:color="000000"/>
        </w:pBdr>
        <w:spacing w:after="4" w:line="250" w:lineRule="auto"/>
        <w:ind w:left="835" w:hanging="10"/>
      </w:pPr>
      <w:r>
        <w:t>All IP and AP programs at WKU follow the overall Quality Assurance Plans included in the program documentation. The QASP can be found here:   https://www.wku.edu/cebs/caep/documents/wku_quality_assurance_system.pdf</w:t>
      </w:r>
    </w:p>
    <w:p w:rsidR="00C0394F" w:rsidRDefault="00E05190">
      <w:pPr>
        <w:spacing w:after="0"/>
        <w:ind w:left="720"/>
      </w:pPr>
      <w:r>
        <w:t xml:space="preserve"> </w:t>
      </w:r>
      <w:r>
        <w:tab/>
      </w:r>
      <w:r>
        <w:rPr>
          <w:b/>
        </w:rPr>
        <w:t xml:space="preserve"> </w:t>
      </w:r>
      <w:r>
        <w:br w:type="page"/>
      </w:r>
    </w:p>
    <w:p w:rsidR="00C0394F" w:rsidRDefault="00E05190">
      <w:pPr>
        <w:spacing w:after="4" w:line="250" w:lineRule="auto"/>
        <w:ind w:left="715" w:hanging="10"/>
      </w:pPr>
      <w:r>
        <w:rPr>
          <w:b/>
        </w:rPr>
        <w:lastRenderedPageBreak/>
        <w:t>CURRICULUM CONTRACT:</w:t>
      </w:r>
      <w:r>
        <w:t xml:space="preserve">  </w:t>
      </w:r>
      <w:r>
        <w:rPr>
          <w:b/>
          <w:sz w:val="20"/>
          <w:szCs w:val="20"/>
        </w:rPr>
        <w:t xml:space="preserve"> </w:t>
      </w:r>
    </w:p>
    <w:p w:rsidR="00C0394F" w:rsidRDefault="00E05190">
      <w:pPr>
        <w:spacing w:after="0"/>
        <w:ind w:left="720"/>
      </w:pPr>
      <w:r>
        <w:rPr>
          <w:rFonts w:ascii="Times New Roman" w:eastAsia="Times New Roman" w:hAnsi="Times New Roman" w:cs="Times New Roman"/>
          <w:b/>
          <w:sz w:val="20"/>
          <w:szCs w:val="20"/>
        </w:rPr>
        <w:t xml:space="preserve"> </w:t>
      </w:r>
    </w:p>
    <w:p w:rsidR="00C0394F" w:rsidRDefault="00E05190">
      <w:pPr>
        <w:spacing w:after="0"/>
        <w:ind w:left="720"/>
      </w:pPr>
      <w:r>
        <w:rPr>
          <w:rFonts w:ascii="Times New Roman" w:eastAsia="Times New Roman" w:hAnsi="Times New Roman" w:cs="Times New Roman"/>
          <w:sz w:val="20"/>
          <w:szCs w:val="20"/>
        </w:rPr>
        <w:t xml:space="preserve"> </w:t>
      </w:r>
    </w:p>
    <w:p w:rsidR="00C0394F" w:rsidRDefault="00E05190">
      <w:pPr>
        <w:spacing w:after="0"/>
        <w:ind w:left="720"/>
      </w:pPr>
      <w:r>
        <w:rPr>
          <w:noProof/>
        </w:rPr>
        <mc:AlternateContent>
          <mc:Choice Requires="wpg">
            <w:drawing>
              <wp:inline distT="0" distB="0" distL="0" distR="0">
                <wp:extent cx="5943600" cy="573566"/>
                <wp:effectExtent l="0" t="0" r="0" b="0"/>
                <wp:docPr id="5" name="Group 5"/>
                <wp:cNvGraphicFramePr/>
                <a:graphic xmlns:a="http://schemas.openxmlformats.org/drawingml/2006/main">
                  <a:graphicData uri="http://schemas.microsoft.com/office/word/2010/wordprocessingGroup">
                    <wpg:wgp>
                      <wpg:cNvGrpSpPr/>
                      <wpg:grpSpPr>
                        <a:xfrm>
                          <a:off x="0" y="0"/>
                          <a:ext cx="5943600" cy="573566"/>
                          <a:chOff x="2374200" y="3493217"/>
                          <a:chExt cx="5943600" cy="624791"/>
                        </a:xfrm>
                      </wpg:grpSpPr>
                      <wpg:grpSp>
                        <wpg:cNvPr id="1" name="Group 1"/>
                        <wpg:cNvGrpSpPr/>
                        <wpg:grpSpPr>
                          <a:xfrm>
                            <a:off x="2374200" y="3493217"/>
                            <a:ext cx="5943600" cy="624791"/>
                            <a:chOff x="0" y="0"/>
                            <a:chExt cx="5943600" cy="624791"/>
                          </a:xfrm>
                        </wpg:grpSpPr>
                        <wps:wsp>
                          <wps:cNvPr id="2" name="Rectangle 2"/>
                          <wps:cNvSpPr/>
                          <wps:spPr>
                            <a:xfrm>
                              <a:off x="0" y="0"/>
                              <a:ext cx="5943600" cy="573550"/>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3787140" y="418338"/>
                              <a:ext cx="45808" cy="206453"/>
                            </a:xfrm>
                            <a:prstGeom prst="rect">
                              <a:avLst/>
                            </a:prstGeom>
                            <a:noFill/>
                            <a:ln>
                              <a:noFill/>
                            </a:ln>
                          </wps:spPr>
                          <wps:txbx>
                            <w:txbxContent>
                              <w:p w:rsidR="00EB362D" w:rsidRDefault="00EB362D">
                                <w:pPr>
                                  <w:spacing w:line="258" w:lineRule="auto"/>
                                  <w:textDirection w:val="btLr"/>
                                </w:pPr>
                                <w:r>
                                  <w:rPr>
                                    <w:color w:val="000000"/>
                                    <w:sz w:val="24"/>
                                  </w:rPr>
                                  <w:t xml:space="preserve"> </w:t>
                                </w:r>
                              </w:p>
                            </w:txbxContent>
                          </wps:txbx>
                          <wps:bodyPr spcFirstLastPara="1" wrap="square" lIns="0" tIns="0" rIns="0" bIns="0" anchor="t" anchorCtr="0">
                            <a:noAutofit/>
                          </wps:bodyPr>
                        </wps:wsp>
                        <wps:wsp>
                          <wps:cNvPr id="4" name="Freeform: Shape 4"/>
                          <wps:cNvSpPr/>
                          <wps:spPr>
                            <a:xfrm>
                              <a:off x="0" y="0"/>
                              <a:ext cx="5943600" cy="9144"/>
                            </a:xfrm>
                            <a:custGeom>
                              <a:avLst/>
                              <a:gdLst/>
                              <a:ahLst/>
                              <a:cxnLst/>
                              <a:rect l="l" t="t" r="r" b="b"/>
                              <a:pathLst>
                                <a:path w="5943600" h="9144" extrusionOk="0">
                                  <a:moveTo>
                                    <a:pt x="0" y="0"/>
                                  </a:moveTo>
                                  <a:lnTo>
                                    <a:pt x="5943600" y="0"/>
                                  </a:lnTo>
                                  <a:lnTo>
                                    <a:pt x="59436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41" name="Shape 41"/>
                            <pic:cNvPicPr preferRelativeResize="0"/>
                          </pic:nvPicPr>
                          <pic:blipFill rotWithShape="1">
                            <a:blip r:embed="rId32">
                              <a:alphaModFix/>
                            </a:blip>
                            <a:srcRect/>
                            <a:stretch/>
                          </pic:blipFill>
                          <pic:spPr>
                            <a:xfrm>
                              <a:off x="2156458" y="6512"/>
                              <a:ext cx="1630680" cy="525780"/>
                            </a:xfrm>
                            <a:prstGeom prst="rect">
                              <a:avLst/>
                            </a:prstGeom>
                            <a:noFill/>
                            <a:ln>
                              <a:noFill/>
                            </a:ln>
                          </pic:spPr>
                        </pic:pic>
                      </wpg:grpSp>
                    </wpg:wgp>
                  </a:graphicData>
                </a:graphic>
              </wp:inline>
            </w:drawing>
          </mc:Choice>
          <mc:Fallback>
            <w:pict>
              <v:group id="Group 5" o:spid="_x0000_s1026" style="width:468pt;height:45.15pt;mso-position-horizontal-relative:char;mso-position-vertical-relative:line" coordorigin="2374200,3493217" coordsize="5943600,624791"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">
                <v:group id="Group 1" o:spid="_x0000_s1027" style="position:absolute;left:2374200;top:3493217;width:5943600;height:624791" coordsize="5943600,6247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4oUrwAAAANoAAAAPAAAAZHJzL2Rvd25yZXYueG1sRE9Ni8IwEL0v+B/CCN7W&#10;tMouUo0iouJBFlYF8TY0Y1tsJqWJbf33RhA8DY/3ObNFZ0rRUO0KywriYQSCOLW64EzB6bj5noBw&#10;HlljaZkUPMjBYt77mmGibcv/1Bx8JkIIuwQV5N5XiZQuzcmgG9qKOHBXWxv0AdaZ1DW2IdyUchRF&#10;v9JgwaEhx4pWOaW3w90o2LbYLsfxutnfrqvH5fjzd97HpNSg3y2nIDx1/iN+u3c6zIfXK68r50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ELihSvAAAAA2gAAAA8AAAAA&#10;AAAAAAAAAAAAqQIAAGRycy9kb3ducmV2LnhtbFBLBQYAAAAABAAEAPoAAACWAwAAAAA=&#10;">
                  <v:rect id="Rectangle 2" o:spid="_x0000_s1028" style="position:absolute;width:5943600;height:5735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g5R1wQAA&#10;ANoAAAAPAAAAZHJzL2Rvd25yZXYueG1sRI/RasJAFETfC/7DcgXf6sYgUqOrqCi0PtXoB1yz12ww&#10;ezdmV03/visU+jjMzBlmvuxsLR7U+sqxgtEwAUFcOF1xqeB03L1/gPABWWPtmBT8kIflovc2x0y7&#10;Jx/okYdSRAj7DBWYEJpMSl8YsuiHriGO3sW1FkOUbSl1i88It7VMk2QiLVYcFww2tDFUXPO7VfA9&#10;dpRuU7/OSzs13fm4/7rhRKlBv1vNQATqwn/4r/2pFaTwuhJvgFz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IOUdcEAAADaAAAADwAAAAAAAAAAAAAAAACXAgAAZHJzL2Rvd25y&#10;ZXYueG1sUEsFBgAAAAAEAAQA9QAAAIUDAAAAAA==&#10;" filled="f" stroked="f">
                    <v:textbox inset="91425emu,91425emu,91425emu,91425emu">
                      <w:txbxContent>
                        <w:p w:rsidR="00E824AD" w:rsidRDefault="00E824AD">
                          <w:pPr>
                            <w:spacing w:after="0" w:line="240" w:lineRule="auto"/>
                            <w:textDirection w:val="btLr"/>
                          </w:pPr>
                        </w:p>
                      </w:txbxContent>
                    </v:textbox>
                  </v:rect>
                  <v:rect id="Rectangle 3" o:spid="_x0000_s1029" style="position:absolute;left:3787140;top:418338;width:45808;height:20645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qstwgAA&#10;ANoAAAAPAAAAZHJzL2Rvd25yZXYueG1sRI9Li8JAEITvgv9haGFvOlFh0ego4gM9+gL11mTaJJjp&#10;CZnRZPfXO8LCHouq+oqazhtTiBdVLresoN+LQBAnVuecKjifNt0RCOeRNRaWScEPOZjP2q0pxtrW&#10;fKDX0aciQNjFqCDzvoyldElGBl3PlsTBu9vKoA+ySqWusA5wU8hBFH1LgzmHhQxLWmaUPI5Po2A7&#10;KhfXnf2t02J92172l/HqNPZKfXWaxQSEp8b/h//aO61gCJ8r4QbI2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neqy3CAAAA2gAAAA8AAAAAAAAAAAAAAAAAlwIAAGRycy9kb3du&#10;cmV2LnhtbFBLBQYAAAAABAAEAPUAAACGAwAAAAA=&#10;" filled="f" stroked="f">
                    <v:textbox inset="0,0,0,0">
                      <w:txbxContent>
                        <w:p w:rsidR="00E824AD" w:rsidRDefault="00E824AD">
                          <w:pPr>
                            <w:spacing w:line="258" w:lineRule="auto"/>
                            <w:textDirection w:val="btLr"/>
                          </w:pPr>
                          <w:r>
                            <w:rPr>
                              <w:color w:val="000000"/>
                              <w:sz w:val="24"/>
                            </w:rPr>
                            <w:t xml:space="preserve"> </w:t>
                          </w:r>
                        </w:p>
                      </w:txbxContent>
                    </v:textbox>
                  </v:rect>
                  <v:polyline id="Freeform: Shape 4" o:spid="_x0000_s1030" style="position:absolute;visibility:visible;mso-wrap-style:square;v-text-anchor:middle" points="0,0,5943600,0,5943600,9144,0,9144,0,0" coordsize="5943600,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AsWewQAA&#10;ANoAAAAPAAAAZHJzL2Rvd25yZXYueG1sRI9BawIxFITvBf9DeEJvNWsRKVujiFLw4MW1IL09kudm&#10;cfOyJHFd/fWNUOhxmJlvmMVqcK3oKcTGs4LppABBrL1puFbwffx6+wARE7LB1jMpuFOE1XL0ssDS&#10;+BsfqK9SLTKEY4kKbEpdKWXUlhzGie+Is3f2wWHKMtTSBLxluGvle1HMpcOG84LFjjaW9KW6OgXX&#10;gPpnnqpTL6V96JN7HGm/Vep1PKw/QSQa0n/4r70zCmbwvJJv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CwLFnsEAAADaAAAADwAAAAAAAAAAAAAAAACXAgAAZHJzL2Rvd25y&#10;ZXYueG1sUEsFBgAAAAAEAAQA9QAAAIUDAAAAAA==&#10;" fillcolor="black" stroked="f">
                    <v:path arrowok="t" o:extrusionok="f"/>
                    <v:textbox inset="91425emu,91425emu,91425emu,91425emu"/>
                  </v:poly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1" o:spid="_x0000_s1031" type="#_x0000_t75" style="position:absolute;left:2156458;top:6512;width:1630680;height:525780;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2w&#10;wszCAAAA2wAAAA8AAABkcnMvZG93bnJldi54bWxEj0GLwjAUhO/C/ofwhL1pqisq1SiLIOziXtTq&#10;+dG8tsHmpTRR6783C4LHYWa+YZbrztbiRq03jhWMhgkI4txpw6WC7LgdzEH4gKyxdkwKHuRhvfro&#10;LTHV7s57uh1CKSKEfYoKqhCaVEqfV2TRD11DHL3CtRZDlG0pdYv3CLe1HCfJVFo0HBcqbGhTUX45&#10;XK2CwhTnRuanXfb7l5U780Wbyeyq1Ge/+16ACNSFd/jV/tEKJiP4/xJ/gFw9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dsMLMwgAAANsAAAAPAAAAAAAAAAAAAAAAAJwCAABk&#10;cnMvZG93bnJldi54bWxQSwUGAAAAAAQABAD3AAAAiwMAAAAA&#10;">
                    <v:imagedata r:id="rId33" o:title=""/>
                  </v:shape>
                </v:group>
                <w10:anchorlock/>
              </v:group>
            </w:pict>
          </mc:Fallback>
        </mc:AlternateContent>
      </w:r>
    </w:p>
    <w:p w:rsidR="00C0394F" w:rsidRDefault="00E05190">
      <w:pPr>
        <w:spacing w:after="4" w:line="250" w:lineRule="auto"/>
        <w:ind w:right="580" w:firstLine="720"/>
        <w:jc w:val="center"/>
      </w:pPr>
      <w:r>
        <w:rPr>
          <w:b/>
        </w:rPr>
        <w:t xml:space="preserve">CURRICULUM CONTRACT  </w:t>
      </w:r>
    </w:p>
    <w:p w:rsidR="00C0394F" w:rsidRDefault="00E05190">
      <w:pPr>
        <w:spacing w:after="4" w:line="250" w:lineRule="auto"/>
        <w:jc w:val="center"/>
      </w:pPr>
      <w:r>
        <w:rPr>
          <w:b/>
        </w:rPr>
        <w:t>Master of Science in Library, Informatics, and Technology in Education (LITE)</w:t>
      </w:r>
      <w:proofErr w:type="gramStart"/>
      <w:r>
        <w:rPr>
          <w:b/>
        </w:rPr>
        <w:t>,  Leading</w:t>
      </w:r>
      <w:proofErr w:type="gramEnd"/>
      <w:r>
        <w:rPr>
          <w:b/>
        </w:rPr>
        <w:t xml:space="preserve"> to P-12 School Media Librarian Certification Rank II or Rank I  </w:t>
      </w:r>
    </w:p>
    <w:p w:rsidR="00C0394F" w:rsidRDefault="00E05190">
      <w:pPr>
        <w:spacing w:after="0"/>
        <w:ind w:left="312"/>
        <w:jc w:val="center"/>
      </w:pPr>
      <w:r>
        <w:rPr>
          <w:b/>
        </w:rPr>
        <w:t xml:space="preserve"> </w:t>
      </w:r>
    </w:p>
    <w:p w:rsidR="00C0394F" w:rsidRDefault="00E05190">
      <w:pPr>
        <w:spacing w:after="4" w:line="250" w:lineRule="auto"/>
        <w:ind w:right="581"/>
        <w:jc w:val="center"/>
      </w:pPr>
      <w:r>
        <w:rPr>
          <w:b/>
        </w:rPr>
        <w:t xml:space="preserve">MS Rank II (EPSB #766 WKU #0497) (KML) </w:t>
      </w:r>
    </w:p>
    <w:p w:rsidR="00C0394F" w:rsidRDefault="00E05190">
      <w:pPr>
        <w:spacing w:after="4" w:line="250" w:lineRule="auto"/>
        <w:ind w:right="940"/>
        <w:jc w:val="center"/>
      </w:pPr>
      <w:r>
        <w:rPr>
          <w:b/>
        </w:rPr>
        <w:t xml:space="preserve">MS Rank I (EPSB #129 WKU #0497) (KML) and  </w:t>
      </w:r>
    </w:p>
    <w:p w:rsidR="00271F85" w:rsidRDefault="00271F85">
      <w:pPr>
        <w:tabs>
          <w:tab w:val="center" w:pos="2143"/>
          <w:tab w:val="center" w:pos="5695"/>
          <w:tab w:val="center" w:pos="8194"/>
        </w:tabs>
        <w:spacing w:after="0"/>
      </w:pPr>
    </w:p>
    <w:p w:rsidR="00C0394F" w:rsidRDefault="00E05190">
      <w:pPr>
        <w:tabs>
          <w:tab w:val="center" w:pos="2143"/>
          <w:tab w:val="center" w:pos="5695"/>
          <w:tab w:val="center" w:pos="8194"/>
        </w:tabs>
        <w:spacing w:after="0"/>
      </w:pPr>
      <w:r>
        <w:tab/>
      </w:r>
      <w:r>
        <w:rPr>
          <w:b/>
          <w:sz w:val="20"/>
          <w:szCs w:val="20"/>
        </w:rPr>
        <w:t xml:space="preserve">Candidate Contact Information: </w:t>
      </w:r>
      <w:r>
        <w:rPr>
          <w:b/>
          <w:sz w:val="20"/>
          <w:szCs w:val="20"/>
        </w:rPr>
        <w:tab/>
      </w:r>
      <w:r>
        <w:rPr>
          <w:b/>
          <w:sz w:val="18"/>
          <w:szCs w:val="18"/>
        </w:rPr>
        <w:t xml:space="preserve"> </w:t>
      </w:r>
      <w:r>
        <w:rPr>
          <w:b/>
          <w:sz w:val="18"/>
          <w:szCs w:val="18"/>
        </w:rPr>
        <w:tab/>
        <w:t xml:space="preserve"> </w:t>
      </w:r>
    </w:p>
    <w:p w:rsidR="00C0394F" w:rsidRDefault="00E05190">
      <w:pPr>
        <w:spacing w:after="0"/>
        <w:ind w:left="828"/>
      </w:pPr>
      <w:r>
        <w:rPr>
          <w:b/>
          <w:sz w:val="18"/>
          <w:szCs w:val="18"/>
        </w:rPr>
        <w:t xml:space="preserve"> </w:t>
      </w:r>
      <w:r>
        <w:rPr>
          <w:b/>
          <w:sz w:val="18"/>
          <w:szCs w:val="18"/>
        </w:rPr>
        <w:tab/>
        <w:t xml:space="preserve"> </w:t>
      </w:r>
      <w:r>
        <w:rPr>
          <w:b/>
          <w:sz w:val="18"/>
          <w:szCs w:val="18"/>
        </w:rPr>
        <w:tab/>
        <w:t xml:space="preserve"> </w:t>
      </w:r>
      <w:r>
        <w:rPr>
          <w:b/>
          <w:sz w:val="18"/>
          <w:szCs w:val="18"/>
        </w:rPr>
        <w:tab/>
        <w:t xml:space="preserve"> </w:t>
      </w:r>
    </w:p>
    <w:p w:rsidR="00C0394F" w:rsidRDefault="00E05190">
      <w:pPr>
        <w:spacing w:after="0"/>
        <w:ind w:left="828"/>
      </w:pPr>
      <w:r>
        <w:rPr>
          <w:b/>
          <w:sz w:val="18"/>
          <w:szCs w:val="18"/>
        </w:rPr>
        <w:t xml:space="preserve"> </w:t>
      </w:r>
      <w:r>
        <w:rPr>
          <w:b/>
          <w:sz w:val="18"/>
          <w:szCs w:val="18"/>
        </w:rPr>
        <w:tab/>
        <w:t xml:space="preserve"> </w:t>
      </w:r>
      <w:r>
        <w:rPr>
          <w:b/>
          <w:sz w:val="18"/>
          <w:szCs w:val="18"/>
        </w:rPr>
        <w:tab/>
        <w:t xml:space="preserve"> </w:t>
      </w:r>
      <w:r>
        <w:rPr>
          <w:b/>
          <w:sz w:val="18"/>
          <w:szCs w:val="18"/>
        </w:rPr>
        <w:tab/>
        <w:t xml:space="preserve"> </w:t>
      </w:r>
    </w:p>
    <w:p w:rsidR="00C0394F" w:rsidRDefault="00E05190">
      <w:pPr>
        <w:spacing w:after="38"/>
        <w:ind w:left="720"/>
      </w:pPr>
      <w:r>
        <w:rPr>
          <w:noProof/>
        </w:rPr>
        <mc:AlternateContent>
          <mc:Choice Requires="wpg">
            <w:drawing>
              <wp:inline distT="0" distB="0" distL="0" distR="0">
                <wp:extent cx="5943600" cy="6096"/>
                <wp:effectExtent l="0" t="0" r="0" b="0"/>
                <wp:docPr id="6" name="Group 6"/>
                <wp:cNvGraphicFramePr/>
                <a:graphic xmlns:a="http://schemas.openxmlformats.org/drawingml/2006/main">
                  <a:graphicData uri="http://schemas.microsoft.com/office/word/2010/wordprocessingGroup">
                    <wpg:wgp>
                      <wpg:cNvGrpSpPr/>
                      <wpg:grpSpPr>
                        <a:xfrm>
                          <a:off x="0" y="0"/>
                          <a:ext cx="5943600" cy="6096"/>
                          <a:chOff x="2374200" y="3776952"/>
                          <a:chExt cx="5943600" cy="9144"/>
                        </a:xfrm>
                      </wpg:grpSpPr>
                      <wpg:grpSp>
                        <wpg:cNvPr id="7" name="Group 7"/>
                        <wpg:cNvGrpSpPr/>
                        <wpg:grpSpPr>
                          <a:xfrm>
                            <a:off x="2374200" y="3776952"/>
                            <a:ext cx="5943600" cy="9144"/>
                            <a:chOff x="0" y="0"/>
                            <a:chExt cx="5943600" cy="9144"/>
                          </a:xfrm>
                        </wpg:grpSpPr>
                        <wps:wsp>
                          <wps:cNvPr id="8" name="Rectangle 8"/>
                          <wps:cNvSpPr/>
                          <wps:spPr>
                            <a:xfrm>
                              <a:off x="0" y="0"/>
                              <a:ext cx="5943600" cy="6075"/>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9" name="Freeform: Shape 9"/>
                          <wps:cNvSpPr/>
                          <wps:spPr>
                            <a:xfrm>
                              <a:off x="0" y="0"/>
                              <a:ext cx="1545336" cy="9144"/>
                            </a:xfrm>
                            <a:custGeom>
                              <a:avLst/>
                              <a:gdLst/>
                              <a:ahLst/>
                              <a:cxnLst/>
                              <a:rect l="l" t="t" r="r" b="b"/>
                              <a:pathLst>
                                <a:path w="1545336" h="9144" extrusionOk="0">
                                  <a:moveTo>
                                    <a:pt x="0" y="0"/>
                                  </a:moveTo>
                                  <a:lnTo>
                                    <a:pt x="1545336" y="0"/>
                                  </a:lnTo>
                                  <a:lnTo>
                                    <a:pt x="15453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Freeform: Shape 10"/>
                          <wps:cNvSpPr/>
                          <wps:spPr>
                            <a:xfrm>
                              <a:off x="154533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 name="Freeform: Shape 11"/>
                          <wps:cNvSpPr/>
                          <wps:spPr>
                            <a:xfrm>
                              <a:off x="1551432" y="0"/>
                              <a:ext cx="1539240" cy="9144"/>
                            </a:xfrm>
                            <a:custGeom>
                              <a:avLst/>
                              <a:gdLst/>
                              <a:ahLst/>
                              <a:cxnLst/>
                              <a:rect l="l" t="t" r="r" b="b"/>
                              <a:pathLst>
                                <a:path w="1539240" h="9144" extrusionOk="0">
                                  <a:moveTo>
                                    <a:pt x="0" y="0"/>
                                  </a:moveTo>
                                  <a:lnTo>
                                    <a:pt x="1539240" y="0"/>
                                  </a:lnTo>
                                  <a:lnTo>
                                    <a:pt x="153924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 name="Freeform: Shape 12"/>
                          <wps:cNvSpPr/>
                          <wps:spPr>
                            <a:xfrm>
                              <a:off x="3090672"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3" name="Freeform: Shape 13"/>
                          <wps:cNvSpPr/>
                          <wps:spPr>
                            <a:xfrm>
                              <a:off x="3096768" y="0"/>
                              <a:ext cx="1580388" cy="9144"/>
                            </a:xfrm>
                            <a:custGeom>
                              <a:avLst/>
                              <a:gdLst/>
                              <a:ahLst/>
                              <a:cxnLst/>
                              <a:rect l="l" t="t" r="r" b="b"/>
                              <a:pathLst>
                                <a:path w="1580388" h="9144" extrusionOk="0">
                                  <a:moveTo>
                                    <a:pt x="0" y="0"/>
                                  </a:moveTo>
                                  <a:lnTo>
                                    <a:pt x="1580388" y="0"/>
                                  </a:lnTo>
                                  <a:lnTo>
                                    <a:pt x="15803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 name="Freeform: Shape 15"/>
                          <wps:cNvSpPr/>
                          <wps:spPr>
                            <a:xfrm>
                              <a:off x="467715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 name="Freeform: Shape 16"/>
                          <wps:cNvSpPr/>
                          <wps:spPr>
                            <a:xfrm>
                              <a:off x="4683252" y="0"/>
                              <a:ext cx="1260348" cy="9144"/>
                            </a:xfrm>
                            <a:custGeom>
                              <a:avLst/>
                              <a:gdLst/>
                              <a:ahLst/>
                              <a:cxnLst/>
                              <a:rect l="l" t="t" r="r" b="b"/>
                              <a:pathLst>
                                <a:path w="1260348" h="9144" extrusionOk="0">
                                  <a:moveTo>
                                    <a:pt x="0" y="0"/>
                                  </a:moveTo>
                                  <a:lnTo>
                                    <a:pt x="1260348" y="0"/>
                                  </a:lnTo>
                                  <a:lnTo>
                                    <a:pt x="126034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6" o:spid="_x0000_s1032" style="width:468pt;height:.5pt;mso-position-horizontal-relative:char;mso-position-vertical-relative:line" coordorigin="2374200,3776952" coordsize="5943600,9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">
                <v:group id="Group 7" o:spid="_x0000_s1033" style="position:absolute;left:2374200;top:3776952;width:5943600;height:9144" coordsize="5943600,91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rect id="Rectangle 8" o:spid="_x0000_s1034" style="position:absolute;width:5943600;height:60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6OfvgAA&#10;ANoAAAAPAAAAZHJzL2Rvd25yZXYueG1sRE/NisIwEL4v+A5hBG9rahHZrUZRUdA97VYfYGzGpthM&#10;ahO1vv3mIHj8+P5ni87W4k6trxwrGA0TEMSF0xWXCo6H7ecXCB+QNdaOScGTPCzmvY8ZZto9+I/u&#10;eShFDGGfoQITQpNJ6QtDFv3QNcSRO7vWYoiwLaVu8RHDbS3TJJlIixXHBoMNrQ0Vl/xmFfyOHaWb&#10;1K/y0n6b7nT42V9xotSg3y2nIAJ14S1+uXdaQdwar8QbIO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pWujn74AAADaAAAADwAAAAAAAAAAAAAAAACXAgAAZHJzL2Rvd25yZXYu&#10;eG1sUEsFBgAAAAAEAAQA9QAAAIIDAAAAAA==&#10;" filled="f" stroked="f">
                    <v:textbox inset="91425emu,91425emu,91425emu,91425emu">
                      <w:txbxContent>
                        <w:p w:rsidR="00E824AD" w:rsidRDefault="00E824AD">
                          <w:pPr>
                            <w:spacing w:after="0" w:line="240" w:lineRule="auto"/>
                            <w:textDirection w:val="btLr"/>
                          </w:pPr>
                        </w:p>
                      </w:txbxContent>
                    </v:textbox>
                  </v:rect>
                  <v:polyline id="Freeform: Shape 9" o:spid="_x0000_s1035" style="position:absolute;visibility:visible;mso-wrap-style:square;v-text-anchor:middle" points="0,0,1545336,0,1545336,9144,0,9144,0,0" coordsize="1545336,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1RqewgAA&#10;ANoAAAAPAAAAZHJzL2Rvd25yZXYueG1sRI/NasMwEITvhb6D2EJujewQ2sSNYoLBEGgvTQK5LtbG&#10;NrVWwpJ/8vZRodDjMDPfMLt8Np0YqfetZQXpMgFBXFndcq3gci5fNyB8QNbYWSYFd/KQ75+fdphp&#10;O/E3jadQiwhhn6GCJgSXSemrhgz6pXXE0bvZ3mCIsq+l7nGKcNPJVZK8SYMtx4UGHRUNVT+nwSj4&#10;LMr3jePrIKev8uYoXc8FH5VavMyHDxCB5vAf/msftYIt/F6JN0D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LVGp7CAAAA2gAAAA8AAAAAAAAAAAAAAAAAlwIAAGRycy9kb3du&#10;cmV2LnhtbFBLBQYAAAAABAAEAPUAAACGAwAAAAA=&#10;" fillcolor="black" stroked="f">
                    <v:path arrowok="t" o:extrusionok="f"/>
                    <v:textbox inset="91425emu,91425emu,91425emu,91425emu"/>
                  </v:polyline>
                  <v:polyline id="Freeform: Shape 10" o:spid="_x0000_s1036" style="position:absolute;visibility:visible;mso-wrap-style:square;v-text-anchor:middle" points="1545336,0,1554480,0,1554480,9144,1545336,9144,1545336,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DLtJxQAA&#10;ANsAAAAPAAAAZHJzL2Rvd25yZXYueG1sRI9BT8MwDIXvSPsPkSdxQVvKDlDKsmkaQ4IjGxLbzWpM&#10;U61xShLW8u/xAYmbrff83uflevSdulBMbWADt/MCFHEdbMuNgffD86wElTKyxS4wGfihBOvV5GqJ&#10;lQ0Dv9FlnxslIZwqNOBy7iutU+3IY5qHnli0zxA9Zlljo23EQcJ9pxdFcac9tiwNDnvaOqrP+29v&#10;oHz92MSh7I+nm+P9w84tiq/D086Y6+m4eQSVacz/5r/rFyv4Qi+/yAB6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Mu0nFAAAA2wAAAA8AAAAAAAAAAAAAAAAAlwIAAGRycy9k&#10;b3ducmV2LnhtbFBLBQYAAAAABAAEAPUAAACJAwAAAAA=&#10;" fillcolor="black" stroked="f">
                    <v:path arrowok="t" o:extrusionok="f"/>
                    <v:textbox inset="91425emu,91425emu,91425emu,91425emu"/>
                  </v:polyline>
                  <v:polyline id="Freeform: Shape 11" o:spid="_x0000_s1037" style="position:absolute;visibility:visible;mso-wrap-style:square;v-text-anchor:middle" points="1551432,0,3090672,0,3090672,9144,1551432,9144,1551432,0" coordsize="1539240,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EARwQAA&#10;ANsAAAAPAAAAZHJzL2Rvd25yZXYueG1sRE9Na8JAEL0L/odlCr3pJqKlTd2ICIKXllTbnofsmA3N&#10;zsbsRtN/7wqCt3m8z1muBtuIM3W+dqwgnSYgiEuna64UfB+2k1cQPiBrbByTgn/ysMrHoyVm2l34&#10;i877UIkYwj5DBSaENpPSl4Ys+qlriSN3dJ3FEGFXSd3hJYbbRs6S5EVarDk2GGxpY6j82/dWwQLn&#10;b/3nhy6OaLg8tX3x81sXSj0/Det3EIGG8BDf3Tsd56dw+yUeIPMr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4KRAEcEAAADbAAAADwAAAAAAAAAAAAAAAACXAgAAZHJzL2Rvd25y&#10;ZXYueG1sUEsFBgAAAAAEAAQA9QAAAIUDAAAAAA==&#10;" fillcolor="black" stroked="f">
                    <v:path arrowok="t" o:extrusionok="f"/>
                    <v:textbox inset="91425emu,91425emu,91425emu,91425emu"/>
                  </v:polyline>
                  <v:polyline id="Freeform: Shape 12" o:spid="_x0000_s1038" style="position:absolute;visibility:visible;mso-wrap-style:square;v-text-anchor:middle" points="3090672,0,3099816,0,3099816,9144,3090672,9144,3090672,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koClwwAA&#10;ANsAAAAPAAAAZHJzL2Rvd25yZXYueG1sRE9NawIxEL0X+h/CFLwUzXYP7boaRapCe6wW1NuwGTdL&#10;N5NtEt3tv28KQm/zeJ8zXw62FVfyoXGs4GmSgSCunG64VvC5344LECEia2wdk4IfCrBc3N/NsdSu&#10;5w+67mItUgiHEhWYGLtSylAZshgmriNO3Nl5izFBX0vtsU/htpV5lj1Liw2nBoMdvRqqvnYXq6B4&#10;P6x8X3TH0+PxZboxefa9X2+UGj0MqxmISEP8F9/cbzrNz+Hvl3SAX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koClwwAAANsAAAAPAAAAAAAAAAAAAAAAAJcCAABkcnMvZG93&#10;bnJldi54bWxQSwUGAAAAAAQABAD1AAAAhwMAAAAA&#10;" fillcolor="black" stroked="f">
                    <v:path arrowok="t" o:extrusionok="f"/>
                    <v:textbox inset="91425emu,91425emu,91425emu,91425emu"/>
                  </v:polyline>
                  <v:polyline id="Freeform: Shape 13" o:spid="_x0000_s1039" style="position:absolute;visibility:visible;mso-wrap-style:square;v-text-anchor:middle" points="3096768,0,4677156,0,4677156,9144,3096768,9144,3096768,0" coordsize="1580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TUCywAAA&#10;ANsAAAAPAAAAZHJzL2Rvd25yZXYueG1sRE9Ni8IwEL0v7H8Is+BtTVVYpBqluyqoeLF68Dg0Y1ts&#10;JqGJWv/9RhC8zeN9znTemUbcqPW1ZQWDfgKCuLC65lLB8bD6HoPwAVljY5kUPMjDfPb5McVU2zvv&#10;6ZaHUsQQ9ikqqEJwqZS+qMig71tHHLmzbQ2GCNtS6hbvMdw0cpgkP9JgzbGhQkd/FRWX/GoUNF1Y&#10;/C6WZrvd4Pi048wNXLZRqvfVZRMQgbrwFr/cax3nj+D5SzxAzv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TUCywAAAANsAAAAPAAAAAAAAAAAAAAAAAJcCAABkcnMvZG93bnJl&#10;di54bWxQSwUGAAAAAAQABAD1AAAAhAMAAAAA&#10;" fillcolor="black" stroked="f">
                    <v:path arrowok="t" o:extrusionok="f"/>
                    <v:textbox inset="91425emu,91425emu,91425emu,91425emu"/>
                  </v:polyline>
                  <v:polyline id="Freeform: Shape 15" o:spid="_x0000_s1040" style="position:absolute;visibility:visible;mso-wrap-style:square;v-text-anchor:middle" points="4677156,0,4686300,0,4686300,9144,4677156,9144,4677156,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exjRwwAA&#10;ANsAAAAPAAAAZHJzL2Rvd25yZXYueG1sRE9NawIxEL0X/A9hBC+lZhVat6tRpFqwx6pQexs242Zx&#10;M9kmqbv996ZQ6G0e73MWq9424ko+1I4VTMYZCOLS6ZorBcfD60MOIkRkjY1jUvBDAVbLwd0CC+06&#10;fqfrPlYihXAoUIGJsS2kDKUhi2HsWuLEnZ23GBP0ldQeuxRuGznNsidpsebUYLClF0PlZf9tFeRv&#10;H2vf5e3p8/40e96aafZ12GyVGg379RxEpD7+i//cO53mP8LvL+kAub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exjRwwAAANsAAAAPAAAAAAAAAAAAAAAAAJcCAABkcnMvZG93&#10;bnJldi54bWxQSwUGAAAAAAQABAD1AAAAhwMAAAAA&#10;" fillcolor="black" stroked="f">
                    <v:path arrowok="t" o:extrusionok="f"/>
                    <v:textbox inset="91425emu,91425emu,91425emu,91425emu"/>
                  </v:polyline>
                  <v:polyline id="Freeform: Shape 16" o:spid="_x0000_s1041" style="position:absolute;visibility:visible;mso-wrap-style:square;v-text-anchor:middle" points="4683252,0,5943600,0,5943600,9144,4683252,9144,4683252,0" coordsize="126034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e8NwwAA&#10;ANsAAAAPAAAAZHJzL2Rvd25yZXYueG1sRE9La8JAEL4X/A/LCN7qxoKhRlcRS0E8hNYK4m3Ijkkw&#10;O5tmNw/99d1Cobf5+J6z2gymEh01rrSsYDaNQBBnVpecKzh9vT+/gnAeWWNlmRTcycFmPXpaYaJt&#10;z5/UHX0uQgi7BBUU3teJlC4ryKCb2po4cFfbGPQBNrnUDfYh3FTyJYpiabDk0FBgTbuCstuxNQo+&#10;3KNO523bd98cR+fLIX3LF6lSk/GwXYLwNPh/8Z97r8P8GH5/CQfI9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ee8NwwAAANsAAAAPAAAAAAAAAAAAAAAAAJcCAABkcnMvZG93&#10;bnJldi54bWxQSwUGAAAAAAQABAD1AAAAhwMAAAAA&#10;" fillcolor="black" stroked="f">
                    <v:path arrowok="t" o:extrusionok="f"/>
                    <v:textbox inset="91425emu,91425emu,91425emu,91425emu"/>
                  </v:polyline>
                </v:group>
                <w10:anchorlock/>
              </v:group>
            </w:pict>
          </mc:Fallback>
        </mc:AlternateContent>
      </w:r>
    </w:p>
    <w:p w:rsidR="00C0394F" w:rsidRDefault="00E05190">
      <w:pPr>
        <w:tabs>
          <w:tab w:val="center" w:pos="1220"/>
          <w:tab w:val="center" w:pos="3667"/>
          <w:tab w:val="center" w:pos="6456"/>
          <w:tab w:val="center" w:pos="8812"/>
        </w:tabs>
        <w:spacing w:after="0"/>
      </w:pPr>
      <w:r>
        <w:tab/>
      </w:r>
      <w:r>
        <w:rPr>
          <w:b/>
          <w:sz w:val="18"/>
          <w:szCs w:val="18"/>
        </w:rPr>
        <w:t xml:space="preserve">Last Name </w:t>
      </w:r>
      <w:r>
        <w:rPr>
          <w:b/>
          <w:sz w:val="18"/>
          <w:szCs w:val="18"/>
        </w:rPr>
        <w:tab/>
        <w:t xml:space="preserve">First Name </w:t>
      </w:r>
      <w:r>
        <w:rPr>
          <w:b/>
          <w:sz w:val="18"/>
          <w:szCs w:val="18"/>
        </w:rPr>
        <w:tab/>
        <w:t xml:space="preserve">Middle Name/Initial </w:t>
      </w:r>
      <w:r>
        <w:rPr>
          <w:b/>
          <w:sz w:val="18"/>
          <w:szCs w:val="18"/>
        </w:rPr>
        <w:tab/>
        <w:t xml:space="preserve">WKU ID Number </w:t>
      </w:r>
    </w:p>
    <w:p w:rsidR="00C0394F" w:rsidRDefault="00E05190">
      <w:pPr>
        <w:spacing w:after="0"/>
        <w:ind w:left="828"/>
      </w:pPr>
      <w:r>
        <w:rPr>
          <w:b/>
          <w:sz w:val="18"/>
          <w:szCs w:val="18"/>
        </w:rPr>
        <w:t xml:space="preserve"> </w:t>
      </w:r>
      <w:r>
        <w:rPr>
          <w:b/>
          <w:sz w:val="18"/>
          <w:szCs w:val="18"/>
        </w:rPr>
        <w:tab/>
        <w:t xml:space="preserve"> </w:t>
      </w:r>
      <w:r>
        <w:rPr>
          <w:b/>
          <w:sz w:val="18"/>
          <w:szCs w:val="18"/>
        </w:rPr>
        <w:tab/>
        <w:t xml:space="preserve"> </w:t>
      </w:r>
      <w:r>
        <w:rPr>
          <w:b/>
          <w:sz w:val="18"/>
          <w:szCs w:val="18"/>
        </w:rPr>
        <w:tab/>
        <w:t xml:space="preserve"> </w:t>
      </w:r>
    </w:p>
    <w:p w:rsidR="00C0394F" w:rsidRDefault="00E05190">
      <w:pPr>
        <w:spacing w:after="0"/>
        <w:ind w:left="828"/>
      </w:pPr>
      <w:r>
        <w:rPr>
          <w:b/>
          <w:sz w:val="18"/>
          <w:szCs w:val="18"/>
        </w:rPr>
        <w:t xml:space="preserve"> </w:t>
      </w:r>
      <w:r>
        <w:rPr>
          <w:b/>
          <w:sz w:val="18"/>
          <w:szCs w:val="18"/>
        </w:rPr>
        <w:tab/>
        <w:t xml:space="preserve"> </w:t>
      </w:r>
      <w:r>
        <w:rPr>
          <w:b/>
          <w:sz w:val="18"/>
          <w:szCs w:val="18"/>
        </w:rPr>
        <w:tab/>
        <w:t xml:space="preserve"> </w:t>
      </w:r>
      <w:r>
        <w:rPr>
          <w:b/>
          <w:sz w:val="18"/>
          <w:szCs w:val="18"/>
        </w:rPr>
        <w:tab/>
        <w:t xml:space="preserve"> </w:t>
      </w:r>
    </w:p>
    <w:p w:rsidR="00C0394F" w:rsidRDefault="00E05190">
      <w:pPr>
        <w:spacing w:after="37"/>
        <w:ind w:left="720"/>
      </w:pPr>
      <w:r>
        <w:rPr>
          <w:noProof/>
        </w:rPr>
        <mc:AlternateContent>
          <mc:Choice Requires="wpg">
            <w:drawing>
              <wp:inline distT="0" distB="0" distL="0" distR="0">
                <wp:extent cx="5943600" cy="6096"/>
                <wp:effectExtent l="0" t="0" r="0" b="0"/>
                <wp:docPr id="17" name="Group 17"/>
                <wp:cNvGraphicFramePr/>
                <a:graphic xmlns:a="http://schemas.openxmlformats.org/drawingml/2006/main">
                  <a:graphicData uri="http://schemas.microsoft.com/office/word/2010/wordprocessingGroup">
                    <wpg:wgp>
                      <wpg:cNvGrpSpPr/>
                      <wpg:grpSpPr>
                        <a:xfrm>
                          <a:off x="0" y="0"/>
                          <a:ext cx="5943600" cy="6096"/>
                          <a:chOff x="2374200" y="3776952"/>
                          <a:chExt cx="5943600" cy="9144"/>
                        </a:xfrm>
                      </wpg:grpSpPr>
                      <wpg:grpSp>
                        <wpg:cNvPr id="18" name="Group 18"/>
                        <wpg:cNvGrpSpPr/>
                        <wpg:grpSpPr>
                          <a:xfrm>
                            <a:off x="2374200" y="3776952"/>
                            <a:ext cx="5943600" cy="9144"/>
                            <a:chOff x="0" y="0"/>
                            <a:chExt cx="5943600" cy="9144"/>
                          </a:xfrm>
                        </wpg:grpSpPr>
                        <wps:wsp>
                          <wps:cNvPr id="19" name="Rectangle 19"/>
                          <wps:cNvSpPr/>
                          <wps:spPr>
                            <a:xfrm>
                              <a:off x="0" y="0"/>
                              <a:ext cx="5943600" cy="6075"/>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20" name="Freeform: Shape 20"/>
                          <wps:cNvSpPr/>
                          <wps:spPr>
                            <a:xfrm>
                              <a:off x="0" y="0"/>
                              <a:ext cx="1545336" cy="9144"/>
                            </a:xfrm>
                            <a:custGeom>
                              <a:avLst/>
                              <a:gdLst/>
                              <a:ahLst/>
                              <a:cxnLst/>
                              <a:rect l="l" t="t" r="r" b="b"/>
                              <a:pathLst>
                                <a:path w="1545336" h="9144" extrusionOk="0">
                                  <a:moveTo>
                                    <a:pt x="0" y="0"/>
                                  </a:moveTo>
                                  <a:lnTo>
                                    <a:pt x="1545336" y="0"/>
                                  </a:lnTo>
                                  <a:lnTo>
                                    <a:pt x="15453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1" name="Freeform: Shape 21"/>
                          <wps:cNvSpPr/>
                          <wps:spPr>
                            <a:xfrm>
                              <a:off x="154533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2" name="Freeform: Shape 22"/>
                          <wps:cNvSpPr/>
                          <wps:spPr>
                            <a:xfrm>
                              <a:off x="1551432" y="0"/>
                              <a:ext cx="1539240" cy="9144"/>
                            </a:xfrm>
                            <a:custGeom>
                              <a:avLst/>
                              <a:gdLst/>
                              <a:ahLst/>
                              <a:cxnLst/>
                              <a:rect l="l" t="t" r="r" b="b"/>
                              <a:pathLst>
                                <a:path w="1539240" h="9144" extrusionOk="0">
                                  <a:moveTo>
                                    <a:pt x="0" y="0"/>
                                  </a:moveTo>
                                  <a:lnTo>
                                    <a:pt x="1539240" y="0"/>
                                  </a:lnTo>
                                  <a:lnTo>
                                    <a:pt x="153924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3" name="Freeform: Shape 23"/>
                          <wps:cNvSpPr/>
                          <wps:spPr>
                            <a:xfrm>
                              <a:off x="3090672"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4" name="Freeform: Shape 24"/>
                          <wps:cNvSpPr/>
                          <wps:spPr>
                            <a:xfrm>
                              <a:off x="3096768" y="0"/>
                              <a:ext cx="1580388" cy="9144"/>
                            </a:xfrm>
                            <a:custGeom>
                              <a:avLst/>
                              <a:gdLst/>
                              <a:ahLst/>
                              <a:cxnLst/>
                              <a:rect l="l" t="t" r="r" b="b"/>
                              <a:pathLst>
                                <a:path w="1580388" h="9144" extrusionOk="0">
                                  <a:moveTo>
                                    <a:pt x="0" y="0"/>
                                  </a:moveTo>
                                  <a:lnTo>
                                    <a:pt x="1580388" y="0"/>
                                  </a:lnTo>
                                  <a:lnTo>
                                    <a:pt x="15803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5" name="Freeform: Shape 25"/>
                          <wps:cNvSpPr/>
                          <wps:spPr>
                            <a:xfrm>
                              <a:off x="467715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6" name="Freeform: Shape 26"/>
                          <wps:cNvSpPr/>
                          <wps:spPr>
                            <a:xfrm>
                              <a:off x="4683252" y="0"/>
                              <a:ext cx="1260348" cy="9144"/>
                            </a:xfrm>
                            <a:custGeom>
                              <a:avLst/>
                              <a:gdLst/>
                              <a:ahLst/>
                              <a:cxnLst/>
                              <a:rect l="l" t="t" r="r" b="b"/>
                              <a:pathLst>
                                <a:path w="1260348" h="9144" extrusionOk="0">
                                  <a:moveTo>
                                    <a:pt x="0" y="0"/>
                                  </a:moveTo>
                                  <a:lnTo>
                                    <a:pt x="1260348" y="0"/>
                                  </a:lnTo>
                                  <a:lnTo>
                                    <a:pt x="126034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17" o:spid="_x0000_s1042" style="width:468pt;height:.5pt;mso-position-horizontal-relative:char;mso-position-vertical-relative:line" coordorigin="2374200,3776952" coordsize="5943600,9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">
                <v:group id="Group 18" o:spid="_x0000_s1043" style="position:absolute;left:2374200;top:3776952;width:5943600;height:9144" coordsize="5943600,91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ect id="Rectangle 19" o:spid="_x0000_s1044" style="position:absolute;width:5943600;height:60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XCQ+wAAA&#10;ANsAAAAPAAAAZHJzL2Rvd25yZXYueG1sRE/NasJAEL4LfYdlBG+6MRSpqau0YkE9tYkPMGan2dDs&#10;bMyuGt/eFYTe5uP7ncWqt424UOdrxwqmkwQEcel0zZWCQ/E1fgPhA7LGxjEpuJGH1fJlsMBMuyv/&#10;0CUPlYgh7DNUYEJoMyl9aciin7iWOHK/rrMYIuwqqTu8xnDbyDRJZtJizbHBYEtrQ+VffrYKvl8d&#10;pZvUf+aVnZv+WOx3J5wpNRr2H+8gAvXhX/x0b3WcP4fHL/EAub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XCQ+wAAAANsAAAAPAAAAAAAAAAAAAAAAAJcCAABkcnMvZG93bnJl&#10;di54bWxQSwUGAAAAAAQABAD1AAAAhAMAAAAA&#10;" filled="f" stroked="f">
                    <v:textbox inset="91425emu,91425emu,91425emu,91425emu">
                      <w:txbxContent>
                        <w:p w:rsidR="00E824AD" w:rsidRDefault="00E824AD">
                          <w:pPr>
                            <w:spacing w:after="0" w:line="240" w:lineRule="auto"/>
                            <w:textDirection w:val="btLr"/>
                          </w:pPr>
                        </w:p>
                      </w:txbxContent>
                    </v:textbox>
                  </v:rect>
                  <v:polyline id="Freeform: Shape 20" o:spid="_x0000_s1045" style="position:absolute;visibility:visible;mso-wrap-style:square;v-text-anchor:middle" points="0,0,1545336,0,1545336,9144,0,9144,0,0" coordsize="1545336,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fAywvwAA&#10;ANsAAAAPAAAAZHJzL2Rvd25yZXYueG1sRE/JasMwEL0X+g9iCr01ckxpgms5BIPB0FyaBHodrIlt&#10;Yo2EJS/5++pQ6PHx9vywmkHMNPresoLtJgFB3Fjdc6vgeqne9iB8QNY4WCYFD/JwKJ6fcsy0Xfib&#10;5nNoRQxhn6GCLgSXSembjgz6jXXEkbvZ0WCIcGylHnGJ4WaQaZJ8SIM9x4YOHZUdNffzZBR8ldVu&#10;7/hnksupujnavq8l10q9vqzHTxCB1vAv/nPXWkEa18cv8QfI4h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F8DLC/AAAA2wAAAA8AAAAAAAAAAAAAAAAAlwIAAGRycy9kb3ducmV2&#10;LnhtbFBLBQYAAAAABAAEAPUAAACDAwAAAAA=&#10;" fillcolor="black" stroked="f">
                    <v:path arrowok="t" o:extrusionok="f"/>
                    <v:textbox inset="91425emu,91425emu,91425emu,91425emu"/>
                  </v:polyline>
                  <v:polyline id="Freeform: Shape 21" o:spid="_x0000_s1046" style="position:absolute;visibility:visible;mso-wrap-style:square;v-text-anchor:middle" points="1545336,0,1554480,0,1554480,9144,1545336,9144,1545336,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LNRvxQAA&#10;ANsAAAAPAAAAZHJzL2Rvd25yZXYueG1sRI9BawIxFITvhf6H8ApeimbdQ7uuRpGq0B6rhertsXlu&#10;Fjcv2yS623/fFAo9DjPzDbNYDbYVN/KhcaxgOslAEFdON1wr+DjsxgWIEJE1to5JwTcFWC3v7xZY&#10;atfzO932sRYJwqFEBSbGrpQyVIYshonriJN3dt5iTNLXUnvsE9y2Ms+yJ2mx4bRgsKMXQ9Vlf7UK&#10;irfPte+L7nh6PD7PtibPvg6brVKjh2E9BxFpiP/hv/arVpBP4fdL+gFy+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cs1G/FAAAA2wAAAA8AAAAAAAAAAAAAAAAAlwIAAGRycy9k&#10;b3ducmV2LnhtbFBLBQYAAAAABAAEAPUAAACJAwAAAAA=&#10;" fillcolor="black" stroked="f">
                    <v:path arrowok="t" o:extrusionok="f"/>
                    <v:textbox inset="91425emu,91425emu,91425emu,91425emu"/>
                  </v:polyline>
                  <v:polyline id="Freeform: Shape 22" o:spid="_x0000_s1047" style="position:absolute;visibility:visible;mso-wrap-style:square;v-text-anchor:middle" points="1551432,0,3090672,0,3090672,9144,1551432,9144,1551432,0" coordsize="1539240,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GhTbwwAA&#10;ANsAAAAPAAAAZHJzL2Rvd25yZXYueG1sRI9Ba8JAFITvBf/D8oTe6sZgpcZspBQKXlqiVs+P7DMb&#10;zL5NsxtN/323UPA4zMw3TL4ZbSuu1PvGsYL5LAFBXDndcK3g6/D+9ALCB2SNrWNS8EMeNsXkIcdM&#10;uxvv6LoPtYgQ9hkqMCF0mZS+MmTRz1xHHL2z6y2GKPta6h5vEW5bmSbJUlpsOC4Y7OjNUHXZD1bB&#10;My5Ww+eHLs9ouPruhvJ4akqlHqfj6xpEoDHcw//trVaQpvD3Jf4AWf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GhTbwwAAANsAAAAPAAAAAAAAAAAAAAAAAJcCAABkcnMvZG93&#10;bnJldi54bWxQSwUGAAAAAAQABAD1AAAAhwMAAAAA&#10;" fillcolor="black" stroked="f">
                    <v:path arrowok="t" o:extrusionok="f"/>
                    <v:textbox inset="91425emu,91425emu,91425emu,91425emu"/>
                  </v:polyline>
                  <v:polyline id="Freeform: Shape 23" o:spid="_x0000_s1048" style="position:absolute;visibility:visible;mso-wrap-style:square;v-text-anchor:middle" points="3090672,0,3099816,0,3099816,9144,3090672,9144,3090672,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su+DxgAA&#10;ANsAAAAPAAAAZHJzL2Rvd25yZXYueG1sRI9BSwMxFITvBf9DeEIvpc26gt2uTUuxFfRoW2h7e2ye&#10;m8XNy5rE7vrvjSB4HGbmG2a5HmwrruRD41jB3SwDQVw53XCt4Hh4nhYgQkTW2DomBd8UYL26GS2x&#10;1K7nN7ruYy0ShEOJCkyMXSllqAxZDDPXESfv3XmLMUlfS+2xT3DbyjzLHqTFhtOCwY6eDFUf+y+r&#10;oHg9bXxfdOfL5Dxf7EyefR62O6XGt8PmEUSkIf6H/9ovWkF+D79f0g+Qq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4su+DxgAAANsAAAAPAAAAAAAAAAAAAAAAAJcCAABkcnMv&#10;ZG93bnJldi54bWxQSwUGAAAAAAQABAD1AAAAigMAAAAA&#10;" fillcolor="black" stroked="f">
                    <v:path arrowok="t" o:extrusionok="f"/>
                    <v:textbox inset="91425emu,91425emu,91425emu,91425emu"/>
                  </v:polyline>
                  <v:polyline id="Freeform: Shape 24" o:spid="_x0000_s1049" style="position:absolute;visibility:visible;mso-wrap-style:square;v-text-anchor:middle" points="3096768,0,4677156,0,4677156,9144,3096768,9144,3096768,0" coordsize="1580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yBJ7xAAA&#10;ANsAAAAPAAAAZHJzL2Rvd25yZXYueG1sRI9Ba8JAFITvQv/D8gq9mY1SRNKskqoFI7007aHHR/Y1&#10;Cc2+XbJbE/+9Kwg9DjPzDZNvJ9OLMw2+s6xgkaQgiGurO24UfH2+zdcgfEDW2FsmBRfysN08zHLM&#10;tB35g85VaESEsM9QQRuCy6T0dUsGfWIdcfR+7GAwRDk0Ug84Rrjp5TJNV9Jgx3GhRUe7lurf6s8o&#10;6Kewf90fzOlU4vr7nQu3cEWp1NPjVLyACDSF//C9fdQKls9w+xJ/gNxc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MgSe8QAAADbAAAADwAAAAAAAAAAAAAAAACXAgAAZHJzL2Rv&#10;d25yZXYueG1sUEsFBgAAAAAEAAQA9QAAAIgDAAAAAA==&#10;" fillcolor="black" stroked="f">
                    <v:path arrowok="t" o:extrusionok="f"/>
                    <v:textbox inset="91425emu,91425emu,91425emu,91425emu"/>
                  </v:polyline>
                  <v:polyline id="Freeform: Shape 25" o:spid="_x0000_s1050" style="position:absolute;visibility:visible;mso-wrap-style:square;v-text-anchor:middle" points="4677156,0,4686300,0,4686300,9144,4677156,9144,4677156,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9JsxgAA&#10;ANsAAAAPAAAAZHJzL2Rvd25yZXYueG1sRI9BSwMxFITvBf9DeEIvpc26oN2uTUuxFfRoW2h7e2ye&#10;m8XNy5rE7vrvjSB4HGbmG2a5HmwrruRD41jB3SwDQVw53XCt4Hh4nhYgQkTW2DomBd8UYL26GS2x&#10;1K7nN7ruYy0ShEOJCkyMXSllqAxZDDPXESfv3XmLMUlfS+2xT3DbyjzLHqTFhtOCwY6eDFUf+y+r&#10;oHg9bXxfdOfL5Dxf7EyefR62O6XGt8PmEUSkIf6H/9ovWkF+D79f0g+Qq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F9JsxgAAANsAAAAPAAAAAAAAAAAAAAAAAJcCAABkcnMv&#10;ZG93bnJldi54bWxQSwUGAAAAAAQABAD1AAAAigMAAAAA&#10;" fillcolor="black" stroked="f">
                    <v:path arrowok="t" o:extrusionok="f"/>
                    <v:textbox inset="91425emu,91425emu,91425emu,91425emu"/>
                  </v:polyline>
                  <v:polyline id="Freeform: Shape 26" o:spid="_x0000_s1051" style="position:absolute;visibility:visible;mso-wrap-style:square;v-text-anchor:middle" points="4683252,0,5943600,0,5943600,9144,4683252,9144,4683252,0" coordsize="126034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SWwxQAA&#10;ANsAAAAPAAAAZHJzL2Rvd25yZXYueG1sRI9La8MwEITvgfwHsYHeYrmBmsaNEkpKofRg8oLQ22Jt&#10;bVNr5Vjyo/31UaCQ4zAz3zCrzWhq0VPrKssKHqMYBHFudcWFgtPxff4MwnlkjbVlUvBLDjbr6WSF&#10;qbYD76k/+EIECLsUFZTeN6mULi/JoItsQxy8b9sa9EG2hdQtDgFuarmI40QarDgslNjQtqT859AZ&#10;BTv312RPXTf0F07i89dn9lYsM6UeZuPrCwhPo7+H/9sfWsEigduX8APk+go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8VJbDFAAAA2wAAAA8AAAAAAAAAAAAAAAAAlwIAAGRycy9k&#10;b3ducmV2LnhtbFBLBQYAAAAABAAEAPUAAACJAwAAAAA=&#10;" fillcolor="black" stroked="f">
                    <v:path arrowok="t" o:extrusionok="f"/>
                    <v:textbox inset="91425emu,91425emu,91425emu,91425emu"/>
                  </v:polyline>
                </v:group>
                <w10:anchorlock/>
              </v:group>
            </w:pict>
          </mc:Fallback>
        </mc:AlternateContent>
      </w:r>
    </w:p>
    <w:p w:rsidR="00C0394F" w:rsidRDefault="00E05190">
      <w:pPr>
        <w:tabs>
          <w:tab w:val="center" w:pos="1056"/>
          <w:tab w:val="center" w:pos="3262"/>
          <w:tab w:val="center" w:pos="6505"/>
          <w:tab w:val="center" w:pos="8917"/>
        </w:tabs>
        <w:spacing w:after="0"/>
      </w:pPr>
      <w:r>
        <w:tab/>
      </w:r>
      <w:r>
        <w:rPr>
          <w:b/>
          <w:sz w:val="18"/>
          <w:szCs w:val="18"/>
        </w:rPr>
        <w:t xml:space="preserve">Street </w:t>
      </w:r>
      <w:r>
        <w:rPr>
          <w:b/>
          <w:sz w:val="18"/>
          <w:szCs w:val="18"/>
        </w:rPr>
        <w:tab/>
        <w:t xml:space="preserve"> </w:t>
      </w:r>
      <w:r>
        <w:rPr>
          <w:b/>
          <w:sz w:val="18"/>
          <w:szCs w:val="18"/>
        </w:rPr>
        <w:tab/>
        <w:t xml:space="preserve">Home Phone Number </w:t>
      </w:r>
      <w:r>
        <w:rPr>
          <w:b/>
          <w:sz w:val="18"/>
          <w:szCs w:val="18"/>
        </w:rPr>
        <w:tab/>
        <w:t xml:space="preserve">Cell Phone Number </w:t>
      </w:r>
    </w:p>
    <w:p w:rsidR="00C0394F" w:rsidRDefault="00E05190">
      <w:pPr>
        <w:spacing w:after="0"/>
        <w:ind w:left="828"/>
      </w:pPr>
      <w:r>
        <w:rPr>
          <w:b/>
          <w:sz w:val="18"/>
          <w:szCs w:val="18"/>
        </w:rPr>
        <w:t xml:space="preserve"> </w:t>
      </w:r>
      <w:r>
        <w:rPr>
          <w:b/>
          <w:sz w:val="18"/>
          <w:szCs w:val="18"/>
        </w:rPr>
        <w:tab/>
        <w:t xml:space="preserve"> </w:t>
      </w:r>
      <w:r>
        <w:rPr>
          <w:b/>
          <w:sz w:val="18"/>
          <w:szCs w:val="18"/>
        </w:rPr>
        <w:tab/>
        <w:t xml:space="preserve"> </w:t>
      </w:r>
      <w:r>
        <w:rPr>
          <w:b/>
          <w:sz w:val="18"/>
          <w:szCs w:val="18"/>
        </w:rPr>
        <w:tab/>
        <w:t xml:space="preserve"> </w:t>
      </w:r>
    </w:p>
    <w:p w:rsidR="00C0394F" w:rsidRDefault="00E05190">
      <w:pPr>
        <w:spacing w:after="0"/>
        <w:ind w:left="828"/>
      </w:pPr>
      <w:r>
        <w:rPr>
          <w:b/>
          <w:sz w:val="18"/>
          <w:szCs w:val="18"/>
        </w:rPr>
        <w:t xml:space="preserve"> </w:t>
      </w:r>
      <w:r>
        <w:rPr>
          <w:b/>
          <w:sz w:val="18"/>
          <w:szCs w:val="18"/>
        </w:rPr>
        <w:tab/>
        <w:t xml:space="preserve"> </w:t>
      </w:r>
      <w:r>
        <w:rPr>
          <w:b/>
          <w:sz w:val="18"/>
          <w:szCs w:val="18"/>
        </w:rPr>
        <w:tab/>
        <w:t xml:space="preserve"> </w:t>
      </w:r>
      <w:r>
        <w:rPr>
          <w:b/>
          <w:sz w:val="18"/>
          <w:szCs w:val="18"/>
        </w:rPr>
        <w:tab/>
        <w:t xml:space="preserve"> </w:t>
      </w:r>
    </w:p>
    <w:p w:rsidR="00C0394F" w:rsidRDefault="00E05190">
      <w:pPr>
        <w:spacing w:after="37"/>
        <w:ind w:left="720"/>
      </w:pPr>
      <w:r>
        <w:rPr>
          <w:noProof/>
        </w:rPr>
        <mc:AlternateContent>
          <mc:Choice Requires="wpg">
            <w:drawing>
              <wp:inline distT="0" distB="0" distL="0" distR="0">
                <wp:extent cx="5943600" cy="6096"/>
                <wp:effectExtent l="0" t="0" r="0" b="0"/>
                <wp:docPr id="27" name="Group 27"/>
                <wp:cNvGraphicFramePr/>
                <a:graphic xmlns:a="http://schemas.openxmlformats.org/drawingml/2006/main">
                  <a:graphicData uri="http://schemas.microsoft.com/office/word/2010/wordprocessingGroup">
                    <wpg:wgp>
                      <wpg:cNvGrpSpPr/>
                      <wpg:grpSpPr>
                        <a:xfrm>
                          <a:off x="0" y="0"/>
                          <a:ext cx="5943600" cy="6096"/>
                          <a:chOff x="2374200" y="3776952"/>
                          <a:chExt cx="5943600" cy="9144"/>
                        </a:xfrm>
                      </wpg:grpSpPr>
                      <wpg:grpSp>
                        <wpg:cNvPr id="28" name="Group 28"/>
                        <wpg:cNvGrpSpPr/>
                        <wpg:grpSpPr>
                          <a:xfrm>
                            <a:off x="2374200" y="3776952"/>
                            <a:ext cx="5943600" cy="9144"/>
                            <a:chOff x="0" y="0"/>
                            <a:chExt cx="5943600" cy="9144"/>
                          </a:xfrm>
                        </wpg:grpSpPr>
                        <wps:wsp>
                          <wps:cNvPr id="29" name="Rectangle 29"/>
                          <wps:cNvSpPr/>
                          <wps:spPr>
                            <a:xfrm>
                              <a:off x="0" y="0"/>
                              <a:ext cx="5943600" cy="6075"/>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30" name="Freeform: Shape 30"/>
                          <wps:cNvSpPr/>
                          <wps:spPr>
                            <a:xfrm>
                              <a:off x="0" y="0"/>
                              <a:ext cx="1545336" cy="9144"/>
                            </a:xfrm>
                            <a:custGeom>
                              <a:avLst/>
                              <a:gdLst/>
                              <a:ahLst/>
                              <a:cxnLst/>
                              <a:rect l="l" t="t" r="r" b="b"/>
                              <a:pathLst>
                                <a:path w="1545336" h="9144" extrusionOk="0">
                                  <a:moveTo>
                                    <a:pt x="0" y="0"/>
                                  </a:moveTo>
                                  <a:lnTo>
                                    <a:pt x="1545336" y="0"/>
                                  </a:lnTo>
                                  <a:lnTo>
                                    <a:pt x="15453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1" name="Freeform: Shape 31"/>
                          <wps:cNvSpPr/>
                          <wps:spPr>
                            <a:xfrm>
                              <a:off x="154533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2" name="Freeform: Shape 32"/>
                          <wps:cNvSpPr/>
                          <wps:spPr>
                            <a:xfrm>
                              <a:off x="1551432" y="0"/>
                              <a:ext cx="1539240" cy="9144"/>
                            </a:xfrm>
                            <a:custGeom>
                              <a:avLst/>
                              <a:gdLst/>
                              <a:ahLst/>
                              <a:cxnLst/>
                              <a:rect l="l" t="t" r="r" b="b"/>
                              <a:pathLst>
                                <a:path w="1539240" h="9144" extrusionOk="0">
                                  <a:moveTo>
                                    <a:pt x="0" y="0"/>
                                  </a:moveTo>
                                  <a:lnTo>
                                    <a:pt x="1539240" y="0"/>
                                  </a:lnTo>
                                  <a:lnTo>
                                    <a:pt x="153924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3" name="Freeform: Shape 33"/>
                          <wps:cNvSpPr/>
                          <wps:spPr>
                            <a:xfrm>
                              <a:off x="3090672"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4" name="Freeform: Shape 34"/>
                          <wps:cNvSpPr/>
                          <wps:spPr>
                            <a:xfrm>
                              <a:off x="3096768" y="0"/>
                              <a:ext cx="1580388" cy="9144"/>
                            </a:xfrm>
                            <a:custGeom>
                              <a:avLst/>
                              <a:gdLst/>
                              <a:ahLst/>
                              <a:cxnLst/>
                              <a:rect l="l" t="t" r="r" b="b"/>
                              <a:pathLst>
                                <a:path w="1580388" h="9144" extrusionOk="0">
                                  <a:moveTo>
                                    <a:pt x="0" y="0"/>
                                  </a:moveTo>
                                  <a:lnTo>
                                    <a:pt x="1580388" y="0"/>
                                  </a:lnTo>
                                  <a:lnTo>
                                    <a:pt x="15803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5" name="Freeform: Shape 35"/>
                          <wps:cNvSpPr/>
                          <wps:spPr>
                            <a:xfrm>
                              <a:off x="467715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6" name="Freeform: Shape 36"/>
                          <wps:cNvSpPr/>
                          <wps:spPr>
                            <a:xfrm>
                              <a:off x="4683252" y="0"/>
                              <a:ext cx="1260348" cy="9144"/>
                            </a:xfrm>
                            <a:custGeom>
                              <a:avLst/>
                              <a:gdLst/>
                              <a:ahLst/>
                              <a:cxnLst/>
                              <a:rect l="l" t="t" r="r" b="b"/>
                              <a:pathLst>
                                <a:path w="1260348" h="9144" extrusionOk="0">
                                  <a:moveTo>
                                    <a:pt x="0" y="0"/>
                                  </a:moveTo>
                                  <a:lnTo>
                                    <a:pt x="1260348" y="0"/>
                                  </a:lnTo>
                                  <a:lnTo>
                                    <a:pt x="126034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7" o:spid="_x0000_s1052" style="width:468pt;height:.5pt;mso-position-horizontal-relative:char;mso-position-vertical-relative:line" coordorigin="2374200,3776952" coordsize="5943600,9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">
                <v:group id="Group 28" o:spid="_x0000_s1053" style="position:absolute;left:2374200;top:3776952;width:5943600;height:9144" coordsize="5943600,91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rect id="Rectangle 29" o:spid="_x0000_s1054" style="position:absolute;width:5943600;height:60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MO6DwgAA&#10;ANsAAAAPAAAAZHJzL2Rvd25yZXYueG1sRI/RasJAFETfC/7DcgXf6sYgUqOraFHQPrXRD7hmr9lg&#10;9m6aXTX+fVcQ+jjMzBlmvuxsLW7U+sqxgtEwAUFcOF1xqeB42L5/gPABWWPtmBQ8yMNy0XubY6bd&#10;nX/olodSRAj7DBWYEJpMSl8YsuiHriGO3tm1FkOUbSl1i/cIt7VMk2QiLVYcFww29GmouORXq+B7&#10;7CjdpH6dl3ZqutPha/+LE6UG/W41AxGoC//hV3unFaRTeH6JP0A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gw7oPCAAAA2wAAAA8AAAAAAAAAAAAAAAAAlwIAAGRycy9kb3du&#10;cmV2LnhtbFBLBQYAAAAABAAEAPUAAACGAwAAAAA=&#10;" filled="f" stroked="f">
                    <v:textbox inset="91425emu,91425emu,91425emu,91425emu">
                      <w:txbxContent>
                        <w:p w:rsidR="00E824AD" w:rsidRDefault="00E824AD">
                          <w:pPr>
                            <w:spacing w:after="0" w:line="240" w:lineRule="auto"/>
                            <w:textDirection w:val="btLr"/>
                          </w:pPr>
                        </w:p>
                      </w:txbxContent>
                    </v:textbox>
                  </v:rect>
                  <v:polyline id="Freeform: Shape 30" o:spid="_x0000_s1055" style="position:absolute;visibility:visible;mso-wrap-style:square;v-text-anchor:middle" points="0,0,1545336,0,1545336,9144,0,9144,0,0" coordsize="1545336,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ZptvwAA&#10;ANsAAAAPAAAAZHJzL2Rvd25yZXYueG1sRE/LisIwFN0L/kO4gjtN1WGU2ihSKAgzm1HB7aW5fWBz&#10;E5po699PFgOzPJx3dhxNJ17U+9aygtUyAUFcWt1yreB2LRY7ED4ga+wsk4I3eTgeppMMU20H/qHX&#10;JdQihrBPUUETgkul9GVDBv3SOuLIVbY3GCLsa6l7HGK46eQ6ST6lwZZjQ4OO8obKx+VpFHzlxXbn&#10;+P6Uw3dROVp9jDmflZrPxtMeRKAx/Iv/3GetYBPXxy/xB8jD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Slmm2/AAAA2wAAAA8AAAAAAAAAAAAAAAAAlwIAAGRycy9kb3ducmV2&#10;LnhtbFBLBQYAAAAABAAEAPUAAACDAwAAAAA=&#10;" fillcolor="black" stroked="f">
                    <v:path arrowok="t" o:extrusionok="f"/>
                    <v:textbox inset="91425emu,91425emu,91425emu,91425emu"/>
                  </v:polyline>
                  <v:polyline id="Freeform: Shape 31" o:spid="_x0000_s1056" style="position:absolute;visibility:visible;mso-wrap-style:square;v-text-anchor:middle" points="1545336,0,1554480,0,1554480,9144,1545336,9144,1545336,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9UKyxgAA&#10;ANsAAAAPAAAAZHJzL2Rvd25yZXYueG1sRI9PawIxFMTvQr9DeIVeRLNaaNfVKNJaaI/+AfX22Dw3&#10;i5uXbZK622/fFAo9DjPzG2ax6m0jbuRD7VjBZJyBIC6drrlScNi/jXIQISJrbByTgm8KsFreDRZY&#10;aNfxlm67WIkE4VCgAhNjW0gZSkMWw9i1xMm7OG8xJukrqT12CW4bOc2yJ2mx5rRgsKUXQ+V192UV&#10;5B/Hte/y9nQenp5nGzPNPvevG6Ue7vv1HESkPv6H/9rvWsHjBH6/pB8gl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9UKyxgAAANsAAAAPAAAAAAAAAAAAAAAAAJcCAABkcnMv&#10;ZG93bnJldi54bWxQSwUGAAAAAAQABAD1AAAAigMAAAAA&#10;" fillcolor="black" stroked="f">
                    <v:path arrowok="t" o:extrusionok="f"/>
                    <v:textbox inset="91425emu,91425emu,91425emu,91425emu"/>
                  </v:polyline>
                  <v:polyline id="Freeform: Shape 32" o:spid="_x0000_s1057" style="position:absolute;visibility:visible;mso-wrap-style:square;v-text-anchor:middle" points="1551432,0,3090672,0,3090672,9144,1551432,9144,1551432,0" coordsize="1539240,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w4IGwwAA&#10;ANsAAAAPAAAAZHJzL2Rvd25yZXYueG1sRI/NasMwEITvgb6D2EJvjdy0CYljJYRCoZcW5/e8WGvL&#10;1Fo5lpy4b18FCjkOM/MNk60H24gLdb52rOBlnIAgLpyuuVJw2H88z0H4gKyxcUwKfsnDevUwyjDV&#10;7spbuuxCJSKEfYoKTAhtKqUvDFn0Y9cSR690ncUQZVdJ3eE1wm0jJ0kykxZrjgsGW3o3VPzseqtg&#10;im+L/vtL5yUaLs5tnx9Pda7U0+OwWYIINIR7+L/9qRW8TuD2Jf4Auf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w4IGwwAAANsAAAAPAAAAAAAAAAAAAAAAAJcCAABkcnMvZG93&#10;bnJldi54bWxQSwUGAAAAAAQABAD1AAAAhwMAAAAA&#10;" fillcolor="black" stroked="f">
                    <v:path arrowok="t" o:extrusionok="f"/>
                    <v:textbox inset="91425emu,91425emu,91425emu,91425emu"/>
                  </v:polyline>
                  <v:polyline id="Freeform: Shape 33" o:spid="_x0000_s1058" style="position:absolute;visibility:visible;mso-wrap-style:square;v-text-anchor:middle" points="3090672,0,3099816,0,3099816,9144,3090672,9144,3090672,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a3lexgAA&#10;ANsAAAAPAAAAZHJzL2Rvd25yZXYueG1sRI9PawIxFMTvhX6H8Aq9FM1WoV1Xo0ir0B79A+rtsXlu&#10;Fjcv2yR112/fFAo9DjPzG2a26G0jruRD7VjB8zADQVw6XXOlYL9bD3IQISJrbByTghsFWMzv72ZY&#10;aNfxhq7bWIkE4VCgAhNjW0gZSkMWw9C1xMk7O28xJukrqT12CW4bOcqyF2mx5rRgsKU3Q+Vl+20V&#10;5J+Hpe/y9nh6Or5OVmaUfe3eV0o9PvTLKYhIffwP/7U/tILxGH6/pB8g5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9a3lexgAAANsAAAAPAAAAAAAAAAAAAAAAAJcCAABkcnMv&#10;ZG93bnJldi54bWxQSwUGAAAAAAQABAD1AAAAigMAAAAA&#10;" fillcolor="black" stroked="f">
                    <v:path arrowok="t" o:extrusionok="f"/>
                    <v:textbox inset="91425emu,91425emu,91425emu,91425emu"/>
                  </v:polyline>
                  <v:polyline id="Freeform: Shape 34" o:spid="_x0000_s1059" style="position:absolute;visibility:visible;mso-wrap-style:square;v-text-anchor:middle" points="3096768,0,4677156,0,4677156,9144,3096768,9144,3096768,0" coordsize="1580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EYSmxAAA&#10;ANsAAAAPAAAAZHJzL2Rvd25yZXYueG1sRI9Ba8JAFITvhf6H5RW86SZVRFJXiUZBpZfaHnp8ZF+T&#10;0OzbJbtN4r93C4Ueh5n5hllvR9OKnjrfWFaQzhIQxKXVDVcKPt6P0xUIH5A1tpZJwY08bDePD2vM&#10;tB34jfprqESEsM9QQR2Cy6T0ZU0G/cw64uh92c5giLKrpO5wiHDTyuckWUqDDceFGh3tayq/rz9G&#10;QTuGYlcczOVyxtXnK+cudflZqcnTmL+ACDSG//Bf+6QVzBfw+yX+ALm5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RGEpsQAAADbAAAADwAAAAAAAAAAAAAAAACXAgAAZHJzL2Rv&#10;d25yZXYueG1sUEsFBgAAAAAEAAQA9QAAAIgDAAAAAA==&#10;" fillcolor="black" stroked="f">
                    <v:path arrowok="t" o:extrusionok="f"/>
                    <v:textbox inset="91425emu,91425emu,91425emu,91425emu"/>
                  </v:polyline>
                  <v:polyline id="Freeform: Shape 35" o:spid="_x0000_s1060" style="position:absolute;visibility:visible;mso-wrap-style:square;v-text-anchor:middle" points="4677156,0,4686300,0,4686300,9144,4677156,9144,4677156,0" coordsize="914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zkSxxgAA&#10;ANsAAAAPAAAAZHJzL2Rvd25yZXYueG1sRI9BawIxFITvhf6H8ApeimZraV23RhG1UI9VQb09Nq+b&#10;pZuXNUnd7b9vCoUeh5n5hpktetuIK/lQO1bwMMpAEJdO11wpOOxfhzmIEJE1No5JwTcFWMxvb2ZY&#10;aNfxO113sRIJwqFABSbGtpAylIYshpFriZP34bzFmKSvpPbYJbht5DjLnqXFmtOCwZZWhsrP3ZdV&#10;kG+PS9/l7el8f5pMN2acXfbrjVKDu375AiJSH//Df+03reDxCX6/pB8g5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dzkSxxgAAANsAAAAPAAAAAAAAAAAAAAAAAJcCAABkcnMv&#10;ZG93bnJldi54bWxQSwUGAAAAAAQABAD1AAAAigMAAAAA&#10;" fillcolor="black" stroked="f">
                    <v:path arrowok="t" o:extrusionok="f"/>
                    <v:textbox inset="91425emu,91425emu,91425emu,91425emu"/>
                  </v:polyline>
                  <v:polyline id="Freeform: Shape 36" o:spid="_x0000_s1061" style="position:absolute;visibility:visible;mso-wrap-style:square;v-text-anchor:middle" points="4683252,0,5943600,0,5943600,9144,4683252,9144,4683252,0" coordsize="126034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zLNtxgAA&#10;ANsAAAAPAAAAZHJzL2Rvd25yZXYueG1sRI9Pa8JAFMTvhX6H5RW81U0rBo2uUiqCeAjVFsTbI/ua&#10;hGbfxuzmT/vpXaHgcZiZ3zDL9WAq0VHjSssKXsYRCOLM6pJzBV+f2+cZCOeRNVaWScEvOVivHh+W&#10;mGjb84G6o89FgLBLUEHhfZ1I6bKCDLqxrYmD920bgz7IJpe6wT7ATSVfoyiWBksOCwXW9F5Q9nNs&#10;jYIP91en07btuwvH0em8Tzf5PFVq9DS8LUB4Gvw9/N/eaQWTGG5fwg+Qq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KzLNtxgAAANsAAAAPAAAAAAAAAAAAAAAAAJcCAABkcnMv&#10;ZG93bnJldi54bWxQSwUGAAAAAAQABAD1AAAAigMAAAAA&#10;" fillcolor="black" stroked="f">
                    <v:path arrowok="t" o:extrusionok="f"/>
                    <v:textbox inset="91425emu,91425emu,91425emu,91425emu"/>
                  </v:polyline>
                </v:group>
                <w10:anchorlock/>
              </v:group>
            </w:pict>
          </mc:Fallback>
        </mc:AlternateContent>
      </w:r>
    </w:p>
    <w:p w:rsidR="00C0394F" w:rsidRDefault="00E05190">
      <w:pPr>
        <w:tabs>
          <w:tab w:val="center" w:pos="972"/>
          <w:tab w:val="center" w:pos="3457"/>
          <w:tab w:val="center" w:pos="6019"/>
          <w:tab w:val="center" w:pos="8721"/>
        </w:tabs>
        <w:spacing w:after="0"/>
      </w:pPr>
      <w:r>
        <w:tab/>
      </w:r>
      <w:r>
        <w:rPr>
          <w:b/>
          <w:sz w:val="18"/>
          <w:szCs w:val="18"/>
        </w:rPr>
        <w:t xml:space="preserve">City </w:t>
      </w:r>
      <w:r>
        <w:rPr>
          <w:b/>
          <w:sz w:val="18"/>
          <w:szCs w:val="18"/>
        </w:rPr>
        <w:tab/>
        <w:t xml:space="preserve">State </w:t>
      </w:r>
      <w:r>
        <w:rPr>
          <w:b/>
          <w:sz w:val="18"/>
          <w:szCs w:val="18"/>
        </w:rPr>
        <w:tab/>
        <w:t xml:space="preserve">Zip Code  </w:t>
      </w:r>
      <w:r>
        <w:rPr>
          <w:b/>
          <w:sz w:val="18"/>
          <w:szCs w:val="18"/>
        </w:rPr>
        <w:tab/>
        <w:t xml:space="preserve">Email Address </w:t>
      </w:r>
    </w:p>
    <w:p w:rsidR="00C0394F" w:rsidRDefault="00E05190">
      <w:pPr>
        <w:spacing w:after="0"/>
        <w:ind w:left="841"/>
      </w:pPr>
      <w:r>
        <w:rPr>
          <w:rFonts w:ascii="Times New Roman" w:eastAsia="Times New Roman" w:hAnsi="Times New Roman" w:cs="Times New Roman"/>
          <w:sz w:val="20"/>
          <w:szCs w:val="20"/>
        </w:rPr>
        <w:t xml:space="preserve"> </w:t>
      </w:r>
    </w:p>
    <w:p w:rsidR="00C0394F" w:rsidRDefault="00E05190">
      <w:pPr>
        <w:spacing w:after="0"/>
        <w:ind w:left="730" w:hanging="10"/>
      </w:pPr>
      <w:r>
        <w:rPr>
          <w:b/>
          <w:sz w:val="20"/>
          <w:szCs w:val="20"/>
        </w:rPr>
        <w:t xml:space="preserve">Admission Requirements:  </w:t>
      </w:r>
    </w:p>
    <w:p w:rsidR="00C0394F" w:rsidRDefault="00E05190">
      <w:pPr>
        <w:spacing w:after="3" w:line="240" w:lineRule="auto"/>
        <w:ind w:left="730" w:right="201" w:hanging="10"/>
      </w:pPr>
      <w:r>
        <w:rPr>
          <w:b/>
          <w:sz w:val="20"/>
          <w:szCs w:val="20"/>
        </w:rPr>
        <w:t xml:space="preserve"> </w:t>
      </w:r>
      <w:r>
        <w:rPr>
          <w:sz w:val="20"/>
          <w:szCs w:val="20"/>
        </w:rPr>
        <w:t xml:space="preserve">To be admitted into a WKU educator preparation program, candidates must meet all minimal criteria described under “Transition Point 1:  Admission to Education Preparation Programs.” </w:t>
      </w:r>
    </w:p>
    <w:p w:rsidR="00C0394F" w:rsidRDefault="00E05190">
      <w:pPr>
        <w:spacing w:after="0"/>
        <w:ind w:left="841"/>
      </w:pPr>
      <w:r>
        <w:rPr>
          <w:rFonts w:ascii="Times New Roman" w:eastAsia="Times New Roman" w:hAnsi="Times New Roman" w:cs="Times New Roman"/>
          <w:sz w:val="20"/>
          <w:szCs w:val="20"/>
        </w:rPr>
        <w:t xml:space="preserve"> </w:t>
      </w:r>
    </w:p>
    <w:tbl>
      <w:tblPr>
        <w:tblStyle w:val="ab"/>
        <w:tblW w:w="9190" w:type="dxa"/>
        <w:tblInd w:w="845" w:type="dxa"/>
        <w:tblLayout w:type="fixed"/>
        <w:tblLook w:val="0400" w:firstRow="0" w:lastRow="0" w:firstColumn="0" w:lastColumn="0" w:noHBand="0" w:noVBand="1"/>
      </w:tblPr>
      <w:tblGrid>
        <w:gridCol w:w="7974"/>
        <w:gridCol w:w="1216"/>
      </w:tblGrid>
      <w:tr w:rsidR="00C0394F">
        <w:trPr>
          <w:trHeight w:val="254"/>
        </w:trPr>
        <w:tc>
          <w:tcPr>
            <w:tcW w:w="7974" w:type="dxa"/>
            <w:tcBorders>
              <w:top w:val="single" w:sz="4" w:space="0" w:color="000000"/>
              <w:left w:val="single" w:sz="4" w:space="0" w:color="000000"/>
              <w:bottom w:val="single" w:sz="4" w:space="0" w:color="000000"/>
              <w:right w:val="nil"/>
            </w:tcBorders>
          </w:tcPr>
          <w:p w:rsidR="00C0394F" w:rsidRDefault="00E05190">
            <w:pPr>
              <w:ind w:right="45"/>
              <w:jc w:val="right"/>
            </w:pPr>
            <w:r>
              <w:rPr>
                <w:b/>
                <w:sz w:val="20"/>
                <w:szCs w:val="20"/>
              </w:rPr>
              <w:t xml:space="preserve">Master of Science Library, Informatics, and Technology in Education (LITE) </w:t>
            </w:r>
          </w:p>
        </w:tc>
        <w:tc>
          <w:tcPr>
            <w:tcW w:w="1216" w:type="dxa"/>
            <w:tcBorders>
              <w:top w:val="single" w:sz="4" w:space="0" w:color="000000"/>
              <w:left w:val="nil"/>
              <w:bottom w:val="single" w:sz="4" w:space="0" w:color="000000"/>
              <w:right w:val="single" w:sz="4" w:space="0" w:color="000000"/>
            </w:tcBorders>
          </w:tcPr>
          <w:p w:rsidR="00C0394F" w:rsidRDefault="00C0394F"/>
        </w:tc>
      </w:tr>
      <w:tr w:rsidR="00C0394F">
        <w:trPr>
          <w:trHeight w:val="253"/>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pPr>
              <w:ind w:left="175"/>
              <w:jc w:val="center"/>
            </w:pPr>
            <w:r>
              <w:rPr>
                <w:b/>
                <w:sz w:val="20"/>
                <w:szCs w:val="20"/>
              </w:rPr>
              <w:t xml:space="preserve">Required Core Courses (27 hours)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501 Program Organization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73"/>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506 Organization of Information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508 Informatics in Education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3"/>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512 Issues in Libraries, Informatics, and Technology in Education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518 Advanced Children’s Literature and Collections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527 Advanced Young Adult Literature and Collections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535 Survey of Educational Technology Practices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lastRenderedPageBreak/>
              <w:t xml:space="preserve">LITE 537 Principles of Educational Technology Applications*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498"/>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pPr>
              <w:ind w:right="479"/>
            </w:pPr>
            <w:r>
              <w:rPr>
                <w:sz w:val="20"/>
                <w:szCs w:val="20"/>
              </w:rPr>
              <w:t xml:space="preserve">LITE 590 Practicum for Libraries, Informatics, and Technology in Education**  (Capstone Course; 120 hours field experience)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nil"/>
            </w:tcBorders>
          </w:tcPr>
          <w:p w:rsidR="00C0394F" w:rsidRDefault="00E05190">
            <w:pPr>
              <w:ind w:left="1434"/>
              <w:jc w:val="center"/>
            </w:pPr>
            <w:r>
              <w:rPr>
                <w:sz w:val="20"/>
                <w:szCs w:val="20"/>
              </w:rPr>
              <w:t xml:space="preserve"> </w:t>
            </w:r>
          </w:p>
        </w:tc>
        <w:tc>
          <w:tcPr>
            <w:tcW w:w="1216" w:type="dxa"/>
            <w:tcBorders>
              <w:top w:val="single" w:sz="4" w:space="0" w:color="000000"/>
              <w:left w:val="nil"/>
              <w:bottom w:val="single" w:sz="4" w:space="0" w:color="000000"/>
              <w:right w:val="single" w:sz="4" w:space="0" w:color="000000"/>
            </w:tcBorders>
          </w:tcPr>
          <w:p w:rsidR="00C0394F" w:rsidRDefault="00C0394F"/>
        </w:tc>
      </w:tr>
      <w:tr w:rsidR="00C0394F">
        <w:trPr>
          <w:trHeight w:val="253"/>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pPr>
              <w:ind w:left="176"/>
              <w:jc w:val="center"/>
            </w:pPr>
            <w:r>
              <w:rPr>
                <w:b/>
                <w:sz w:val="20"/>
                <w:szCs w:val="20"/>
              </w:rPr>
              <w:t xml:space="preserve">Restricted Elective Course (select one course; 3 hours)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217"/>
              <w:jc w:val="center"/>
            </w:pPr>
            <w:r>
              <w:rPr>
                <w:sz w:val="20"/>
                <w:szCs w:val="20"/>
              </w:rPr>
              <w:t xml:space="preserve">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545 Educational Technology Production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547 Integration of Educational Technology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550 Emerging Technology in Education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737 Educational Technology Leadership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pPr>
              <w:ind w:left="154"/>
              <w:jc w:val="center"/>
            </w:pPr>
            <w:r>
              <w:rPr>
                <w:sz w:val="20"/>
                <w:szCs w:val="20"/>
              </w:rPr>
              <w:t xml:space="preserve">3 </w:t>
            </w:r>
          </w:p>
        </w:tc>
      </w:tr>
      <w:tr w:rsidR="00C0394F">
        <w:trPr>
          <w:trHeight w:val="240"/>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rFonts w:ascii="Times New Roman" w:eastAsia="Times New Roman" w:hAnsi="Times New Roman" w:cs="Times New Roman"/>
                <w:sz w:val="20"/>
                <w:szCs w:val="20"/>
              </w:rPr>
              <w:t xml:space="preserve">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r>
              <w:rPr>
                <w:rFonts w:ascii="Times New Roman" w:eastAsia="Times New Roman" w:hAnsi="Times New Roman" w:cs="Times New Roman"/>
                <w:sz w:val="20"/>
                <w:szCs w:val="20"/>
              </w:rPr>
              <w:t xml:space="preserve"> </w:t>
            </w:r>
          </w:p>
        </w:tc>
      </w:tr>
      <w:tr w:rsidR="00C0394F">
        <w:trPr>
          <w:trHeight w:val="253"/>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 Prerequisite: LITE 535. Transfer credit is not accepted for LITE 537.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r>
              <w:rPr>
                <w:rFonts w:ascii="Times New Roman" w:eastAsia="Times New Roman" w:hAnsi="Times New Roman" w:cs="Times New Roman"/>
                <w:sz w:val="20"/>
                <w:szCs w:val="20"/>
              </w:rPr>
              <w:t xml:space="preserve"> </w:t>
            </w:r>
          </w:p>
        </w:tc>
      </w:tr>
      <w:tr w:rsidR="00C0394F">
        <w:trPr>
          <w:trHeight w:val="254"/>
        </w:trPr>
        <w:tc>
          <w:tcPr>
            <w:tcW w:w="7974"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 Prerequisites: Permission of the instructor; completion of 24 hours of course work </w:t>
            </w:r>
          </w:p>
        </w:tc>
        <w:tc>
          <w:tcPr>
            <w:tcW w:w="1216" w:type="dxa"/>
            <w:tcBorders>
              <w:top w:val="single" w:sz="4" w:space="0" w:color="000000"/>
              <w:left w:val="single" w:sz="4" w:space="0" w:color="000000"/>
              <w:bottom w:val="single" w:sz="4" w:space="0" w:color="000000"/>
              <w:right w:val="single" w:sz="4" w:space="0" w:color="000000"/>
            </w:tcBorders>
          </w:tcPr>
          <w:p w:rsidR="00C0394F" w:rsidRDefault="00E05190">
            <w:r>
              <w:rPr>
                <w:rFonts w:ascii="Times New Roman" w:eastAsia="Times New Roman" w:hAnsi="Times New Roman" w:cs="Times New Roman"/>
                <w:sz w:val="20"/>
                <w:szCs w:val="20"/>
              </w:rPr>
              <w:t xml:space="preserve"> </w:t>
            </w:r>
          </w:p>
        </w:tc>
      </w:tr>
    </w:tbl>
    <w:p w:rsidR="00C0394F" w:rsidRDefault="00E05190">
      <w:pPr>
        <w:spacing w:after="0"/>
        <w:ind w:left="841"/>
      </w:pPr>
      <w:r>
        <w:rPr>
          <w:rFonts w:ascii="Times New Roman" w:eastAsia="Times New Roman" w:hAnsi="Times New Roman" w:cs="Times New Roman"/>
          <w:sz w:val="20"/>
          <w:szCs w:val="20"/>
        </w:rPr>
        <w:t xml:space="preserve"> </w:t>
      </w:r>
    </w:p>
    <w:p w:rsidR="00C0394F" w:rsidRDefault="00E05190">
      <w:pPr>
        <w:spacing w:after="0"/>
        <w:ind w:left="841"/>
      </w:pPr>
      <w:r>
        <w:rPr>
          <w:rFonts w:ascii="Times New Roman" w:eastAsia="Times New Roman" w:hAnsi="Times New Roman" w:cs="Times New Roman"/>
          <w:sz w:val="20"/>
          <w:szCs w:val="20"/>
        </w:rPr>
        <w:t xml:space="preserve"> </w:t>
      </w:r>
    </w:p>
    <w:p w:rsidR="00C0394F" w:rsidRDefault="00E05190">
      <w:pPr>
        <w:spacing w:after="0"/>
        <w:ind w:left="841"/>
      </w:pPr>
      <w:r>
        <w:rPr>
          <w:rFonts w:ascii="Times New Roman" w:eastAsia="Times New Roman" w:hAnsi="Times New Roman" w:cs="Times New Roman"/>
          <w:sz w:val="20"/>
          <w:szCs w:val="20"/>
        </w:rPr>
        <w:t xml:space="preserve"> </w:t>
      </w:r>
    </w:p>
    <w:p w:rsidR="00C0394F" w:rsidRDefault="00E05190">
      <w:pPr>
        <w:spacing w:after="0"/>
        <w:ind w:left="370" w:hanging="10"/>
      </w:pPr>
      <w:r>
        <w:rPr>
          <w:b/>
          <w:sz w:val="20"/>
          <w:szCs w:val="20"/>
        </w:rPr>
        <w:t xml:space="preserve">Mid-Point Assessment Requirements: </w:t>
      </w:r>
    </w:p>
    <w:p w:rsidR="00C0394F" w:rsidRDefault="00E05190">
      <w:pPr>
        <w:spacing w:after="3" w:line="240" w:lineRule="auto"/>
        <w:ind w:left="370" w:right="497" w:hanging="10"/>
      </w:pPr>
      <w:r>
        <w:rPr>
          <w:sz w:val="20"/>
          <w:szCs w:val="20"/>
        </w:rPr>
        <w:t>To be admitted into the Practicum, candidates must meet all minimal criteria described on the “Transition Points” page under “Transition Point 2: Admission to Practicum and Internships.”</w:t>
      </w:r>
      <w:r>
        <w:rPr>
          <w:b/>
          <w:sz w:val="20"/>
          <w:szCs w:val="20"/>
        </w:rPr>
        <w:t xml:space="preserve"> Program Completion Requirements: </w:t>
      </w:r>
    </w:p>
    <w:p w:rsidR="00C0394F" w:rsidRDefault="00E05190">
      <w:pPr>
        <w:numPr>
          <w:ilvl w:val="0"/>
          <w:numId w:val="1"/>
        </w:numPr>
        <w:spacing w:after="3" w:line="240" w:lineRule="auto"/>
        <w:ind w:right="201"/>
      </w:pPr>
      <w:r>
        <w:rPr>
          <w:sz w:val="20"/>
          <w:szCs w:val="20"/>
        </w:rPr>
        <w:t xml:space="preserve">To complete this program, candidates must meet all minimal criteria described on the “Transition Points” page under “Transition Point 3: Program Exit.” </w:t>
      </w:r>
    </w:p>
    <w:p w:rsidR="00C0394F" w:rsidRDefault="00E05190">
      <w:pPr>
        <w:numPr>
          <w:ilvl w:val="0"/>
          <w:numId w:val="1"/>
        </w:numPr>
        <w:spacing w:after="38" w:line="240" w:lineRule="auto"/>
        <w:ind w:right="201"/>
      </w:pPr>
      <w:r>
        <w:rPr>
          <w:sz w:val="20"/>
          <w:szCs w:val="20"/>
        </w:rPr>
        <w:t xml:space="preserve">Rules and regulations governing the completion of this program of study have been described above and on the next page.  By your signature, you are acknowledging that you understand and accept responsibility for meeting these requirements. </w:t>
      </w:r>
    </w:p>
    <w:p w:rsidR="00C0394F" w:rsidRDefault="00E05190">
      <w:pPr>
        <w:pStyle w:val="Heading2"/>
      </w:pPr>
      <w:r>
        <w:t>Delineation of EPP-Wide Transition Points – Preparation Program</w:t>
      </w:r>
      <w:r>
        <w:rPr>
          <w:u w:val="none"/>
        </w:rPr>
        <w:t xml:space="preserve"> </w:t>
      </w:r>
    </w:p>
    <w:tbl>
      <w:tblPr>
        <w:tblStyle w:val="ac"/>
        <w:tblW w:w="10530" w:type="dxa"/>
        <w:tblLayout w:type="fixed"/>
        <w:tblLook w:val="0400" w:firstRow="0" w:lastRow="0" w:firstColumn="0" w:lastColumn="0" w:noHBand="0" w:noVBand="1"/>
      </w:tblPr>
      <w:tblGrid>
        <w:gridCol w:w="2340"/>
        <w:gridCol w:w="4140"/>
        <w:gridCol w:w="1350"/>
        <w:gridCol w:w="1350"/>
        <w:gridCol w:w="1350"/>
      </w:tblGrid>
      <w:tr w:rsidR="00C0394F">
        <w:trPr>
          <w:trHeight w:val="254"/>
        </w:trPr>
        <w:tc>
          <w:tcPr>
            <w:tcW w:w="2340" w:type="dxa"/>
            <w:tcBorders>
              <w:top w:val="single" w:sz="4" w:space="0" w:color="000000"/>
              <w:left w:val="single" w:sz="4" w:space="0" w:color="000000"/>
              <w:bottom w:val="single" w:sz="4" w:space="0" w:color="000000"/>
              <w:right w:val="nil"/>
            </w:tcBorders>
          </w:tcPr>
          <w:p w:rsidR="00C0394F" w:rsidRDefault="00C0394F"/>
        </w:tc>
        <w:tc>
          <w:tcPr>
            <w:tcW w:w="5490" w:type="dxa"/>
            <w:gridSpan w:val="2"/>
            <w:tcBorders>
              <w:top w:val="single" w:sz="4" w:space="0" w:color="000000"/>
              <w:left w:val="nil"/>
              <w:bottom w:val="single" w:sz="4" w:space="0" w:color="000000"/>
              <w:right w:val="nil"/>
            </w:tcBorders>
          </w:tcPr>
          <w:p w:rsidR="00C0394F" w:rsidRDefault="00E05190">
            <w:pPr>
              <w:ind w:left="1130"/>
            </w:pPr>
            <w:r>
              <w:rPr>
                <w:b/>
                <w:i/>
                <w:sz w:val="20"/>
                <w:szCs w:val="20"/>
              </w:rPr>
              <w:t xml:space="preserve">Transition Point 1: Admission to Program </w:t>
            </w:r>
          </w:p>
        </w:tc>
        <w:tc>
          <w:tcPr>
            <w:tcW w:w="1350" w:type="dxa"/>
            <w:tcBorders>
              <w:top w:val="single" w:sz="4" w:space="0" w:color="000000"/>
              <w:left w:val="nil"/>
              <w:bottom w:val="single" w:sz="4" w:space="0" w:color="000000"/>
              <w:right w:val="nil"/>
            </w:tcBorders>
          </w:tcPr>
          <w:p w:rsidR="00C0394F" w:rsidRDefault="00C0394F"/>
        </w:tc>
        <w:tc>
          <w:tcPr>
            <w:tcW w:w="1350" w:type="dxa"/>
            <w:tcBorders>
              <w:top w:val="single" w:sz="4" w:space="0" w:color="000000"/>
              <w:left w:val="nil"/>
              <w:bottom w:val="single" w:sz="4" w:space="0" w:color="000000"/>
              <w:right w:val="single" w:sz="4" w:space="0" w:color="000000"/>
            </w:tcBorders>
          </w:tcPr>
          <w:p w:rsidR="00C0394F" w:rsidRDefault="00C0394F"/>
        </w:tc>
      </w:tr>
      <w:tr w:rsidR="00C0394F">
        <w:trPr>
          <w:trHeight w:val="254"/>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ind w:right="37"/>
              <w:jc w:val="center"/>
            </w:pPr>
            <w:r>
              <w:rPr>
                <w:b/>
                <w:i/>
                <w:sz w:val="20"/>
                <w:szCs w:val="20"/>
              </w:rPr>
              <w:t xml:space="preserve">Data Reviewed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ind w:right="37"/>
              <w:jc w:val="center"/>
            </w:pPr>
            <w:r>
              <w:rPr>
                <w:b/>
                <w:i/>
                <w:sz w:val="20"/>
                <w:szCs w:val="20"/>
              </w:rPr>
              <w:t xml:space="preserve">Minimal Criteria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48"/>
            </w:pPr>
            <w:r>
              <w:rPr>
                <w:b/>
                <w:i/>
                <w:sz w:val="20"/>
                <w:szCs w:val="20"/>
              </w:rPr>
              <w:t xml:space="preserve">Review Cycle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56"/>
            </w:pPr>
            <w:r>
              <w:rPr>
                <w:b/>
                <w:i/>
                <w:sz w:val="20"/>
                <w:szCs w:val="20"/>
              </w:rPr>
              <w:t xml:space="preserve">Reviewed By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56"/>
            </w:pPr>
            <w:r>
              <w:rPr>
                <w:b/>
                <w:i/>
                <w:sz w:val="20"/>
                <w:szCs w:val="20"/>
              </w:rPr>
              <w:t xml:space="preserve">Approved By </w:t>
            </w:r>
          </w:p>
        </w:tc>
      </w:tr>
      <w:tr w:rsidR="00C0394F">
        <w:trPr>
          <w:trHeight w:val="254"/>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b/>
                <w:i/>
                <w:sz w:val="20"/>
                <w:szCs w:val="20"/>
              </w:rPr>
              <w:t xml:space="preserve">Program Level Data: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b/>
                <w:i/>
                <w:sz w:val="20"/>
                <w:szCs w:val="20"/>
              </w:rPr>
              <w:t xml:space="preserve">Admission to Program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 </w:t>
            </w:r>
          </w:p>
        </w:tc>
      </w:tr>
      <w:tr w:rsidR="00C0394F">
        <w:trPr>
          <w:trHeight w:val="2225"/>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numPr>
                <w:ilvl w:val="0"/>
                <w:numId w:val="4"/>
              </w:numPr>
            </w:pPr>
            <w:r>
              <w:rPr>
                <w:sz w:val="20"/>
                <w:szCs w:val="20"/>
              </w:rPr>
              <w:t xml:space="preserve">GPA </w:t>
            </w:r>
          </w:p>
          <w:p w:rsidR="00C0394F" w:rsidRDefault="00E05190">
            <w:pPr>
              <w:numPr>
                <w:ilvl w:val="0"/>
                <w:numId w:val="4"/>
              </w:numPr>
            </w:pPr>
            <w:r>
              <w:rPr>
                <w:sz w:val="20"/>
                <w:szCs w:val="20"/>
              </w:rPr>
              <w:t xml:space="preserve">Undergraduate degree </w:t>
            </w:r>
          </w:p>
          <w:p w:rsidR="00C0394F" w:rsidRDefault="00E05190">
            <w:pPr>
              <w:numPr>
                <w:ilvl w:val="0"/>
                <w:numId w:val="4"/>
              </w:numPr>
            </w:pPr>
            <w:r>
              <w:rPr>
                <w:sz w:val="20"/>
                <w:szCs w:val="20"/>
              </w:rPr>
              <w:t xml:space="preserve">Graduate Application </w:t>
            </w:r>
          </w:p>
          <w:p w:rsidR="00C0394F" w:rsidRDefault="00E05190">
            <w:pPr>
              <w:numPr>
                <w:ilvl w:val="0"/>
                <w:numId w:val="4"/>
              </w:numPr>
            </w:pPr>
            <w:r>
              <w:rPr>
                <w:sz w:val="20"/>
                <w:szCs w:val="20"/>
              </w:rPr>
              <w:t xml:space="preserve">Letter of application, two references, writing sample </w:t>
            </w:r>
          </w:p>
          <w:p w:rsidR="00C0394F" w:rsidRDefault="00E05190">
            <w:pPr>
              <w:numPr>
                <w:ilvl w:val="0"/>
                <w:numId w:val="4"/>
              </w:numPr>
            </w:pPr>
            <w:r>
              <w:rPr>
                <w:sz w:val="20"/>
                <w:szCs w:val="20"/>
              </w:rPr>
              <w:t xml:space="preserve">Statement of Eligibility </w:t>
            </w:r>
          </w:p>
          <w:p w:rsidR="00C0394F" w:rsidRDefault="00E05190">
            <w:pPr>
              <w:ind w:left="180"/>
              <w:rPr>
                <w:sz w:val="20"/>
                <w:szCs w:val="20"/>
              </w:rPr>
            </w:pPr>
            <w:r>
              <w:rPr>
                <w:sz w:val="20"/>
                <w:szCs w:val="20"/>
              </w:rPr>
              <w:t>(SOE) or valid Teaching Certificate</w:t>
            </w:r>
          </w:p>
          <w:p w:rsidR="00C0394F" w:rsidRDefault="00E05190">
            <w:pPr>
              <w:numPr>
                <w:ilvl w:val="0"/>
                <w:numId w:val="6"/>
              </w:numPr>
              <w:rPr>
                <w:sz w:val="20"/>
                <w:szCs w:val="20"/>
              </w:rPr>
            </w:pPr>
            <w:r>
              <w:rPr>
                <w:sz w:val="20"/>
                <w:szCs w:val="20"/>
              </w:rPr>
              <w:t>Transcripts</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numPr>
                <w:ilvl w:val="0"/>
                <w:numId w:val="6"/>
              </w:numPr>
              <w:ind w:hanging="175"/>
            </w:pPr>
            <w:r>
              <w:rPr>
                <w:sz w:val="20"/>
                <w:szCs w:val="20"/>
              </w:rPr>
              <w:t xml:space="preserve">2.75 GPA or 3.0 or higher in last 30 hours </w:t>
            </w:r>
          </w:p>
          <w:p w:rsidR="00C0394F" w:rsidRDefault="00E05190">
            <w:pPr>
              <w:numPr>
                <w:ilvl w:val="0"/>
                <w:numId w:val="6"/>
              </w:numPr>
              <w:spacing w:after="7" w:line="231" w:lineRule="auto"/>
              <w:ind w:hanging="175"/>
            </w:pPr>
            <w:r>
              <w:rPr>
                <w:sz w:val="20"/>
                <w:szCs w:val="20"/>
              </w:rPr>
              <w:t xml:space="preserve">Completion of bachelor’s degree or master’s degree </w:t>
            </w:r>
          </w:p>
          <w:p w:rsidR="00C0394F" w:rsidRDefault="00E05190">
            <w:pPr>
              <w:numPr>
                <w:ilvl w:val="0"/>
                <w:numId w:val="6"/>
              </w:numPr>
              <w:spacing w:after="8" w:line="230" w:lineRule="auto"/>
              <w:ind w:hanging="175"/>
            </w:pPr>
            <w:r>
              <w:rPr>
                <w:sz w:val="20"/>
                <w:szCs w:val="20"/>
              </w:rPr>
              <w:t xml:space="preserve">Letter of application, two references, and writing sample submitted including: </w:t>
            </w:r>
          </w:p>
          <w:p w:rsidR="00C0394F" w:rsidRDefault="00E05190">
            <w:pPr>
              <w:numPr>
                <w:ilvl w:val="0"/>
                <w:numId w:val="6"/>
              </w:numPr>
              <w:ind w:hanging="175"/>
            </w:pPr>
            <w:r>
              <w:rPr>
                <w:sz w:val="20"/>
                <w:szCs w:val="20"/>
              </w:rPr>
              <w:t xml:space="preserve">Evidence of SOE or valid Teaching Certificate </w:t>
            </w:r>
          </w:p>
          <w:p w:rsidR="00C0394F" w:rsidRDefault="00E05190">
            <w:pPr>
              <w:numPr>
                <w:ilvl w:val="0"/>
                <w:numId w:val="6"/>
              </w:numPr>
              <w:ind w:hanging="175"/>
              <w:rPr>
                <w:sz w:val="20"/>
                <w:szCs w:val="20"/>
              </w:rPr>
            </w:pPr>
            <w:r>
              <w:rPr>
                <w:sz w:val="20"/>
                <w:szCs w:val="20"/>
              </w:rPr>
              <w:t>Evidence of 4C’s per 16 KAR 5:020</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right="7"/>
            </w:pPr>
            <w:r>
              <w:rPr>
                <w:sz w:val="20"/>
                <w:szCs w:val="20"/>
              </w:rPr>
              <w:t xml:space="preserve">Each semester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LITE Faculty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LITE Faculty </w:t>
            </w:r>
          </w:p>
        </w:tc>
      </w:tr>
      <w:tr w:rsidR="00C0394F">
        <w:trPr>
          <w:trHeight w:val="254"/>
        </w:trPr>
        <w:tc>
          <w:tcPr>
            <w:tcW w:w="2340" w:type="dxa"/>
            <w:tcBorders>
              <w:top w:val="single" w:sz="4" w:space="0" w:color="000000"/>
              <w:left w:val="single" w:sz="4" w:space="0" w:color="000000"/>
              <w:bottom w:val="single" w:sz="4" w:space="0" w:color="000000"/>
              <w:right w:val="nil"/>
            </w:tcBorders>
          </w:tcPr>
          <w:p w:rsidR="00C0394F" w:rsidRDefault="00C0394F"/>
        </w:tc>
        <w:tc>
          <w:tcPr>
            <w:tcW w:w="5490" w:type="dxa"/>
            <w:gridSpan w:val="2"/>
            <w:tcBorders>
              <w:top w:val="single" w:sz="4" w:space="0" w:color="000000"/>
              <w:left w:val="nil"/>
              <w:bottom w:val="single" w:sz="4" w:space="0" w:color="000000"/>
              <w:right w:val="nil"/>
            </w:tcBorders>
          </w:tcPr>
          <w:p w:rsidR="00C0394F" w:rsidRDefault="00E05190">
            <w:pPr>
              <w:ind w:right="90"/>
              <w:jc w:val="right"/>
            </w:pPr>
            <w:r>
              <w:rPr>
                <w:b/>
                <w:i/>
                <w:sz w:val="20"/>
                <w:szCs w:val="20"/>
              </w:rPr>
              <w:t xml:space="preserve">Transition Point 2: Admission to Practicum and Internships  </w:t>
            </w:r>
          </w:p>
        </w:tc>
        <w:tc>
          <w:tcPr>
            <w:tcW w:w="1350" w:type="dxa"/>
            <w:tcBorders>
              <w:top w:val="single" w:sz="4" w:space="0" w:color="000000"/>
              <w:left w:val="nil"/>
              <w:bottom w:val="single" w:sz="4" w:space="0" w:color="000000"/>
              <w:right w:val="nil"/>
            </w:tcBorders>
          </w:tcPr>
          <w:p w:rsidR="00C0394F" w:rsidRDefault="00C0394F"/>
        </w:tc>
        <w:tc>
          <w:tcPr>
            <w:tcW w:w="1350" w:type="dxa"/>
            <w:tcBorders>
              <w:top w:val="single" w:sz="4" w:space="0" w:color="000000"/>
              <w:left w:val="nil"/>
              <w:bottom w:val="single" w:sz="4" w:space="0" w:color="000000"/>
              <w:right w:val="single" w:sz="4" w:space="0" w:color="000000"/>
            </w:tcBorders>
          </w:tcPr>
          <w:p w:rsidR="00C0394F" w:rsidRDefault="00C0394F"/>
        </w:tc>
      </w:tr>
      <w:tr w:rsidR="00C0394F">
        <w:trPr>
          <w:trHeight w:val="498"/>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ind w:left="88" w:right="80"/>
              <w:jc w:val="center"/>
            </w:pPr>
            <w:r>
              <w:rPr>
                <w:b/>
                <w:i/>
                <w:sz w:val="20"/>
                <w:szCs w:val="20"/>
              </w:rPr>
              <w:t xml:space="preserve">Data Reviewed Program Level Data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ind w:right="37"/>
              <w:jc w:val="center"/>
            </w:pPr>
            <w:r>
              <w:rPr>
                <w:b/>
                <w:i/>
                <w:sz w:val="20"/>
                <w:szCs w:val="20"/>
              </w:rPr>
              <w:t xml:space="preserve">Minimal Criteria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48"/>
            </w:pPr>
            <w:r>
              <w:rPr>
                <w:b/>
                <w:i/>
                <w:sz w:val="20"/>
                <w:szCs w:val="20"/>
              </w:rPr>
              <w:t xml:space="preserve">Review Cycle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56"/>
            </w:pPr>
            <w:r>
              <w:rPr>
                <w:b/>
                <w:i/>
                <w:sz w:val="20"/>
                <w:szCs w:val="20"/>
              </w:rPr>
              <w:t xml:space="preserve">Reviewed By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56"/>
            </w:pPr>
            <w:r>
              <w:rPr>
                <w:b/>
                <w:i/>
                <w:sz w:val="20"/>
                <w:szCs w:val="20"/>
              </w:rPr>
              <w:t xml:space="preserve">Approved By </w:t>
            </w:r>
          </w:p>
        </w:tc>
      </w:tr>
      <w:tr w:rsidR="00C0394F">
        <w:trPr>
          <w:trHeight w:val="1633"/>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numPr>
                <w:ilvl w:val="0"/>
                <w:numId w:val="8"/>
              </w:numPr>
              <w:ind w:hanging="162"/>
            </w:pPr>
            <w:r>
              <w:rPr>
                <w:sz w:val="20"/>
                <w:szCs w:val="20"/>
              </w:rPr>
              <w:lastRenderedPageBreak/>
              <w:t xml:space="preserve">Application to LITE 590 Practicum </w:t>
            </w:r>
          </w:p>
          <w:p w:rsidR="00C0394F" w:rsidRDefault="00E05190">
            <w:pPr>
              <w:numPr>
                <w:ilvl w:val="0"/>
                <w:numId w:val="8"/>
              </w:numPr>
              <w:ind w:hanging="162"/>
            </w:pPr>
            <w:r>
              <w:rPr>
                <w:sz w:val="20"/>
                <w:szCs w:val="20"/>
              </w:rPr>
              <w:t xml:space="preserve">Dispositions </w:t>
            </w:r>
          </w:p>
          <w:p w:rsidR="00C0394F" w:rsidRDefault="00E05190">
            <w:pPr>
              <w:numPr>
                <w:ilvl w:val="0"/>
                <w:numId w:val="8"/>
              </w:numPr>
              <w:ind w:hanging="162"/>
            </w:pPr>
            <w:r>
              <w:rPr>
                <w:sz w:val="20"/>
                <w:szCs w:val="20"/>
              </w:rPr>
              <w:t xml:space="preserve">Key Assessments </w:t>
            </w:r>
          </w:p>
          <w:p w:rsidR="00C0394F" w:rsidRDefault="00E05190">
            <w:pPr>
              <w:numPr>
                <w:ilvl w:val="0"/>
                <w:numId w:val="8"/>
              </w:numPr>
              <w:ind w:hanging="162"/>
            </w:pPr>
            <w:r>
              <w:rPr>
                <w:sz w:val="20"/>
                <w:szCs w:val="20"/>
              </w:rPr>
              <w:t xml:space="preserve">GPA </w:t>
            </w:r>
          </w:p>
          <w:p w:rsidR="00C0394F" w:rsidRDefault="00E05190">
            <w:pPr>
              <w:numPr>
                <w:ilvl w:val="0"/>
                <w:numId w:val="8"/>
              </w:numPr>
              <w:ind w:hanging="162"/>
            </w:pPr>
            <w:r>
              <w:rPr>
                <w:sz w:val="20"/>
                <w:szCs w:val="20"/>
              </w:rPr>
              <w:t xml:space="preserve">Research Tool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numPr>
                <w:ilvl w:val="0"/>
                <w:numId w:val="5"/>
              </w:numPr>
              <w:spacing w:after="14" w:line="221" w:lineRule="auto"/>
              <w:ind w:hanging="162"/>
            </w:pPr>
            <w:r>
              <w:rPr>
                <w:sz w:val="20"/>
                <w:szCs w:val="20"/>
              </w:rPr>
              <w:t xml:space="preserve">Successful completion of 24 hours in the LITE program </w:t>
            </w:r>
          </w:p>
          <w:p w:rsidR="00C0394F" w:rsidRDefault="00E05190">
            <w:pPr>
              <w:numPr>
                <w:ilvl w:val="0"/>
                <w:numId w:val="5"/>
              </w:numPr>
              <w:ind w:hanging="162"/>
            </w:pPr>
            <w:r>
              <w:rPr>
                <w:sz w:val="20"/>
                <w:szCs w:val="20"/>
              </w:rPr>
              <w:t xml:space="preserve">Self-evaluation of Level 1 Dispositions </w:t>
            </w:r>
          </w:p>
          <w:p w:rsidR="00C0394F" w:rsidRDefault="00E05190">
            <w:pPr>
              <w:numPr>
                <w:ilvl w:val="0"/>
                <w:numId w:val="5"/>
              </w:numPr>
              <w:spacing w:line="227" w:lineRule="auto"/>
              <w:ind w:hanging="162"/>
            </w:pPr>
            <w:r>
              <w:rPr>
                <w:sz w:val="20"/>
                <w:szCs w:val="20"/>
              </w:rPr>
              <w:t xml:space="preserve">3.0 (Proficient) or higher on all Key Assessments </w:t>
            </w:r>
          </w:p>
          <w:p w:rsidR="00C0394F" w:rsidRDefault="00E05190">
            <w:pPr>
              <w:numPr>
                <w:ilvl w:val="0"/>
                <w:numId w:val="5"/>
              </w:numPr>
              <w:ind w:hanging="162"/>
            </w:pPr>
            <w:r>
              <w:rPr>
                <w:sz w:val="20"/>
                <w:szCs w:val="20"/>
              </w:rPr>
              <w:t xml:space="preserve">3.0 or higher overall GPA </w:t>
            </w:r>
          </w:p>
          <w:p w:rsidR="00C0394F" w:rsidRDefault="00E05190">
            <w:pPr>
              <w:numPr>
                <w:ilvl w:val="0"/>
                <w:numId w:val="5"/>
              </w:numPr>
              <w:ind w:hanging="162"/>
            </w:pPr>
            <w:r>
              <w:rPr>
                <w:sz w:val="20"/>
                <w:szCs w:val="20"/>
              </w:rPr>
              <w:t xml:space="preserve">Completion of Research Tool (LITE 508)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20"/>
            </w:pPr>
            <w:r>
              <w:rPr>
                <w:sz w:val="20"/>
                <w:szCs w:val="20"/>
              </w:rPr>
              <w:t xml:space="preserve">Reviewed at time of application to LITE 590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LITE faculty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LITE faculty </w:t>
            </w:r>
          </w:p>
        </w:tc>
      </w:tr>
      <w:tr w:rsidR="00C0394F">
        <w:trPr>
          <w:trHeight w:val="254"/>
        </w:trPr>
        <w:tc>
          <w:tcPr>
            <w:tcW w:w="2340" w:type="dxa"/>
            <w:tcBorders>
              <w:top w:val="single" w:sz="4" w:space="0" w:color="000000"/>
              <w:left w:val="single" w:sz="4" w:space="0" w:color="000000"/>
              <w:bottom w:val="single" w:sz="4" w:space="0" w:color="000000"/>
              <w:right w:val="nil"/>
            </w:tcBorders>
          </w:tcPr>
          <w:p w:rsidR="00C0394F" w:rsidRDefault="00C0394F"/>
        </w:tc>
        <w:tc>
          <w:tcPr>
            <w:tcW w:w="5490" w:type="dxa"/>
            <w:gridSpan w:val="2"/>
            <w:tcBorders>
              <w:top w:val="single" w:sz="4" w:space="0" w:color="000000"/>
              <w:left w:val="nil"/>
              <w:bottom w:val="single" w:sz="4" w:space="0" w:color="000000"/>
              <w:right w:val="nil"/>
            </w:tcBorders>
          </w:tcPr>
          <w:p w:rsidR="00C0394F" w:rsidRDefault="00E05190">
            <w:pPr>
              <w:ind w:left="485"/>
              <w:jc w:val="center"/>
            </w:pPr>
            <w:r>
              <w:rPr>
                <w:b/>
                <w:i/>
                <w:sz w:val="20"/>
                <w:szCs w:val="20"/>
              </w:rPr>
              <w:t xml:space="preserve">Transition Point 3: Program Exit </w:t>
            </w:r>
          </w:p>
        </w:tc>
        <w:tc>
          <w:tcPr>
            <w:tcW w:w="1350" w:type="dxa"/>
            <w:tcBorders>
              <w:top w:val="single" w:sz="4" w:space="0" w:color="000000"/>
              <w:left w:val="nil"/>
              <w:bottom w:val="single" w:sz="4" w:space="0" w:color="000000"/>
              <w:right w:val="nil"/>
            </w:tcBorders>
          </w:tcPr>
          <w:p w:rsidR="00C0394F" w:rsidRDefault="00C0394F"/>
        </w:tc>
        <w:tc>
          <w:tcPr>
            <w:tcW w:w="1350" w:type="dxa"/>
            <w:tcBorders>
              <w:top w:val="single" w:sz="4" w:space="0" w:color="000000"/>
              <w:left w:val="nil"/>
              <w:bottom w:val="single" w:sz="4" w:space="0" w:color="000000"/>
              <w:right w:val="single" w:sz="4" w:space="0" w:color="000000"/>
            </w:tcBorders>
          </w:tcPr>
          <w:p w:rsidR="00C0394F" w:rsidRDefault="00C0394F"/>
        </w:tc>
      </w:tr>
      <w:tr w:rsidR="00C0394F">
        <w:trPr>
          <w:trHeight w:val="254"/>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ind w:left="533"/>
            </w:pPr>
            <w:r>
              <w:rPr>
                <w:b/>
                <w:i/>
                <w:sz w:val="20"/>
                <w:szCs w:val="20"/>
              </w:rPr>
              <w:t xml:space="preserve">Data Reviewed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ind w:right="37"/>
              <w:jc w:val="center"/>
            </w:pPr>
            <w:r>
              <w:rPr>
                <w:b/>
                <w:i/>
                <w:sz w:val="20"/>
                <w:szCs w:val="20"/>
              </w:rPr>
              <w:t xml:space="preserve">Minimal Criteria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48"/>
            </w:pPr>
            <w:r>
              <w:rPr>
                <w:b/>
                <w:i/>
                <w:sz w:val="20"/>
                <w:szCs w:val="20"/>
              </w:rPr>
              <w:t xml:space="preserve">Review Cycle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56"/>
            </w:pPr>
            <w:r>
              <w:rPr>
                <w:b/>
                <w:i/>
                <w:sz w:val="20"/>
                <w:szCs w:val="20"/>
              </w:rPr>
              <w:t xml:space="preserve">Reviewed By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56"/>
            </w:pPr>
            <w:r>
              <w:rPr>
                <w:b/>
                <w:i/>
                <w:sz w:val="20"/>
                <w:szCs w:val="20"/>
              </w:rPr>
              <w:t xml:space="preserve">Approved By </w:t>
            </w:r>
          </w:p>
        </w:tc>
      </w:tr>
      <w:tr w:rsidR="00C0394F">
        <w:trPr>
          <w:trHeight w:val="253"/>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pPr>
              <w:ind w:left="180"/>
            </w:pPr>
            <w:r>
              <w:rPr>
                <w:i/>
                <w:sz w:val="20"/>
                <w:szCs w:val="20"/>
              </w:rPr>
              <w:t xml:space="preserve">Program Level Data: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i/>
                <w:sz w:val="20"/>
                <w:szCs w:val="20"/>
              </w:rPr>
              <w:t xml:space="preserve">For Program Exit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 </w:t>
            </w:r>
          </w:p>
        </w:tc>
      </w:tr>
      <w:tr w:rsidR="00C0394F">
        <w:trPr>
          <w:trHeight w:val="988"/>
        </w:trPr>
        <w:tc>
          <w:tcPr>
            <w:tcW w:w="234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w:t>
            </w:r>
            <w:r>
              <w:rPr>
                <w:rFonts w:ascii="Arial" w:eastAsia="Arial" w:hAnsi="Arial" w:cs="Arial"/>
                <w:sz w:val="20"/>
                <w:szCs w:val="20"/>
              </w:rPr>
              <w:t xml:space="preserve"> </w:t>
            </w:r>
            <w:r>
              <w:rPr>
                <w:sz w:val="20"/>
                <w:szCs w:val="20"/>
              </w:rPr>
              <w:t xml:space="preserve">Professional Portfolio </w:t>
            </w:r>
          </w:p>
          <w:p w:rsidR="00C0394F" w:rsidRDefault="00E05190">
            <w:pPr>
              <w:ind w:right="988" w:firstLine="180"/>
            </w:pPr>
            <w:r>
              <w:rPr>
                <w:sz w:val="20"/>
                <w:szCs w:val="20"/>
              </w:rPr>
              <w:t>(capstone) ●</w:t>
            </w:r>
            <w:r>
              <w:rPr>
                <w:rFonts w:ascii="Arial" w:eastAsia="Arial" w:hAnsi="Arial" w:cs="Arial"/>
                <w:sz w:val="20"/>
                <w:szCs w:val="20"/>
              </w:rPr>
              <w:t xml:space="preserve"> </w:t>
            </w:r>
            <w:r>
              <w:rPr>
                <w:sz w:val="20"/>
                <w:szCs w:val="20"/>
              </w:rPr>
              <w:t xml:space="preserve">GPA </w:t>
            </w:r>
          </w:p>
        </w:tc>
        <w:tc>
          <w:tcPr>
            <w:tcW w:w="4140" w:type="dxa"/>
            <w:tcBorders>
              <w:top w:val="single" w:sz="4" w:space="0" w:color="000000"/>
              <w:left w:val="single" w:sz="4" w:space="0" w:color="000000"/>
              <w:bottom w:val="single" w:sz="4" w:space="0" w:color="000000"/>
              <w:right w:val="single" w:sz="4" w:space="0" w:color="000000"/>
            </w:tcBorders>
          </w:tcPr>
          <w:p w:rsidR="00C0394F" w:rsidRDefault="00E05190">
            <w:pPr>
              <w:numPr>
                <w:ilvl w:val="0"/>
                <w:numId w:val="7"/>
              </w:numPr>
              <w:spacing w:after="9" w:line="227" w:lineRule="auto"/>
              <w:ind w:right="22" w:hanging="162"/>
            </w:pPr>
            <w:r>
              <w:rPr>
                <w:sz w:val="20"/>
                <w:szCs w:val="20"/>
              </w:rPr>
              <w:t xml:space="preserve">3.0 (Proficient) or higher score on Professional Portfolio </w:t>
            </w:r>
          </w:p>
          <w:p w:rsidR="00C0394F" w:rsidRDefault="00E05190">
            <w:pPr>
              <w:numPr>
                <w:ilvl w:val="0"/>
                <w:numId w:val="7"/>
              </w:numPr>
              <w:ind w:right="22" w:hanging="162"/>
            </w:pPr>
            <w:r>
              <w:rPr>
                <w:sz w:val="20"/>
                <w:szCs w:val="20"/>
              </w:rPr>
              <w:t xml:space="preserve">3.0 or higher overall GPA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roofErr w:type="gramStart"/>
            <w:r>
              <w:rPr>
                <w:sz w:val="20"/>
                <w:szCs w:val="20"/>
              </w:rPr>
              <w:t>Reviewed  during</w:t>
            </w:r>
            <w:proofErr w:type="gramEnd"/>
            <w:r>
              <w:rPr>
                <w:sz w:val="20"/>
                <w:szCs w:val="20"/>
              </w:rPr>
              <w:t xml:space="preserve"> practicum semester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r>
              <w:rPr>
                <w:sz w:val="20"/>
                <w:szCs w:val="20"/>
              </w:rPr>
              <w:t xml:space="preserve">2- LITE faculty </w:t>
            </w:r>
          </w:p>
        </w:tc>
        <w:tc>
          <w:tcPr>
            <w:tcW w:w="1350" w:type="dxa"/>
            <w:tcBorders>
              <w:top w:val="single" w:sz="4" w:space="0" w:color="000000"/>
              <w:left w:val="single" w:sz="4" w:space="0" w:color="000000"/>
              <w:bottom w:val="single" w:sz="4" w:space="0" w:color="000000"/>
              <w:right w:val="single" w:sz="4" w:space="0" w:color="000000"/>
            </w:tcBorders>
          </w:tcPr>
          <w:p w:rsidR="00C0394F" w:rsidRDefault="00E05190">
            <w:pPr>
              <w:ind w:left="18"/>
            </w:pPr>
            <w:r>
              <w:rPr>
                <w:sz w:val="20"/>
                <w:szCs w:val="20"/>
              </w:rPr>
              <w:t xml:space="preserve">Graduate </w:t>
            </w:r>
          </w:p>
          <w:p w:rsidR="00C0394F" w:rsidRDefault="00E05190">
            <w:pPr>
              <w:ind w:left="18"/>
            </w:pPr>
            <w:r>
              <w:rPr>
                <w:sz w:val="20"/>
                <w:szCs w:val="20"/>
              </w:rPr>
              <w:t xml:space="preserve">Studies/ </w:t>
            </w:r>
          </w:p>
          <w:p w:rsidR="00C0394F" w:rsidRDefault="00E05190">
            <w:pPr>
              <w:ind w:left="18"/>
            </w:pPr>
            <w:r>
              <w:rPr>
                <w:sz w:val="20"/>
                <w:szCs w:val="20"/>
              </w:rPr>
              <w:t xml:space="preserve">Certification </w:t>
            </w:r>
          </w:p>
          <w:p w:rsidR="00C0394F" w:rsidRDefault="00E05190">
            <w:pPr>
              <w:ind w:left="18"/>
            </w:pPr>
            <w:r>
              <w:rPr>
                <w:sz w:val="20"/>
                <w:szCs w:val="20"/>
              </w:rPr>
              <w:t xml:space="preserve">Officer </w:t>
            </w:r>
          </w:p>
        </w:tc>
      </w:tr>
    </w:tbl>
    <w:p w:rsidR="00C0394F" w:rsidRDefault="00E05190">
      <w:pPr>
        <w:spacing w:after="0"/>
        <w:ind w:left="720"/>
      </w:pPr>
      <w:r>
        <w:rPr>
          <w:b/>
          <w:sz w:val="20"/>
          <w:szCs w:val="20"/>
        </w:rPr>
        <w:t xml:space="preserve"> </w:t>
      </w:r>
    </w:p>
    <w:p w:rsidR="00C0394F" w:rsidRDefault="00E05190">
      <w:pPr>
        <w:spacing w:after="0"/>
        <w:ind w:left="460" w:hanging="10"/>
      </w:pPr>
      <w:r>
        <w:rPr>
          <w:b/>
          <w:sz w:val="20"/>
          <w:szCs w:val="20"/>
        </w:rPr>
        <w:t>Recommendation for Certification:</w:t>
      </w:r>
      <w:r>
        <w:rPr>
          <w:sz w:val="20"/>
          <w:szCs w:val="20"/>
        </w:rPr>
        <w:t xml:space="preserve">  </w:t>
      </w:r>
    </w:p>
    <w:p w:rsidR="00C0394F" w:rsidRDefault="00E05190">
      <w:pPr>
        <w:spacing w:after="3" w:line="240" w:lineRule="auto"/>
        <w:ind w:left="460" w:right="201" w:hanging="10"/>
      </w:pPr>
      <w:r>
        <w:rPr>
          <w:sz w:val="20"/>
          <w:szCs w:val="20"/>
        </w:rPr>
        <w:t xml:space="preserve">Candidates can be recommended for the Instructional Computer Technology Certification upon completion of all program requirements.  </w:t>
      </w:r>
    </w:p>
    <w:p w:rsidR="00C0394F" w:rsidRDefault="00E05190">
      <w:pPr>
        <w:spacing w:after="3" w:line="240" w:lineRule="auto"/>
        <w:ind w:left="460" w:right="201" w:hanging="10"/>
        <w:sectPr w:rsidR="00C0394F">
          <w:pgSz w:w="12240" w:h="15840"/>
          <w:pgMar w:top="1473" w:right="5088" w:bottom="1758" w:left="720" w:header="784" w:footer="720" w:gutter="0"/>
          <w:cols w:space="720"/>
        </w:sectPr>
      </w:pPr>
      <w:r>
        <w:rPr>
          <w:sz w:val="20"/>
          <w:szCs w:val="20"/>
        </w:rPr>
        <w:t>Candidates can be recommended for the School Media Librarian Certification upon completion of all program requirements and passing the Praxis Library Media Specialist exam.</w:t>
      </w:r>
    </w:p>
    <w:p w:rsidR="00C0394F" w:rsidRDefault="00E05190">
      <w:pPr>
        <w:spacing w:after="3" w:line="240" w:lineRule="auto"/>
        <w:ind w:left="460" w:right="201" w:hanging="10"/>
      </w:pPr>
      <w:r>
        <w:rPr>
          <w:b/>
          <w:sz w:val="20"/>
          <w:szCs w:val="20"/>
        </w:rPr>
        <w:lastRenderedPageBreak/>
        <w:t>EPSB Disclaimer:</w:t>
      </w:r>
      <w:r>
        <w:rPr>
          <w:sz w:val="20"/>
          <w:szCs w:val="20"/>
        </w:rPr>
        <w:t xml:space="preserve"> Certification requirements are subject to change. Before registering for the test(s), please refer to the Education Professional Standards Board (EPSB) website at www.epsb.ky.gov for current requirements or contact the EPSB at 502-564-4606 or toll free 888-598-7667.  </w:t>
      </w:r>
    </w:p>
    <w:p w:rsidR="00C0394F" w:rsidRDefault="00E05190">
      <w:pPr>
        <w:spacing w:after="0"/>
        <w:ind w:left="450"/>
      </w:pPr>
      <w:r>
        <w:rPr>
          <w:sz w:val="20"/>
          <w:szCs w:val="20"/>
        </w:rPr>
        <w:t xml:space="preserve"> </w:t>
      </w:r>
    </w:p>
    <w:p w:rsidR="00C0394F" w:rsidRDefault="00E05190">
      <w:pPr>
        <w:spacing w:after="3" w:line="240" w:lineRule="auto"/>
        <w:ind w:left="460" w:right="201" w:hanging="10"/>
      </w:pPr>
      <w:r>
        <w:rPr>
          <w:sz w:val="20"/>
          <w:szCs w:val="20"/>
        </w:rPr>
        <w:t xml:space="preserve">By signing below, the candidate ensures that he or she has been advised of, understands, and agrees to adhere to all program requirements, including assessment requirements, of the program.  </w:t>
      </w:r>
    </w:p>
    <w:p w:rsidR="00C0394F" w:rsidRDefault="00E05190">
      <w:pPr>
        <w:spacing w:after="0"/>
        <w:ind w:left="450"/>
      </w:pPr>
      <w:r>
        <w:rPr>
          <w:sz w:val="20"/>
          <w:szCs w:val="20"/>
        </w:rPr>
        <w:t xml:space="preserve"> </w:t>
      </w:r>
    </w:p>
    <w:p w:rsidR="00C0394F" w:rsidRDefault="00E05190">
      <w:pPr>
        <w:tabs>
          <w:tab w:val="center" w:pos="1309"/>
          <w:tab w:val="center" w:pos="5054"/>
          <w:tab w:val="center" w:pos="7057"/>
        </w:tabs>
        <w:spacing w:after="0"/>
      </w:pPr>
      <w:r>
        <w:tab/>
      </w:r>
      <w:r>
        <w:rPr>
          <w:b/>
          <w:sz w:val="20"/>
          <w:szCs w:val="20"/>
        </w:rPr>
        <w:t xml:space="preserve">Candidate Name (printed): </w:t>
      </w:r>
      <w:r>
        <w:rPr>
          <w:b/>
          <w:sz w:val="20"/>
          <w:szCs w:val="20"/>
        </w:rPr>
        <w:tab/>
        <w:t xml:space="preserve"> </w:t>
      </w:r>
      <w:r>
        <w:rPr>
          <w:b/>
          <w:sz w:val="20"/>
          <w:szCs w:val="20"/>
        </w:rPr>
        <w:tab/>
        <w:t xml:space="preserve">Education Advisor’s Signature/Date: </w:t>
      </w:r>
    </w:p>
    <w:p w:rsidR="00C0394F" w:rsidRDefault="00E05190">
      <w:pPr>
        <w:spacing w:after="23"/>
        <w:ind w:left="198"/>
      </w:pPr>
      <w:r>
        <w:rPr>
          <w:b/>
          <w:sz w:val="20"/>
          <w:szCs w:val="20"/>
        </w:rPr>
        <w:t xml:space="preserve"> </w:t>
      </w:r>
      <w:r>
        <w:rPr>
          <w:b/>
          <w:sz w:val="20"/>
          <w:szCs w:val="20"/>
        </w:rPr>
        <w:tab/>
        <w:t xml:space="preserve"> </w:t>
      </w:r>
      <w:r>
        <w:rPr>
          <w:b/>
          <w:sz w:val="20"/>
          <w:szCs w:val="20"/>
        </w:rPr>
        <w:tab/>
        <w:t xml:space="preserve"> </w:t>
      </w:r>
    </w:p>
    <w:p w:rsidR="00C0394F" w:rsidRDefault="00E05190">
      <w:pPr>
        <w:spacing w:after="36"/>
        <w:ind w:left="-90" w:right="-241"/>
      </w:pPr>
      <w:r>
        <w:rPr>
          <w:noProof/>
        </w:rPr>
        <mc:AlternateContent>
          <mc:Choice Requires="wpg">
            <w:drawing>
              <wp:inline distT="0" distB="0" distL="0" distR="0">
                <wp:extent cx="6451854" cy="6109"/>
                <wp:effectExtent l="0" t="0" r="0" b="0"/>
                <wp:docPr id="37" name="Group 37"/>
                <wp:cNvGraphicFramePr/>
                <a:graphic xmlns:a="http://schemas.openxmlformats.org/drawingml/2006/main">
                  <a:graphicData uri="http://schemas.microsoft.com/office/word/2010/wordprocessingGroup">
                    <wpg:wgp>
                      <wpg:cNvGrpSpPr/>
                      <wpg:grpSpPr>
                        <a:xfrm>
                          <a:off x="0" y="0"/>
                          <a:ext cx="6451854" cy="6109"/>
                          <a:chOff x="2120073" y="3776946"/>
                          <a:chExt cx="6451854" cy="9144"/>
                        </a:xfrm>
                      </wpg:grpSpPr>
                      <wpg:grpSp>
                        <wpg:cNvPr id="38" name="Group 38"/>
                        <wpg:cNvGrpSpPr/>
                        <wpg:grpSpPr>
                          <a:xfrm>
                            <a:off x="2120073" y="3776946"/>
                            <a:ext cx="6451854" cy="9144"/>
                            <a:chOff x="0" y="0"/>
                            <a:chExt cx="6451854" cy="9144"/>
                          </a:xfrm>
                        </wpg:grpSpPr>
                        <wps:wsp>
                          <wps:cNvPr id="39" name="Rectangle 39"/>
                          <wps:cNvSpPr/>
                          <wps:spPr>
                            <a:xfrm>
                              <a:off x="0" y="0"/>
                              <a:ext cx="6451850" cy="6100"/>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40" name="Freeform: Shape 40"/>
                          <wps:cNvSpPr/>
                          <wps:spPr>
                            <a:xfrm>
                              <a:off x="0" y="0"/>
                              <a:ext cx="3083052" cy="9144"/>
                            </a:xfrm>
                            <a:custGeom>
                              <a:avLst/>
                              <a:gdLst/>
                              <a:ahLst/>
                              <a:cxnLst/>
                              <a:rect l="l" t="t" r="r" b="b"/>
                              <a:pathLst>
                                <a:path w="3083052" h="9144" extrusionOk="0">
                                  <a:moveTo>
                                    <a:pt x="0" y="0"/>
                                  </a:moveTo>
                                  <a:lnTo>
                                    <a:pt x="3083052" y="0"/>
                                  </a:lnTo>
                                  <a:lnTo>
                                    <a:pt x="308305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2" name="Freeform: Shape 42"/>
                          <wps:cNvSpPr/>
                          <wps:spPr>
                            <a:xfrm>
                              <a:off x="3399282" y="0"/>
                              <a:ext cx="3052572" cy="9144"/>
                            </a:xfrm>
                            <a:custGeom>
                              <a:avLst/>
                              <a:gdLst/>
                              <a:ahLst/>
                              <a:cxnLst/>
                              <a:rect l="l" t="t" r="r" b="b"/>
                              <a:pathLst>
                                <a:path w="3052572" h="9144" extrusionOk="0">
                                  <a:moveTo>
                                    <a:pt x="0" y="0"/>
                                  </a:moveTo>
                                  <a:lnTo>
                                    <a:pt x="3052572" y="0"/>
                                  </a:lnTo>
                                  <a:lnTo>
                                    <a:pt x="305257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37" o:spid="_x0000_s1062" style="width:508pt;height:.5pt;mso-position-horizontal-relative:char;mso-position-vertical-relative:line" coordorigin="2120073,3776946" coordsize="6451854,9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">
                <v:group id="Group 38" o:spid="_x0000_s1063" style="position:absolute;left:2120073;top:3776946;width:6451854;height:9144" coordsize="6451854,91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rect id="Rectangle 39" o:spid="_x0000_s1064" style="position:absolute;width:6451850;height:6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6XhewwAA&#10;ANsAAAAPAAAAZHJzL2Rvd25yZXYueG1sRI/BbsIwEETvSPyDtUjcitOAEAQMggok2hOEfsA2XuKo&#10;8TqNDYS/rytV4jiamTea5bqztbhR6yvHCl5HCQjiwumKSwWf5/3LDIQPyBprx6TgQR7Wq35viZl2&#10;dz7RLQ+liBD2GSowITSZlL4wZNGPXEMcvYtrLYYo21LqFu8RbmuZJslUWqw4Lhhs6M1Q8Z1frYLj&#10;xFG6S/02L+3cdF/nj/cfnCo1HHSbBYhAXXiG/9sHrWA8h78v8QfI1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6XhewwAAANsAAAAPAAAAAAAAAAAAAAAAAJcCAABkcnMvZG93&#10;bnJldi54bWxQSwUGAAAAAAQABAD1AAAAhwMAAAAA&#10;" filled="f" stroked="f">
                    <v:textbox inset="91425emu,91425emu,91425emu,91425emu">
                      <w:txbxContent>
                        <w:p w:rsidR="00E824AD" w:rsidRDefault="00E824AD">
                          <w:pPr>
                            <w:spacing w:after="0" w:line="240" w:lineRule="auto"/>
                            <w:textDirection w:val="btLr"/>
                          </w:pPr>
                        </w:p>
                      </w:txbxContent>
                    </v:textbox>
                  </v:rect>
                  <v:polyline id="Freeform: Shape 40" o:spid="_x0000_s1065" style="position:absolute;visibility:visible;mso-wrap-style:square;v-text-anchor:middle" points="0,0,3083052,0,3083052,9144,0,9144,0,0" coordsize="3083052,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LMWTwgAA&#10;ANsAAAAPAAAAZHJzL2Rvd25yZXYueG1sRE9Na8JAEL0X+h+WKXgpuqkUkegqUlooioIxeB6zYxKS&#10;nU2zaxL/ffcgeHy87+V6MLXoqHWlZQUfkwgEcWZ1ybmC9PQznoNwHlljbZkU3MnBevX6ssRY256P&#10;1CU+FyGEXYwKCu+bWEqXFWTQTWxDHLirbQ36ANtc6hb7EG5qOY2imTRYcmgosKGvgrIquRkF5/4v&#10;TY/v1f1wsbNdcth/b6ddpdTobdgsQHga/FP8cP9qBZ9hffgSfoB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wsxZPCAAAA2wAAAA8AAAAAAAAAAAAAAAAAlwIAAGRycy9kb3du&#10;cmV2LnhtbFBLBQYAAAAABAAEAPUAAACGAwAAAAA=&#10;" fillcolor="black" stroked="f">
                    <v:path arrowok="t" o:extrusionok="f"/>
                    <v:textbox inset="91425emu,91425emu,91425emu,91425emu"/>
                  </v:polyline>
                  <v:polyline id="Freeform: Shape 42" o:spid="_x0000_s1066" style="position:absolute;visibility:visible;mso-wrap-style:square;v-text-anchor:middle" points="3399282,0,6451854,0,6451854,9144,3399282,9144,3399282,0" coordsize="3052572,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7XAiwwAA&#10;ANsAAAAPAAAAZHJzL2Rvd25yZXYueG1sRI/NasMwEITvhb6D2EJujVxTgnGiBKdQKL2UOHmAxdra&#10;bqyVsOSf5OmrQCDHYWa+YTa72XRipN63lhW8LRMQxJXVLdcKTsfP1wyED8gaO8uk4EIedtvnpw3m&#10;2k58oLEMtYgQ9jkqaEJwuZS+asigX1pHHL1f2xsMUfa11D1OEW46mSbJShpsOS406OijoepcDkbB&#10;j9Nuj+XwN3xfyhNl85BdC1Jq8TIXaxCB5vAI39tfWsF7Crcv8QfI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7XAiwwAAANsAAAAPAAAAAAAAAAAAAAAAAJcCAABkcnMvZG93&#10;bnJldi54bWxQSwUGAAAAAAQABAD1AAAAhwMAAAAA&#10;" fillcolor="black" stroked="f">
                    <v:path arrowok="t" o:extrusionok="f"/>
                    <v:textbox inset="91425emu,91425emu,91425emu,91425emu"/>
                  </v:polyline>
                </v:group>
                <w10:anchorlock/>
              </v:group>
            </w:pict>
          </mc:Fallback>
        </mc:AlternateContent>
      </w:r>
    </w:p>
    <w:p w:rsidR="00C0394F" w:rsidRDefault="00E05190">
      <w:pPr>
        <w:tabs>
          <w:tab w:val="center" w:pos="198"/>
          <w:tab w:val="center" w:pos="5054"/>
          <w:tab w:val="center" w:pos="5720"/>
          <w:tab w:val="center" w:pos="6812"/>
          <w:tab w:val="center" w:pos="7532"/>
          <w:tab w:val="center" w:pos="8252"/>
          <w:tab w:val="center" w:pos="9145"/>
        </w:tabs>
        <w:spacing w:after="23"/>
      </w:pPr>
      <w:r>
        <w:tab/>
      </w:r>
      <w:r>
        <w:rPr>
          <w:b/>
          <w:sz w:val="20"/>
          <w:szCs w:val="20"/>
        </w:rPr>
        <w:t xml:space="preserve"> </w:t>
      </w:r>
      <w:r>
        <w:rPr>
          <w:b/>
          <w:sz w:val="20"/>
          <w:szCs w:val="20"/>
        </w:rPr>
        <w:tab/>
        <w:t xml:space="preserve"> </w:t>
      </w:r>
      <w:r>
        <w:rPr>
          <w:b/>
          <w:sz w:val="20"/>
          <w:szCs w:val="20"/>
        </w:rPr>
        <w:tab/>
      </w:r>
      <w:r>
        <w:rPr>
          <w:sz w:val="18"/>
          <w:szCs w:val="18"/>
        </w:rPr>
        <w:t xml:space="preserve">Signature  </w:t>
      </w:r>
      <w:r>
        <w:rPr>
          <w:sz w:val="18"/>
          <w:szCs w:val="18"/>
        </w:rPr>
        <w:tab/>
        <w:t xml:space="preserve"> </w:t>
      </w:r>
      <w:r>
        <w:rPr>
          <w:sz w:val="18"/>
          <w:szCs w:val="18"/>
        </w:rPr>
        <w:tab/>
        <w:t xml:space="preserve"> </w:t>
      </w:r>
      <w:r>
        <w:rPr>
          <w:sz w:val="18"/>
          <w:szCs w:val="18"/>
        </w:rPr>
        <w:tab/>
        <w:t xml:space="preserve"> </w:t>
      </w:r>
      <w:r>
        <w:rPr>
          <w:sz w:val="18"/>
          <w:szCs w:val="18"/>
        </w:rPr>
        <w:tab/>
        <w:t>Date</w:t>
      </w:r>
      <w:r>
        <w:rPr>
          <w:b/>
          <w:sz w:val="20"/>
          <w:szCs w:val="20"/>
        </w:rPr>
        <w:t xml:space="preserve"> </w:t>
      </w:r>
    </w:p>
    <w:p w:rsidR="00C0394F" w:rsidRDefault="00E05190">
      <w:pPr>
        <w:spacing w:after="61"/>
        <w:ind w:left="323"/>
        <w:jc w:val="center"/>
      </w:pPr>
      <w:r>
        <w:rPr>
          <w:b/>
          <w:sz w:val="20"/>
          <w:szCs w:val="20"/>
        </w:rPr>
        <w:t xml:space="preserve"> </w:t>
      </w:r>
    </w:p>
    <w:p w:rsidR="00C0394F" w:rsidRDefault="00E05190">
      <w:pPr>
        <w:tabs>
          <w:tab w:val="center" w:pos="1308"/>
          <w:tab w:val="right" w:pos="9830"/>
        </w:tabs>
        <w:spacing w:after="0"/>
      </w:pPr>
      <w:r>
        <w:tab/>
      </w:r>
      <w:r>
        <w:rPr>
          <w:b/>
          <w:sz w:val="20"/>
          <w:szCs w:val="20"/>
        </w:rPr>
        <w:t xml:space="preserve">Candidate Signature/Date: </w:t>
      </w:r>
      <w:r>
        <w:rPr>
          <w:b/>
          <w:sz w:val="20"/>
          <w:szCs w:val="20"/>
        </w:rPr>
        <w:tab/>
        <w:t xml:space="preserve">Specialization Advisor’s Signature/Date (if needed): </w:t>
      </w:r>
    </w:p>
    <w:p w:rsidR="00C0394F" w:rsidRDefault="00E05190">
      <w:pPr>
        <w:spacing w:after="150"/>
        <w:ind w:left="198"/>
      </w:pPr>
      <w:r>
        <w:rPr>
          <w:sz w:val="20"/>
          <w:szCs w:val="20"/>
        </w:rPr>
        <w:t xml:space="preserve"> </w:t>
      </w:r>
      <w:r>
        <w:rPr>
          <w:sz w:val="20"/>
          <w:szCs w:val="20"/>
        </w:rPr>
        <w:tab/>
        <w:t xml:space="preserve"> </w:t>
      </w:r>
      <w:r>
        <w:rPr>
          <w:sz w:val="20"/>
          <w:szCs w:val="20"/>
        </w:rPr>
        <w:tab/>
        <w:t xml:space="preserve"> </w:t>
      </w:r>
    </w:p>
    <w:p w:rsidR="00C0394F" w:rsidRDefault="00E05190">
      <w:pPr>
        <w:spacing w:after="37"/>
        <w:ind w:left="-90" w:right="-241"/>
      </w:pPr>
      <w:r>
        <w:rPr>
          <w:noProof/>
        </w:rPr>
        <mc:AlternateContent>
          <mc:Choice Requires="wpg">
            <w:drawing>
              <wp:inline distT="0" distB="0" distL="0" distR="0">
                <wp:extent cx="6451854" cy="6109"/>
                <wp:effectExtent l="0" t="0" r="0" b="0"/>
                <wp:docPr id="43" name="Group 43"/>
                <wp:cNvGraphicFramePr/>
                <a:graphic xmlns:a="http://schemas.openxmlformats.org/drawingml/2006/main">
                  <a:graphicData uri="http://schemas.microsoft.com/office/word/2010/wordprocessingGroup">
                    <wpg:wgp>
                      <wpg:cNvGrpSpPr/>
                      <wpg:grpSpPr>
                        <a:xfrm>
                          <a:off x="0" y="0"/>
                          <a:ext cx="6451854" cy="6109"/>
                          <a:chOff x="2120073" y="3776946"/>
                          <a:chExt cx="6451854" cy="9144"/>
                        </a:xfrm>
                      </wpg:grpSpPr>
                      <wpg:grpSp>
                        <wpg:cNvPr id="44" name="Group 44"/>
                        <wpg:cNvGrpSpPr/>
                        <wpg:grpSpPr>
                          <a:xfrm>
                            <a:off x="2120073" y="3776946"/>
                            <a:ext cx="6451854" cy="9144"/>
                            <a:chOff x="0" y="0"/>
                            <a:chExt cx="6451854" cy="9144"/>
                          </a:xfrm>
                        </wpg:grpSpPr>
                        <wps:wsp>
                          <wps:cNvPr id="45" name="Rectangle 45"/>
                          <wps:cNvSpPr/>
                          <wps:spPr>
                            <a:xfrm>
                              <a:off x="0" y="0"/>
                              <a:ext cx="6451850" cy="6100"/>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46" name="Freeform: Shape 46"/>
                          <wps:cNvSpPr/>
                          <wps:spPr>
                            <a:xfrm>
                              <a:off x="0" y="0"/>
                              <a:ext cx="3083052" cy="9144"/>
                            </a:xfrm>
                            <a:custGeom>
                              <a:avLst/>
                              <a:gdLst/>
                              <a:ahLst/>
                              <a:cxnLst/>
                              <a:rect l="l" t="t" r="r" b="b"/>
                              <a:pathLst>
                                <a:path w="3083052" h="9144" extrusionOk="0">
                                  <a:moveTo>
                                    <a:pt x="0" y="0"/>
                                  </a:moveTo>
                                  <a:lnTo>
                                    <a:pt x="3083052" y="0"/>
                                  </a:lnTo>
                                  <a:lnTo>
                                    <a:pt x="308305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7" name="Freeform: Shape 47"/>
                          <wps:cNvSpPr/>
                          <wps:spPr>
                            <a:xfrm>
                              <a:off x="3399282" y="0"/>
                              <a:ext cx="3052572" cy="9144"/>
                            </a:xfrm>
                            <a:custGeom>
                              <a:avLst/>
                              <a:gdLst/>
                              <a:ahLst/>
                              <a:cxnLst/>
                              <a:rect l="l" t="t" r="r" b="b"/>
                              <a:pathLst>
                                <a:path w="3052572" h="9144" extrusionOk="0">
                                  <a:moveTo>
                                    <a:pt x="0" y="0"/>
                                  </a:moveTo>
                                  <a:lnTo>
                                    <a:pt x="3052572" y="0"/>
                                  </a:lnTo>
                                  <a:lnTo>
                                    <a:pt x="305257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43" o:spid="_x0000_s1067" style="width:508pt;height:.5pt;mso-position-horizontal-relative:char;mso-position-vertical-relative:line" coordorigin="2120073,3776946" coordsize="6451854,9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">
                <v:group id="Group 44" o:spid="_x0000_s1068" style="position:absolute;left:2120073;top:3776946;width:6451854;height:9144" coordsize="6451854,91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tesExQAAANsAAAAPAAAAZHJzL2Rvd25yZXYueG1sRI9Pa8JAFMTvQr/D8gq9&#10;1U3atEh0FZG29CAFk4J4e2SfSTD7NmS3+fPtXaHgcZiZ3zCrzWga0VPnassK4nkEgriwuuZSwW/+&#10;+bwA4TyyxsYyKZjIwWb9MFthqu3AB+ozX4oAYZeigsr7NpXSFRUZdHPbEgfvbDuDPsiulLrDIcBN&#10;I1+i6F0arDksVNjSrqLikv0ZBV8DDtvX+KPfX8676ZS//Rz3MSn19DhulyA8jf4e/m9/awVJ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bXrBMUAAADbAAAA&#10;DwAAAAAAAAAAAAAAAACpAgAAZHJzL2Rvd25yZXYueG1sUEsFBgAAAAAEAAQA+gAAAJsDAAAAAA==&#10;">
                  <v:rect id="Rectangle 45" o:spid="_x0000_s1069" style="position:absolute;width:6451850;height:6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gEmwwAA&#10;ANsAAAAPAAAAZHJzL2Rvd25yZXYueG1sRI/BbsIwEETvlfgHa5F6A4eIIhriIFq1UuEEoR+wxNs4&#10;arxOYxfSv8dISD2OZuaNJl8PthVn6n3jWMFsmoAgrpxuuFbweXyfLEH4gKyxdUwK/sjDuhg95Jhp&#10;d+EDnctQiwhhn6ECE0KXSekrQxb91HXE0ftyvcUQZV9L3eMlwm0r0yRZSIsNxwWDHb0aqr7LX6tg&#10;P3eUvqX+paztsxlOx932BxdKPY6HzQpEoCH8h+/tD61g/gS3L/EHyOIK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ogEmwwAAANsAAAAPAAAAAAAAAAAAAAAAAJcCAABkcnMvZG93&#10;bnJldi54bWxQSwUGAAAAAAQABAD1AAAAhwMAAAAA&#10;" filled="f" stroked="f">
                    <v:textbox inset="91425emu,91425emu,91425emu,91425emu">
                      <w:txbxContent>
                        <w:p w:rsidR="00E824AD" w:rsidRDefault="00E824AD">
                          <w:pPr>
                            <w:spacing w:after="0" w:line="240" w:lineRule="auto"/>
                            <w:textDirection w:val="btLr"/>
                          </w:pPr>
                        </w:p>
                      </w:txbxContent>
                    </v:textbox>
                  </v:rect>
                  <v:polyline id="Freeform: Shape 46" o:spid="_x0000_s1070" style="position:absolute;visibility:visible;mso-wrap-style:square;v-text-anchor:middle" points="0,0,3083052,0,3083052,9144,0,9144,0,0" coordsize="3083052,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ifh8xQAA&#10;ANsAAAAPAAAAZHJzL2Rvd25yZXYueG1sRI9Ba8JAFITvBf/D8gQvRTcVCSV1FZEWpKJgDD2/Zl+T&#10;kOzbNLtN4r93C4Ueh5n5hllvR9OInjpXWVbwtIhAEOdWV1woyK5v82cQziNrbCyTghs52G4mD2tM&#10;tB34Qn3qCxEg7BJUUHrfJlK6vCSDbmFb4uB92c6gD7IrpO5wCHDTyGUUxdJgxWGhxJb2JeV1+mMU&#10;fAzfWXZ5rG/nTxsf0/Pp9X3Z10rNpuPuBYSn0f+H/9oHrWAVw++X8APk5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yJ+HzFAAAA2wAAAA8AAAAAAAAAAAAAAAAAlwIAAGRycy9k&#10;b3ducmV2LnhtbFBLBQYAAAAABAAEAPUAAACJAwAAAAA=&#10;" fillcolor="black" stroked="f">
                    <v:path arrowok="t" o:extrusionok="f"/>
                    <v:textbox inset="91425emu,91425emu,91425emu,91425emu"/>
                  </v:polyline>
                  <v:polyline id="Freeform: Shape 47" o:spid="_x0000_s1071" style="position:absolute;visibility:visible;mso-wrap-style:square;v-text-anchor:middle" points="3399282,0,6451854,0,6451854,9144,3399282,9144,3399282,0" coordsize="3052572,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mtO6wQAA&#10;ANsAAAAPAAAAZHJzL2Rvd25yZXYueG1sRI/RisIwFETfhf2HcBf2TdOVRUvXKK4giC9i9QMuzd22&#10;2tyEJtXq1xtB8HGYmTPMbNGbRlyo9bVlBd+jBARxYXXNpYLjYT1MQfiArLGxTApu5GEx/xjMMNP2&#10;ynu65KEUEcI+QwVVCC6T0hcVGfQj64ij929bgyHKtpS6xWuEm0aOk2QiDdYcFyp0tKqoOOedUbBz&#10;2v1h3p267S0/Utp36X1JSn199stfEIH68A6/2hut4GcKzy/xB8j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JrTusEAAADbAAAADwAAAAAAAAAAAAAAAACXAgAAZHJzL2Rvd25y&#10;ZXYueG1sUEsFBgAAAAAEAAQA9QAAAIUDAAAAAA==&#10;" fillcolor="black" stroked="f">
                    <v:path arrowok="t" o:extrusionok="f"/>
                    <v:textbox inset="91425emu,91425emu,91425emu,91425emu"/>
                  </v:polyline>
                </v:group>
                <w10:anchorlock/>
              </v:group>
            </w:pict>
          </mc:Fallback>
        </mc:AlternateContent>
      </w:r>
    </w:p>
    <w:p w:rsidR="00C0394F" w:rsidRDefault="00E05190">
      <w:pPr>
        <w:tabs>
          <w:tab w:val="center" w:pos="799"/>
          <w:tab w:val="center" w:pos="1710"/>
          <w:tab w:val="center" w:pos="2430"/>
          <w:tab w:val="center" w:pos="3150"/>
          <w:tab w:val="center" w:pos="3870"/>
          <w:tab w:val="center" w:pos="4764"/>
          <w:tab w:val="center" w:pos="5679"/>
          <w:tab w:val="center" w:pos="6751"/>
          <w:tab w:val="center" w:pos="7471"/>
          <w:tab w:val="center" w:pos="8191"/>
          <w:tab w:val="center" w:pos="9084"/>
        </w:tabs>
        <w:spacing w:after="23"/>
      </w:pPr>
      <w:r>
        <w:tab/>
      </w:r>
      <w:r>
        <w:rPr>
          <w:sz w:val="18"/>
          <w:szCs w:val="18"/>
        </w:rPr>
        <w:t xml:space="preserve">Signature </w:t>
      </w:r>
      <w:r>
        <w:rPr>
          <w:sz w:val="18"/>
          <w:szCs w:val="18"/>
        </w:rPr>
        <w:tab/>
        <w:t xml:space="preserve"> </w:t>
      </w:r>
      <w:r>
        <w:rPr>
          <w:sz w:val="18"/>
          <w:szCs w:val="18"/>
        </w:rPr>
        <w:tab/>
        <w:t xml:space="preserve"> </w:t>
      </w:r>
      <w:r>
        <w:rPr>
          <w:sz w:val="18"/>
          <w:szCs w:val="18"/>
        </w:rPr>
        <w:tab/>
        <w:t xml:space="preserve"> </w:t>
      </w:r>
      <w:r>
        <w:rPr>
          <w:sz w:val="18"/>
          <w:szCs w:val="18"/>
        </w:rPr>
        <w:tab/>
        <w:t xml:space="preserve"> </w:t>
      </w:r>
      <w:r>
        <w:rPr>
          <w:sz w:val="18"/>
          <w:szCs w:val="18"/>
        </w:rPr>
        <w:tab/>
        <w:t xml:space="preserve">Date </w:t>
      </w:r>
      <w:r>
        <w:rPr>
          <w:sz w:val="18"/>
          <w:szCs w:val="18"/>
        </w:rPr>
        <w:tab/>
        <w:t xml:space="preserve"> Signature </w:t>
      </w:r>
      <w:r>
        <w:rPr>
          <w:sz w:val="18"/>
          <w:szCs w:val="18"/>
        </w:rPr>
        <w:tab/>
        <w:t xml:space="preserve"> </w:t>
      </w:r>
      <w:r>
        <w:rPr>
          <w:sz w:val="18"/>
          <w:szCs w:val="18"/>
        </w:rPr>
        <w:tab/>
        <w:t xml:space="preserve"> </w:t>
      </w:r>
      <w:r>
        <w:rPr>
          <w:sz w:val="18"/>
          <w:szCs w:val="18"/>
        </w:rPr>
        <w:tab/>
        <w:t xml:space="preserve"> </w:t>
      </w:r>
      <w:r>
        <w:rPr>
          <w:sz w:val="18"/>
          <w:szCs w:val="18"/>
        </w:rPr>
        <w:tab/>
        <w:t xml:space="preserve">Date </w:t>
      </w:r>
    </w:p>
    <w:p w:rsidR="00C0394F" w:rsidRDefault="00E05190">
      <w:pPr>
        <w:spacing w:after="0"/>
        <w:ind w:left="450"/>
      </w:pPr>
      <w:r>
        <w:rPr>
          <w:sz w:val="24"/>
          <w:szCs w:val="24"/>
        </w:rPr>
        <w:t xml:space="preserve"> </w:t>
      </w:r>
    </w:p>
    <w:p w:rsidR="00C0394F" w:rsidRDefault="00E05190">
      <w:pPr>
        <w:spacing w:after="40"/>
        <w:ind w:left="-90" w:right="-241"/>
      </w:pPr>
      <w:r>
        <w:rPr>
          <w:noProof/>
        </w:rPr>
        <mc:AlternateContent>
          <mc:Choice Requires="wpg">
            <w:drawing>
              <wp:inline distT="0" distB="0" distL="0" distR="0">
                <wp:extent cx="6451854" cy="6096"/>
                <wp:effectExtent l="0" t="0" r="0" b="0"/>
                <wp:docPr id="48" name="Group 48"/>
                <wp:cNvGraphicFramePr/>
                <a:graphic xmlns:a="http://schemas.openxmlformats.org/drawingml/2006/main">
                  <a:graphicData uri="http://schemas.microsoft.com/office/word/2010/wordprocessingGroup">
                    <wpg:wgp>
                      <wpg:cNvGrpSpPr/>
                      <wpg:grpSpPr>
                        <a:xfrm>
                          <a:off x="0" y="0"/>
                          <a:ext cx="6451854" cy="6096"/>
                          <a:chOff x="2120073" y="3776952"/>
                          <a:chExt cx="6451854" cy="9144"/>
                        </a:xfrm>
                      </wpg:grpSpPr>
                      <wpg:grpSp>
                        <wpg:cNvPr id="49" name="Group 49"/>
                        <wpg:cNvGrpSpPr/>
                        <wpg:grpSpPr>
                          <a:xfrm>
                            <a:off x="2120073" y="3776952"/>
                            <a:ext cx="6451854" cy="9144"/>
                            <a:chOff x="0" y="0"/>
                            <a:chExt cx="6451854" cy="9144"/>
                          </a:xfrm>
                        </wpg:grpSpPr>
                        <wps:wsp>
                          <wps:cNvPr id="50" name="Rectangle 50"/>
                          <wps:cNvSpPr/>
                          <wps:spPr>
                            <a:xfrm>
                              <a:off x="0" y="0"/>
                              <a:ext cx="6451850" cy="6075"/>
                            </a:xfrm>
                            <a:prstGeom prst="rect">
                              <a:avLst/>
                            </a:prstGeom>
                            <a:noFill/>
                            <a:ln>
                              <a:noFill/>
                            </a:ln>
                          </wps:spPr>
                          <wps:txbx>
                            <w:txbxContent>
                              <w:p w:rsidR="00EB362D" w:rsidRDefault="00EB362D">
                                <w:pPr>
                                  <w:spacing w:after="0" w:line="240" w:lineRule="auto"/>
                                  <w:textDirection w:val="btLr"/>
                                </w:pPr>
                              </w:p>
                            </w:txbxContent>
                          </wps:txbx>
                          <wps:bodyPr spcFirstLastPara="1" wrap="square" lIns="91425" tIns="91425" rIns="91425" bIns="91425" anchor="ctr" anchorCtr="0">
                            <a:noAutofit/>
                          </wps:bodyPr>
                        </wps:wsp>
                        <wps:wsp>
                          <wps:cNvPr id="51" name="Freeform: Shape 51"/>
                          <wps:cNvSpPr/>
                          <wps:spPr>
                            <a:xfrm>
                              <a:off x="0" y="0"/>
                              <a:ext cx="6451854" cy="9144"/>
                            </a:xfrm>
                            <a:custGeom>
                              <a:avLst/>
                              <a:gdLst/>
                              <a:ahLst/>
                              <a:cxnLst/>
                              <a:rect l="l" t="t" r="r" b="b"/>
                              <a:pathLst>
                                <a:path w="6451854" h="9144" extrusionOk="0">
                                  <a:moveTo>
                                    <a:pt x="0" y="0"/>
                                  </a:moveTo>
                                  <a:lnTo>
                                    <a:pt x="6451854" y="0"/>
                                  </a:lnTo>
                                  <a:lnTo>
                                    <a:pt x="645185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48" o:spid="_x0000_s1072" style="width:508pt;height:.5pt;mso-position-horizontal-relative:char;mso-position-vertical-relative:line" coordorigin="2120073,3776952" coordsize="6451854,9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">
                <v:group id="Group 49" o:spid="_x0000_s1073" style="position:absolute;left:2120073;top:3776952;width:6451854;height:9144" coordsize="6451854,914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rect id="Rectangle 50" o:spid="_x0000_s1074" style="position:absolute;width:6451850;height:60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DDRjwAAA&#10;ANsAAAAPAAAAZHJzL2Rvd25yZXYueG1sRE/dTsIwFL434R2aY+IddC5CYNAtaDQBrmDjAQ7rcV1c&#10;T+daYb69vSDx8sv3vylG24krDb51rOB5loAgrp1uuVFwrj6mSxA+IGvsHJOCX/JQ5JOHDWba3fhE&#10;1zI0Ioawz1CBCaHPpPS1IYt+5nriyH26wWKIcGikHvAWw20n0yRZSIstxwaDPb0Zqr/KH6vg+OIo&#10;fU/9a9nYlRkv1WH/jQulnh7H7RpEoDH8i+/unVYwj+vjl/gDZP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DDRjwAAAANsAAAAPAAAAAAAAAAAAAAAAAJcCAABkcnMvZG93bnJl&#10;di54bWxQSwUGAAAAAAQABAD1AAAAhAMAAAAA&#10;" filled="f" stroked="f">
                    <v:textbox inset="91425emu,91425emu,91425emu,91425emu">
                      <w:txbxContent>
                        <w:p w:rsidR="00E824AD" w:rsidRDefault="00E824AD">
                          <w:pPr>
                            <w:spacing w:after="0" w:line="240" w:lineRule="auto"/>
                            <w:textDirection w:val="btLr"/>
                          </w:pPr>
                        </w:p>
                      </w:txbxContent>
                    </v:textbox>
                  </v:rect>
                  <v:polyline id="Freeform: Shape 51" o:spid="_x0000_s1075" style="position:absolute;visibility:visible;mso-wrap-style:square;v-text-anchor:middle" points="0,0,6451854,0,6451854,9144,0,9144,0,0" coordsize="6451854,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msqMxQAA&#10;ANsAAAAPAAAAZHJzL2Rvd25yZXYueG1sRI/NasMwEITvhbyD2EBviZxCQ+paMSGlIeBTfg49rq2N&#10;7dpaGUu13T59VCj0OMzMN0ySTqYVA/WutqxgtYxAEBdW11wquF7eFxsQziNrbC2Tgm9ykG5nDwnG&#10;2o58ouHsSxEg7GJUUHnfxVK6oiKDbmk74uDdbG/QB9mXUvc4Brhp5VMUraXBmsNChR3tKyqa85dR&#10;sMtejrePzwn32c/b4XDN8jU3uVKP82n3CsLT5P/Df+2jVvC8gt8v4QfI7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WayozFAAAA2wAAAA8AAAAAAAAAAAAAAAAAlwIAAGRycy9k&#10;b3ducmV2LnhtbFBLBQYAAAAABAAEAPUAAACJAwAAAAA=&#10;" fillcolor="black" stroked="f">
                    <v:path arrowok="t" o:extrusionok="f"/>
                    <v:textbox inset="91425emu,91425emu,91425emu,91425emu"/>
                  </v:polyline>
                </v:group>
                <w10:anchorlock/>
              </v:group>
            </w:pict>
          </mc:Fallback>
        </mc:AlternateContent>
      </w:r>
    </w:p>
    <w:p w:rsidR="00C0394F" w:rsidRDefault="00E05190">
      <w:pPr>
        <w:spacing w:after="0"/>
        <w:ind w:left="523" w:right="180" w:hanging="10"/>
        <w:jc w:val="center"/>
      </w:pPr>
      <w:r>
        <w:rPr>
          <w:b/>
          <w:sz w:val="20"/>
          <w:szCs w:val="20"/>
        </w:rPr>
        <w:t xml:space="preserve">**END OF CURRICULUM CONTRACT** </w:t>
      </w:r>
    </w:p>
    <w:p w:rsidR="00C0394F" w:rsidRDefault="00E05190">
      <w:pPr>
        <w:spacing w:after="3"/>
        <w:ind w:left="270"/>
      </w:pPr>
      <w:r>
        <w:rPr>
          <w:b/>
          <w:sz w:val="20"/>
          <w:szCs w:val="20"/>
        </w:rPr>
        <w:t xml:space="preserve"> </w:t>
      </w:r>
    </w:p>
    <w:p w:rsidR="00C0394F" w:rsidRDefault="00E05190" w:rsidP="00271F85">
      <w:pPr>
        <w:spacing w:after="0"/>
        <w:ind w:left="270"/>
      </w:pPr>
      <w:r>
        <w:t xml:space="preserve"> </w:t>
      </w:r>
      <w:r>
        <w:tab/>
      </w:r>
      <w:r>
        <w:rPr>
          <w:b/>
          <w:sz w:val="20"/>
          <w:szCs w:val="20"/>
        </w:rPr>
        <w:t xml:space="preserve"> </w:t>
      </w:r>
    </w:p>
    <w:sectPr w:rsidR="00C0394F">
      <w:headerReference w:type="even" r:id="rId34"/>
      <w:headerReference w:type="default" r:id="rId35"/>
      <w:headerReference w:type="first" r:id="rId36"/>
      <w:pgSz w:w="12240" w:h="15840"/>
      <w:pgMar w:top="1208" w:right="1961" w:bottom="831" w:left="450" w:header="757"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2D" w:rsidRDefault="00EB362D">
      <w:pPr>
        <w:spacing w:after="0" w:line="240" w:lineRule="auto"/>
      </w:pPr>
      <w:r>
        <w:separator/>
      </w:r>
    </w:p>
  </w:endnote>
  <w:endnote w:type="continuationSeparator" w:id="0">
    <w:p w:rsidR="00EB362D" w:rsidRDefault="00EB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2D" w:rsidRDefault="00EB362D">
      <w:pPr>
        <w:spacing w:after="0" w:line="240" w:lineRule="auto"/>
      </w:pPr>
      <w:r>
        <w:separator/>
      </w:r>
    </w:p>
  </w:footnote>
  <w:footnote w:type="continuationSeparator" w:id="0">
    <w:p w:rsidR="00EB362D" w:rsidRDefault="00EB362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1324"/>
      <w:jc w:val="right"/>
    </w:pPr>
    <w:r>
      <w:rPr>
        <w:sz w:val="18"/>
        <w:szCs w:val="18"/>
      </w:rPr>
      <w:t xml:space="preserve">WKU Program Review Document Page </w:t>
    </w:r>
    <w:r>
      <w:fldChar w:fldCharType="begin"/>
    </w:r>
    <w:r>
      <w:instrText>PAGE</w:instrText>
    </w:r>
    <w:r>
      <w:fldChar w:fldCharType="end"/>
    </w:r>
    <w:r>
      <w:rPr>
        <w:sz w:val="18"/>
        <w:szCs w:val="18"/>
      </w:rPr>
      <w:t xml:space="preserve"> of </w:t>
    </w:r>
    <w:r>
      <w:fldChar w:fldCharType="begin"/>
    </w:r>
    <w:r>
      <w:instrText>NUMPAGES</w:instrText>
    </w:r>
    <w:r>
      <w:fldChar w:fldCharType="end"/>
    </w:r>
    <w:r>
      <w:rPr>
        <w:sz w:val="18"/>
        <w:szCs w:val="18"/>
      </w:rPr>
      <w:t xml:space="preserve">  </w:t>
    </w:r>
  </w:p>
  <w:p w:rsidR="00EB362D" w:rsidRDefault="00EB362D">
    <w:pPr>
      <w:spacing w:after="0"/>
    </w:pP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1324"/>
      <w:jc w:val="right"/>
    </w:pPr>
    <w:r>
      <w:rPr>
        <w:sz w:val="18"/>
        <w:szCs w:val="18"/>
      </w:rPr>
      <w:t xml:space="preserve">WKU Program Review Document Page </w:t>
    </w:r>
    <w:r>
      <w:fldChar w:fldCharType="begin"/>
    </w:r>
    <w:r>
      <w:instrText>PAGE</w:instrText>
    </w:r>
    <w:r>
      <w:fldChar w:fldCharType="separate"/>
    </w:r>
    <w:r w:rsidR="00DB0FF9">
      <w:rPr>
        <w:noProof/>
      </w:rPr>
      <w:t>1</w:t>
    </w:r>
    <w:r>
      <w:fldChar w:fldCharType="end"/>
    </w:r>
    <w:r>
      <w:rPr>
        <w:sz w:val="18"/>
        <w:szCs w:val="18"/>
      </w:rPr>
      <w:t xml:space="preserve"> of </w:t>
    </w:r>
    <w:r>
      <w:fldChar w:fldCharType="begin"/>
    </w:r>
    <w:r>
      <w:instrText>NUMPAGES</w:instrText>
    </w:r>
    <w:r>
      <w:fldChar w:fldCharType="separate"/>
    </w:r>
    <w:r w:rsidR="00DB0FF9">
      <w:rPr>
        <w:noProof/>
      </w:rPr>
      <w:t>20</w:t>
    </w:r>
    <w:r>
      <w:fldChar w:fldCharType="end"/>
    </w:r>
    <w:r>
      <w:rPr>
        <w:sz w:val="18"/>
        <w:szCs w:val="18"/>
      </w:rPr>
      <w:t xml:space="preserve">  </w:t>
    </w:r>
  </w:p>
  <w:p w:rsidR="00EB362D" w:rsidRDefault="00EB362D">
    <w:pPr>
      <w:spacing w:after="0"/>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1324"/>
      <w:jc w:val="right"/>
    </w:pPr>
    <w:r>
      <w:rPr>
        <w:sz w:val="18"/>
        <w:szCs w:val="18"/>
      </w:rPr>
      <w:t xml:space="preserve">WKU Program Review Document Page </w:t>
    </w:r>
    <w:r>
      <w:fldChar w:fldCharType="begin"/>
    </w:r>
    <w:r>
      <w:instrText>PAGE</w:instrText>
    </w:r>
    <w:r>
      <w:fldChar w:fldCharType="end"/>
    </w:r>
    <w:r>
      <w:rPr>
        <w:sz w:val="18"/>
        <w:szCs w:val="18"/>
      </w:rPr>
      <w:t xml:space="preserve"> of </w:t>
    </w:r>
    <w:r>
      <w:fldChar w:fldCharType="begin"/>
    </w:r>
    <w:r>
      <w:instrText>NUMPAGES</w:instrText>
    </w:r>
    <w:r>
      <w:fldChar w:fldCharType="end"/>
    </w:r>
    <w:r>
      <w:rPr>
        <w:sz w:val="18"/>
        <w:szCs w:val="18"/>
      </w:rPr>
      <w:t xml:space="preserve">  </w:t>
    </w:r>
  </w:p>
  <w:p w:rsidR="00EB362D" w:rsidRDefault="00EB362D">
    <w:pPr>
      <w:spacing w:after="0"/>
    </w:pPr>
    <w: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3648"/>
      <w:jc w:val="right"/>
    </w:pPr>
    <w:r>
      <w:rPr>
        <w:sz w:val="18"/>
        <w:szCs w:val="18"/>
      </w:rPr>
      <w:t xml:space="preserve">WKU Program Review Document Page </w:t>
    </w:r>
    <w:r>
      <w:fldChar w:fldCharType="begin"/>
    </w:r>
    <w:r>
      <w:instrText>PAGE</w:instrText>
    </w:r>
    <w:r>
      <w:fldChar w:fldCharType="end"/>
    </w:r>
    <w:r>
      <w:rPr>
        <w:sz w:val="18"/>
        <w:szCs w:val="18"/>
      </w:rPr>
      <w:t xml:space="preserve"> of </w:t>
    </w:r>
    <w:r>
      <w:fldChar w:fldCharType="begin"/>
    </w:r>
    <w:r>
      <w:instrText>NUMPAGES</w:instrText>
    </w:r>
    <w:r>
      <w:fldChar w:fldCharType="end"/>
    </w:r>
    <w:r>
      <w:rPr>
        <w:sz w:val="18"/>
        <w:szCs w:val="18"/>
      </w:rPr>
      <w:t xml:space="preserve">  </w:t>
    </w:r>
  </w:p>
  <w:p w:rsidR="00EB362D" w:rsidRDefault="00EB362D">
    <w:pPr>
      <w:spacing w:after="0"/>
      <w:ind w:left="720"/>
    </w:pPr>
    <w: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3648"/>
      <w:jc w:val="right"/>
    </w:pPr>
    <w:r>
      <w:rPr>
        <w:sz w:val="18"/>
        <w:szCs w:val="18"/>
      </w:rPr>
      <w:t xml:space="preserve">WKU Program Review Document Page </w:t>
    </w:r>
    <w:r>
      <w:fldChar w:fldCharType="begin"/>
    </w:r>
    <w:r>
      <w:instrText>PAGE</w:instrText>
    </w:r>
    <w:r>
      <w:fldChar w:fldCharType="separate"/>
    </w:r>
    <w:r w:rsidR="00DB0FF9">
      <w:rPr>
        <w:noProof/>
      </w:rPr>
      <w:t>5</w:t>
    </w:r>
    <w:r>
      <w:fldChar w:fldCharType="end"/>
    </w:r>
    <w:r>
      <w:rPr>
        <w:sz w:val="18"/>
        <w:szCs w:val="18"/>
      </w:rPr>
      <w:t xml:space="preserve"> of </w:t>
    </w:r>
    <w:r>
      <w:fldChar w:fldCharType="begin"/>
    </w:r>
    <w:r>
      <w:instrText>NUMPAGES</w:instrText>
    </w:r>
    <w:r>
      <w:fldChar w:fldCharType="separate"/>
    </w:r>
    <w:r w:rsidR="00DB0FF9">
      <w:rPr>
        <w:noProof/>
      </w:rPr>
      <w:t>20</w:t>
    </w:r>
    <w:r>
      <w:fldChar w:fldCharType="end"/>
    </w:r>
    <w:r>
      <w:rPr>
        <w:sz w:val="18"/>
        <w:szCs w:val="18"/>
      </w:rPr>
      <w:t xml:space="preserve">  </w:t>
    </w:r>
  </w:p>
  <w:p w:rsidR="00EB362D" w:rsidRDefault="00EB362D">
    <w:pPr>
      <w:spacing w:after="0"/>
      <w:ind w:left="720"/>
    </w:pPr>
    <w:r>
      <w:t xml:space="preserve">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3648"/>
      <w:jc w:val="right"/>
    </w:pPr>
    <w:r>
      <w:rPr>
        <w:sz w:val="18"/>
        <w:szCs w:val="18"/>
      </w:rPr>
      <w:t xml:space="preserve">WKU Program Review Document Page </w:t>
    </w:r>
    <w:r>
      <w:fldChar w:fldCharType="begin"/>
    </w:r>
    <w:r>
      <w:instrText>PAGE</w:instrText>
    </w:r>
    <w:r>
      <w:fldChar w:fldCharType="end"/>
    </w:r>
    <w:r>
      <w:rPr>
        <w:sz w:val="18"/>
        <w:szCs w:val="18"/>
      </w:rPr>
      <w:t xml:space="preserve"> of </w:t>
    </w:r>
    <w:r>
      <w:fldChar w:fldCharType="begin"/>
    </w:r>
    <w:r>
      <w:instrText>NUMPAGES</w:instrText>
    </w:r>
    <w:r>
      <w:fldChar w:fldCharType="end"/>
    </w:r>
    <w:r>
      <w:rPr>
        <w:sz w:val="18"/>
        <w:szCs w:val="18"/>
      </w:rPr>
      <w:t xml:space="preserve">  </w:t>
    </w:r>
  </w:p>
  <w:p w:rsidR="00EB362D" w:rsidRDefault="00EB362D">
    <w:pPr>
      <w:spacing w:after="0"/>
      <w:ind w:left="720"/>
    </w:pPr>
    <w:r>
      <w:t xml:space="preserve">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1241"/>
      <w:jc w:val="right"/>
    </w:pPr>
    <w:r>
      <w:rPr>
        <w:sz w:val="18"/>
        <w:szCs w:val="18"/>
      </w:rPr>
      <w:t xml:space="preserve">WKU Program Review Document Page </w:t>
    </w:r>
    <w:r>
      <w:fldChar w:fldCharType="begin"/>
    </w:r>
    <w:r>
      <w:instrText>PAGE</w:instrText>
    </w:r>
    <w:r>
      <w:fldChar w:fldCharType="end"/>
    </w:r>
    <w:r>
      <w:rPr>
        <w:sz w:val="18"/>
        <w:szCs w:val="18"/>
      </w:rPr>
      <w:t xml:space="preserve"> of </w:t>
    </w:r>
    <w:r>
      <w:fldChar w:fldCharType="begin"/>
    </w:r>
    <w:r>
      <w:instrText>NUMPAGES</w:instrText>
    </w:r>
    <w:r>
      <w:fldChar w:fldCharType="end"/>
    </w:r>
    <w:r>
      <w:rPr>
        <w:sz w:val="18"/>
        <w:szCs w:val="18"/>
      </w:rPr>
      <w:t xml:space="preserve">  </w:t>
    </w:r>
  </w:p>
  <w:p w:rsidR="00EB362D" w:rsidRDefault="00EB362D">
    <w:pPr>
      <w:spacing w:after="0"/>
      <w:ind w:left="270"/>
    </w:pPr>
    <w:r>
      <w:t xml:space="preserve"> </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1241"/>
      <w:jc w:val="right"/>
    </w:pPr>
    <w:r>
      <w:rPr>
        <w:sz w:val="18"/>
        <w:szCs w:val="18"/>
      </w:rPr>
      <w:t xml:space="preserve">WKU Program Review Document Page </w:t>
    </w:r>
    <w:r>
      <w:fldChar w:fldCharType="begin"/>
    </w:r>
    <w:r>
      <w:instrText>PAGE</w:instrText>
    </w:r>
    <w:r>
      <w:fldChar w:fldCharType="separate"/>
    </w:r>
    <w:r w:rsidR="00DB0FF9">
      <w:rPr>
        <w:noProof/>
      </w:rPr>
      <w:t>18</w:t>
    </w:r>
    <w:r>
      <w:fldChar w:fldCharType="end"/>
    </w:r>
    <w:r>
      <w:rPr>
        <w:sz w:val="18"/>
        <w:szCs w:val="18"/>
      </w:rPr>
      <w:t xml:space="preserve"> of </w:t>
    </w:r>
    <w:r>
      <w:fldChar w:fldCharType="begin"/>
    </w:r>
    <w:r>
      <w:instrText>NUMPAGES</w:instrText>
    </w:r>
    <w:r>
      <w:fldChar w:fldCharType="separate"/>
    </w:r>
    <w:r w:rsidR="00DB0FF9">
      <w:rPr>
        <w:noProof/>
      </w:rPr>
      <w:t>20</w:t>
    </w:r>
    <w:r>
      <w:fldChar w:fldCharType="end"/>
    </w:r>
    <w:r>
      <w:rPr>
        <w:sz w:val="18"/>
        <w:szCs w:val="18"/>
      </w:rPr>
      <w:t xml:space="preserve">  </w:t>
    </w:r>
  </w:p>
  <w:p w:rsidR="00EB362D" w:rsidRDefault="00EB362D">
    <w:pPr>
      <w:spacing w:after="0"/>
      <w:ind w:left="270"/>
    </w:pPr>
    <w:r>
      <w:t xml:space="preserve"> </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62D" w:rsidRDefault="00EB362D">
    <w:pPr>
      <w:spacing w:after="21"/>
      <w:ind w:right="-1241"/>
      <w:jc w:val="right"/>
    </w:pPr>
    <w:r>
      <w:rPr>
        <w:sz w:val="18"/>
        <w:szCs w:val="18"/>
      </w:rPr>
      <w:t xml:space="preserve">WKU Program Review Document Page </w:t>
    </w:r>
    <w:r>
      <w:fldChar w:fldCharType="begin"/>
    </w:r>
    <w:r>
      <w:instrText>PAGE</w:instrText>
    </w:r>
    <w:r>
      <w:fldChar w:fldCharType="end"/>
    </w:r>
    <w:r>
      <w:rPr>
        <w:sz w:val="18"/>
        <w:szCs w:val="18"/>
      </w:rPr>
      <w:t xml:space="preserve"> of </w:t>
    </w:r>
    <w:r>
      <w:fldChar w:fldCharType="begin"/>
    </w:r>
    <w:r>
      <w:instrText>NUMPAGES</w:instrText>
    </w:r>
    <w:r>
      <w:fldChar w:fldCharType="end"/>
    </w:r>
    <w:r>
      <w:rPr>
        <w:sz w:val="18"/>
        <w:szCs w:val="18"/>
      </w:rPr>
      <w:t xml:space="preserve">  </w:t>
    </w:r>
  </w:p>
  <w:p w:rsidR="00EB362D" w:rsidRDefault="00EB362D">
    <w:pPr>
      <w:spacing w:after="0"/>
      <w:ind w:left="270"/>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3AB8"/>
    <w:multiLevelType w:val="multilevel"/>
    <w:tmpl w:val="BFF0F956"/>
    <w:lvl w:ilvl="0">
      <w:start w:val="1"/>
      <w:numFmt w:val="bullet"/>
      <w:lvlText w:val="●"/>
      <w:lvlJc w:val="left"/>
      <w:pPr>
        <w:ind w:left="193" w:hanging="193"/>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abstractNum w:abstractNumId="1">
    <w:nsid w:val="07307876"/>
    <w:multiLevelType w:val="multilevel"/>
    <w:tmpl w:val="33606AF2"/>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70" w:hanging="1170"/>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90" w:hanging="1890"/>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10" w:hanging="2610"/>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30" w:hanging="3330"/>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50" w:hanging="4050"/>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70" w:hanging="4770"/>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90" w:hanging="5490"/>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10" w:hanging="6210"/>
      </w:pPr>
      <w:rPr>
        <w:rFonts w:ascii="Calibri" w:eastAsia="Calibri" w:hAnsi="Calibri" w:cs="Calibri"/>
        <w:b w:val="0"/>
        <w:i w:val="0"/>
        <w:strike w:val="0"/>
        <w:color w:val="000000"/>
        <w:sz w:val="20"/>
        <w:szCs w:val="20"/>
        <w:u w:val="none"/>
        <w:shd w:val="clear" w:color="auto" w:fill="auto"/>
        <w:vertAlign w:val="baseline"/>
      </w:rPr>
    </w:lvl>
  </w:abstractNum>
  <w:abstractNum w:abstractNumId="2">
    <w:nsid w:val="11D54949"/>
    <w:multiLevelType w:val="multilevel"/>
    <w:tmpl w:val="870AF0D0"/>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abstractNum w:abstractNumId="3">
    <w:nsid w:val="1E3D3874"/>
    <w:multiLevelType w:val="multilevel"/>
    <w:tmpl w:val="DA9E80E2"/>
    <w:lvl w:ilvl="0">
      <w:start w:val="1"/>
      <w:numFmt w:val="bullet"/>
      <w:lvlText w:val="●"/>
      <w:lvlJc w:val="left"/>
      <w:pPr>
        <w:ind w:left="0" w:firstLine="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70" w:hanging="1170"/>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90" w:hanging="1890"/>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10" w:hanging="2610"/>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30" w:hanging="3330"/>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50" w:hanging="4050"/>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70" w:hanging="4770"/>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90" w:hanging="5490"/>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10" w:hanging="6210"/>
      </w:pPr>
      <w:rPr>
        <w:rFonts w:ascii="Calibri" w:eastAsia="Calibri" w:hAnsi="Calibri" w:cs="Calibri"/>
        <w:b w:val="0"/>
        <w:i w:val="0"/>
        <w:strike w:val="0"/>
        <w:color w:val="000000"/>
        <w:sz w:val="20"/>
        <w:szCs w:val="20"/>
        <w:u w:val="none"/>
        <w:shd w:val="clear" w:color="auto" w:fill="auto"/>
        <w:vertAlign w:val="baseline"/>
      </w:rPr>
    </w:lvl>
  </w:abstractNum>
  <w:abstractNum w:abstractNumId="4">
    <w:nsid w:val="2CD05403"/>
    <w:multiLevelType w:val="multilevel"/>
    <w:tmpl w:val="8A6CE5D8"/>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abstractNum w:abstractNumId="5">
    <w:nsid w:val="31694BFB"/>
    <w:multiLevelType w:val="multilevel"/>
    <w:tmpl w:val="371ECA2C"/>
    <w:lvl w:ilvl="0">
      <w:start w:val="5"/>
      <w:numFmt w:val="lowerLetter"/>
      <w:lvlText w:val="%1."/>
      <w:lvlJc w:val="left"/>
      <w:pPr>
        <w:ind w:left="2160" w:hanging="2160"/>
      </w:pPr>
      <w:rPr>
        <w:rFonts w:ascii="Calibri" w:eastAsia="Calibri" w:hAnsi="Calibri" w:cs="Calibri"/>
        <w:b w:val="0"/>
        <w:i w:val="0"/>
        <w:strike w:val="0"/>
        <w:color w:val="000000"/>
        <w:sz w:val="16"/>
        <w:szCs w:val="16"/>
        <w:u w:val="none"/>
        <w:shd w:val="clear" w:color="auto" w:fill="auto"/>
        <w:vertAlign w:val="baseline"/>
      </w:rPr>
    </w:lvl>
    <w:lvl w:ilvl="1">
      <w:start w:val="1"/>
      <w:numFmt w:val="lowerLetter"/>
      <w:lvlText w:val="%2"/>
      <w:lvlJc w:val="left"/>
      <w:pPr>
        <w:ind w:left="2880" w:hanging="2880"/>
      </w:pPr>
      <w:rPr>
        <w:rFonts w:ascii="Calibri" w:eastAsia="Calibri" w:hAnsi="Calibri" w:cs="Calibri"/>
        <w:b w:val="0"/>
        <w:i w:val="0"/>
        <w:strike w:val="0"/>
        <w:color w:val="000000"/>
        <w:sz w:val="16"/>
        <w:szCs w:val="16"/>
        <w:u w:val="none"/>
        <w:shd w:val="clear" w:color="auto" w:fill="auto"/>
        <w:vertAlign w:val="baseline"/>
      </w:rPr>
    </w:lvl>
    <w:lvl w:ilvl="2">
      <w:start w:val="1"/>
      <w:numFmt w:val="lowerRoman"/>
      <w:lvlText w:val="%3"/>
      <w:lvlJc w:val="left"/>
      <w:pPr>
        <w:ind w:left="3600" w:hanging="3600"/>
      </w:pPr>
      <w:rPr>
        <w:rFonts w:ascii="Calibri" w:eastAsia="Calibri" w:hAnsi="Calibri" w:cs="Calibri"/>
        <w:b w:val="0"/>
        <w:i w:val="0"/>
        <w:strike w:val="0"/>
        <w:color w:val="000000"/>
        <w:sz w:val="16"/>
        <w:szCs w:val="16"/>
        <w:u w:val="none"/>
        <w:shd w:val="clear" w:color="auto" w:fill="auto"/>
        <w:vertAlign w:val="baseline"/>
      </w:rPr>
    </w:lvl>
    <w:lvl w:ilvl="3">
      <w:start w:val="1"/>
      <w:numFmt w:val="decimal"/>
      <w:lvlText w:val="%4"/>
      <w:lvlJc w:val="left"/>
      <w:pPr>
        <w:ind w:left="4320" w:hanging="4320"/>
      </w:pPr>
      <w:rPr>
        <w:rFonts w:ascii="Calibri" w:eastAsia="Calibri" w:hAnsi="Calibri" w:cs="Calibri"/>
        <w:b w:val="0"/>
        <w:i w:val="0"/>
        <w:strike w:val="0"/>
        <w:color w:val="000000"/>
        <w:sz w:val="16"/>
        <w:szCs w:val="16"/>
        <w:u w:val="none"/>
        <w:shd w:val="clear" w:color="auto" w:fill="auto"/>
        <w:vertAlign w:val="baseline"/>
      </w:rPr>
    </w:lvl>
    <w:lvl w:ilvl="4">
      <w:start w:val="1"/>
      <w:numFmt w:val="lowerLetter"/>
      <w:lvlText w:val="%5"/>
      <w:lvlJc w:val="left"/>
      <w:pPr>
        <w:ind w:left="5040" w:hanging="5040"/>
      </w:pPr>
      <w:rPr>
        <w:rFonts w:ascii="Calibri" w:eastAsia="Calibri" w:hAnsi="Calibri" w:cs="Calibri"/>
        <w:b w:val="0"/>
        <w:i w:val="0"/>
        <w:strike w:val="0"/>
        <w:color w:val="000000"/>
        <w:sz w:val="16"/>
        <w:szCs w:val="16"/>
        <w:u w:val="none"/>
        <w:shd w:val="clear" w:color="auto" w:fill="auto"/>
        <w:vertAlign w:val="baseline"/>
      </w:rPr>
    </w:lvl>
    <w:lvl w:ilvl="5">
      <w:start w:val="1"/>
      <w:numFmt w:val="lowerRoman"/>
      <w:lvlText w:val="%6"/>
      <w:lvlJc w:val="left"/>
      <w:pPr>
        <w:ind w:left="5760" w:hanging="5760"/>
      </w:pPr>
      <w:rPr>
        <w:rFonts w:ascii="Calibri" w:eastAsia="Calibri" w:hAnsi="Calibri" w:cs="Calibri"/>
        <w:b w:val="0"/>
        <w:i w:val="0"/>
        <w:strike w:val="0"/>
        <w:color w:val="000000"/>
        <w:sz w:val="16"/>
        <w:szCs w:val="16"/>
        <w:u w:val="none"/>
        <w:shd w:val="clear" w:color="auto" w:fill="auto"/>
        <w:vertAlign w:val="baseline"/>
      </w:rPr>
    </w:lvl>
    <w:lvl w:ilvl="6">
      <w:start w:val="1"/>
      <w:numFmt w:val="decimal"/>
      <w:lvlText w:val="%7"/>
      <w:lvlJc w:val="left"/>
      <w:pPr>
        <w:ind w:left="6480" w:hanging="6480"/>
      </w:pPr>
      <w:rPr>
        <w:rFonts w:ascii="Calibri" w:eastAsia="Calibri" w:hAnsi="Calibri" w:cs="Calibri"/>
        <w:b w:val="0"/>
        <w:i w:val="0"/>
        <w:strike w:val="0"/>
        <w:color w:val="000000"/>
        <w:sz w:val="16"/>
        <w:szCs w:val="16"/>
        <w:u w:val="none"/>
        <w:shd w:val="clear" w:color="auto" w:fill="auto"/>
        <w:vertAlign w:val="baseline"/>
      </w:rPr>
    </w:lvl>
    <w:lvl w:ilvl="7">
      <w:start w:val="1"/>
      <w:numFmt w:val="lowerLetter"/>
      <w:lvlText w:val="%8"/>
      <w:lvlJc w:val="left"/>
      <w:pPr>
        <w:ind w:left="7200" w:hanging="7200"/>
      </w:pPr>
      <w:rPr>
        <w:rFonts w:ascii="Calibri" w:eastAsia="Calibri" w:hAnsi="Calibri" w:cs="Calibri"/>
        <w:b w:val="0"/>
        <w:i w:val="0"/>
        <w:strike w:val="0"/>
        <w:color w:val="000000"/>
        <w:sz w:val="16"/>
        <w:szCs w:val="16"/>
        <w:u w:val="none"/>
        <w:shd w:val="clear" w:color="auto" w:fill="auto"/>
        <w:vertAlign w:val="baseline"/>
      </w:rPr>
    </w:lvl>
    <w:lvl w:ilvl="8">
      <w:start w:val="1"/>
      <w:numFmt w:val="lowerRoman"/>
      <w:lvlText w:val="%9"/>
      <w:lvlJc w:val="left"/>
      <w:pPr>
        <w:ind w:left="7920" w:hanging="7920"/>
      </w:pPr>
      <w:rPr>
        <w:rFonts w:ascii="Calibri" w:eastAsia="Calibri" w:hAnsi="Calibri" w:cs="Calibri"/>
        <w:b w:val="0"/>
        <w:i w:val="0"/>
        <w:strike w:val="0"/>
        <w:color w:val="000000"/>
        <w:sz w:val="16"/>
        <w:szCs w:val="16"/>
        <w:u w:val="none"/>
        <w:shd w:val="clear" w:color="auto" w:fill="auto"/>
        <w:vertAlign w:val="baseline"/>
      </w:rPr>
    </w:lvl>
  </w:abstractNum>
  <w:abstractNum w:abstractNumId="6">
    <w:nsid w:val="51AB50DD"/>
    <w:multiLevelType w:val="multilevel"/>
    <w:tmpl w:val="D8AE1EE2"/>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abstractNum w:abstractNumId="7">
    <w:nsid w:val="54755481"/>
    <w:multiLevelType w:val="multilevel"/>
    <w:tmpl w:val="58866CF0"/>
    <w:lvl w:ilvl="0">
      <w:start w:val="1"/>
      <w:numFmt w:val="decimal"/>
      <w:lvlText w:val="%1."/>
      <w:lvlJc w:val="left"/>
      <w:pPr>
        <w:ind w:left="360" w:hanging="360"/>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8">
    <w:nsid w:val="551B3D15"/>
    <w:multiLevelType w:val="multilevel"/>
    <w:tmpl w:val="193EAAAC"/>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abstractNum w:abstractNumId="9">
    <w:nsid w:val="5AEC4D19"/>
    <w:multiLevelType w:val="multilevel"/>
    <w:tmpl w:val="E3E2E7EE"/>
    <w:lvl w:ilvl="0">
      <w:start w:val="1"/>
      <w:numFmt w:val="bullet"/>
      <w:lvlText w:val="•"/>
      <w:lvlJc w:val="left"/>
      <w:pPr>
        <w:ind w:left="1545" w:hanging="1545"/>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199" w:hanging="1199"/>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919" w:hanging="1919"/>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639" w:hanging="2639"/>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359" w:hanging="3359"/>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079" w:hanging="4079"/>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799" w:hanging="4799"/>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519" w:hanging="5519"/>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239" w:hanging="6239"/>
      </w:pPr>
      <w:rPr>
        <w:rFonts w:ascii="Calibri" w:eastAsia="Calibri" w:hAnsi="Calibri" w:cs="Calibri"/>
        <w:b w:val="0"/>
        <w:i w:val="0"/>
        <w:strike w:val="0"/>
        <w:color w:val="000000"/>
        <w:sz w:val="22"/>
        <w:szCs w:val="22"/>
        <w:u w:val="none"/>
        <w:shd w:val="clear" w:color="auto" w:fill="auto"/>
        <w:vertAlign w:val="baseline"/>
      </w:rPr>
    </w:lvl>
  </w:abstractNum>
  <w:abstractNum w:abstractNumId="10">
    <w:nsid w:val="66C726F0"/>
    <w:multiLevelType w:val="multilevel"/>
    <w:tmpl w:val="15106B1E"/>
    <w:lvl w:ilvl="0">
      <w:start w:val="3"/>
      <w:numFmt w:val="decimal"/>
      <w:lvlText w:val="%1."/>
      <w:lvlJc w:val="left"/>
      <w:pPr>
        <w:ind w:left="630" w:hanging="630"/>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0"/>
        <w:szCs w:val="20"/>
        <w:u w:val="none"/>
        <w:shd w:val="clear" w:color="auto" w:fill="auto"/>
        <w:vertAlign w:val="baseline"/>
      </w:rPr>
    </w:lvl>
  </w:abstractNum>
  <w:abstractNum w:abstractNumId="11">
    <w:nsid w:val="6A7E332B"/>
    <w:multiLevelType w:val="multilevel"/>
    <w:tmpl w:val="650051A0"/>
    <w:lvl w:ilvl="0">
      <w:start w:val="1"/>
      <w:numFmt w:val="bullet"/>
      <w:lvlText w:val="●"/>
      <w:lvlJc w:val="left"/>
      <w:pPr>
        <w:ind w:left="145" w:hanging="145"/>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339" w:hanging="1339"/>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2059" w:hanging="2059"/>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779" w:hanging="2779"/>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499" w:hanging="3499"/>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219" w:hanging="4219"/>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939" w:hanging="4939"/>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659" w:hanging="5659"/>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379" w:hanging="6379"/>
      </w:pPr>
      <w:rPr>
        <w:rFonts w:ascii="Calibri" w:eastAsia="Calibri" w:hAnsi="Calibri" w:cs="Calibri"/>
        <w:b w:val="0"/>
        <w:i w:val="0"/>
        <w:strike w:val="0"/>
        <w:color w:val="000000"/>
        <w:sz w:val="20"/>
        <w:szCs w:val="20"/>
        <w:u w:val="none"/>
        <w:shd w:val="clear" w:color="auto" w:fill="auto"/>
        <w:vertAlign w:val="baseline"/>
      </w:rPr>
    </w:lvl>
  </w:abstractNum>
  <w:abstractNum w:abstractNumId="12">
    <w:nsid w:val="6B6019F8"/>
    <w:multiLevelType w:val="multilevel"/>
    <w:tmpl w:val="EC541676"/>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abstractNum w:abstractNumId="13">
    <w:nsid w:val="6CC76529"/>
    <w:multiLevelType w:val="multilevel"/>
    <w:tmpl w:val="614C0344"/>
    <w:lvl w:ilvl="0">
      <w:start w:val="1"/>
      <w:numFmt w:val="bullet"/>
      <w:lvlText w:val="●"/>
      <w:lvlJc w:val="left"/>
      <w:pPr>
        <w:ind w:left="187" w:hanging="187"/>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71" w:hanging="1171"/>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891" w:hanging="1891"/>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11" w:hanging="2611"/>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31" w:hanging="3331"/>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51" w:hanging="4051"/>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71" w:hanging="4771"/>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491" w:hanging="5491"/>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11" w:hanging="6211"/>
      </w:pPr>
      <w:rPr>
        <w:rFonts w:ascii="Calibri" w:eastAsia="Calibri" w:hAnsi="Calibri" w:cs="Calibri"/>
        <w:b w:val="0"/>
        <w:i w:val="0"/>
        <w:strike w:val="0"/>
        <w:color w:val="000000"/>
        <w:sz w:val="20"/>
        <w:szCs w:val="20"/>
        <w:u w:val="none"/>
        <w:shd w:val="clear" w:color="auto" w:fill="auto"/>
        <w:vertAlign w:val="baseline"/>
      </w:rPr>
    </w:lvl>
  </w:abstractNum>
  <w:abstractNum w:abstractNumId="14">
    <w:nsid w:val="764A50EA"/>
    <w:multiLevelType w:val="multilevel"/>
    <w:tmpl w:val="D67E30A6"/>
    <w:lvl w:ilvl="0">
      <w:start w:val="1"/>
      <w:numFmt w:val="bullet"/>
      <w:lvlText w:val="•"/>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350" w:hanging="135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070" w:hanging="207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790" w:hanging="279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510" w:hanging="351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230" w:hanging="423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950" w:hanging="495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670" w:hanging="567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390" w:hanging="639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5">
    <w:nsid w:val="7F320708"/>
    <w:multiLevelType w:val="multilevel"/>
    <w:tmpl w:val="FEDE3548"/>
    <w:lvl w:ilvl="0">
      <w:start w:val="1"/>
      <w:numFmt w:val="lowerLetter"/>
      <w:lvlText w:val="%1."/>
      <w:lvlJc w:val="left"/>
      <w:pPr>
        <w:ind w:left="1612" w:hanging="1612"/>
      </w:pPr>
      <w:rPr>
        <w:rFonts w:ascii="Calibri" w:eastAsia="Calibri" w:hAnsi="Calibri" w:cs="Calibri"/>
        <w:b w:val="0"/>
        <w:i w:val="0"/>
        <w:strike w:val="0"/>
        <w:color w:val="000000"/>
        <w:sz w:val="16"/>
        <w:szCs w:val="16"/>
        <w:u w:val="none"/>
        <w:shd w:val="clear" w:color="auto" w:fill="auto"/>
        <w:vertAlign w:val="baseline"/>
      </w:rPr>
    </w:lvl>
    <w:lvl w:ilvl="1">
      <w:start w:val="1"/>
      <w:numFmt w:val="lowerLetter"/>
      <w:lvlText w:val="%2"/>
      <w:lvlJc w:val="left"/>
      <w:pPr>
        <w:ind w:left="2160" w:hanging="2160"/>
      </w:pPr>
      <w:rPr>
        <w:rFonts w:ascii="Calibri" w:eastAsia="Calibri" w:hAnsi="Calibri" w:cs="Calibri"/>
        <w:b w:val="0"/>
        <w:i w:val="0"/>
        <w:strike w:val="0"/>
        <w:color w:val="000000"/>
        <w:sz w:val="16"/>
        <w:szCs w:val="16"/>
        <w:u w:val="none"/>
        <w:shd w:val="clear" w:color="auto" w:fill="auto"/>
        <w:vertAlign w:val="baseline"/>
      </w:rPr>
    </w:lvl>
    <w:lvl w:ilvl="2">
      <w:start w:val="1"/>
      <w:numFmt w:val="lowerRoman"/>
      <w:lvlText w:val="%3"/>
      <w:lvlJc w:val="left"/>
      <w:pPr>
        <w:ind w:left="2880" w:hanging="2880"/>
      </w:pPr>
      <w:rPr>
        <w:rFonts w:ascii="Calibri" w:eastAsia="Calibri" w:hAnsi="Calibri" w:cs="Calibri"/>
        <w:b w:val="0"/>
        <w:i w:val="0"/>
        <w:strike w:val="0"/>
        <w:color w:val="000000"/>
        <w:sz w:val="16"/>
        <w:szCs w:val="16"/>
        <w:u w:val="none"/>
        <w:shd w:val="clear" w:color="auto" w:fill="auto"/>
        <w:vertAlign w:val="baseline"/>
      </w:rPr>
    </w:lvl>
    <w:lvl w:ilvl="3">
      <w:start w:val="1"/>
      <w:numFmt w:val="decimal"/>
      <w:lvlText w:val="%4"/>
      <w:lvlJc w:val="left"/>
      <w:pPr>
        <w:ind w:left="3600" w:hanging="3600"/>
      </w:pPr>
      <w:rPr>
        <w:rFonts w:ascii="Calibri" w:eastAsia="Calibri" w:hAnsi="Calibri" w:cs="Calibri"/>
        <w:b w:val="0"/>
        <w:i w:val="0"/>
        <w:strike w:val="0"/>
        <w:color w:val="000000"/>
        <w:sz w:val="16"/>
        <w:szCs w:val="16"/>
        <w:u w:val="none"/>
        <w:shd w:val="clear" w:color="auto" w:fill="auto"/>
        <w:vertAlign w:val="baseline"/>
      </w:rPr>
    </w:lvl>
    <w:lvl w:ilvl="4">
      <w:start w:val="1"/>
      <w:numFmt w:val="lowerLetter"/>
      <w:lvlText w:val="%5"/>
      <w:lvlJc w:val="left"/>
      <w:pPr>
        <w:ind w:left="4320" w:hanging="4320"/>
      </w:pPr>
      <w:rPr>
        <w:rFonts w:ascii="Calibri" w:eastAsia="Calibri" w:hAnsi="Calibri" w:cs="Calibri"/>
        <w:b w:val="0"/>
        <w:i w:val="0"/>
        <w:strike w:val="0"/>
        <w:color w:val="000000"/>
        <w:sz w:val="16"/>
        <w:szCs w:val="16"/>
        <w:u w:val="none"/>
        <w:shd w:val="clear" w:color="auto" w:fill="auto"/>
        <w:vertAlign w:val="baseline"/>
      </w:rPr>
    </w:lvl>
    <w:lvl w:ilvl="5">
      <w:start w:val="1"/>
      <w:numFmt w:val="lowerRoman"/>
      <w:lvlText w:val="%6"/>
      <w:lvlJc w:val="left"/>
      <w:pPr>
        <w:ind w:left="5040" w:hanging="5040"/>
      </w:pPr>
      <w:rPr>
        <w:rFonts w:ascii="Calibri" w:eastAsia="Calibri" w:hAnsi="Calibri" w:cs="Calibri"/>
        <w:b w:val="0"/>
        <w:i w:val="0"/>
        <w:strike w:val="0"/>
        <w:color w:val="000000"/>
        <w:sz w:val="16"/>
        <w:szCs w:val="16"/>
        <w:u w:val="none"/>
        <w:shd w:val="clear" w:color="auto" w:fill="auto"/>
        <w:vertAlign w:val="baseline"/>
      </w:rPr>
    </w:lvl>
    <w:lvl w:ilvl="6">
      <w:start w:val="1"/>
      <w:numFmt w:val="decimal"/>
      <w:lvlText w:val="%7"/>
      <w:lvlJc w:val="left"/>
      <w:pPr>
        <w:ind w:left="5760" w:hanging="5760"/>
      </w:pPr>
      <w:rPr>
        <w:rFonts w:ascii="Calibri" w:eastAsia="Calibri" w:hAnsi="Calibri" w:cs="Calibri"/>
        <w:b w:val="0"/>
        <w:i w:val="0"/>
        <w:strike w:val="0"/>
        <w:color w:val="000000"/>
        <w:sz w:val="16"/>
        <w:szCs w:val="16"/>
        <w:u w:val="none"/>
        <w:shd w:val="clear" w:color="auto" w:fill="auto"/>
        <w:vertAlign w:val="baseline"/>
      </w:rPr>
    </w:lvl>
    <w:lvl w:ilvl="7">
      <w:start w:val="1"/>
      <w:numFmt w:val="lowerLetter"/>
      <w:lvlText w:val="%8"/>
      <w:lvlJc w:val="left"/>
      <w:pPr>
        <w:ind w:left="6480" w:hanging="6480"/>
      </w:pPr>
      <w:rPr>
        <w:rFonts w:ascii="Calibri" w:eastAsia="Calibri" w:hAnsi="Calibri" w:cs="Calibri"/>
        <w:b w:val="0"/>
        <w:i w:val="0"/>
        <w:strike w:val="0"/>
        <w:color w:val="000000"/>
        <w:sz w:val="16"/>
        <w:szCs w:val="16"/>
        <w:u w:val="none"/>
        <w:shd w:val="clear" w:color="auto" w:fill="auto"/>
        <w:vertAlign w:val="baseline"/>
      </w:rPr>
    </w:lvl>
    <w:lvl w:ilvl="8">
      <w:start w:val="1"/>
      <w:numFmt w:val="lowerRoman"/>
      <w:lvlText w:val="%9"/>
      <w:lvlJc w:val="left"/>
      <w:pPr>
        <w:ind w:left="7200" w:hanging="7200"/>
      </w:pPr>
      <w:rPr>
        <w:rFonts w:ascii="Calibri" w:eastAsia="Calibri" w:hAnsi="Calibri" w:cs="Calibri"/>
        <w:b w:val="0"/>
        <w:i w:val="0"/>
        <w:strike w:val="0"/>
        <w:color w:val="000000"/>
        <w:sz w:val="16"/>
        <w:szCs w:val="16"/>
        <w:u w:val="none"/>
        <w:shd w:val="clear" w:color="auto" w:fill="auto"/>
        <w:vertAlign w:val="baseline"/>
      </w:rPr>
    </w:lvl>
  </w:abstractNum>
  <w:abstractNum w:abstractNumId="16">
    <w:nsid w:val="7FD4494A"/>
    <w:multiLevelType w:val="multilevel"/>
    <w:tmpl w:val="A6DCD16C"/>
    <w:lvl w:ilvl="0">
      <w:start w:val="1"/>
      <w:numFmt w:val="bullet"/>
      <w:lvlText w:val="●"/>
      <w:lvlJc w:val="left"/>
      <w:pPr>
        <w:ind w:left="180" w:hanging="180"/>
      </w:pPr>
      <w:rPr>
        <w:rFonts w:ascii="Calibri" w:eastAsia="Calibri" w:hAnsi="Calibri" w:cs="Calibri"/>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Calibri" w:eastAsia="Calibri" w:hAnsi="Calibri" w:cs="Calibri"/>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alibri" w:eastAsia="Calibri" w:hAnsi="Calibri" w:cs="Calibri"/>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alibri" w:eastAsia="Calibri" w:hAnsi="Calibri" w:cs="Calibri"/>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alibri" w:eastAsia="Calibri" w:hAnsi="Calibri" w:cs="Calibri"/>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alibri" w:eastAsia="Calibri" w:hAnsi="Calibri" w:cs="Calibri"/>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alibri" w:eastAsia="Calibri" w:hAnsi="Calibri" w:cs="Calibri"/>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alibri" w:eastAsia="Calibri" w:hAnsi="Calibri" w:cs="Calibri"/>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alibri" w:eastAsia="Calibri" w:hAnsi="Calibri" w:cs="Calibri"/>
        <w:b w:val="0"/>
        <w:i w:val="0"/>
        <w:strike w:val="0"/>
        <w:color w:val="000000"/>
        <w:sz w:val="20"/>
        <w:szCs w:val="20"/>
        <w:u w:val="none"/>
        <w:shd w:val="clear" w:color="auto" w:fill="auto"/>
        <w:vertAlign w:val="baseline"/>
      </w:rPr>
    </w:lvl>
  </w:abstractNum>
  <w:num w:numId="1">
    <w:abstractNumId w:val="7"/>
  </w:num>
  <w:num w:numId="2">
    <w:abstractNumId w:val="10"/>
  </w:num>
  <w:num w:numId="3">
    <w:abstractNumId w:val="11"/>
  </w:num>
  <w:num w:numId="4">
    <w:abstractNumId w:val="13"/>
  </w:num>
  <w:num w:numId="5">
    <w:abstractNumId w:val="8"/>
  </w:num>
  <w:num w:numId="6">
    <w:abstractNumId w:val="0"/>
  </w:num>
  <w:num w:numId="7">
    <w:abstractNumId w:val="16"/>
  </w:num>
  <w:num w:numId="8">
    <w:abstractNumId w:val="6"/>
  </w:num>
  <w:num w:numId="9">
    <w:abstractNumId w:val="3"/>
  </w:num>
  <w:num w:numId="10">
    <w:abstractNumId w:val="14"/>
  </w:num>
  <w:num w:numId="11">
    <w:abstractNumId w:val="12"/>
  </w:num>
  <w:num w:numId="12">
    <w:abstractNumId w:val="15"/>
  </w:num>
  <w:num w:numId="13">
    <w:abstractNumId w:val="5"/>
  </w:num>
  <w:num w:numId="14">
    <w:abstractNumId w:val="9"/>
  </w:num>
  <w:num w:numId="15">
    <w:abstractNumId w:val="4"/>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4F"/>
    <w:rsid w:val="00142A7B"/>
    <w:rsid w:val="001432FE"/>
    <w:rsid w:val="001E0D34"/>
    <w:rsid w:val="00271F85"/>
    <w:rsid w:val="0032778B"/>
    <w:rsid w:val="00355E93"/>
    <w:rsid w:val="004503A6"/>
    <w:rsid w:val="006B07B0"/>
    <w:rsid w:val="006D7E5D"/>
    <w:rsid w:val="007B223F"/>
    <w:rsid w:val="008B1B1B"/>
    <w:rsid w:val="00A240A2"/>
    <w:rsid w:val="00C0394F"/>
    <w:rsid w:val="00CA605A"/>
    <w:rsid w:val="00CC6218"/>
    <w:rsid w:val="00CE05B1"/>
    <w:rsid w:val="00DB0FF9"/>
    <w:rsid w:val="00E05190"/>
    <w:rsid w:val="00E824AD"/>
    <w:rsid w:val="00EB362D"/>
    <w:rsid w:val="00ED7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179" w:hanging="10"/>
      <w:jc w:val="center"/>
      <w:outlineLvl w:val="0"/>
    </w:pPr>
    <w:rPr>
      <w:b/>
      <w:color w:val="000000"/>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ind w:left="2157" w:hanging="10"/>
      <w:outlineLvl w:val="1"/>
    </w:pPr>
    <w:rPr>
      <w:b/>
      <w:i/>
      <w:color w:val="000000"/>
      <w:sz w:val="24"/>
      <w:szCs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46" w:type="dxa"/>
        <w:left w:w="108" w:type="dxa"/>
        <w:bottom w:w="0" w:type="dxa"/>
        <w:right w:w="58" w:type="dxa"/>
      </w:tblCellMar>
    </w:tblPr>
  </w:style>
  <w:style w:type="table" w:customStyle="1" w:styleId="a0">
    <w:basedOn w:val="TableNormal"/>
    <w:pPr>
      <w:spacing w:after="0" w:line="240" w:lineRule="auto"/>
    </w:pPr>
    <w:tblPr>
      <w:tblStyleRowBandSize w:val="1"/>
      <w:tblStyleColBandSize w:val="1"/>
      <w:tblInd w:w="0" w:type="dxa"/>
      <w:tblCellMar>
        <w:top w:w="44" w:type="dxa"/>
        <w:left w:w="108" w:type="dxa"/>
        <w:bottom w:w="0" w:type="dxa"/>
        <w:right w:w="64" w:type="dxa"/>
      </w:tblCellMar>
    </w:tblPr>
  </w:style>
  <w:style w:type="table" w:customStyle="1" w:styleId="a1">
    <w:basedOn w:val="TableNormal"/>
    <w:pPr>
      <w:spacing w:after="0" w:line="240" w:lineRule="auto"/>
    </w:pPr>
    <w:tblPr>
      <w:tblStyleRowBandSize w:val="1"/>
      <w:tblStyleColBandSize w:val="1"/>
      <w:tblInd w:w="0" w:type="dxa"/>
      <w:tblCellMar>
        <w:top w:w="36" w:type="dxa"/>
        <w:left w:w="107" w:type="dxa"/>
        <w:bottom w:w="0" w:type="dxa"/>
        <w:right w:w="98" w:type="dxa"/>
      </w:tblCellMar>
    </w:tblPr>
  </w:style>
  <w:style w:type="table" w:customStyle="1" w:styleId="a2">
    <w:basedOn w:val="TableNormal"/>
    <w:pPr>
      <w:spacing w:after="0" w:line="240" w:lineRule="auto"/>
    </w:pPr>
    <w:tblPr>
      <w:tblStyleRowBandSize w:val="1"/>
      <w:tblStyleColBandSize w:val="1"/>
      <w:tblInd w:w="0" w:type="dxa"/>
      <w:tblCellMar>
        <w:top w:w="135" w:type="dxa"/>
        <w:left w:w="197" w:type="dxa"/>
        <w:bottom w:w="70" w:type="dxa"/>
        <w:right w:w="103" w:type="dxa"/>
      </w:tblCellMar>
    </w:tblPr>
  </w:style>
  <w:style w:type="table" w:customStyle="1" w:styleId="a3">
    <w:basedOn w:val="TableNormal"/>
    <w:pPr>
      <w:spacing w:after="0" w:line="240" w:lineRule="auto"/>
    </w:pPr>
    <w:tblPr>
      <w:tblStyleRowBandSize w:val="1"/>
      <w:tblStyleColBandSize w:val="1"/>
      <w:tblInd w:w="0" w:type="dxa"/>
      <w:tblCellMar>
        <w:top w:w="41" w:type="dxa"/>
        <w:left w:w="107" w:type="dxa"/>
        <w:bottom w:w="0" w:type="dxa"/>
        <w:right w:w="74" w:type="dxa"/>
      </w:tblCellMar>
    </w:tblPr>
  </w:style>
  <w:style w:type="table" w:customStyle="1" w:styleId="a4">
    <w:basedOn w:val="TableNormal"/>
    <w:pPr>
      <w:spacing w:after="0" w:line="240" w:lineRule="auto"/>
    </w:pPr>
    <w:tblPr>
      <w:tblStyleRowBandSize w:val="1"/>
      <w:tblStyleColBandSize w:val="1"/>
      <w:tblInd w:w="0" w:type="dxa"/>
      <w:tblCellMar>
        <w:top w:w="38" w:type="dxa"/>
        <w:left w:w="0" w:type="dxa"/>
        <w:bottom w:w="0" w:type="dxa"/>
        <w:right w:w="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Ind w:w="0" w:type="dxa"/>
      <w:tblCellMar>
        <w:top w:w="38" w:type="dxa"/>
        <w:left w:w="108" w:type="dxa"/>
        <w:bottom w:w="0" w:type="dxa"/>
        <w:right w:w="80" w:type="dxa"/>
      </w:tblCellMar>
    </w:tblPr>
  </w:style>
  <w:style w:type="table" w:customStyle="1" w:styleId="a7">
    <w:basedOn w:val="TableNormal"/>
    <w:pPr>
      <w:spacing w:after="0" w:line="240" w:lineRule="auto"/>
    </w:pPr>
    <w:tblPr>
      <w:tblStyleRowBandSize w:val="1"/>
      <w:tblStyleColBandSize w:val="1"/>
      <w:tblInd w:w="0" w:type="dxa"/>
      <w:tblCellMar>
        <w:top w:w="48" w:type="dxa"/>
        <w:left w:w="114" w:type="dxa"/>
        <w:bottom w:w="0" w:type="dxa"/>
        <w:right w:w="79" w:type="dxa"/>
      </w:tblCellMar>
    </w:tblPr>
  </w:style>
  <w:style w:type="table" w:customStyle="1" w:styleId="a8">
    <w:basedOn w:val="TableNormal"/>
    <w:pPr>
      <w:spacing w:after="0" w:line="240" w:lineRule="auto"/>
    </w:pPr>
    <w:tblPr>
      <w:tblStyleRowBandSize w:val="1"/>
      <w:tblStyleColBandSize w:val="1"/>
      <w:tblInd w:w="0" w:type="dxa"/>
      <w:tblCellMar>
        <w:top w:w="48" w:type="dxa"/>
        <w:left w:w="114"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49" w:type="dxa"/>
        <w:left w:w="114" w:type="dxa"/>
        <w:bottom w:w="3" w:type="dxa"/>
        <w:right w:w="113" w:type="dxa"/>
      </w:tblCellMar>
    </w:tblPr>
  </w:style>
  <w:style w:type="table" w:customStyle="1" w:styleId="aa">
    <w:basedOn w:val="TableNormal"/>
    <w:pPr>
      <w:spacing w:after="0" w:line="240" w:lineRule="auto"/>
    </w:pPr>
    <w:tblPr>
      <w:tblStyleRowBandSize w:val="1"/>
      <w:tblStyleColBandSize w:val="1"/>
      <w:tblInd w:w="0" w:type="dxa"/>
      <w:tblCellMar>
        <w:top w:w="49" w:type="dxa"/>
        <w:left w:w="114" w:type="dxa"/>
        <w:bottom w:w="0" w:type="dxa"/>
        <w:right w:w="68" w:type="dxa"/>
      </w:tblCellMar>
    </w:tblPr>
  </w:style>
  <w:style w:type="table" w:customStyle="1" w:styleId="ab">
    <w:basedOn w:val="TableNormal"/>
    <w:pPr>
      <w:spacing w:after="0" w:line="240" w:lineRule="auto"/>
    </w:pPr>
    <w:tblPr>
      <w:tblStyleRowBandSize w:val="1"/>
      <w:tblStyleColBandSize w:val="1"/>
      <w:tblInd w:w="0" w:type="dxa"/>
      <w:tblCellMar>
        <w:top w:w="44" w:type="dxa"/>
        <w:left w:w="108" w:type="dxa"/>
        <w:bottom w:w="0" w:type="dxa"/>
        <w:right w:w="262" w:type="dxa"/>
      </w:tblCellMar>
    </w:tblPr>
  </w:style>
  <w:style w:type="table" w:customStyle="1" w:styleId="ac">
    <w:basedOn w:val="TableNormal"/>
    <w:pPr>
      <w:spacing w:after="0" w:line="240" w:lineRule="auto"/>
    </w:pPr>
    <w:tblPr>
      <w:tblStyleRowBandSize w:val="1"/>
      <w:tblStyleColBandSize w:val="1"/>
      <w:tblInd w:w="0" w:type="dxa"/>
      <w:tblCellMar>
        <w:top w:w="28" w:type="dxa"/>
        <w:left w:w="90" w:type="dxa"/>
        <w:bottom w:w="0" w:type="dxa"/>
        <w:right w:w="54" w:type="dxa"/>
      </w:tblCellMar>
    </w:tblPr>
  </w:style>
  <w:style w:type="table" w:customStyle="1" w:styleId="ad">
    <w:basedOn w:val="TableNormal"/>
    <w:pPr>
      <w:spacing w:after="0" w:line="240" w:lineRule="auto"/>
    </w:pPr>
    <w:tblPr>
      <w:tblStyleRowBandSize w:val="1"/>
      <w:tblStyleColBandSize w:val="1"/>
      <w:tblInd w:w="0" w:type="dxa"/>
      <w:tblCellMar>
        <w:top w:w="44" w:type="dxa"/>
        <w:left w:w="108"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28" w:type="dxa"/>
        <w:left w:w="90" w:type="dxa"/>
        <w:bottom w:w="0" w:type="dxa"/>
        <w:right w:w="42" w:type="dxa"/>
      </w:tblCellMar>
    </w:tblPr>
  </w:style>
  <w:style w:type="table" w:customStyle="1" w:styleId="af">
    <w:basedOn w:val="TableNormal"/>
    <w:pPr>
      <w:spacing w:after="0" w:line="240" w:lineRule="auto"/>
    </w:pPr>
    <w:tblPr>
      <w:tblStyleRowBandSize w:val="1"/>
      <w:tblStyleColBandSize w:val="1"/>
      <w:tblInd w:w="0" w:type="dxa"/>
      <w:tblCellMar>
        <w:top w:w="15" w:type="dxa"/>
        <w:left w:w="0" w:type="dxa"/>
        <w:bottom w:w="0" w:type="dxa"/>
        <w:right w:w="0" w:type="dxa"/>
      </w:tblCellMar>
    </w:tblPr>
  </w:style>
  <w:style w:type="paragraph" w:styleId="BalloonText">
    <w:name w:val="Balloon Text"/>
    <w:basedOn w:val="Normal"/>
    <w:link w:val="BalloonTextChar"/>
    <w:uiPriority w:val="99"/>
    <w:semiHidden/>
    <w:unhideWhenUsed/>
    <w:rsid w:val="00142A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2A7B"/>
    <w:rPr>
      <w:rFonts w:ascii="Lucida Grande" w:hAnsi="Lucida Grande" w:cs="Lucida Grande"/>
      <w:sz w:val="18"/>
      <w:szCs w:val="18"/>
    </w:rPr>
  </w:style>
  <w:style w:type="character" w:styleId="Hyperlink">
    <w:name w:val="Hyperlink"/>
    <w:basedOn w:val="DefaultParagraphFont"/>
    <w:uiPriority w:val="99"/>
    <w:semiHidden/>
    <w:unhideWhenUsed/>
    <w:rsid w:val="00A240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179" w:hanging="10"/>
      <w:jc w:val="center"/>
      <w:outlineLvl w:val="0"/>
    </w:pPr>
    <w:rPr>
      <w:b/>
      <w:color w:val="000000"/>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ind w:left="2157" w:hanging="10"/>
      <w:outlineLvl w:val="1"/>
    </w:pPr>
    <w:rPr>
      <w:b/>
      <w:i/>
      <w:color w:val="000000"/>
      <w:sz w:val="24"/>
      <w:szCs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46" w:type="dxa"/>
        <w:left w:w="108" w:type="dxa"/>
        <w:bottom w:w="0" w:type="dxa"/>
        <w:right w:w="58" w:type="dxa"/>
      </w:tblCellMar>
    </w:tblPr>
  </w:style>
  <w:style w:type="table" w:customStyle="1" w:styleId="a0">
    <w:basedOn w:val="TableNormal"/>
    <w:pPr>
      <w:spacing w:after="0" w:line="240" w:lineRule="auto"/>
    </w:pPr>
    <w:tblPr>
      <w:tblStyleRowBandSize w:val="1"/>
      <w:tblStyleColBandSize w:val="1"/>
      <w:tblInd w:w="0" w:type="dxa"/>
      <w:tblCellMar>
        <w:top w:w="44" w:type="dxa"/>
        <w:left w:w="108" w:type="dxa"/>
        <w:bottom w:w="0" w:type="dxa"/>
        <w:right w:w="64" w:type="dxa"/>
      </w:tblCellMar>
    </w:tblPr>
  </w:style>
  <w:style w:type="table" w:customStyle="1" w:styleId="a1">
    <w:basedOn w:val="TableNormal"/>
    <w:pPr>
      <w:spacing w:after="0" w:line="240" w:lineRule="auto"/>
    </w:pPr>
    <w:tblPr>
      <w:tblStyleRowBandSize w:val="1"/>
      <w:tblStyleColBandSize w:val="1"/>
      <w:tblInd w:w="0" w:type="dxa"/>
      <w:tblCellMar>
        <w:top w:w="36" w:type="dxa"/>
        <w:left w:w="107" w:type="dxa"/>
        <w:bottom w:w="0" w:type="dxa"/>
        <w:right w:w="98" w:type="dxa"/>
      </w:tblCellMar>
    </w:tblPr>
  </w:style>
  <w:style w:type="table" w:customStyle="1" w:styleId="a2">
    <w:basedOn w:val="TableNormal"/>
    <w:pPr>
      <w:spacing w:after="0" w:line="240" w:lineRule="auto"/>
    </w:pPr>
    <w:tblPr>
      <w:tblStyleRowBandSize w:val="1"/>
      <w:tblStyleColBandSize w:val="1"/>
      <w:tblInd w:w="0" w:type="dxa"/>
      <w:tblCellMar>
        <w:top w:w="135" w:type="dxa"/>
        <w:left w:w="197" w:type="dxa"/>
        <w:bottom w:w="70" w:type="dxa"/>
        <w:right w:w="103" w:type="dxa"/>
      </w:tblCellMar>
    </w:tblPr>
  </w:style>
  <w:style w:type="table" w:customStyle="1" w:styleId="a3">
    <w:basedOn w:val="TableNormal"/>
    <w:pPr>
      <w:spacing w:after="0" w:line="240" w:lineRule="auto"/>
    </w:pPr>
    <w:tblPr>
      <w:tblStyleRowBandSize w:val="1"/>
      <w:tblStyleColBandSize w:val="1"/>
      <w:tblInd w:w="0" w:type="dxa"/>
      <w:tblCellMar>
        <w:top w:w="41" w:type="dxa"/>
        <w:left w:w="107" w:type="dxa"/>
        <w:bottom w:w="0" w:type="dxa"/>
        <w:right w:w="74" w:type="dxa"/>
      </w:tblCellMar>
    </w:tblPr>
  </w:style>
  <w:style w:type="table" w:customStyle="1" w:styleId="a4">
    <w:basedOn w:val="TableNormal"/>
    <w:pPr>
      <w:spacing w:after="0" w:line="240" w:lineRule="auto"/>
    </w:pPr>
    <w:tblPr>
      <w:tblStyleRowBandSize w:val="1"/>
      <w:tblStyleColBandSize w:val="1"/>
      <w:tblInd w:w="0" w:type="dxa"/>
      <w:tblCellMar>
        <w:top w:w="38" w:type="dxa"/>
        <w:left w:w="0" w:type="dxa"/>
        <w:bottom w:w="0" w:type="dxa"/>
        <w:right w:w="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Ind w:w="0" w:type="dxa"/>
      <w:tblCellMar>
        <w:top w:w="38" w:type="dxa"/>
        <w:left w:w="108" w:type="dxa"/>
        <w:bottom w:w="0" w:type="dxa"/>
        <w:right w:w="80" w:type="dxa"/>
      </w:tblCellMar>
    </w:tblPr>
  </w:style>
  <w:style w:type="table" w:customStyle="1" w:styleId="a7">
    <w:basedOn w:val="TableNormal"/>
    <w:pPr>
      <w:spacing w:after="0" w:line="240" w:lineRule="auto"/>
    </w:pPr>
    <w:tblPr>
      <w:tblStyleRowBandSize w:val="1"/>
      <w:tblStyleColBandSize w:val="1"/>
      <w:tblInd w:w="0" w:type="dxa"/>
      <w:tblCellMar>
        <w:top w:w="48" w:type="dxa"/>
        <w:left w:w="114" w:type="dxa"/>
        <w:bottom w:w="0" w:type="dxa"/>
        <w:right w:w="79" w:type="dxa"/>
      </w:tblCellMar>
    </w:tblPr>
  </w:style>
  <w:style w:type="table" w:customStyle="1" w:styleId="a8">
    <w:basedOn w:val="TableNormal"/>
    <w:pPr>
      <w:spacing w:after="0" w:line="240" w:lineRule="auto"/>
    </w:pPr>
    <w:tblPr>
      <w:tblStyleRowBandSize w:val="1"/>
      <w:tblStyleColBandSize w:val="1"/>
      <w:tblInd w:w="0" w:type="dxa"/>
      <w:tblCellMar>
        <w:top w:w="48" w:type="dxa"/>
        <w:left w:w="114"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49" w:type="dxa"/>
        <w:left w:w="114" w:type="dxa"/>
        <w:bottom w:w="3" w:type="dxa"/>
        <w:right w:w="113" w:type="dxa"/>
      </w:tblCellMar>
    </w:tblPr>
  </w:style>
  <w:style w:type="table" w:customStyle="1" w:styleId="aa">
    <w:basedOn w:val="TableNormal"/>
    <w:pPr>
      <w:spacing w:after="0" w:line="240" w:lineRule="auto"/>
    </w:pPr>
    <w:tblPr>
      <w:tblStyleRowBandSize w:val="1"/>
      <w:tblStyleColBandSize w:val="1"/>
      <w:tblInd w:w="0" w:type="dxa"/>
      <w:tblCellMar>
        <w:top w:w="49" w:type="dxa"/>
        <w:left w:w="114" w:type="dxa"/>
        <w:bottom w:w="0" w:type="dxa"/>
        <w:right w:w="68" w:type="dxa"/>
      </w:tblCellMar>
    </w:tblPr>
  </w:style>
  <w:style w:type="table" w:customStyle="1" w:styleId="ab">
    <w:basedOn w:val="TableNormal"/>
    <w:pPr>
      <w:spacing w:after="0" w:line="240" w:lineRule="auto"/>
    </w:pPr>
    <w:tblPr>
      <w:tblStyleRowBandSize w:val="1"/>
      <w:tblStyleColBandSize w:val="1"/>
      <w:tblInd w:w="0" w:type="dxa"/>
      <w:tblCellMar>
        <w:top w:w="44" w:type="dxa"/>
        <w:left w:w="108" w:type="dxa"/>
        <w:bottom w:w="0" w:type="dxa"/>
        <w:right w:w="262" w:type="dxa"/>
      </w:tblCellMar>
    </w:tblPr>
  </w:style>
  <w:style w:type="table" w:customStyle="1" w:styleId="ac">
    <w:basedOn w:val="TableNormal"/>
    <w:pPr>
      <w:spacing w:after="0" w:line="240" w:lineRule="auto"/>
    </w:pPr>
    <w:tblPr>
      <w:tblStyleRowBandSize w:val="1"/>
      <w:tblStyleColBandSize w:val="1"/>
      <w:tblInd w:w="0" w:type="dxa"/>
      <w:tblCellMar>
        <w:top w:w="28" w:type="dxa"/>
        <w:left w:w="90" w:type="dxa"/>
        <w:bottom w:w="0" w:type="dxa"/>
        <w:right w:w="54" w:type="dxa"/>
      </w:tblCellMar>
    </w:tblPr>
  </w:style>
  <w:style w:type="table" w:customStyle="1" w:styleId="ad">
    <w:basedOn w:val="TableNormal"/>
    <w:pPr>
      <w:spacing w:after="0" w:line="240" w:lineRule="auto"/>
    </w:pPr>
    <w:tblPr>
      <w:tblStyleRowBandSize w:val="1"/>
      <w:tblStyleColBandSize w:val="1"/>
      <w:tblInd w:w="0" w:type="dxa"/>
      <w:tblCellMar>
        <w:top w:w="44" w:type="dxa"/>
        <w:left w:w="108" w:type="dxa"/>
        <w:bottom w:w="0" w:type="dxa"/>
        <w:right w:w="115" w:type="dxa"/>
      </w:tblCellMar>
    </w:tblPr>
  </w:style>
  <w:style w:type="table" w:customStyle="1" w:styleId="ae">
    <w:basedOn w:val="TableNormal"/>
    <w:pPr>
      <w:spacing w:after="0" w:line="240" w:lineRule="auto"/>
    </w:pPr>
    <w:tblPr>
      <w:tblStyleRowBandSize w:val="1"/>
      <w:tblStyleColBandSize w:val="1"/>
      <w:tblInd w:w="0" w:type="dxa"/>
      <w:tblCellMar>
        <w:top w:w="28" w:type="dxa"/>
        <w:left w:w="90" w:type="dxa"/>
        <w:bottom w:w="0" w:type="dxa"/>
        <w:right w:w="42" w:type="dxa"/>
      </w:tblCellMar>
    </w:tblPr>
  </w:style>
  <w:style w:type="table" w:customStyle="1" w:styleId="af">
    <w:basedOn w:val="TableNormal"/>
    <w:pPr>
      <w:spacing w:after="0" w:line="240" w:lineRule="auto"/>
    </w:pPr>
    <w:tblPr>
      <w:tblStyleRowBandSize w:val="1"/>
      <w:tblStyleColBandSize w:val="1"/>
      <w:tblInd w:w="0" w:type="dxa"/>
      <w:tblCellMar>
        <w:top w:w="15" w:type="dxa"/>
        <w:left w:w="0" w:type="dxa"/>
        <w:bottom w:w="0" w:type="dxa"/>
        <w:right w:w="0" w:type="dxa"/>
      </w:tblCellMar>
    </w:tblPr>
  </w:style>
  <w:style w:type="paragraph" w:styleId="BalloonText">
    <w:name w:val="Balloon Text"/>
    <w:basedOn w:val="Normal"/>
    <w:link w:val="BalloonTextChar"/>
    <w:uiPriority w:val="99"/>
    <w:semiHidden/>
    <w:unhideWhenUsed/>
    <w:rsid w:val="00142A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2A7B"/>
    <w:rPr>
      <w:rFonts w:ascii="Lucida Grande" w:hAnsi="Lucida Grande" w:cs="Lucida Grande"/>
      <w:sz w:val="18"/>
      <w:szCs w:val="18"/>
    </w:rPr>
  </w:style>
  <w:style w:type="character" w:styleId="Hyperlink">
    <w:name w:val="Hyperlink"/>
    <w:basedOn w:val="DefaultParagraphFont"/>
    <w:uiPriority w:val="99"/>
    <w:semiHidden/>
    <w:unhideWhenUsed/>
    <w:rsid w:val="00A24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wku.edu/lme/documents/lme590ppdinstructions.rtf" TargetMode="External"/><Relationship Id="rId21" Type="http://schemas.openxmlformats.org/officeDocument/2006/relationships/hyperlink" Target="https://www.wku.edu/lite/documents/portfolioinstructions1.pdf" TargetMode="External"/><Relationship Id="rId22" Type="http://schemas.openxmlformats.org/officeDocument/2006/relationships/hyperlink" Target="https://www.wku.edu/lite/documents/portfolioinstructions1.pdf" TargetMode="External"/><Relationship Id="rId23" Type="http://schemas.openxmlformats.org/officeDocument/2006/relationships/hyperlink" Target="https://www.wku.edu/lite/documents/portfoliorubric1.pdf" TargetMode="External"/><Relationship Id="rId24" Type="http://schemas.openxmlformats.org/officeDocument/2006/relationships/hyperlink" Target="https://www.wku.edu/lite/documents/portfoliorubric1.pdf" TargetMode="External"/><Relationship Id="rId25" Type="http://schemas.openxmlformats.org/officeDocument/2006/relationships/hyperlink" Target="https://www.wku.edu/lme/documents/lme590ppdinstructions.rtf" TargetMode="External"/><Relationship Id="rId26" Type="http://schemas.openxmlformats.org/officeDocument/2006/relationships/hyperlink" Target="https://www.wku.edu/lme/documents/lme590ppdinstructions.rtf" TargetMode="External"/><Relationship Id="rId27" Type="http://schemas.openxmlformats.org/officeDocument/2006/relationships/hyperlink" Target="https://www.wku.edu/lite/documents/portfolioinstructions1.pdf" TargetMode="External"/><Relationship Id="rId28" Type="http://schemas.openxmlformats.org/officeDocument/2006/relationships/hyperlink" Target="https://www.wku.edu/lite/documents/portfolioinstructions1.pdf" TargetMode="External"/><Relationship Id="rId29" Type="http://schemas.openxmlformats.org/officeDocument/2006/relationships/hyperlink" Target="https://www.wku.edu/lite/documents/portfoliorubric1.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wku.edu/lite/documents/portfoliorubric1.pdf" TargetMode="External"/><Relationship Id="rId31" Type="http://schemas.openxmlformats.org/officeDocument/2006/relationships/hyperlink" Target="https://drive.google.com/file/d/1e5eb7wGEARCZSiTE7m-o3osLXGUTU-p_/view?usp=sharing" TargetMode="External"/><Relationship Id="rId32" Type="http://schemas.openxmlformats.org/officeDocument/2006/relationships/image" Target="media/image2.jpg"/><Relationship Id="rId9" Type="http://schemas.openxmlformats.org/officeDocument/2006/relationships/hyperlink" Target="http://catalog.wku.edu/graduate/"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image" Target="media/image3.jpeg"/><Relationship Id="rId34" Type="http://schemas.openxmlformats.org/officeDocument/2006/relationships/header" Target="header7.xml"/><Relationship Id="rId35" Type="http://schemas.openxmlformats.org/officeDocument/2006/relationships/header" Target="header8.xml"/><Relationship Id="rId36" Type="http://schemas.openxmlformats.org/officeDocument/2006/relationships/header" Target="header9.xml"/><Relationship Id="rId10" Type="http://schemas.openxmlformats.org/officeDocument/2006/relationships/hyperlink" Target="http://catalog.wku.edu/graduate/" TargetMode="External"/><Relationship Id="rId11" Type="http://schemas.openxmlformats.org/officeDocument/2006/relationships/hyperlink" Target="http://www.wku.edu/cebs/caep/" TargetMode="External"/><Relationship Id="rId12" Type="http://schemas.openxmlformats.org/officeDocument/2006/relationships/hyperlink" Target="http://www.wku.edu/cebs/caep/"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yperlink" Target="https://www.wku.edu/lme/documents/lme590ppdinstructions.rtf"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5651</Words>
  <Characters>32216</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Paganelli</cp:lastModifiedBy>
  <cp:revision>2</cp:revision>
  <dcterms:created xsi:type="dcterms:W3CDTF">2021-05-25T23:57:00Z</dcterms:created>
  <dcterms:modified xsi:type="dcterms:W3CDTF">2021-05-25T23:57:00Z</dcterms:modified>
</cp:coreProperties>
</file>