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11AE" w14:textId="77777777" w:rsidR="007A4054" w:rsidRDefault="007A4054" w:rsidP="007A405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43D6187" wp14:editId="122EFB57">
            <wp:extent cx="1743075" cy="1743075"/>
            <wp:effectExtent l="0" t="0" r="9525" b="9525"/>
            <wp:docPr id="944792861" name="Picture 1" descr="WKU STE (@WKUSTE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STE (@WKUSTE) / 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E420" w14:textId="0A4506E6" w:rsidR="007A4054" w:rsidRDefault="001E7DEC" w:rsidP="007A4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DEC">
        <w:rPr>
          <w:rFonts w:ascii="Times New Roman" w:hAnsi="Times New Roman" w:cs="Times New Roman"/>
          <w:b/>
          <w:bCs/>
          <w:sz w:val="28"/>
          <w:szCs w:val="28"/>
        </w:rPr>
        <w:t xml:space="preserve">School of Teacher Education Annual Evaluation of Faculty </w:t>
      </w:r>
    </w:p>
    <w:p w14:paraId="124EBD97" w14:textId="77777777" w:rsidR="001E7DEC" w:rsidRPr="001E7DEC" w:rsidRDefault="001E7DEC" w:rsidP="007A4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1E7DEC" w14:paraId="4852C616" w14:textId="77777777" w:rsidTr="001E7DEC">
        <w:tc>
          <w:tcPr>
            <w:tcW w:w="4796" w:type="dxa"/>
          </w:tcPr>
          <w:p w14:paraId="3F0CBCFF" w14:textId="77777777" w:rsidR="001E7DEC" w:rsidRDefault="001E7DEC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14:paraId="3D78C7F1" w14:textId="2E412181" w:rsidR="00815858" w:rsidRPr="00815858" w:rsidRDefault="00815858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7" w:type="dxa"/>
          </w:tcPr>
          <w:p w14:paraId="5D9B3593" w14:textId="367AAD81" w:rsidR="001E7DEC" w:rsidRPr="00815858" w:rsidRDefault="00A16608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Rank: </w:t>
            </w:r>
          </w:p>
        </w:tc>
        <w:tc>
          <w:tcPr>
            <w:tcW w:w="4797" w:type="dxa"/>
          </w:tcPr>
          <w:p w14:paraId="26633E1E" w14:textId="00BC0B6F" w:rsidR="001E7DEC" w:rsidRPr="00815858" w:rsidRDefault="00E400F1" w:rsidP="007A4054">
            <w:pPr>
              <w:rPr>
                <w:rFonts w:ascii="Times New Roman" w:hAnsi="Times New Roman" w:cs="Times New Roman"/>
                <w:b/>
                <w:bCs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Date:</w:t>
            </w:r>
          </w:p>
        </w:tc>
      </w:tr>
      <w:tr w:rsidR="00677367" w14:paraId="6D0569AC" w14:textId="77777777" w:rsidTr="00C83829">
        <w:tc>
          <w:tcPr>
            <w:tcW w:w="4796" w:type="dxa"/>
            <w:vMerge w:val="restart"/>
          </w:tcPr>
          <w:p w14:paraId="2A8614E2" w14:textId="490F5300" w:rsidR="00677367" w:rsidRPr="00815858" w:rsidRDefault="00E400F1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Period:</w:t>
            </w:r>
          </w:p>
        </w:tc>
        <w:tc>
          <w:tcPr>
            <w:tcW w:w="9594" w:type="dxa"/>
            <w:gridSpan w:val="2"/>
          </w:tcPr>
          <w:p w14:paraId="399BAB3D" w14:textId="77777777" w:rsidR="00677367" w:rsidRDefault="00677367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Service at WKU (including current year):</w:t>
            </w:r>
          </w:p>
          <w:p w14:paraId="32832A95" w14:textId="77616D03" w:rsidR="00677367" w:rsidRPr="00815858" w:rsidRDefault="00677367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367" w14:paraId="3C97A8F4" w14:textId="77777777" w:rsidTr="00503D78">
        <w:tc>
          <w:tcPr>
            <w:tcW w:w="4796" w:type="dxa"/>
            <w:vMerge/>
          </w:tcPr>
          <w:p w14:paraId="03B3D9A2" w14:textId="77777777" w:rsidR="00677367" w:rsidRPr="00815858" w:rsidRDefault="00677367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4" w:type="dxa"/>
            <w:gridSpan w:val="2"/>
          </w:tcPr>
          <w:p w14:paraId="72C91F95" w14:textId="77777777" w:rsidR="00677367" w:rsidRDefault="00677367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university service prior to WKU:</w:t>
            </w:r>
          </w:p>
          <w:p w14:paraId="0B259A28" w14:textId="05270F66" w:rsidR="00677367" w:rsidRPr="00815858" w:rsidRDefault="00677367" w:rsidP="007A4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77E3D5" w14:textId="77777777" w:rsidR="00165F94" w:rsidRDefault="00165F94" w:rsidP="007A4054">
      <w:pPr>
        <w:rPr>
          <w:b/>
          <w:bCs/>
        </w:rPr>
      </w:pPr>
    </w:p>
    <w:p w14:paraId="43F730DE" w14:textId="77777777" w:rsidR="00165F94" w:rsidRPr="00677367" w:rsidRDefault="00165F94" w:rsidP="00165F94">
      <w:pPr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The School of Teacher Education (STE) Annual Evaluation (AE) for Faculty submission materials include:</w:t>
      </w:r>
    </w:p>
    <w:p w14:paraId="7D1A936E" w14:textId="77777777" w:rsidR="00165F94" w:rsidRPr="00677367" w:rsidRDefault="00165F94" w:rsidP="00165F9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 xml:space="preserve">Updated curriculum vitae (CV) with accomplishments from the current evaluation period </w:t>
      </w:r>
      <w:proofErr w:type="gramStart"/>
      <w:r w:rsidRPr="00677367">
        <w:rPr>
          <w:rFonts w:ascii="Times New Roman" w:hAnsi="Times New Roman" w:cs="Times New Roman"/>
          <w:sz w:val="24"/>
          <w:szCs w:val="24"/>
        </w:rPr>
        <w:t>highlighted</w:t>
      </w:r>
      <w:proofErr w:type="gramEnd"/>
    </w:p>
    <w:p w14:paraId="7F96DA8B" w14:textId="77777777" w:rsidR="00165F94" w:rsidRPr="00677367" w:rsidRDefault="00165F94" w:rsidP="00165F9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Annual Activity Packet consisting of:</w:t>
      </w:r>
    </w:p>
    <w:p w14:paraId="594B02CD" w14:textId="77777777" w:rsidR="00165F94" w:rsidRPr="00677367" w:rsidRDefault="00165F94" w:rsidP="00165F9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 xml:space="preserve">Completed School of Teacher Education Annual Evaluation for Faculty form with self-evaluation sections completed and evidence </w:t>
      </w:r>
      <w:proofErr w:type="gramStart"/>
      <w:r w:rsidRPr="00677367">
        <w:rPr>
          <w:rFonts w:ascii="Times New Roman" w:hAnsi="Times New Roman" w:cs="Times New Roman"/>
          <w:sz w:val="24"/>
          <w:szCs w:val="24"/>
        </w:rPr>
        <w:t>linked</w:t>
      </w:r>
      <w:proofErr w:type="gramEnd"/>
    </w:p>
    <w:p w14:paraId="2DB75980" w14:textId="77777777" w:rsidR="00165F94" w:rsidRPr="00677367" w:rsidRDefault="00165F94" w:rsidP="00165F9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 xml:space="preserve">All faculty SITE evaluations (including student comments) from the current evaluation </w:t>
      </w:r>
      <w:proofErr w:type="gramStart"/>
      <w:r w:rsidRPr="00677367">
        <w:rPr>
          <w:rFonts w:ascii="Times New Roman" w:hAnsi="Times New Roman" w:cs="Times New Roman"/>
          <w:sz w:val="24"/>
          <w:szCs w:val="24"/>
        </w:rPr>
        <w:t>period</w:t>
      </w:r>
      <w:proofErr w:type="gramEnd"/>
    </w:p>
    <w:p w14:paraId="6DF153F8" w14:textId="77777777" w:rsidR="00165F94" w:rsidRPr="00677367" w:rsidRDefault="00165F94" w:rsidP="00165F94">
      <w:pPr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Evaluation materials should be uploaded to Boomi (reference faculty workflow directions) by the following dates:</w:t>
      </w:r>
    </w:p>
    <w:p w14:paraId="5E2F5471" w14:textId="77777777" w:rsidR="00165F94" w:rsidRPr="00677367" w:rsidRDefault="00165F94" w:rsidP="00165F9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Non-tenured faculty – August 20</w:t>
      </w:r>
      <w:r w:rsidRPr="00677367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8C75CEC" w14:textId="77777777" w:rsidR="00165F94" w:rsidRDefault="00165F94" w:rsidP="00165F9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Tenured faculty – September 15</w:t>
      </w:r>
      <w:r w:rsidRPr="006773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7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D90E2" w14:textId="77777777" w:rsidR="00581CE2" w:rsidRPr="00677367" w:rsidRDefault="00581CE2" w:rsidP="00581C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4BCD2" w14:textId="77777777" w:rsidR="00165F94" w:rsidRPr="00677367" w:rsidRDefault="00165F94" w:rsidP="00165F94">
      <w:pPr>
        <w:rPr>
          <w:rFonts w:ascii="Times New Roman" w:hAnsi="Times New Roman" w:cs="Times New Roman"/>
          <w:sz w:val="24"/>
          <w:szCs w:val="24"/>
        </w:rPr>
      </w:pPr>
      <w:r w:rsidRPr="00677367">
        <w:rPr>
          <w:rFonts w:ascii="Times New Roman" w:hAnsi="Times New Roman" w:cs="Times New Roman"/>
          <w:sz w:val="24"/>
          <w:szCs w:val="24"/>
        </w:rPr>
        <w:t>Once materials are submitted, please schedule an appointment for an annual evaluation discussion with the STE department chair.</w:t>
      </w:r>
    </w:p>
    <w:p w14:paraId="5AFE5B43" w14:textId="5386EE7C" w:rsidR="000120F6" w:rsidRDefault="000120F6" w:rsidP="007A4054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578"/>
        <w:gridCol w:w="3203"/>
        <w:gridCol w:w="3203"/>
        <w:gridCol w:w="3203"/>
        <w:gridCol w:w="3203"/>
      </w:tblGrid>
      <w:tr w:rsidR="000120F6" w:rsidRPr="007668EB" w14:paraId="39FC4B0C" w14:textId="77777777" w:rsidTr="001D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  <w:shd w:val="clear" w:color="auto" w:fill="222A35" w:themeFill="text2" w:themeFillShade="80"/>
            <w:vAlign w:val="center"/>
          </w:tcPr>
          <w:p w14:paraId="2D0F3702" w14:textId="75EDA96D" w:rsidR="000120F6" w:rsidRPr="007668EB" w:rsidRDefault="000120F6" w:rsidP="001D3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bookmarkStart w:id="0" w:name="_Hlk69723891"/>
            <w:r>
              <w:rPr>
                <w:rFonts w:ascii="Times New Roman" w:hAnsi="Times New Roman" w:cs="Times New Roman"/>
                <w:sz w:val="24"/>
              </w:rPr>
              <w:t>Category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3BBE05B1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668EB">
              <w:rPr>
                <w:rFonts w:ascii="Times New Roman" w:hAnsi="Times New Roman" w:cs="Times New Roman"/>
                <w:sz w:val="24"/>
              </w:rPr>
              <w:t>Unsatisfactory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03ED3976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3EC21565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Skilled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36BBA001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Distinguished</w:t>
            </w:r>
          </w:p>
          <w:p w14:paraId="56F617CF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F6" w:rsidRPr="007668EB" w14:paraId="16DA21FD" w14:textId="77777777" w:rsidTr="001D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</w:tcPr>
          <w:p w14:paraId="1ED7E5F3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5B9D65E8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Teaching</w:t>
            </w:r>
          </w:p>
          <w:p w14:paraId="405B4BD3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0978AFA1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Advising</w:t>
            </w:r>
          </w:p>
          <w:p w14:paraId="75F65C06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0735364A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Service</w:t>
            </w:r>
          </w:p>
          <w:p w14:paraId="1F705BC6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347D78D2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Organization</w:t>
            </w:r>
          </w:p>
          <w:p w14:paraId="4C90EB7A" w14:textId="77777777" w:rsidR="000120F6" w:rsidRPr="007668EB" w:rsidRDefault="000120F6" w:rsidP="001D33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Citizenship</w:t>
            </w:r>
          </w:p>
          <w:p w14:paraId="6EA68354" w14:textId="77777777" w:rsidR="000120F6" w:rsidRPr="007668EB" w:rsidRDefault="000120F6" w:rsidP="001D33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pct"/>
          </w:tcPr>
          <w:p w14:paraId="05092FD2" w14:textId="77777777" w:rsidR="000120F6" w:rsidRPr="007668EB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C7C39F8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Either no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evidence of attempting to meet professional expectations. </w:t>
            </w:r>
          </w:p>
          <w:p w14:paraId="54C8BF27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45A0FC3" w14:textId="77777777" w:rsidR="000120F6" w:rsidRPr="00B74847" w:rsidRDefault="000120F6" w:rsidP="000120F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</w:t>
            </w:r>
            <w:r w:rsidRPr="00B74847">
              <w:rPr>
                <w:rFonts w:ascii="Times New Roman" w:hAnsi="Times New Roman" w:cs="Times New Roman"/>
                <w:i/>
                <w:sz w:val="24"/>
              </w:rPr>
              <w:t>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-</w:t>
            </w:r>
          </w:p>
          <w:p w14:paraId="7E1B8873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14E911A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Evidence of behaviors and/or practices antithetical to professional expectations. </w:t>
            </w:r>
          </w:p>
          <w:p w14:paraId="3E214685" w14:textId="77777777" w:rsidR="000120F6" w:rsidRPr="00860411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pct"/>
          </w:tcPr>
          <w:p w14:paraId="1D9B3F60" w14:textId="77777777" w:rsidR="000120F6" w:rsidRDefault="000120F6" w:rsidP="001D336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7DB09C2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While there is evidence of progress, performance has yet to equal what is expected at the skilled level.</w:t>
            </w:r>
          </w:p>
        </w:tc>
        <w:tc>
          <w:tcPr>
            <w:tcW w:w="1113" w:type="pct"/>
          </w:tcPr>
          <w:p w14:paraId="5912470B" w14:textId="77777777" w:rsidR="000120F6" w:rsidRPr="007668EB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D3C5C98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Performance is consistent with the expectations of professional faculty in the School of Teacher Education, as outlined in the departmental annual review documents. </w:t>
            </w:r>
          </w:p>
        </w:tc>
        <w:tc>
          <w:tcPr>
            <w:tcW w:w="1113" w:type="pct"/>
          </w:tcPr>
          <w:p w14:paraId="7FB906C3" w14:textId="77777777" w:rsidR="000120F6" w:rsidRDefault="000120F6" w:rsidP="001D336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84554FB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Performance is consistently above that which is expected at the skilled level. </w:t>
            </w:r>
          </w:p>
        </w:tc>
      </w:tr>
      <w:bookmarkEnd w:id="0"/>
    </w:tbl>
    <w:p w14:paraId="4956A3AD" w14:textId="77777777" w:rsidR="000120F6" w:rsidRDefault="000120F6" w:rsidP="000120F6"/>
    <w:p w14:paraId="1BD2099A" w14:textId="77777777" w:rsidR="000120F6" w:rsidRDefault="000120F6" w:rsidP="000120F6"/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578"/>
        <w:gridCol w:w="3203"/>
        <w:gridCol w:w="3203"/>
        <w:gridCol w:w="3203"/>
        <w:gridCol w:w="3203"/>
      </w:tblGrid>
      <w:tr w:rsidR="000120F6" w:rsidRPr="007668EB" w14:paraId="1632937E" w14:textId="77777777" w:rsidTr="001D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  <w:shd w:val="clear" w:color="auto" w:fill="222A35" w:themeFill="text2" w:themeFillShade="80"/>
            <w:vAlign w:val="center"/>
          </w:tcPr>
          <w:p w14:paraId="63C7260B" w14:textId="77777777" w:rsidR="000120F6" w:rsidRPr="007668EB" w:rsidRDefault="000120F6" w:rsidP="001D3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Category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6A0B70AD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668EB">
              <w:rPr>
                <w:rFonts w:ascii="Times New Roman" w:hAnsi="Times New Roman" w:cs="Times New Roman"/>
                <w:sz w:val="24"/>
              </w:rPr>
              <w:t>Unsatisfactory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53EE8047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7FBBFF0D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Skilled</w:t>
            </w:r>
          </w:p>
        </w:tc>
        <w:tc>
          <w:tcPr>
            <w:tcW w:w="1113" w:type="pct"/>
            <w:shd w:val="clear" w:color="auto" w:fill="222A35" w:themeFill="text2" w:themeFillShade="80"/>
            <w:vAlign w:val="center"/>
          </w:tcPr>
          <w:p w14:paraId="6A349F10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Distinguished</w:t>
            </w:r>
          </w:p>
          <w:p w14:paraId="7FC72710" w14:textId="77777777" w:rsidR="000120F6" w:rsidRPr="007668EB" w:rsidRDefault="000120F6" w:rsidP="001D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F6" w:rsidRPr="007668EB" w14:paraId="019770BA" w14:textId="77777777" w:rsidTr="001D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</w:tcPr>
          <w:p w14:paraId="2D50F3DC" w14:textId="77777777" w:rsidR="000120F6" w:rsidRDefault="000120F6" w:rsidP="001D3364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15A80369" w14:textId="77777777" w:rsidR="000120F6" w:rsidRPr="007668EB" w:rsidRDefault="000120F6" w:rsidP="001D33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and Creative Activity</w:t>
            </w:r>
          </w:p>
          <w:p w14:paraId="6997875E" w14:textId="77777777" w:rsidR="000120F6" w:rsidRPr="007668EB" w:rsidRDefault="000120F6" w:rsidP="001D33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pct"/>
          </w:tcPr>
          <w:p w14:paraId="75311223" w14:textId="77777777" w:rsidR="000120F6" w:rsidRPr="007668EB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691C59E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evidence of attempting to meet professional expectations. </w:t>
            </w:r>
          </w:p>
          <w:p w14:paraId="515736CF" w14:textId="77777777" w:rsidR="000120F6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9DE7925" w14:textId="77777777" w:rsidR="000120F6" w:rsidRPr="00860411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pct"/>
          </w:tcPr>
          <w:p w14:paraId="06DA4109" w14:textId="77777777" w:rsidR="000120F6" w:rsidRDefault="000120F6" w:rsidP="001D336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DFD9968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While there is evidence of progress and/or planning, performance has yet to equal what is expected at the skilled level.</w:t>
            </w:r>
          </w:p>
        </w:tc>
        <w:tc>
          <w:tcPr>
            <w:tcW w:w="1113" w:type="pct"/>
          </w:tcPr>
          <w:p w14:paraId="04F33241" w14:textId="77777777" w:rsidR="000120F6" w:rsidRPr="007668EB" w:rsidRDefault="000120F6" w:rsidP="001D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0DBAAAE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Accomplished </w:t>
            </w:r>
            <w:r w:rsidRPr="00B75765">
              <w:rPr>
                <w:rFonts w:ascii="Times New Roman" w:hAnsi="Times New Roman" w:cs="Times New Roman"/>
                <w:b/>
                <w:sz w:val="24"/>
              </w:rPr>
              <w:t>ONE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of the research and creative activities outlined in the departmental annual review documents. </w:t>
            </w:r>
          </w:p>
        </w:tc>
        <w:tc>
          <w:tcPr>
            <w:tcW w:w="1113" w:type="pct"/>
          </w:tcPr>
          <w:p w14:paraId="062F7822" w14:textId="77777777" w:rsidR="000120F6" w:rsidRDefault="000120F6" w:rsidP="001D336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6205631" w14:textId="77777777" w:rsidR="000120F6" w:rsidRPr="00921325" w:rsidRDefault="000120F6" w:rsidP="001D33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Accomplished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TWO or more </w:t>
            </w:r>
            <w:r>
              <w:rPr>
                <w:rFonts w:ascii="Times New Roman" w:hAnsi="Times New Roman" w:cs="Times New Roman"/>
                <w:sz w:val="24"/>
              </w:rPr>
              <w:t>of the research and creative activities outlined in the departmental annual review documents.</w:t>
            </w:r>
          </w:p>
        </w:tc>
      </w:tr>
    </w:tbl>
    <w:p w14:paraId="29CC3868" w14:textId="77777777" w:rsidR="000120F6" w:rsidRDefault="000120F6" w:rsidP="000120F6"/>
    <w:p w14:paraId="49B24F8E" w14:textId="59C552F5" w:rsidR="00A62717" w:rsidRDefault="00A62717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627"/>
        <w:gridCol w:w="8306"/>
        <w:gridCol w:w="1612"/>
        <w:gridCol w:w="555"/>
        <w:gridCol w:w="558"/>
        <w:gridCol w:w="561"/>
        <w:gridCol w:w="541"/>
        <w:gridCol w:w="630"/>
      </w:tblGrid>
      <w:tr w:rsidR="00D565E9" w:rsidRPr="00355E4B" w14:paraId="208F4EB8" w14:textId="24D1C590" w:rsidTr="00D56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0D0D0D" w:themeFill="text1" w:themeFillTint="F2"/>
          </w:tcPr>
          <w:p w14:paraId="698DDFE4" w14:textId="38BD8E06" w:rsidR="00D565E9" w:rsidRPr="00355E4B" w:rsidRDefault="00D565E9" w:rsidP="00BF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Teaching</w:t>
            </w:r>
          </w:p>
        </w:tc>
        <w:tc>
          <w:tcPr>
            <w:tcW w:w="3446" w:type="pct"/>
            <w:gridSpan w:val="2"/>
            <w:shd w:val="clear" w:color="auto" w:fill="0D0D0D" w:themeFill="text1" w:themeFillTint="F2"/>
          </w:tcPr>
          <w:p w14:paraId="02D32E09" w14:textId="7BAB9804" w:rsidR="00D565E9" w:rsidRPr="00355E4B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B">
              <w:rPr>
                <w:rFonts w:ascii="Times New Roman" w:hAnsi="Times New Roman" w:cs="Times New Roman"/>
                <w:sz w:val="24"/>
                <w:szCs w:val="24"/>
              </w:rPr>
              <w:t>STE Requirements</w:t>
            </w:r>
          </w:p>
        </w:tc>
        <w:tc>
          <w:tcPr>
            <w:tcW w:w="193" w:type="pct"/>
            <w:shd w:val="clear" w:color="auto" w:fill="0D0D0D" w:themeFill="text1" w:themeFillTint="F2"/>
          </w:tcPr>
          <w:p w14:paraId="7A99BA93" w14:textId="4EEB0B4E" w:rsidR="00D565E9" w:rsidRPr="00355E4B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4" w:type="pct"/>
            <w:shd w:val="clear" w:color="auto" w:fill="0D0D0D" w:themeFill="text1" w:themeFillTint="F2"/>
          </w:tcPr>
          <w:p w14:paraId="76979928" w14:textId="61CB7D6F" w:rsidR="00D565E9" w:rsidRPr="00355E4B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5" w:type="pct"/>
            <w:shd w:val="clear" w:color="auto" w:fill="0D0D0D" w:themeFill="text1" w:themeFillTint="F2"/>
          </w:tcPr>
          <w:p w14:paraId="30DB78C3" w14:textId="1FBA65D7" w:rsidR="00D565E9" w:rsidRPr="00355E4B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8" w:type="pct"/>
            <w:shd w:val="clear" w:color="auto" w:fill="0D0D0D" w:themeFill="text1" w:themeFillTint="F2"/>
          </w:tcPr>
          <w:p w14:paraId="6EB49399" w14:textId="0A34A448" w:rsidR="00D565E9" w:rsidRPr="00355E4B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0D0D0D" w:themeFill="text1" w:themeFillTint="F2"/>
          </w:tcPr>
          <w:p w14:paraId="1E94EEF8" w14:textId="0B30572A" w:rsidR="00D565E9" w:rsidRDefault="00D565E9" w:rsidP="00032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565E9" w:rsidRPr="00355E4B" w14:paraId="4B00EEDD" w14:textId="7EB691C1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 w:val="restart"/>
            <w:shd w:val="clear" w:color="auto" w:fill="auto"/>
            <w:vAlign w:val="center"/>
          </w:tcPr>
          <w:p w14:paraId="34CB9F51" w14:textId="77777777" w:rsidR="00D565E9" w:rsidRPr="00355E4B" w:rsidRDefault="00D565E9" w:rsidP="00355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Knowledge of Subject</w:t>
            </w: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02ABC24B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Demonstrates current and comprehensive understanding of the appropriate topic(s) that reflect scope and depth of knowledge.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98520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12495EE3" w14:textId="77777777" w:rsidR="00D565E9" w:rsidRPr="00355E4B" w:rsidRDefault="00D565E9" w:rsidP="00752467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80589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23C9E151" w14:textId="77777777" w:rsidR="00D565E9" w:rsidRPr="00355E4B" w:rsidRDefault="00D565E9" w:rsidP="00752467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46127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12D5A969" w14:textId="77777777" w:rsidR="00D565E9" w:rsidRPr="00355E4B" w:rsidRDefault="00D565E9" w:rsidP="00752467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9314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29D0D17A" w14:textId="48D7F30D" w:rsidR="00D565E9" w:rsidRPr="00355E4B" w:rsidRDefault="00D565E9" w:rsidP="00752467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0090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3D02A395" w14:textId="447E0C57" w:rsidR="00D565E9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19A7399E" w14:textId="7C9B6DF5" w:rsidTr="00D565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7DD8814D" w14:textId="77777777" w:rsidR="00D565E9" w:rsidRPr="00355E4B" w:rsidRDefault="00D565E9" w:rsidP="00355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75E57230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Develops course activities that reflect scope and depth of knowledge.</w:t>
            </w:r>
          </w:p>
        </w:tc>
        <w:tc>
          <w:tcPr>
            <w:tcW w:w="193" w:type="pct"/>
            <w:vMerge/>
            <w:shd w:val="clear" w:color="auto" w:fill="auto"/>
          </w:tcPr>
          <w:p w14:paraId="7E5A8828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722655F2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43BC2903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47E3AEC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71D65260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781F030B" w14:textId="755D2A62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3F5A199F" w14:textId="77777777" w:rsidR="00D565E9" w:rsidRPr="00355E4B" w:rsidRDefault="00D565E9" w:rsidP="00355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7E95BD94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Keeps current with trends and knowledge in field through memberships in professional organizations, events and/or activities sponsored by a university/college, school/district,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regional/state agency, professional association or private enterprise; audits or takes a class; completes a degree, or obtains additional certification related to the field and attendance at national/regional or state conferences(s) at least once per year on average.</w:t>
            </w:r>
          </w:p>
        </w:tc>
        <w:tc>
          <w:tcPr>
            <w:tcW w:w="193" w:type="pct"/>
            <w:vMerge/>
            <w:shd w:val="clear" w:color="auto" w:fill="auto"/>
          </w:tcPr>
          <w:p w14:paraId="5196C848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208E5331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0F1A3AE6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C523097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122FEC90" w14:textId="77777777" w:rsidR="00D565E9" w:rsidRPr="00355E4B" w:rsidRDefault="00D565E9" w:rsidP="003E53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492AE4B0" w14:textId="22386053" w:rsidTr="00D565E9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58C4B64E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0D92AB2D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4EBD92D9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59B75CD5" w14:textId="77777777" w:rsidR="00D565E9" w:rsidRDefault="00D565E9" w:rsidP="008C3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A713496" w14:textId="77777777" w:rsidR="00D565E9" w:rsidRPr="008C3125" w:rsidRDefault="00D565E9" w:rsidP="008C312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13FB5D33" w14:textId="77777777" w:rsidR="00D565E9" w:rsidRDefault="00D565E9" w:rsidP="008C3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2D3326ED" w14:textId="77777777" w:rsidR="00D565E9" w:rsidRPr="00355E4B" w:rsidRDefault="00D565E9" w:rsidP="008C3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4715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1E690AD2" w14:textId="77777777" w:rsidR="00D565E9" w:rsidRPr="00355E4B" w:rsidRDefault="00D565E9" w:rsidP="008C3125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9048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3ED0E106" w14:textId="77777777" w:rsidR="00D565E9" w:rsidRPr="00355E4B" w:rsidRDefault="00D565E9" w:rsidP="008C3125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47422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6E5568A3" w14:textId="77777777" w:rsidR="00D565E9" w:rsidRPr="00355E4B" w:rsidRDefault="00D565E9" w:rsidP="008C3125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97544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5D9C1DAA" w14:textId="1F42B60C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2311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vAlign w:val="center"/>
              </w:tcPr>
              <w:p w14:paraId="67D40640" w14:textId="351D5C30" w:rsidR="00D565E9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61A4A23A" w14:textId="7D490CD7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0D941D4A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 </w:t>
            </w:r>
          </w:p>
          <w:p w14:paraId="06346233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22A7E87D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1E8ED276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682CC48B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87CF3DF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0CA470A8" w14:textId="77777777" w:rsidR="00D565E9" w:rsidRDefault="00D565E9" w:rsidP="008C312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14:paraId="1B828AD1" w14:textId="77777777" w:rsidR="00D565E9" w:rsidRDefault="00D565E9" w:rsidP="008C3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3" w:type="pct"/>
            <w:vMerge/>
            <w:vAlign w:val="center"/>
          </w:tcPr>
          <w:p w14:paraId="7A1426B9" w14:textId="77777777" w:rsidR="00D565E9" w:rsidRDefault="00D565E9" w:rsidP="008C31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vAlign w:val="center"/>
          </w:tcPr>
          <w:p w14:paraId="721E8D40" w14:textId="77777777" w:rsidR="00D565E9" w:rsidRDefault="00D565E9" w:rsidP="008C31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vAlign w:val="center"/>
          </w:tcPr>
          <w:p w14:paraId="191DCECE" w14:textId="77777777" w:rsidR="00D565E9" w:rsidRDefault="00D565E9" w:rsidP="008C31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vAlign w:val="center"/>
          </w:tcPr>
          <w:p w14:paraId="279386BC" w14:textId="77777777" w:rsidR="00D565E9" w:rsidRDefault="00D565E9" w:rsidP="008C31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</w:tcPr>
          <w:p w14:paraId="767E7E0D" w14:textId="77777777" w:rsidR="00D565E9" w:rsidRDefault="00D565E9" w:rsidP="008C31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48E750CE" w14:textId="04A780A7" w:rsidTr="00D565E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000000" w:themeFill="text1"/>
          </w:tcPr>
          <w:p w14:paraId="03F0734D" w14:textId="77777777" w:rsidR="00D565E9" w:rsidRPr="00E47E7A" w:rsidRDefault="00D565E9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3446" w:type="pct"/>
            <w:gridSpan w:val="2"/>
            <w:shd w:val="clear" w:color="auto" w:fill="000000" w:themeFill="text1"/>
          </w:tcPr>
          <w:p w14:paraId="3A83F77D" w14:textId="00F3D27C" w:rsidR="00D565E9" w:rsidRPr="00E47E7A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93" w:type="pct"/>
            <w:shd w:val="clear" w:color="auto" w:fill="000000" w:themeFill="text1"/>
          </w:tcPr>
          <w:p w14:paraId="73BA37D2" w14:textId="1A16F0A4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94" w:type="pct"/>
            <w:shd w:val="clear" w:color="auto" w:fill="000000" w:themeFill="text1"/>
          </w:tcPr>
          <w:p w14:paraId="49FC6315" w14:textId="7F3E78C0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5" w:type="pct"/>
            <w:shd w:val="clear" w:color="auto" w:fill="000000" w:themeFill="text1"/>
          </w:tcPr>
          <w:p w14:paraId="7271F6C4" w14:textId="39014541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" w:type="pct"/>
            <w:shd w:val="clear" w:color="auto" w:fill="000000" w:themeFill="text1"/>
          </w:tcPr>
          <w:p w14:paraId="1914AAC0" w14:textId="77B072B3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000000" w:themeFill="text1"/>
          </w:tcPr>
          <w:p w14:paraId="28FF39C5" w14:textId="472D3D4E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D565E9" w:rsidRPr="00355E4B" w14:paraId="0F725064" w14:textId="2097B550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 w:val="restart"/>
            <w:shd w:val="clear" w:color="auto" w:fill="auto"/>
            <w:vAlign w:val="center"/>
          </w:tcPr>
          <w:p w14:paraId="6D13CC7E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Effectiveness of Presentation</w:t>
            </w: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2B98FFED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Conducts annual self-evaluation of teaching skills.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91301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279EEE35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08367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17252932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03453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07AA10A6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9303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224D6D99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8242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7713750F" w14:textId="369FB9E0" w:rsidR="00D565E9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2CF8DCB9" w14:textId="0205DCB3" w:rsidTr="00D565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2F82BC95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4589791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Objectives, requirements, and expectations are clearly stated at the beginning of each course and a variety of instructional strategies, including differentiation, are utilized in teaching.</w:t>
            </w:r>
          </w:p>
        </w:tc>
        <w:tc>
          <w:tcPr>
            <w:tcW w:w="193" w:type="pct"/>
            <w:vMerge/>
            <w:shd w:val="clear" w:color="auto" w:fill="auto"/>
          </w:tcPr>
          <w:p w14:paraId="45F67251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1A8C71E8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18FA9B03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611991BD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5F07A99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0DA76462" w14:textId="114B8E52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62386F9C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2A1E9BAD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Demonstrates sufficient preparation for class sessions.</w:t>
            </w:r>
          </w:p>
        </w:tc>
        <w:tc>
          <w:tcPr>
            <w:tcW w:w="193" w:type="pct"/>
            <w:vMerge/>
            <w:shd w:val="clear" w:color="auto" w:fill="auto"/>
          </w:tcPr>
          <w:p w14:paraId="7346F3D1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04048D1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3DA48DA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6CDA4C20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1A9F894D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01461BB2" w14:textId="60BE90F5" w:rsidTr="00D565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69C2C7B6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70746F39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Requires students to explore, apply content, and be actively engaged and contribute to the community/society.</w:t>
            </w:r>
          </w:p>
        </w:tc>
        <w:tc>
          <w:tcPr>
            <w:tcW w:w="193" w:type="pct"/>
            <w:vMerge/>
            <w:shd w:val="clear" w:color="auto" w:fill="auto"/>
          </w:tcPr>
          <w:p w14:paraId="3DDBE34E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37ABFC15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5BF275D0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7F9E91A3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9CC0137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682367B3" w14:textId="51A0B77D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79A12A57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36E25207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Uses electronic media/technology in course delivery.</w:t>
            </w:r>
          </w:p>
        </w:tc>
        <w:tc>
          <w:tcPr>
            <w:tcW w:w="193" w:type="pct"/>
            <w:vMerge/>
            <w:shd w:val="clear" w:color="auto" w:fill="auto"/>
          </w:tcPr>
          <w:p w14:paraId="2371B6AE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5C79E669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4B8922A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67028E8B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1DAC1652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1CD2263E" w14:textId="4720ED6D" w:rsidTr="00D565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314E2BE0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1EF5EECB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Demonstrates collaboration and support of members of faculty in development of courses and course components.</w:t>
            </w:r>
          </w:p>
        </w:tc>
        <w:tc>
          <w:tcPr>
            <w:tcW w:w="193" w:type="pct"/>
            <w:vMerge/>
            <w:shd w:val="clear" w:color="auto" w:fill="auto"/>
          </w:tcPr>
          <w:p w14:paraId="5BD6A0FC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53EAC913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7130BC76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75BADD8B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554137A7" w14:textId="77777777" w:rsidR="00D565E9" w:rsidRPr="00355E4B" w:rsidRDefault="00D565E9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62F834B7" w14:textId="1294F85F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4511DF08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59A60CD2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5246C91A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009DCB1B" w14:textId="77777777" w:rsidR="00D565E9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40858A6C" w14:textId="77777777" w:rsidR="00D565E9" w:rsidRPr="008C3125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5E1C333E" w14:textId="77777777" w:rsidR="00D565E9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7AE6A6F0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64404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7D9F4815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2450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629D5A6B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02444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49A2A066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1445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7EF0479C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7000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78090F7A" w14:textId="1F786A85" w:rsidR="00D565E9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0F411BBF" w14:textId="77F41F8E" w:rsidTr="00D565E9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vAlign w:val="center"/>
          </w:tcPr>
          <w:p w14:paraId="670B32DC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33AB0EB8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6078CB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06D651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5558C1B5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490C2641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245BDC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14:paraId="77E4F55D" w14:textId="77777777" w:rsidR="00D565E9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3" w:type="pct"/>
            <w:vMerge/>
          </w:tcPr>
          <w:p w14:paraId="25A5E719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689F7CBA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4980D2D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6E24A7AA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6B6B93ED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05280A0C" w14:textId="50DA440B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000000" w:themeFill="text1"/>
          </w:tcPr>
          <w:p w14:paraId="4FD232F2" w14:textId="77777777" w:rsidR="00D565E9" w:rsidRPr="00E47E7A" w:rsidRDefault="00D565E9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3446" w:type="pct"/>
            <w:gridSpan w:val="2"/>
            <w:shd w:val="clear" w:color="auto" w:fill="000000" w:themeFill="text1"/>
          </w:tcPr>
          <w:p w14:paraId="4DF94F78" w14:textId="24DE8A6F" w:rsidR="00D565E9" w:rsidRPr="00E47E7A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93" w:type="pct"/>
            <w:shd w:val="clear" w:color="auto" w:fill="000000" w:themeFill="text1"/>
          </w:tcPr>
          <w:p w14:paraId="706A9B76" w14:textId="6404494D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94" w:type="pct"/>
            <w:shd w:val="clear" w:color="auto" w:fill="000000" w:themeFill="text1"/>
          </w:tcPr>
          <w:p w14:paraId="44DAFB26" w14:textId="3DE1B85C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5" w:type="pct"/>
            <w:shd w:val="clear" w:color="auto" w:fill="000000" w:themeFill="text1"/>
          </w:tcPr>
          <w:p w14:paraId="1FE1AF42" w14:textId="6960FE05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" w:type="pct"/>
            <w:shd w:val="clear" w:color="auto" w:fill="000000" w:themeFill="text1"/>
          </w:tcPr>
          <w:p w14:paraId="300D3146" w14:textId="52F4EE1A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000000" w:themeFill="text1"/>
          </w:tcPr>
          <w:p w14:paraId="607140B9" w14:textId="195F3A28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0445D2" w:rsidRPr="00355E4B" w14:paraId="1CABB222" w14:textId="218A51BC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 w:val="restart"/>
            <w:shd w:val="clear" w:color="auto" w:fill="auto"/>
            <w:vAlign w:val="center"/>
          </w:tcPr>
          <w:p w14:paraId="6C162A00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Effectiveness of Evaluation</w:t>
            </w: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29563252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Formative and summative evaluation procedures are stated in outline/syllabus and explained at beginning of term.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9557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vAlign w:val="center"/>
              </w:tcPr>
              <w:p w14:paraId="6AD5320D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51330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vAlign w:val="center"/>
              </w:tcPr>
              <w:p w14:paraId="0FEE1AC1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0145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vAlign w:val="center"/>
              </w:tcPr>
              <w:p w14:paraId="3C8525AC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3077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vAlign w:val="center"/>
              </w:tcPr>
              <w:p w14:paraId="5B02FCDE" w14:textId="1242C6C3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2370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vAlign w:val="center"/>
              </w:tcPr>
              <w:p w14:paraId="526E4DBF" w14:textId="6F3EC124" w:rsidR="000445D2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445D2" w:rsidRPr="00355E4B" w14:paraId="4DE4D137" w14:textId="58617E41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01DD81E5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29CCE2DE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Evaluations measure unit/course content.</w:t>
            </w:r>
          </w:p>
        </w:tc>
        <w:tc>
          <w:tcPr>
            <w:tcW w:w="193" w:type="pct"/>
            <w:vMerge/>
          </w:tcPr>
          <w:p w14:paraId="34282CBA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0448B065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73A3B77A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6AC2CAA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2F3555E3" w14:textId="77777777" w:rsidR="000445D2" w:rsidRPr="00355E4B" w:rsidRDefault="000445D2" w:rsidP="000445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3BAF6C6A" w14:textId="1CBB0A64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5E3B0A70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1A0C5444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A variety of assessment techniques are used which include formal writing, speaking, and other activities such as observations of teaching that may include technology.</w:t>
            </w:r>
          </w:p>
        </w:tc>
        <w:tc>
          <w:tcPr>
            <w:tcW w:w="193" w:type="pct"/>
            <w:vMerge/>
          </w:tcPr>
          <w:p w14:paraId="6609658E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1189E2EA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71D2D4D1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403B3D6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4E8A4E22" w14:textId="77777777" w:rsidR="000445D2" w:rsidRPr="00355E4B" w:rsidRDefault="000445D2" w:rsidP="000445D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37D03AD2" w14:textId="61F86AB0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53DEE9BC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29B9B939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A variety of assessment techniques are used.</w:t>
            </w:r>
          </w:p>
        </w:tc>
        <w:tc>
          <w:tcPr>
            <w:tcW w:w="193" w:type="pct"/>
            <w:vMerge/>
          </w:tcPr>
          <w:p w14:paraId="5503971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05C785CE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5264D16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00C244A6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1221C0CD" w14:textId="77777777" w:rsidR="000445D2" w:rsidRPr="00355E4B" w:rsidRDefault="000445D2" w:rsidP="000445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19F953B2" w14:textId="01875C14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4A6D4BB4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5DFE0D48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Prompt and meaningful feedback is provided.</w:t>
            </w:r>
          </w:p>
        </w:tc>
        <w:tc>
          <w:tcPr>
            <w:tcW w:w="193" w:type="pct"/>
            <w:vMerge/>
          </w:tcPr>
          <w:p w14:paraId="76507BA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08A41F6B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1B56017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4D824762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40E40AE3" w14:textId="77777777" w:rsidR="000445D2" w:rsidRPr="00355E4B" w:rsidRDefault="000445D2" w:rsidP="000445D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4F563872" w14:textId="28F90BCB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0D0C8605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347E23B1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Use of critical performances and/or teacher work samples (where appropriate) to measure student growth and achievement.</w:t>
            </w:r>
          </w:p>
        </w:tc>
        <w:tc>
          <w:tcPr>
            <w:tcW w:w="193" w:type="pct"/>
            <w:vMerge/>
          </w:tcPr>
          <w:p w14:paraId="662C07C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42334C4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4501808E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65AD95BC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7546324D" w14:textId="77777777" w:rsidR="000445D2" w:rsidRPr="00355E4B" w:rsidRDefault="000445D2" w:rsidP="000445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61C91780" w14:textId="710D10CB" w:rsidTr="000445D2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39C03D83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1F04AB1A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124B620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486BAD83" w14:textId="77777777" w:rsidR="000445D2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5EC43CB" w14:textId="77777777" w:rsidR="000445D2" w:rsidRPr="008C3125" w:rsidRDefault="000445D2" w:rsidP="00D565E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33F1AE58" w14:textId="77777777" w:rsidR="000445D2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59BA398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30578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vAlign w:val="center"/>
              </w:tcPr>
              <w:p w14:paraId="583D44BC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5976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vAlign w:val="center"/>
              </w:tcPr>
              <w:p w14:paraId="4182BA96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98923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vAlign w:val="center"/>
              </w:tcPr>
              <w:p w14:paraId="4F3CE19C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6632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vAlign w:val="center"/>
              </w:tcPr>
              <w:p w14:paraId="6DA804B2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48932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vAlign w:val="center"/>
              </w:tcPr>
              <w:p w14:paraId="1D4A34E8" w14:textId="2344D978" w:rsidR="000445D2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445D2" w:rsidRPr="00355E4B" w14:paraId="13DA819B" w14:textId="6D00362D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7A9766A2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1D494C97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0BFA86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96ACF7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D7641BE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1CC4F0D7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4A582147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016AF9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14:paraId="7B71A58D" w14:textId="77777777" w:rsidR="000445D2" w:rsidRDefault="000445D2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3" w:type="pct"/>
            <w:vMerge/>
          </w:tcPr>
          <w:p w14:paraId="51E8FCEB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723BB662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77D0C6D5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1F68D5B0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</w:tcPr>
          <w:p w14:paraId="3C2B409A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2E951263" w14:textId="55E72A81" w:rsidTr="00D565E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000000" w:themeFill="text1"/>
          </w:tcPr>
          <w:p w14:paraId="40AAC16B" w14:textId="77777777" w:rsidR="00D565E9" w:rsidRPr="00E47E7A" w:rsidRDefault="00D565E9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3446" w:type="pct"/>
            <w:gridSpan w:val="2"/>
            <w:shd w:val="clear" w:color="auto" w:fill="000000" w:themeFill="text1"/>
          </w:tcPr>
          <w:p w14:paraId="71CB02DB" w14:textId="08717E53" w:rsidR="00D565E9" w:rsidRPr="00E47E7A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93" w:type="pct"/>
            <w:shd w:val="clear" w:color="auto" w:fill="000000" w:themeFill="text1"/>
          </w:tcPr>
          <w:p w14:paraId="1439755C" w14:textId="69B83D05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94" w:type="pct"/>
            <w:shd w:val="clear" w:color="auto" w:fill="000000" w:themeFill="text1"/>
          </w:tcPr>
          <w:p w14:paraId="7B58102D" w14:textId="00745691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5" w:type="pct"/>
            <w:shd w:val="clear" w:color="auto" w:fill="000000" w:themeFill="text1"/>
          </w:tcPr>
          <w:p w14:paraId="7C7192AB" w14:textId="799BFE69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" w:type="pct"/>
            <w:shd w:val="clear" w:color="auto" w:fill="000000" w:themeFill="text1"/>
          </w:tcPr>
          <w:p w14:paraId="2C14A1EF" w14:textId="5EB6C618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000000" w:themeFill="text1"/>
          </w:tcPr>
          <w:p w14:paraId="20566C95" w14:textId="24DA8187" w:rsidR="00D565E9" w:rsidRPr="00BE4DA2" w:rsidRDefault="00D565E9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0445D2" w:rsidRPr="00355E4B" w14:paraId="7D060E30" w14:textId="1EE0D3F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 w:val="restart"/>
            <w:shd w:val="clear" w:color="auto" w:fill="auto"/>
            <w:vAlign w:val="center"/>
          </w:tcPr>
          <w:p w14:paraId="27EF1B29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Responsibility to Students</w:t>
            </w: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1AF1BA68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Office hours are scheduled for site or electronic contact.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7067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4688D856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76692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0AE029B2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84737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54AC4BF5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1391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70EADBFB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63082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3230786F" w14:textId="602C1A09" w:rsidR="000445D2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445D2" w:rsidRPr="00355E4B" w14:paraId="736F3D4C" w14:textId="3EBD219B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6C5B37C1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0276CBBF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Keeps appointments with students through electronic or on-site venues.</w:t>
            </w:r>
          </w:p>
        </w:tc>
        <w:tc>
          <w:tcPr>
            <w:tcW w:w="193" w:type="pct"/>
            <w:vMerge/>
            <w:shd w:val="clear" w:color="auto" w:fill="auto"/>
          </w:tcPr>
          <w:p w14:paraId="22730FC4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3330A095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6B8D3E75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4A1EF8A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78BEFE1D" w14:textId="504E5911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0132831A" w14:textId="1BE8ADD8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0D8F8758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564802D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Meets class regularly through on-site or electronic means.</w:t>
            </w:r>
          </w:p>
        </w:tc>
        <w:tc>
          <w:tcPr>
            <w:tcW w:w="193" w:type="pct"/>
            <w:vMerge/>
            <w:shd w:val="clear" w:color="auto" w:fill="auto"/>
          </w:tcPr>
          <w:p w14:paraId="23A139E9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7B3770A4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18E92AFB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422AC2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4861E8FF" w14:textId="06ADA460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5A4DEAFE" w14:textId="6759BD21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shd w:val="clear" w:color="auto" w:fill="auto"/>
            <w:vAlign w:val="center"/>
          </w:tcPr>
          <w:p w14:paraId="09DC1B65" w14:textId="77777777" w:rsidR="000445D2" w:rsidRPr="00355E4B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5C13A5D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Provides appropriate program and career advisement through on-site or electronic means.</w:t>
            </w:r>
          </w:p>
        </w:tc>
        <w:tc>
          <w:tcPr>
            <w:tcW w:w="193" w:type="pct"/>
            <w:vMerge/>
            <w:shd w:val="clear" w:color="auto" w:fill="auto"/>
          </w:tcPr>
          <w:p w14:paraId="78CE1EA1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1679EFD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5EF2CD91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3C511F0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78B97C8B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0445D2" w:rsidRPr="00355E4B" w14:paraId="21687784" w14:textId="23854893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7A3D050F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11F81B25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7636164E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1402B390" w14:textId="77777777" w:rsidR="000445D2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46AF4D4A" w14:textId="77777777" w:rsidR="000445D2" w:rsidRPr="008C3125" w:rsidRDefault="000445D2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4E34EFA4" w14:textId="77777777" w:rsidR="000445D2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5FDA45A9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3815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53AF517D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59231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07D6143C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5993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3AD303E2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96619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4C48D6E2" w14:textId="77777777" w:rsidR="000445D2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85442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4B3DEC8B" w14:textId="339A9F17" w:rsidR="000445D2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445D2" w:rsidRPr="00355E4B" w14:paraId="7124D0DB" w14:textId="5C89DC26" w:rsidTr="000445D2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3FBDCD82" w14:textId="77777777" w:rsidR="000445D2" w:rsidRDefault="000445D2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6F81C3CC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416590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47E23A47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E27E06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0989EB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10FCB8C4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48FA1D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B00C3D" w14:textId="77777777" w:rsidR="000445D2" w:rsidRDefault="000445D2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/>
            <w:shd w:val="clear" w:color="auto" w:fill="F2F2F2" w:themeFill="background1" w:themeFillShade="F2"/>
            <w:vAlign w:val="center"/>
          </w:tcPr>
          <w:p w14:paraId="38D27AF8" w14:textId="77777777" w:rsidR="000445D2" w:rsidRDefault="000445D2" w:rsidP="00D5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7DC44AD7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14:paraId="6E7816A2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</w:tcPr>
          <w:p w14:paraId="100940DC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F2F2F2" w:themeFill="background1" w:themeFillShade="F2"/>
          </w:tcPr>
          <w:p w14:paraId="4E0A0313" w14:textId="77777777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FCF95FE" w14:textId="4139DABF" w:rsidR="000445D2" w:rsidRPr="00355E4B" w:rsidRDefault="000445D2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6C6DCA97" w14:textId="6B6D5BF1" w:rsidTr="00D5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000000" w:themeFill="text1"/>
          </w:tcPr>
          <w:p w14:paraId="2C6D6369" w14:textId="77777777" w:rsidR="00D565E9" w:rsidRPr="00E47E7A" w:rsidRDefault="00D565E9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3446" w:type="pct"/>
            <w:gridSpan w:val="2"/>
            <w:shd w:val="clear" w:color="auto" w:fill="000000" w:themeFill="text1"/>
          </w:tcPr>
          <w:p w14:paraId="7B8B84BD" w14:textId="0507E566" w:rsidR="00D565E9" w:rsidRPr="00E47E7A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A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93" w:type="pct"/>
            <w:shd w:val="clear" w:color="auto" w:fill="000000" w:themeFill="text1"/>
          </w:tcPr>
          <w:p w14:paraId="32703F72" w14:textId="323BA386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94" w:type="pct"/>
            <w:shd w:val="clear" w:color="auto" w:fill="000000" w:themeFill="text1"/>
          </w:tcPr>
          <w:p w14:paraId="173ECAC3" w14:textId="6D72DE0C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5" w:type="pct"/>
            <w:shd w:val="clear" w:color="auto" w:fill="000000" w:themeFill="text1"/>
          </w:tcPr>
          <w:p w14:paraId="5EF56637" w14:textId="7FF23AB7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" w:type="pct"/>
            <w:shd w:val="clear" w:color="auto" w:fill="000000" w:themeFill="text1"/>
          </w:tcPr>
          <w:p w14:paraId="075F41D9" w14:textId="0852F7BD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000000" w:themeFill="text1"/>
          </w:tcPr>
          <w:p w14:paraId="5D6D17EC" w14:textId="71F6B25F" w:rsidR="00D565E9" w:rsidRPr="00BE4DA2" w:rsidRDefault="00D565E9" w:rsidP="00D56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D565E9" w:rsidRPr="00355E4B" w14:paraId="3B3122AE" w14:textId="3CC034E4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 w:val="restart"/>
            <w:vAlign w:val="center"/>
          </w:tcPr>
          <w:p w14:paraId="4B01FBDD" w14:textId="77777777" w:rsidR="00D565E9" w:rsidRPr="00355E4B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Supervision of Field Assignments</w:t>
            </w:r>
          </w:p>
        </w:tc>
        <w:tc>
          <w:tcPr>
            <w:tcW w:w="3446" w:type="pct"/>
            <w:gridSpan w:val="2"/>
            <w:vAlign w:val="center"/>
          </w:tcPr>
          <w:p w14:paraId="2628349D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Supervises student teaching, practicums, and/or field experiences.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3573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vAlign w:val="center"/>
              </w:tcPr>
              <w:p w14:paraId="6F773104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8210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vAlign w:val="center"/>
              </w:tcPr>
              <w:p w14:paraId="4AA05951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04829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vAlign w:val="center"/>
              </w:tcPr>
              <w:p w14:paraId="048F63CD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84697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vAlign w:val="center"/>
              </w:tcPr>
              <w:p w14:paraId="0BF46E1E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543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vAlign w:val="center"/>
              </w:tcPr>
              <w:p w14:paraId="34B9EEE3" w14:textId="758A28E2" w:rsidR="00D565E9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27CC86DE" w14:textId="76435FC4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vAlign w:val="center"/>
          </w:tcPr>
          <w:p w14:paraId="670C4660" w14:textId="77777777" w:rsidR="00D565E9" w:rsidRPr="00355E4B" w:rsidRDefault="00D565E9" w:rsidP="00D565E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shd w:val="clear" w:color="auto" w:fill="auto"/>
            <w:vAlign w:val="center"/>
          </w:tcPr>
          <w:p w14:paraId="5CF4B08F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Effectively coordinates communication among students and involved professionals.</w:t>
            </w:r>
          </w:p>
        </w:tc>
        <w:tc>
          <w:tcPr>
            <w:tcW w:w="193" w:type="pct"/>
            <w:vMerge/>
          </w:tcPr>
          <w:p w14:paraId="32263611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7EF4F507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1668F8FE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5424EE08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11BDE2EF" w14:textId="77777777" w:rsidR="00D565E9" w:rsidRPr="00355E4B" w:rsidRDefault="00D565E9" w:rsidP="000445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50F0DEB7" w14:textId="771EECD4" w:rsidTr="000445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Merge/>
            <w:vAlign w:val="center"/>
          </w:tcPr>
          <w:p w14:paraId="6C5EC3F1" w14:textId="77777777" w:rsidR="00D565E9" w:rsidRPr="00355E4B" w:rsidRDefault="00D565E9" w:rsidP="00D565E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46" w:type="pct"/>
            <w:gridSpan w:val="2"/>
            <w:vAlign w:val="center"/>
          </w:tcPr>
          <w:p w14:paraId="0A8FF7D4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Provides engagement opportunities related to a broader community and global perspective in and/or outside of the classroom.</w:t>
            </w:r>
          </w:p>
        </w:tc>
        <w:tc>
          <w:tcPr>
            <w:tcW w:w="193" w:type="pct"/>
            <w:vMerge/>
          </w:tcPr>
          <w:p w14:paraId="50233C7B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</w:tcPr>
          <w:p w14:paraId="72D42AEC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</w:tcPr>
          <w:p w14:paraId="507FA3AF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</w:tcPr>
          <w:p w14:paraId="4BB74578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vAlign w:val="center"/>
          </w:tcPr>
          <w:p w14:paraId="787081AA" w14:textId="77777777" w:rsidR="00D565E9" w:rsidRPr="00355E4B" w:rsidRDefault="00D565E9" w:rsidP="000445D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D565E9" w:rsidRPr="00355E4B" w14:paraId="7EFD389C" w14:textId="388EACAC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439CEF51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7695D249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CB12EE1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64607163" w14:textId="77777777" w:rsidR="00D565E9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2EAC259" w14:textId="77777777" w:rsidR="00D565E9" w:rsidRPr="008C3125" w:rsidRDefault="00D565E9" w:rsidP="00D565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632EB2F0" w14:textId="77777777" w:rsidR="00D565E9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1937C87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12321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shd w:val="clear" w:color="auto" w:fill="auto"/>
                <w:vAlign w:val="center"/>
              </w:tcPr>
              <w:p w14:paraId="621D0AA0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26657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vMerge w:val="restart"/>
                <w:shd w:val="clear" w:color="auto" w:fill="auto"/>
                <w:vAlign w:val="center"/>
              </w:tcPr>
              <w:p w14:paraId="0F2D9630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5042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vMerge w:val="restart"/>
                <w:shd w:val="clear" w:color="auto" w:fill="auto"/>
                <w:vAlign w:val="center"/>
              </w:tcPr>
              <w:p w14:paraId="62E75ECA" w14:textId="77777777" w:rsidR="00D565E9" w:rsidRPr="00355E4B" w:rsidRDefault="00D565E9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89842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vMerge w:val="restart"/>
                <w:shd w:val="clear" w:color="auto" w:fill="auto"/>
                <w:vAlign w:val="center"/>
              </w:tcPr>
              <w:p w14:paraId="612C63CA" w14:textId="499FF9D6" w:rsidR="00D565E9" w:rsidRPr="00355E4B" w:rsidRDefault="000445D2" w:rsidP="00D565E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75771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auto"/>
                <w:vAlign w:val="center"/>
              </w:tcPr>
              <w:p w14:paraId="54831BB9" w14:textId="2CA25D3D" w:rsidR="00D565E9" w:rsidRDefault="000445D2" w:rsidP="000445D2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565E9" w:rsidRPr="00355E4B" w14:paraId="472A56DC" w14:textId="0CE41F9A" w:rsidTr="00D565E9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gridSpan w:val="2"/>
            <w:shd w:val="clear" w:color="auto" w:fill="auto"/>
            <w:vAlign w:val="center"/>
          </w:tcPr>
          <w:p w14:paraId="5371BF04" w14:textId="77777777" w:rsidR="00D565E9" w:rsidRDefault="00D565E9" w:rsidP="00D565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4DB9F084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4CDFA7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D2CF27E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305FAA1C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610DC1F2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67D64F95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B7EBD6" w14:textId="77777777" w:rsidR="00D565E9" w:rsidRDefault="00D565E9" w:rsidP="00D565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60" w:type="pct"/>
            <w:vMerge/>
            <w:shd w:val="clear" w:color="auto" w:fill="F2F2F2" w:themeFill="background1" w:themeFillShade="F2"/>
            <w:vAlign w:val="center"/>
          </w:tcPr>
          <w:p w14:paraId="61DF2903" w14:textId="77777777" w:rsidR="00D565E9" w:rsidRDefault="00D565E9" w:rsidP="00D5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493541BD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14:paraId="1B27CDD9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</w:tcPr>
          <w:p w14:paraId="6110BDAB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8" w:type="pct"/>
            <w:vMerge/>
            <w:shd w:val="clear" w:color="auto" w:fill="F2F2F2" w:themeFill="background1" w:themeFillShade="F2"/>
          </w:tcPr>
          <w:p w14:paraId="5A494008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69D1882" w14:textId="77777777" w:rsidR="00D565E9" w:rsidRPr="00355E4B" w:rsidRDefault="00D565E9" w:rsidP="00D565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14:paraId="3E531B9A" w14:textId="77777777" w:rsidR="00C939ED" w:rsidRDefault="00C939ED" w:rsidP="00355E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  <w:gridCol w:w="630"/>
        <w:gridCol w:w="540"/>
        <w:gridCol w:w="540"/>
        <w:gridCol w:w="540"/>
        <w:gridCol w:w="630"/>
      </w:tblGrid>
      <w:tr w:rsidR="00A4629A" w14:paraId="523324B5" w14:textId="77777777" w:rsidTr="00BC05B1">
        <w:trPr>
          <w:trHeight w:val="350"/>
        </w:trPr>
        <w:tc>
          <w:tcPr>
            <w:tcW w:w="11510" w:type="dxa"/>
            <w:shd w:val="clear" w:color="auto" w:fill="C00000"/>
          </w:tcPr>
          <w:p w14:paraId="3F4B8207" w14:textId="58D32421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Holistic Teaching Score</w:t>
            </w:r>
            <w:r w:rsidR="00BC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F5CC9">
              <w:rPr>
                <w:rFonts w:ascii="Times New Roman" w:hAnsi="Times New Roman" w:cs="Times New Roman"/>
                <w:b/>
                <w:sz w:val="24"/>
                <w:szCs w:val="24"/>
              </w:rPr>
              <w:t>STE</w:t>
            </w:r>
            <w:r w:rsidR="00BC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Director use only)</w:t>
            </w:r>
          </w:p>
        </w:tc>
        <w:tc>
          <w:tcPr>
            <w:tcW w:w="630" w:type="dxa"/>
            <w:shd w:val="clear" w:color="auto" w:fill="C00000"/>
          </w:tcPr>
          <w:p w14:paraId="4EC8239A" w14:textId="4BB3F7D2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  <w:shd w:val="clear" w:color="auto" w:fill="C00000"/>
          </w:tcPr>
          <w:p w14:paraId="6F0ABBB6" w14:textId="5237039D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C00000"/>
          </w:tcPr>
          <w:p w14:paraId="09D01D1F" w14:textId="23926D16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40" w:type="dxa"/>
            <w:shd w:val="clear" w:color="auto" w:fill="C00000"/>
          </w:tcPr>
          <w:p w14:paraId="0FF9E63D" w14:textId="436FB0AB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C00000"/>
          </w:tcPr>
          <w:p w14:paraId="01025994" w14:textId="2ED97B7F" w:rsidR="00A4629A" w:rsidRPr="00BC05B1" w:rsidRDefault="00A4629A" w:rsidP="00085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BC05B1" w14:paraId="55125FA9" w14:textId="77777777" w:rsidTr="00BC05B1">
        <w:trPr>
          <w:trHeight w:val="1070"/>
        </w:trPr>
        <w:tc>
          <w:tcPr>
            <w:tcW w:w="11510" w:type="dxa"/>
            <w:vAlign w:val="center"/>
          </w:tcPr>
          <w:p w14:paraId="208FE45D" w14:textId="69C829F3" w:rsidR="00BC05B1" w:rsidRDefault="00BC05B1" w:rsidP="00BC05B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8113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C334AF0" w14:textId="6DE1EF19" w:rsidR="00BC05B1" w:rsidRDefault="00BC05B1" w:rsidP="00BC05B1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86443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6CEC59D" w14:textId="0F9E8AF2" w:rsidR="00BC05B1" w:rsidRDefault="00BC05B1" w:rsidP="00BC05B1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9431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57FC538" w14:textId="504518F1" w:rsidR="00BC05B1" w:rsidRDefault="00BC05B1" w:rsidP="00BC05B1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64234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1BDBD20" w14:textId="05DAA3C8" w:rsidR="00BC05B1" w:rsidRDefault="00BC05B1" w:rsidP="00BC05B1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29827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389754" w14:textId="2FC9D50C" w:rsidR="00BC05B1" w:rsidRDefault="00BC05B1" w:rsidP="00BC05B1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72908E4C" w14:textId="77777777" w:rsidR="00E400F1" w:rsidRDefault="00E400F1" w:rsidP="00355E4B">
      <w:pPr>
        <w:rPr>
          <w:rFonts w:ascii="Times New Roman" w:hAnsi="Times New Roman" w:cs="Times New Roman"/>
          <w:b/>
          <w:sz w:val="23"/>
          <w:szCs w:val="23"/>
        </w:rPr>
      </w:pPr>
    </w:p>
    <w:p w14:paraId="1556A915" w14:textId="7A503866" w:rsidR="00032260" w:rsidRDefault="00A20F96" w:rsidP="00355E4B">
      <w:pPr>
        <w:rPr>
          <w:rFonts w:ascii="Times New Roman" w:hAnsi="Times New Roman" w:cs="Times New Roman"/>
          <w:sz w:val="23"/>
          <w:szCs w:val="23"/>
        </w:rPr>
      </w:pPr>
      <w:r w:rsidRPr="00A20F96">
        <w:rPr>
          <w:rFonts w:ascii="Times New Roman" w:hAnsi="Times New Roman" w:cs="Times New Roman"/>
          <w:b/>
          <w:sz w:val="23"/>
          <w:szCs w:val="23"/>
        </w:rPr>
        <w:t xml:space="preserve">Associated </w:t>
      </w:r>
      <w:r w:rsidR="00032260" w:rsidRPr="00A20F96">
        <w:rPr>
          <w:rFonts w:ascii="Times New Roman" w:hAnsi="Times New Roman" w:cs="Times New Roman"/>
          <w:b/>
          <w:sz w:val="23"/>
          <w:szCs w:val="23"/>
        </w:rPr>
        <w:t>SITE Evaluation Items</w:t>
      </w:r>
      <w:r w:rsidRPr="00A20F96">
        <w:rPr>
          <w:rFonts w:ascii="Times New Roman" w:hAnsi="Times New Roman" w:cs="Times New Roman"/>
          <w:sz w:val="23"/>
          <w:szCs w:val="23"/>
        </w:rPr>
        <w:t xml:space="preserve">: 2, 3, 4, 5, 6, 7, 8 </w:t>
      </w:r>
      <w:r>
        <w:rPr>
          <w:rFonts w:ascii="Times New Roman" w:hAnsi="Times New Roman" w:cs="Times New Roman"/>
          <w:sz w:val="23"/>
          <w:szCs w:val="23"/>
        </w:rPr>
        <w:br/>
      </w:r>
      <w:r w:rsidRPr="00A20F96">
        <w:rPr>
          <w:rFonts w:ascii="Times New Roman" w:hAnsi="Times New Roman" w:cs="Times New Roman"/>
          <w:sz w:val="23"/>
          <w:szCs w:val="23"/>
        </w:rPr>
        <w:t xml:space="preserve">(department </w:t>
      </w:r>
      <w:r w:rsidR="0073440F">
        <w:rPr>
          <w:rFonts w:ascii="Times New Roman" w:hAnsi="Times New Roman" w:cs="Times New Roman"/>
          <w:sz w:val="23"/>
          <w:szCs w:val="23"/>
        </w:rPr>
        <w:t>chair</w:t>
      </w:r>
      <w:r w:rsidRPr="00A20F96">
        <w:rPr>
          <w:rFonts w:ascii="Times New Roman" w:hAnsi="Times New Roman" w:cs="Times New Roman"/>
          <w:sz w:val="23"/>
          <w:szCs w:val="23"/>
        </w:rPr>
        <w:t xml:space="preserve"> will review mean values as they compare to department, college, and university means as well patterns within student comments)</w:t>
      </w:r>
    </w:p>
    <w:p w14:paraId="2F1DFD2D" w14:textId="77777777" w:rsidR="00E400F1" w:rsidRDefault="00E400F1" w:rsidP="00355E4B">
      <w:pPr>
        <w:rPr>
          <w:rFonts w:ascii="Times New Roman" w:hAnsi="Times New Roman" w:cs="Times New Roman"/>
          <w:sz w:val="23"/>
          <w:szCs w:val="23"/>
        </w:rPr>
      </w:pPr>
    </w:p>
    <w:p w14:paraId="3A73B586" w14:textId="77777777" w:rsidR="00E400F1" w:rsidRDefault="00E400F1" w:rsidP="00355E4B">
      <w:pPr>
        <w:rPr>
          <w:rFonts w:ascii="Times New Roman" w:hAnsi="Times New Roman" w:cs="Times New Roman"/>
          <w:sz w:val="23"/>
          <w:szCs w:val="23"/>
        </w:rPr>
      </w:pPr>
    </w:p>
    <w:p w14:paraId="322DDDCC" w14:textId="77777777" w:rsidR="00E400F1" w:rsidRDefault="00E400F1" w:rsidP="00355E4B">
      <w:pPr>
        <w:rPr>
          <w:rFonts w:ascii="Times New Roman" w:hAnsi="Times New Roman" w:cs="Times New Roman"/>
          <w:sz w:val="23"/>
          <w:szCs w:val="23"/>
        </w:rPr>
      </w:pPr>
    </w:p>
    <w:p w14:paraId="0E66DE16" w14:textId="77777777" w:rsidR="00E400F1" w:rsidRDefault="00E400F1" w:rsidP="00355E4B">
      <w:pPr>
        <w:rPr>
          <w:rFonts w:ascii="Times New Roman" w:hAnsi="Times New Roman" w:cs="Times New Roman"/>
          <w:sz w:val="23"/>
          <w:szCs w:val="23"/>
        </w:rPr>
      </w:pPr>
    </w:p>
    <w:p w14:paraId="328C9D1A" w14:textId="77777777" w:rsidR="00E400F1" w:rsidRPr="00A20F96" w:rsidRDefault="00E400F1" w:rsidP="00355E4B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2D0986" w14:paraId="31F656AD" w14:textId="77777777" w:rsidTr="000445D2">
        <w:tc>
          <w:tcPr>
            <w:tcW w:w="14395" w:type="dxa"/>
            <w:gridSpan w:val="2"/>
          </w:tcPr>
          <w:p w14:paraId="5C0BE32A" w14:textId="40485876" w:rsidR="002D0986" w:rsidRPr="002D0986" w:rsidRDefault="002D0986" w:rsidP="0004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Teaching</w:t>
            </w:r>
          </w:p>
        </w:tc>
      </w:tr>
      <w:tr w:rsidR="002D0986" w14:paraId="6CB11CE6" w14:textId="77777777" w:rsidTr="000445D2">
        <w:tc>
          <w:tcPr>
            <w:tcW w:w="7195" w:type="dxa"/>
          </w:tcPr>
          <w:p w14:paraId="5268025D" w14:textId="1368259E" w:rsidR="002D0986" w:rsidRPr="002D0986" w:rsidRDefault="00737375" w:rsidP="002D0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Upcoming </w:t>
            </w:r>
            <w:r w:rsidR="002D0986"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Teaching Goal</w:t>
            </w:r>
            <w:r w:rsid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0" w:type="dxa"/>
          </w:tcPr>
          <w:p w14:paraId="7B2F899D" w14:textId="63E555F5" w:rsidR="002D0986" w:rsidRPr="002D0986" w:rsidRDefault="002D0986" w:rsidP="002D0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and Supports Needed</w:t>
            </w:r>
          </w:p>
        </w:tc>
      </w:tr>
      <w:tr w:rsidR="002D0986" w14:paraId="10D371C1" w14:textId="77777777" w:rsidTr="000445D2">
        <w:tc>
          <w:tcPr>
            <w:tcW w:w="7195" w:type="dxa"/>
          </w:tcPr>
          <w:p w14:paraId="61AE9DB0" w14:textId="3499328B" w:rsidR="002D0986" w:rsidRPr="002D0986" w:rsidRDefault="002D0986" w:rsidP="002D09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AF76C11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E82B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445C7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1CE3B548" w14:textId="77777777" w:rsidTr="000445D2">
        <w:tc>
          <w:tcPr>
            <w:tcW w:w="7195" w:type="dxa"/>
          </w:tcPr>
          <w:p w14:paraId="1ABFA098" w14:textId="09C77155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200" w:type="dxa"/>
          </w:tcPr>
          <w:p w14:paraId="554A73CB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3781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A73F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155011D2" w14:textId="77777777" w:rsidTr="000445D2">
        <w:tc>
          <w:tcPr>
            <w:tcW w:w="7195" w:type="dxa"/>
          </w:tcPr>
          <w:p w14:paraId="66AE5B1A" w14:textId="6ECACFD4" w:rsidR="002D0986" w:rsidRPr="002D0986" w:rsidRDefault="002D0986" w:rsidP="002D09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4DE80DA" w14:textId="77777777" w:rsidR="002D0986" w:rsidRPr="002D0986" w:rsidRDefault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ED61" w14:textId="6D81F442" w:rsidR="003E55E2" w:rsidRPr="002D0986" w:rsidRDefault="000C2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9DE418B" w14:textId="77777777" w:rsidR="000C22DF" w:rsidRDefault="000C22DF">
      <w:pPr>
        <w:rPr>
          <w:b/>
          <w:bCs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0C22DF" w14:paraId="42FF8C1D" w14:textId="77777777" w:rsidTr="001D3364">
        <w:tc>
          <w:tcPr>
            <w:tcW w:w="14395" w:type="dxa"/>
            <w:gridSpan w:val="2"/>
          </w:tcPr>
          <w:p w14:paraId="2E85183C" w14:textId="77777777" w:rsidR="000C22DF" w:rsidRPr="002D0986" w:rsidRDefault="000C22DF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</w:t>
            </w:r>
          </w:p>
        </w:tc>
      </w:tr>
      <w:tr w:rsidR="000C22DF" w14:paraId="39B8A841" w14:textId="77777777" w:rsidTr="001D3364">
        <w:tc>
          <w:tcPr>
            <w:tcW w:w="7195" w:type="dxa"/>
          </w:tcPr>
          <w:p w14:paraId="60AF17F7" w14:textId="13C74767" w:rsidR="000C22DF" w:rsidRPr="002D0986" w:rsidRDefault="000C22DF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 </w:t>
            </w: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Teaching Goal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0" w:type="dxa"/>
          </w:tcPr>
          <w:p w14:paraId="383739FE" w14:textId="3A1898BE" w:rsidR="000C22DF" w:rsidRPr="002D0986" w:rsidRDefault="000C22DF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 Toward Goal</w:t>
            </w:r>
          </w:p>
        </w:tc>
      </w:tr>
      <w:tr w:rsidR="000C22DF" w14:paraId="53D8DB54" w14:textId="77777777" w:rsidTr="001D3364">
        <w:tc>
          <w:tcPr>
            <w:tcW w:w="7195" w:type="dxa"/>
          </w:tcPr>
          <w:p w14:paraId="7C1B9D6D" w14:textId="00A48BF4" w:rsidR="000C22DF" w:rsidRPr="002D0986" w:rsidRDefault="000C22DF" w:rsidP="000C22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A735A4E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37FB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C6343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DF" w14:paraId="76252C67" w14:textId="77777777" w:rsidTr="001D3364">
        <w:tc>
          <w:tcPr>
            <w:tcW w:w="7195" w:type="dxa"/>
          </w:tcPr>
          <w:p w14:paraId="41630520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200" w:type="dxa"/>
          </w:tcPr>
          <w:p w14:paraId="0EC86DC7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13E8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06FFE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DF" w14:paraId="6FA4DCEB" w14:textId="77777777" w:rsidTr="001D3364">
        <w:tc>
          <w:tcPr>
            <w:tcW w:w="7195" w:type="dxa"/>
          </w:tcPr>
          <w:p w14:paraId="0B25500D" w14:textId="76FB8540" w:rsidR="000C22DF" w:rsidRPr="000C22DF" w:rsidRDefault="000C22DF" w:rsidP="000C2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</w:p>
        </w:tc>
        <w:tc>
          <w:tcPr>
            <w:tcW w:w="7200" w:type="dxa"/>
          </w:tcPr>
          <w:p w14:paraId="317CB41A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617D3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ACFB" w14:textId="77777777" w:rsidR="000C22DF" w:rsidRPr="002D0986" w:rsidRDefault="000C22DF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CEE068C" w14:textId="21425C5E" w:rsidR="000C22DF" w:rsidRDefault="000C22DF">
      <w:r>
        <w:rPr>
          <w:b/>
          <w:bCs/>
        </w:rPr>
        <w:br w:type="page"/>
      </w:r>
    </w:p>
    <w:tbl>
      <w:tblPr>
        <w:tblStyle w:val="PlainTable11"/>
        <w:tblW w:w="5002" w:type="pct"/>
        <w:tblLook w:val="04A0" w:firstRow="1" w:lastRow="0" w:firstColumn="1" w:lastColumn="0" w:noHBand="0" w:noVBand="1"/>
      </w:tblPr>
      <w:tblGrid>
        <w:gridCol w:w="1959"/>
        <w:gridCol w:w="561"/>
        <w:gridCol w:w="7780"/>
        <w:gridCol w:w="1293"/>
        <w:gridCol w:w="556"/>
        <w:gridCol w:w="538"/>
        <w:gridCol w:w="538"/>
        <w:gridCol w:w="538"/>
        <w:gridCol w:w="633"/>
      </w:tblGrid>
      <w:tr w:rsidR="00BC05B1" w:rsidRPr="00355E4B" w14:paraId="787C0BBF" w14:textId="77777777" w:rsidTr="0038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1F3864" w:themeFill="accent1" w:themeFillShade="80"/>
          </w:tcPr>
          <w:p w14:paraId="1CEF6273" w14:textId="2D8470F4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 &amp; Creative Activity</w:t>
            </w:r>
          </w:p>
        </w:tc>
        <w:tc>
          <w:tcPr>
            <w:tcW w:w="195" w:type="pct"/>
            <w:shd w:val="clear" w:color="auto" w:fill="1F3864" w:themeFill="accent1" w:themeFillShade="80"/>
          </w:tcPr>
          <w:p w14:paraId="3232429D" w14:textId="77777777" w:rsidR="00BC05B1" w:rsidRPr="00355E4B" w:rsidRDefault="00BC05B1" w:rsidP="004A5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1F3864" w:themeFill="accent1" w:themeFillShade="80"/>
            <w:vAlign w:val="center"/>
          </w:tcPr>
          <w:p w14:paraId="26A08E33" w14:textId="1AF82E78" w:rsidR="00BC05B1" w:rsidRPr="00355E4B" w:rsidRDefault="00BC05B1" w:rsidP="004A5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B">
              <w:rPr>
                <w:rFonts w:ascii="Times New Roman" w:hAnsi="Times New Roman" w:cs="Times New Roman"/>
                <w:sz w:val="24"/>
                <w:szCs w:val="24"/>
              </w:rPr>
              <w:t>STE Requirements</w:t>
            </w:r>
          </w:p>
        </w:tc>
      </w:tr>
      <w:tr w:rsidR="00BC05B1" w:rsidRPr="00355E4B" w14:paraId="68986BE5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 w:val="restart"/>
            <w:shd w:val="clear" w:color="auto" w:fill="FFFFFF" w:themeFill="background1"/>
            <w:vAlign w:val="center"/>
          </w:tcPr>
          <w:p w14:paraId="49DB9AB1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Publications</w:t>
            </w:r>
          </w:p>
        </w:tc>
        <w:tc>
          <w:tcPr>
            <w:tcW w:w="195" w:type="pct"/>
            <w:shd w:val="clear" w:color="auto" w:fill="FFFFFF" w:themeFill="background1"/>
          </w:tcPr>
          <w:p w14:paraId="00FEDD43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08CA5F55" w14:textId="14F11D54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Publishes a pertinent book/monograph or electronic product (computer generated medium, CD, online resource, video, other electronic format, etc.) approved by an editorial board, professional peer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review</w:t>
            </w:r>
            <w:proofErr w:type="gramEnd"/>
          </w:p>
          <w:p w14:paraId="56B7E9FD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process for dissemination beyond the classroom by an organization/agency relevant to the field, or a legitimate commercial enterprise.</w:t>
            </w:r>
          </w:p>
        </w:tc>
      </w:tr>
      <w:tr w:rsidR="00BC05B1" w:rsidRPr="00355E4B" w14:paraId="53C26FDE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3A7019FE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33CDCFD5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79A1EB07" w14:textId="032EC1CF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one article in a refereed journal of national/international scope or a chapter relevant to the candidate’s field in a book approved by an editorial board, professional peer review process for dissemination beyond the classroom by an organization/agency relevant to the field, or a legitimate commercial enterprise.</w:t>
            </w:r>
          </w:p>
        </w:tc>
      </w:tr>
      <w:tr w:rsidR="00BC05B1" w:rsidRPr="00355E4B" w14:paraId="31859D44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654A6918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39ED7954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72AEA890" w14:textId="63EA989C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one article in a refereed journal of state/regional scope.</w:t>
            </w:r>
          </w:p>
        </w:tc>
      </w:tr>
      <w:tr w:rsidR="00BC05B1" w:rsidRPr="00355E4B" w14:paraId="701DF618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 w:val="restart"/>
            <w:shd w:val="clear" w:color="auto" w:fill="FFFFFF" w:themeFill="background1"/>
            <w:vAlign w:val="center"/>
          </w:tcPr>
          <w:p w14:paraId="6DEF0467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5E4B">
              <w:rPr>
                <w:rFonts w:ascii="Times New Roman" w:hAnsi="Times New Roman" w:cs="Times New Roman"/>
                <w:sz w:val="23"/>
                <w:szCs w:val="23"/>
              </w:rPr>
              <w:t>Presentation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195" w:type="pct"/>
            <w:shd w:val="clear" w:color="auto" w:fill="FFFFFF" w:themeFill="background1"/>
          </w:tcPr>
          <w:p w14:paraId="294E0F3A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0588E74C" w14:textId="2B60529D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One presentation/workshop at the national or international level.</w:t>
            </w:r>
          </w:p>
        </w:tc>
      </w:tr>
      <w:tr w:rsidR="00BC05B1" w:rsidRPr="00355E4B" w14:paraId="070B9568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4876EC5B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0A8F006B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15563FCB" w14:textId="4BD3772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Two regional/state presentations/workshops.</w:t>
            </w:r>
          </w:p>
          <w:p w14:paraId="28DA1555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</w:t>
            </w:r>
          </w:p>
          <w:p w14:paraId="51711566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An additional presentation/workshop at the national/ international level</w:t>
            </w:r>
          </w:p>
          <w:p w14:paraId="7A4EDABE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(One national/international presentation/workshop equals two regional/state presentations/workshops.)</w:t>
            </w:r>
          </w:p>
          <w:p w14:paraId="3E2AB26B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 a combination of both.</w:t>
            </w:r>
          </w:p>
        </w:tc>
      </w:tr>
      <w:tr w:rsidR="00BC05B1" w:rsidRPr="00355E4B" w14:paraId="7FEB82AC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 w:val="restart"/>
            <w:shd w:val="clear" w:color="auto" w:fill="FFFFFF" w:themeFill="background1"/>
            <w:vAlign w:val="center"/>
          </w:tcPr>
          <w:p w14:paraId="626F64C9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Selected Activities (minimum 2)</w:t>
            </w:r>
          </w:p>
        </w:tc>
        <w:tc>
          <w:tcPr>
            <w:tcW w:w="195" w:type="pct"/>
            <w:shd w:val="clear" w:color="auto" w:fill="FFFFFF" w:themeFill="background1"/>
          </w:tcPr>
          <w:p w14:paraId="46597FE7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667A6116" w14:textId="7AFC9127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Ongoing research and products. The candidate conducts on-going research/creative activities not yet resulting in publication, display or performance</w:t>
            </w:r>
          </w:p>
        </w:tc>
      </w:tr>
      <w:tr w:rsidR="00BC05B1" w:rsidRPr="00355E4B" w14:paraId="70AFA74E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09010017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7A346077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066D32B9" w14:textId="73360395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Publishes a pertinent book/monograph or electronic product (computer generated medium, CD, online resource, video, other electronic format, etc.) approved by an editorial board or professional peer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review</w:t>
            </w:r>
            <w:proofErr w:type="gramEnd"/>
          </w:p>
          <w:p w14:paraId="263F97CF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process for dissemination beyond the classroom by an organization/agency relevant to the field or a legitimate commercial enterprise.</w:t>
            </w:r>
          </w:p>
        </w:tc>
      </w:tr>
      <w:tr w:rsidR="00BC05B1" w:rsidRPr="00355E4B" w14:paraId="68AB5B1A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1DB243A3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3D342FE2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5AD9980F" w14:textId="1E730283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a book chapter relevant to the candidate’s field (print or electronic) in a work approved by an editorial board, or professional peer review process for dissemination beyond the classroom by an organization/agency relevant to the field, or a legitimate commercial enterprise.</w:t>
            </w:r>
          </w:p>
        </w:tc>
      </w:tr>
      <w:tr w:rsidR="00BC05B1" w:rsidRPr="00355E4B" w14:paraId="2474A774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10D2E49E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63B4EE32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059931A8" w14:textId="0F8B07BF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Funded Grants- Authors a successful peer-reviewed grant from an external government or private source for</w:t>
            </w:r>
          </w:p>
          <w:p w14:paraId="6112AC9B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$50,000 or more. (Can cover consecutive years for use in Category III Selected Activities)</w:t>
            </w:r>
          </w:p>
        </w:tc>
      </w:tr>
      <w:tr w:rsidR="00BC05B1" w:rsidRPr="00355E4B" w14:paraId="36192B67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2A48CB42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358C190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45AA6CB5" w14:textId="1E2D851F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Obtains external development funding of $50,000 or more.</w:t>
            </w:r>
          </w:p>
        </w:tc>
      </w:tr>
      <w:tr w:rsidR="00BC05B1" w:rsidRPr="00355E4B" w14:paraId="22476C12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7EA2EB7A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61ED7456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4B309816" w14:textId="1716D4C6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Copyrights/Inventorships - The candidate is inventor/co-inventor, author/co-author, or producer/co-producer of media subject to U.S or other copyrights or patents.</w:t>
            </w:r>
          </w:p>
        </w:tc>
      </w:tr>
      <w:tr w:rsidR="00BC05B1" w:rsidRPr="00355E4B" w14:paraId="0812FF4A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2909AD7B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1224FDE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73511156" w14:textId="6D903A87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Publishes two papers (print or electronic) for national or international distribution according to rules established by a sponsoring learned society/professional organization. </w:t>
            </w:r>
          </w:p>
        </w:tc>
      </w:tr>
      <w:tr w:rsidR="00BC05B1" w:rsidRPr="00355E4B" w14:paraId="737A92AC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5BD874DA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485FCA74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1A07A72A" w14:textId="271AC0B6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Participation in Funded Projects- The candidate participates in development of studies, programs, or</w:t>
            </w:r>
          </w:p>
          <w:p w14:paraId="32A4B32D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creative activities supported by external funding.</w:t>
            </w:r>
          </w:p>
        </w:tc>
      </w:tr>
      <w:tr w:rsidR="00BC05B1" w:rsidRPr="00355E4B" w14:paraId="56D68027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4059BBB5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4C8445D1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4D82E5E5" w14:textId="07651932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Reports-The candidate prepares reports for federal, state, or local agencies; or publishes book review in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professional</w:t>
            </w:r>
            <w:proofErr w:type="gramEnd"/>
          </w:p>
          <w:p w14:paraId="31BA658C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journal (print or electronic) or authors an ERIC document.</w:t>
            </w:r>
          </w:p>
        </w:tc>
      </w:tr>
      <w:tr w:rsidR="00BC05B1" w:rsidRPr="00355E4B" w14:paraId="42A71966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7DFF3F44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0E54B588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442B1182" w14:textId="70D74A92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Technical Reports- The candidate authors significant technical reports associated with externally funded grants/projects.</w:t>
            </w:r>
          </w:p>
          <w:p w14:paraId="434B812B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BC05B1" w:rsidRPr="00355E4B" w14:paraId="718AB7F0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 w:val="restart"/>
            <w:shd w:val="clear" w:color="auto" w:fill="FFFFFF" w:themeFill="background1"/>
            <w:vAlign w:val="center"/>
          </w:tcPr>
          <w:p w14:paraId="1F864289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Selected Activities continued (minimum 2)</w:t>
            </w:r>
          </w:p>
        </w:tc>
        <w:tc>
          <w:tcPr>
            <w:tcW w:w="195" w:type="pct"/>
            <w:shd w:val="clear" w:color="auto" w:fill="FFFFFF" w:themeFill="background1"/>
          </w:tcPr>
          <w:p w14:paraId="07DBB1CB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7CB34B7F" w14:textId="4EEA26B4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Student Engagement/Scholarly Activity- The candidate provides direct aid for student publication and/or</w:t>
            </w:r>
          </w:p>
          <w:p w14:paraId="05643D27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presentation.</w:t>
            </w:r>
          </w:p>
        </w:tc>
      </w:tr>
      <w:tr w:rsidR="00BC05B1" w:rsidRPr="00355E4B" w14:paraId="07488A54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71BF69EC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6E3B9969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574F66C3" w14:textId="13EFB691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Additional Publications Relevant to Candidate’s Field- Publishes a book.</w:t>
            </w:r>
          </w:p>
          <w:p w14:paraId="1C263390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</w:t>
            </w:r>
          </w:p>
          <w:p w14:paraId="0094E44C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a book chapter.</w:t>
            </w:r>
          </w:p>
          <w:p w14:paraId="6B06E7F0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</w:t>
            </w:r>
          </w:p>
          <w:p w14:paraId="02FCC21A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one article in a professional journal (print or electronic) of national/international scope.</w:t>
            </w:r>
          </w:p>
          <w:p w14:paraId="35AF0B48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</w:t>
            </w:r>
          </w:p>
          <w:p w14:paraId="1750869A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Publishes two articles in a professional journal(s) (print or electronic) of regional/state scope.</w:t>
            </w:r>
          </w:p>
        </w:tc>
      </w:tr>
      <w:tr w:rsidR="00BC05B1" w:rsidRPr="00355E4B" w14:paraId="768557E4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04EF7DD4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8339DAF" w14:textId="77777777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72BAE22A" w14:textId="22C0C433" w:rsidR="00BC05B1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Presents one paper/workshop relevant to the candidate’s field at the national/international level. (One</w:t>
            </w:r>
          </w:p>
          <w:p w14:paraId="06834F49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national presentation equals two regional/state presentations/workshops.)</w:t>
            </w:r>
          </w:p>
        </w:tc>
      </w:tr>
      <w:tr w:rsidR="00BC05B1" w:rsidRPr="00355E4B" w14:paraId="7CAAB9F5" w14:textId="77777777" w:rsidTr="0038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vMerge/>
            <w:shd w:val="clear" w:color="auto" w:fill="FFFFFF" w:themeFill="background1"/>
            <w:vAlign w:val="center"/>
          </w:tcPr>
          <w:p w14:paraId="7489C4C1" w14:textId="77777777" w:rsidR="00BC05B1" w:rsidRPr="00355E4B" w:rsidRDefault="00BC05B1" w:rsidP="00032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14A48D9A" w14:textId="77777777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25" w:type="pct"/>
            <w:gridSpan w:val="7"/>
            <w:shd w:val="clear" w:color="auto" w:fill="FFFFFF" w:themeFill="background1"/>
            <w:vAlign w:val="center"/>
          </w:tcPr>
          <w:p w14:paraId="644E14ED" w14:textId="4FBCAF79" w:rsidR="00BC05B1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Presents two papers/workshops relevant to the candidate’s field at the regional/state level. (One national</w:t>
            </w:r>
          </w:p>
          <w:p w14:paraId="2285A8D5" w14:textId="77777777" w:rsidR="00BC05B1" w:rsidRPr="00355E4B" w:rsidRDefault="00BC05B1" w:rsidP="0003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presentation equals two regional/state presentations/ workshops.)</w:t>
            </w:r>
          </w:p>
        </w:tc>
      </w:tr>
      <w:tr w:rsidR="00FD338E" w:rsidRPr="00355E4B" w14:paraId="54228263" w14:textId="77777777" w:rsidTr="003879F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pct"/>
            <w:gridSpan w:val="4"/>
            <w:vMerge w:val="restart"/>
            <w:vAlign w:val="center"/>
          </w:tcPr>
          <w:p w14:paraId="3CACF041" w14:textId="77777777" w:rsidR="00FD338E" w:rsidRPr="00355E4B" w:rsidRDefault="00FD338E" w:rsidP="00FD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Overall Research and Creative Activity Score</w:t>
            </w:r>
          </w:p>
        </w:tc>
        <w:tc>
          <w:tcPr>
            <w:tcW w:w="193" w:type="pct"/>
            <w:shd w:val="clear" w:color="auto" w:fill="1F3864" w:themeFill="accent1" w:themeFillShade="80"/>
          </w:tcPr>
          <w:p w14:paraId="5189B804" w14:textId="4793BC3B" w:rsidR="00FD338E" w:rsidRPr="00355E4B" w:rsidRDefault="00FD338E" w:rsidP="00FD3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87" w:type="pct"/>
            <w:shd w:val="clear" w:color="auto" w:fill="1F3864" w:themeFill="accent1" w:themeFillShade="80"/>
          </w:tcPr>
          <w:p w14:paraId="2B655975" w14:textId="3453C93B" w:rsidR="00FD338E" w:rsidRPr="00355E4B" w:rsidRDefault="00FD338E" w:rsidP="00FD3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7" w:type="pct"/>
            <w:shd w:val="clear" w:color="auto" w:fill="1F3864" w:themeFill="accent1" w:themeFillShade="80"/>
          </w:tcPr>
          <w:p w14:paraId="6A259579" w14:textId="1052E54A" w:rsidR="00FD338E" w:rsidRPr="00355E4B" w:rsidRDefault="00FD338E" w:rsidP="00FD3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7" w:type="pct"/>
            <w:shd w:val="clear" w:color="auto" w:fill="1F3864" w:themeFill="accent1" w:themeFillShade="80"/>
          </w:tcPr>
          <w:p w14:paraId="25938158" w14:textId="5732FE48" w:rsidR="00FD338E" w:rsidRDefault="00FD338E" w:rsidP="00FD3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20" w:type="pct"/>
            <w:shd w:val="clear" w:color="auto" w:fill="1F3864" w:themeFill="accent1" w:themeFillShade="80"/>
          </w:tcPr>
          <w:p w14:paraId="3EE43719" w14:textId="12CCF5D9" w:rsidR="00FD338E" w:rsidRPr="00355E4B" w:rsidRDefault="00FD338E" w:rsidP="00FD3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FD338E" w:rsidRPr="00355E4B" w14:paraId="640A7605" w14:textId="77777777" w:rsidTr="00C03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pct"/>
            <w:gridSpan w:val="4"/>
            <w:vMerge/>
            <w:vAlign w:val="center"/>
          </w:tcPr>
          <w:p w14:paraId="4AF0F4AB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905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14:paraId="18E722C2" w14:textId="77777777" w:rsidR="00FD338E" w:rsidRDefault="00FD338E" w:rsidP="00FD33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025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FFFFFF" w:themeFill="background1"/>
              </w:tcPr>
              <w:p w14:paraId="762D2FC2" w14:textId="77777777" w:rsidR="00FD338E" w:rsidRDefault="00FD338E" w:rsidP="00FD33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0981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FFFFFF" w:themeFill="background1"/>
              </w:tcPr>
              <w:p w14:paraId="3E8E2A06" w14:textId="77777777" w:rsidR="00FD338E" w:rsidRDefault="00FD338E" w:rsidP="00FD33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1722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FFFFFF" w:themeFill="background1"/>
                <w:vAlign w:val="center"/>
              </w:tcPr>
              <w:p w14:paraId="152255F5" w14:textId="17844EBF" w:rsidR="00FD338E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4"/>
              <w:szCs w:val="24"/>
            </w:rPr>
            <w:id w:val="-212291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FFFFFF" w:themeFill="background1"/>
                <w:vAlign w:val="center"/>
              </w:tcPr>
              <w:p w14:paraId="6EEF0E74" w14:textId="3486095F" w:rsidR="00FD338E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NewRomanPSM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38E" w:rsidRPr="00355E4B" w14:paraId="1D9338B2" w14:textId="2CEEC5C3" w:rsidTr="00FD338E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pct"/>
            <w:gridSpan w:val="3"/>
            <w:vAlign w:val="center"/>
          </w:tcPr>
          <w:p w14:paraId="005E7DA7" w14:textId="77777777" w:rsidR="00FD338E" w:rsidRDefault="00FD338E" w:rsidP="00FD33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44072F5B" w14:textId="77777777" w:rsidR="00FD338E" w:rsidRDefault="00FD338E" w:rsidP="00FD33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2CD1F07E" w14:textId="77777777" w:rsidR="00FD338E" w:rsidRDefault="00FD338E" w:rsidP="00FD33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49" w:type="pct"/>
            <w:vMerge w:val="restart"/>
            <w:vAlign w:val="center"/>
          </w:tcPr>
          <w:p w14:paraId="0D03CB8C" w14:textId="77777777" w:rsidR="00FD338E" w:rsidRDefault="00FD338E" w:rsidP="00FD33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5A46F0E" w14:textId="77777777" w:rsidR="00FD338E" w:rsidRPr="008C3125" w:rsidRDefault="00FD338E" w:rsidP="00FD338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70456AF0" w14:textId="77777777" w:rsidR="00FD338E" w:rsidRDefault="00FD338E" w:rsidP="00FD33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322466E2" w14:textId="77777777" w:rsidR="00FD338E" w:rsidRPr="00355E4B" w:rsidRDefault="00FD338E" w:rsidP="00FD33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88159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Merge w:val="restart"/>
                <w:vAlign w:val="center"/>
              </w:tcPr>
              <w:p w14:paraId="398BC2F2" w14:textId="77777777" w:rsidR="00FD338E" w:rsidRPr="00355E4B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5140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vMerge w:val="restart"/>
                <w:vAlign w:val="center"/>
              </w:tcPr>
              <w:p w14:paraId="41C28565" w14:textId="77777777" w:rsidR="00FD338E" w:rsidRPr="00355E4B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70694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vMerge w:val="restart"/>
                <w:vAlign w:val="center"/>
              </w:tcPr>
              <w:p w14:paraId="5E845878" w14:textId="77777777" w:rsidR="00FD338E" w:rsidRPr="00355E4B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14264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vMerge w:val="restart"/>
                <w:vAlign w:val="center"/>
              </w:tcPr>
              <w:p w14:paraId="1642D933" w14:textId="3BEE1998" w:rsidR="00FD338E" w:rsidRPr="00355E4B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65773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Merge w:val="restart"/>
                <w:shd w:val="clear" w:color="auto" w:fill="FFFFFF" w:themeFill="background1"/>
                <w:vAlign w:val="center"/>
              </w:tcPr>
              <w:p w14:paraId="5F25869B" w14:textId="1D2845C5" w:rsidR="00FD338E" w:rsidRDefault="00FD338E" w:rsidP="00FD338E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FD338E" w:rsidRPr="00355E4B" w14:paraId="315EA879" w14:textId="2A89CF54" w:rsidTr="00FD3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pct"/>
            <w:gridSpan w:val="3"/>
            <w:shd w:val="clear" w:color="auto" w:fill="auto"/>
            <w:vAlign w:val="center"/>
          </w:tcPr>
          <w:p w14:paraId="33F2BCDD" w14:textId="77777777" w:rsidR="00FD338E" w:rsidRDefault="00FD338E" w:rsidP="00FD33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0244269B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89C441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F3AB115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49A83754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555F71B9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499AA8BD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14:paraId="1657634D" w14:textId="77777777" w:rsidR="00FD338E" w:rsidRDefault="00FD338E" w:rsidP="00FD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49" w:type="pct"/>
            <w:vMerge/>
            <w:vAlign w:val="center"/>
          </w:tcPr>
          <w:p w14:paraId="31894143" w14:textId="77777777" w:rsidR="00FD338E" w:rsidRDefault="00FD338E" w:rsidP="00FD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3" w:type="pct"/>
            <w:vMerge/>
          </w:tcPr>
          <w:p w14:paraId="79997B55" w14:textId="77777777" w:rsidR="00FD338E" w:rsidRPr="00355E4B" w:rsidRDefault="00FD338E" w:rsidP="00FD3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7" w:type="pct"/>
            <w:vMerge/>
          </w:tcPr>
          <w:p w14:paraId="101D5D79" w14:textId="77777777" w:rsidR="00FD338E" w:rsidRPr="00355E4B" w:rsidRDefault="00FD338E" w:rsidP="00FD3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7" w:type="pct"/>
            <w:vMerge/>
          </w:tcPr>
          <w:p w14:paraId="5197AC85" w14:textId="77777777" w:rsidR="00FD338E" w:rsidRPr="00355E4B" w:rsidRDefault="00FD338E" w:rsidP="00FD3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87" w:type="pct"/>
            <w:vMerge/>
          </w:tcPr>
          <w:p w14:paraId="42C241AF" w14:textId="77777777" w:rsidR="00FD338E" w:rsidRPr="00355E4B" w:rsidRDefault="00FD338E" w:rsidP="00FD3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20" w:type="pct"/>
            <w:vMerge/>
            <w:shd w:val="clear" w:color="auto" w:fill="FFFFFF" w:themeFill="background1"/>
          </w:tcPr>
          <w:p w14:paraId="03E38696" w14:textId="3B81878E" w:rsidR="00FD338E" w:rsidRPr="00355E4B" w:rsidRDefault="00FD338E" w:rsidP="00FD3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14:paraId="1771F1E4" w14:textId="77777777" w:rsidR="003E3B05" w:rsidRDefault="003E3B05" w:rsidP="003E3B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5"/>
        <w:gridCol w:w="535"/>
        <w:gridCol w:w="540"/>
        <w:gridCol w:w="540"/>
        <w:gridCol w:w="540"/>
        <w:gridCol w:w="630"/>
      </w:tblGrid>
      <w:tr w:rsidR="00BC05B1" w14:paraId="772D6E26" w14:textId="77777777" w:rsidTr="00C535FD">
        <w:trPr>
          <w:trHeight w:val="350"/>
        </w:trPr>
        <w:tc>
          <w:tcPr>
            <w:tcW w:w="11605" w:type="dxa"/>
            <w:shd w:val="clear" w:color="auto" w:fill="C00000"/>
          </w:tcPr>
          <w:p w14:paraId="24FAFE35" w14:textId="6EB8C0F5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Holistic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 and Creative Activity</w:t>
            </w: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</w:t>
            </w:r>
            <w:r w:rsidR="00CF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(STE Director use only)</w:t>
            </w:r>
          </w:p>
        </w:tc>
        <w:tc>
          <w:tcPr>
            <w:tcW w:w="535" w:type="dxa"/>
            <w:shd w:val="clear" w:color="auto" w:fill="C00000"/>
          </w:tcPr>
          <w:p w14:paraId="4BF70DF2" w14:textId="77777777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  <w:shd w:val="clear" w:color="auto" w:fill="C00000"/>
          </w:tcPr>
          <w:p w14:paraId="5FDEDCD2" w14:textId="77777777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C00000"/>
          </w:tcPr>
          <w:p w14:paraId="03CA5150" w14:textId="77777777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40" w:type="dxa"/>
            <w:shd w:val="clear" w:color="auto" w:fill="C00000"/>
          </w:tcPr>
          <w:p w14:paraId="039E288F" w14:textId="77777777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C00000"/>
          </w:tcPr>
          <w:p w14:paraId="658695CB" w14:textId="77777777" w:rsidR="00BC05B1" w:rsidRP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BC05B1" w14:paraId="59E75DED" w14:textId="77777777" w:rsidTr="00C535FD">
        <w:trPr>
          <w:trHeight w:val="1070"/>
        </w:trPr>
        <w:tc>
          <w:tcPr>
            <w:tcW w:w="11605" w:type="dxa"/>
            <w:vAlign w:val="center"/>
          </w:tcPr>
          <w:p w14:paraId="24E7AD1B" w14:textId="77777777" w:rsidR="00BC05B1" w:rsidRDefault="00BC05B1" w:rsidP="00104B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8395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6E89DAD" w14:textId="77777777" w:rsidR="00BC05B1" w:rsidRDefault="00BC05B1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45745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4F5F0E2" w14:textId="77777777" w:rsidR="00BC05B1" w:rsidRDefault="00BC05B1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4737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A26CB51" w14:textId="77777777" w:rsidR="00BC05B1" w:rsidRDefault="00BC05B1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6864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D52CB9F" w14:textId="77777777" w:rsidR="00BC05B1" w:rsidRDefault="00BC05B1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71877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C5A93DE" w14:textId="77777777" w:rsidR="00BC05B1" w:rsidRDefault="00BC05B1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0D76372C" w14:textId="77777777" w:rsidR="00BC05B1" w:rsidRDefault="00BC05B1" w:rsidP="003E3B05"/>
    <w:p w14:paraId="3347315B" w14:textId="77777777" w:rsidR="00BC05B1" w:rsidRDefault="00BC05B1" w:rsidP="003E3B05"/>
    <w:p w14:paraId="428836E4" w14:textId="77777777" w:rsidR="00BC05B1" w:rsidRDefault="00BC05B1" w:rsidP="003E3B05"/>
    <w:p w14:paraId="0DB45F83" w14:textId="77777777" w:rsidR="00BC05B1" w:rsidRDefault="00BC05B1" w:rsidP="003E3B05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925"/>
        <w:gridCol w:w="7470"/>
      </w:tblGrid>
      <w:tr w:rsidR="002D0986" w14:paraId="3F91A1FD" w14:textId="77777777" w:rsidTr="00BC05B1">
        <w:tc>
          <w:tcPr>
            <w:tcW w:w="14395" w:type="dxa"/>
            <w:gridSpan w:val="2"/>
          </w:tcPr>
          <w:p w14:paraId="3E4386A8" w14:textId="06B04376" w:rsidR="002D0986" w:rsidRPr="002D0986" w:rsidRDefault="002D0986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and Creative Activity</w:t>
            </w:r>
          </w:p>
        </w:tc>
      </w:tr>
      <w:tr w:rsidR="002D0986" w14:paraId="320208DC" w14:textId="77777777" w:rsidTr="00BC05B1">
        <w:tc>
          <w:tcPr>
            <w:tcW w:w="6925" w:type="dxa"/>
          </w:tcPr>
          <w:p w14:paraId="51004146" w14:textId="42564984" w:rsidR="002D0986" w:rsidRPr="002D0986" w:rsidRDefault="003E55E2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Upcoming </w:t>
            </w:r>
            <w:r w:rsidR="002D0986"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and Creative Activity</w:t>
            </w:r>
            <w:r w:rsidR="002D0986"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Goal</w:t>
            </w:r>
            <w:r w:rsid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70" w:type="dxa"/>
          </w:tcPr>
          <w:p w14:paraId="11D4F685" w14:textId="77777777" w:rsidR="002D0986" w:rsidRPr="002D0986" w:rsidRDefault="002D0986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and Supports Needed</w:t>
            </w:r>
          </w:p>
        </w:tc>
      </w:tr>
      <w:tr w:rsidR="002D0986" w14:paraId="405E8E9F" w14:textId="77777777" w:rsidTr="00BC05B1">
        <w:tc>
          <w:tcPr>
            <w:tcW w:w="6925" w:type="dxa"/>
          </w:tcPr>
          <w:p w14:paraId="131AB0C6" w14:textId="5F8E3F17" w:rsidR="002D0986" w:rsidRPr="002D0986" w:rsidRDefault="002D0986" w:rsidP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</w:p>
        </w:tc>
        <w:tc>
          <w:tcPr>
            <w:tcW w:w="7470" w:type="dxa"/>
          </w:tcPr>
          <w:p w14:paraId="01FC4F09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BB19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9C14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1CB2341F" w14:textId="77777777" w:rsidTr="00BC05B1">
        <w:tc>
          <w:tcPr>
            <w:tcW w:w="6925" w:type="dxa"/>
          </w:tcPr>
          <w:p w14:paraId="06923E0F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470" w:type="dxa"/>
          </w:tcPr>
          <w:p w14:paraId="33638630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B6E2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AE9B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31881595" w14:textId="77777777" w:rsidTr="00BC05B1">
        <w:tc>
          <w:tcPr>
            <w:tcW w:w="6925" w:type="dxa"/>
          </w:tcPr>
          <w:p w14:paraId="7B864B7F" w14:textId="72BE45BB" w:rsidR="002D0986" w:rsidRPr="002D0986" w:rsidRDefault="002D0986" w:rsidP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</w:p>
        </w:tc>
        <w:tc>
          <w:tcPr>
            <w:tcW w:w="7470" w:type="dxa"/>
          </w:tcPr>
          <w:p w14:paraId="6A0B36DA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42CE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AB1C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56F83" w14:textId="2FD33FAA" w:rsidR="00BC05B1" w:rsidRDefault="00BC05B1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925"/>
        <w:gridCol w:w="7470"/>
      </w:tblGrid>
      <w:tr w:rsidR="00241A98" w14:paraId="12915C26" w14:textId="77777777" w:rsidTr="001D3364">
        <w:tc>
          <w:tcPr>
            <w:tcW w:w="14395" w:type="dxa"/>
            <w:gridSpan w:val="2"/>
          </w:tcPr>
          <w:p w14:paraId="046ADC48" w14:textId="77777777" w:rsidR="00241A98" w:rsidRPr="002D0986" w:rsidRDefault="00241A98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and Creative Activity</w:t>
            </w:r>
          </w:p>
        </w:tc>
      </w:tr>
      <w:tr w:rsidR="00241A98" w14:paraId="24687758" w14:textId="77777777" w:rsidTr="001D3364">
        <w:tc>
          <w:tcPr>
            <w:tcW w:w="6925" w:type="dxa"/>
          </w:tcPr>
          <w:p w14:paraId="6D88D4CD" w14:textId="667F3E8C" w:rsidR="00241A98" w:rsidRPr="002D0986" w:rsidRDefault="00241A98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 </w:t>
            </w: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and Creative Activity</w:t>
            </w: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70" w:type="dxa"/>
          </w:tcPr>
          <w:p w14:paraId="3558A2C0" w14:textId="57C4E1F1" w:rsidR="00241A98" w:rsidRPr="002D0986" w:rsidRDefault="00241A98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 Toward Goal</w:t>
            </w:r>
          </w:p>
        </w:tc>
      </w:tr>
      <w:tr w:rsidR="00241A98" w14:paraId="4B05929B" w14:textId="77777777" w:rsidTr="001D3364">
        <w:tc>
          <w:tcPr>
            <w:tcW w:w="6925" w:type="dxa"/>
          </w:tcPr>
          <w:p w14:paraId="56B72B68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</w:p>
        </w:tc>
        <w:tc>
          <w:tcPr>
            <w:tcW w:w="7470" w:type="dxa"/>
          </w:tcPr>
          <w:p w14:paraId="4C0916B6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2D78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16E8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98" w14:paraId="018B1097" w14:textId="77777777" w:rsidTr="001D3364">
        <w:tc>
          <w:tcPr>
            <w:tcW w:w="6925" w:type="dxa"/>
          </w:tcPr>
          <w:p w14:paraId="2FD6135C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470" w:type="dxa"/>
          </w:tcPr>
          <w:p w14:paraId="42B17C1A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B675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6525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98" w14:paraId="4625E20B" w14:textId="77777777" w:rsidTr="001D3364">
        <w:tc>
          <w:tcPr>
            <w:tcW w:w="6925" w:type="dxa"/>
          </w:tcPr>
          <w:p w14:paraId="4F0823A8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</w:p>
        </w:tc>
        <w:tc>
          <w:tcPr>
            <w:tcW w:w="7470" w:type="dxa"/>
          </w:tcPr>
          <w:p w14:paraId="064CC3B8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270F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53A7" w14:textId="77777777" w:rsidR="00241A98" w:rsidRPr="002D0986" w:rsidRDefault="00241A98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D510A" w14:textId="77777777" w:rsidR="00241A98" w:rsidRDefault="00241A98"/>
    <w:p w14:paraId="563E1F11" w14:textId="25349037" w:rsidR="00BC05B1" w:rsidRDefault="00BC05B1">
      <w:r>
        <w:br w:type="page"/>
      </w:r>
    </w:p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660"/>
        <w:gridCol w:w="8818"/>
        <w:gridCol w:w="1373"/>
        <w:gridCol w:w="478"/>
        <w:gridCol w:w="478"/>
        <w:gridCol w:w="478"/>
        <w:gridCol w:w="475"/>
        <w:gridCol w:w="630"/>
      </w:tblGrid>
      <w:tr w:rsidR="00A40059" w:rsidRPr="00355E4B" w14:paraId="4AE7B9F0" w14:textId="7925EF1D" w:rsidTr="00A40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C45911" w:themeFill="accent2" w:themeFillShade="BF"/>
          </w:tcPr>
          <w:p w14:paraId="7B43CE1F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Service</w:t>
            </w:r>
          </w:p>
        </w:tc>
        <w:tc>
          <w:tcPr>
            <w:tcW w:w="3541" w:type="pct"/>
            <w:gridSpan w:val="2"/>
            <w:shd w:val="clear" w:color="auto" w:fill="C45911" w:themeFill="accent2" w:themeFillShade="BF"/>
          </w:tcPr>
          <w:p w14:paraId="73476B0D" w14:textId="3E1B7A76" w:rsidR="00A40059" w:rsidRPr="00355E4B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B">
              <w:rPr>
                <w:rFonts w:ascii="Times New Roman" w:hAnsi="Times New Roman" w:cs="Times New Roman"/>
                <w:sz w:val="24"/>
                <w:szCs w:val="24"/>
              </w:rPr>
              <w:t>STE Requirements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15E2D23A" w14:textId="1919D14C" w:rsidR="00A40059" w:rsidRPr="00A40059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059">
              <w:rPr>
                <w:rFonts w:ascii="Times New Roman" w:hAnsi="Times New Roman" w:cs="Times New Roman"/>
                <w:bCs w:val="0"/>
                <w:sz w:val="24"/>
                <w:szCs w:val="24"/>
              </w:rPr>
              <w:t>U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39A7C254" w14:textId="3CB2304C" w:rsidR="00A40059" w:rsidRPr="00A40059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059">
              <w:rPr>
                <w:rFonts w:ascii="Times New Roman" w:hAnsi="Times New Roman" w:cs="Times New Roman"/>
                <w:bCs w:val="0"/>
                <w:sz w:val="24"/>
                <w:szCs w:val="24"/>
              </w:rPr>
              <w:t>B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73D6E063" w14:textId="12E45459" w:rsidR="00A40059" w:rsidRPr="00A40059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059">
              <w:rPr>
                <w:rFonts w:ascii="Times New Roman" w:hAnsi="Times New Roman" w:cs="Times New Roman"/>
                <w:bCs w:val="0"/>
                <w:sz w:val="24"/>
                <w:szCs w:val="24"/>
              </w:rPr>
              <w:t>S</w:t>
            </w:r>
          </w:p>
        </w:tc>
        <w:tc>
          <w:tcPr>
            <w:tcW w:w="165" w:type="pct"/>
            <w:shd w:val="clear" w:color="auto" w:fill="C45911" w:themeFill="accent2" w:themeFillShade="BF"/>
          </w:tcPr>
          <w:p w14:paraId="156B27EF" w14:textId="63F6533B" w:rsidR="00A40059" w:rsidRPr="00A40059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059">
              <w:rPr>
                <w:rFonts w:ascii="Times New Roman" w:hAnsi="Times New Roman" w:cs="Times New Roman"/>
                <w:bCs w:val="0"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C45911" w:themeFill="accent2" w:themeFillShade="BF"/>
          </w:tcPr>
          <w:p w14:paraId="3F5330E8" w14:textId="7BE3F63E" w:rsidR="00A40059" w:rsidRPr="00A40059" w:rsidRDefault="00A40059" w:rsidP="00A40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059">
              <w:rPr>
                <w:rFonts w:ascii="Times New Roman" w:hAnsi="Times New Roman" w:cs="Times New Roman"/>
                <w:bCs w:val="0"/>
                <w:sz w:val="24"/>
                <w:szCs w:val="24"/>
              </w:rPr>
              <w:t>N/A</w:t>
            </w:r>
          </w:p>
        </w:tc>
      </w:tr>
      <w:tr w:rsidR="00A40059" w:rsidRPr="00355E4B" w14:paraId="1C3C3CCE" w14:textId="59515C6E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shd w:val="clear" w:color="auto" w:fill="auto"/>
            <w:vAlign w:val="center"/>
          </w:tcPr>
          <w:p w14:paraId="36D51C48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School/Agency</w:t>
            </w: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28AAC5CF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schools/agencies in programs for student such as student fairs, Special Olympics, camps, contests, etc.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88960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3A734CE6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99174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7459DDF5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5905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36A4E801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7021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shd w:val="clear" w:color="auto" w:fill="auto"/>
                <w:vAlign w:val="center"/>
              </w:tcPr>
              <w:p w14:paraId="6F654CB2" w14:textId="6DFD86DE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67078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2153DB34" w14:textId="3B0FCA91" w:rsidR="00A40059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A40059" w:rsidRPr="00355E4B" w14:paraId="03AC694F" w14:textId="0A52AA9E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4DF5734B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5C54D086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school/agencies/organizations/business/industry in programs for certificated and noncertificated personnel such as retreats, conferences, workshops, in-service, etc.</w:t>
            </w:r>
          </w:p>
        </w:tc>
        <w:tc>
          <w:tcPr>
            <w:tcW w:w="166" w:type="pct"/>
            <w:vMerge/>
            <w:shd w:val="clear" w:color="auto" w:fill="auto"/>
          </w:tcPr>
          <w:p w14:paraId="3CD07B13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250E4BF0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30840D55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550032DF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2068232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01C28EFC" w14:textId="1F462ACA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0850BC71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1C59EC22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schools/agencies in curriculum development such as councils, committees, task forces, etc.</w:t>
            </w:r>
          </w:p>
        </w:tc>
        <w:tc>
          <w:tcPr>
            <w:tcW w:w="166" w:type="pct"/>
            <w:vMerge/>
            <w:shd w:val="clear" w:color="auto" w:fill="auto"/>
          </w:tcPr>
          <w:p w14:paraId="40C486DA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4E76435E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2A0355C0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5CFD701A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61E4450C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551C768E" w14:textId="217CDD7A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1FF3FE7D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6E76C9F1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school/agencies in Kentucky Teacher Internship Program (KTIP).</w:t>
            </w:r>
          </w:p>
        </w:tc>
        <w:tc>
          <w:tcPr>
            <w:tcW w:w="166" w:type="pct"/>
            <w:vMerge/>
            <w:shd w:val="clear" w:color="auto" w:fill="auto"/>
          </w:tcPr>
          <w:p w14:paraId="5E2E0CCC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27ADDDD4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5423E12F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7F82B9B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4E494A7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3B8F7C4C" w14:textId="5A26C312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3FFCF8D5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66E2D5A6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a school/agency in professional evaluation such as accreditation teams.</w:t>
            </w:r>
          </w:p>
        </w:tc>
        <w:tc>
          <w:tcPr>
            <w:tcW w:w="166" w:type="pct"/>
            <w:vMerge/>
            <w:shd w:val="clear" w:color="auto" w:fill="auto"/>
          </w:tcPr>
          <w:p w14:paraId="272B2C1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3E46CEE3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3D7BA937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4C177926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1C165D3D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435B7867" w14:textId="46C243DE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0AA0531E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43A161C4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Works with schools/agencies in demonstrations, activities, and experience to engage university students in a community-based learning environment.</w:t>
            </w:r>
          </w:p>
        </w:tc>
        <w:tc>
          <w:tcPr>
            <w:tcW w:w="166" w:type="pct"/>
            <w:vMerge/>
            <w:shd w:val="clear" w:color="auto" w:fill="auto"/>
          </w:tcPr>
          <w:p w14:paraId="21307B11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5BEDED00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51AA112F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04621F67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25B27BA2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60E9A7F7" w14:textId="3EEBDFAB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2726D3EC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179CC9AC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74F18327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70416DCB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91E040D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2F8E3194" w14:textId="77777777" w:rsidR="00A40059" w:rsidRPr="008C3125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7D10BFD9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069CD3CF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77785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497655EF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10584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5BCB9255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1059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2BB99EEC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6364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shd w:val="clear" w:color="auto" w:fill="auto"/>
                <w:vAlign w:val="center"/>
              </w:tcPr>
              <w:p w14:paraId="0B12879F" w14:textId="0D924E45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58126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79F08101" w14:textId="163A4633" w:rsidR="00A40059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A40059" w:rsidRPr="00355E4B" w14:paraId="3DEA08C4" w14:textId="525AC75A" w:rsidTr="00A40059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7EDD9A53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16765C10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55B699AB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59321660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7191583C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6FF2DD32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531CBA7A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102AC924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5473365B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62F91773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0905812E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5" w:type="pct"/>
            <w:vMerge/>
            <w:shd w:val="clear" w:color="auto" w:fill="auto"/>
            <w:vAlign w:val="center"/>
          </w:tcPr>
          <w:p w14:paraId="3339727E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7F9EBB9B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A40059" w:rsidRPr="00355E4B" w14:paraId="40ADA6E4" w14:textId="4E273194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C45911" w:themeFill="accent2" w:themeFillShade="BF"/>
          </w:tcPr>
          <w:p w14:paraId="565F1B7F" w14:textId="77777777" w:rsidR="00A40059" w:rsidRPr="002B48A9" w:rsidRDefault="00A40059" w:rsidP="00A4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A9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3541" w:type="pct"/>
            <w:gridSpan w:val="2"/>
            <w:shd w:val="clear" w:color="auto" w:fill="C45911" w:themeFill="accent2" w:themeFillShade="BF"/>
          </w:tcPr>
          <w:p w14:paraId="19AEBE3E" w14:textId="3F35E04A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A9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5FC5019A" w14:textId="6112C86A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23DB49D0" w14:textId="06271884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2EAB7460" w14:textId="62172ED0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5" w:type="pct"/>
            <w:shd w:val="clear" w:color="auto" w:fill="C45911" w:themeFill="accent2" w:themeFillShade="BF"/>
          </w:tcPr>
          <w:p w14:paraId="029C491E" w14:textId="76E445DF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C45911" w:themeFill="accent2" w:themeFillShade="BF"/>
          </w:tcPr>
          <w:p w14:paraId="50A5E6BD" w14:textId="2E59691C" w:rsidR="00A40059" w:rsidRPr="002B48A9" w:rsidRDefault="00A40059" w:rsidP="00A4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40059" w:rsidRPr="00355E4B" w14:paraId="24F35959" w14:textId="15684BB3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shd w:val="clear" w:color="auto" w:fill="auto"/>
            <w:vAlign w:val="center"/>
          </w:tcPr>
          <w:p w14:paraId="60E84C00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University, College, Departmental</w:t>
            </w: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4AB87E4E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Participates in committees/sanctioned organizations at the university or college level.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1403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22D25C2A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92199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7B268B53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0292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10BBE7B7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72216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shd w:val="clear" w:color="auto" w:fill="auto"/>
                <w:vAlign w:val="center"/>
              </w:tcPr>
              <w:p w14:paraId="13B51500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11671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5D2CD5B0" w14:textId="0E85B6EF" w:rsidR="00A40059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A40059" w:rsidRPr="00355E4B" w14:paraId="4EF2A96A" w14:textId="40108AEB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26B77596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6726D58E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Involvement with student recruitment activities such as contacts with schools or agencies and/or WKU recruitment. </w:t>
            </w:r>
          </w:p>
        </w:tc>
        <w:tc>
          <w:tcPr>
            <w:tcW w:w="166" w:type="pct"/>
            <w:vMerge/>
            <w:shd w:val="clear" w:color="auto" w:fill="auto"/>
          </w:tcPr>
          <w:p w14:paraId="57DB8F29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1D100B49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0B8DBEDF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57E03233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55AE2BB7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14411486" w14:textId="0E491762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4E5A2E02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74A3EF25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Involvement with student advisement by advising program majors/minors and/or participating in ATP.</w:t>
            </w:r>
          </w:p>
        </w:tc>
        <w:tc>
          <w:tcPr>
            <w:tcW w:w="166" w:type="pct"/>
            <w:vMerge/>
            <w:shd w:val="clear" w:color="auto" w:fill="auto"/>
          </w:tcPr>
          <w:p w14:paraId="501A5846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1DB95CC2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6B284475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02D72F5F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2512B6E3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05A7CB72" w14:textId="11E87E87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1FBD1753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34348FF0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Special Assignments - The candidate provides materials which support or advertise sponsored activities: SACS, CAEP, EPSB program folios, curriculum revisions, official newsletters, etc.</w:t>
            </w:r>
          </w:p>
        </w:tc>
        <w:tc>
          <w:tcPr>
            <w:tcW w:w="166" w:type="pct"/>
            <w:vMerge/>
            <w:shd w:val="clear" w:color="auto" w:fill="auto"/>
          </w:tcPr>
          <w:p w14:paraId="5F82BA49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35316307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42B0DB95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15E4CD61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1F4AC59B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4407721E" w14:textId="4541186E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113499A7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29F748DA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Supports university sponsored programs/activities, e.g., homecoming career day, student events, etc.</w:t>
            </w:r>
          </w:p>
        </w:tc>
        <w:tc>
          <w:tcPr>
            <w:tcW w:w="166" w:type="pct"/>
            <w:vMerge/>
            <w:shd w:val="clear" w:color="auto" w:fill="auto"/>
          </w:tcPr>
          <w:p w14:paraId="0EB29AFB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74F0431B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404B5E4A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266D23E9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6D530269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2293DD49" w14:textId="6241C986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shd w:val="clear" w:color="auto" w:fill="auto"/>
            <w:vAlign w:val="center"/>
          </w:tcPr>
          <w:p w14:paraId="6CB1C5E2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7B0158E6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Program Design - The candidate assists in the development of new degree/non-degree programs or new courses (including workshop courses).</w:t>
            </w:r>
          </w:p>
        </w:tc>
        <w:tc>
          <w:tcPr>
            <w:tcW w:w="166" w:type="pct"/>
            <w:vMerge/>
            <w:shd w:val="clear" w:color="auto" w:fill="auto"/>
          </w:tcPr>
          <w:p w14:paraId="7DBC5BAC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3E15D9E2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67548B71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shd w:val="clear" w:color="auto" w:fill="auto"/>
          </w:tcPr>
          <w:p w14:paraId="31764DCF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10DD01C2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194190B7" w14:textId="2E006BBA" w:rsidTr="00A4005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1D9D0041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2B1F8313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72F431FC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D2E98B2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FA499CA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08ACABE9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634BAEBB" w14:textId="77777777" w:rsidR="00A40059" w:rsidRPr="008C3125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697B38C3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</w:p>
          <w:p w14:paraId="373D8235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8300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4DB8FE46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74186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4CFFA729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4464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06BCA0AC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6559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shd w:val="clear" w:color="auto" w:fill="auto"/>
                <w:vAlign w:val="center"/>
              </w:tcPr>
              <w:p w14:paraId="0D6C929F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2398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61317963" w14:textId="586DB416" w:rsidR="00A40059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A40059" w:rsidRPr="00355E4B" w14:paraId="70F099F2" w14:textId="305889B5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035983BE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1C1FB989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081D8860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700588EA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1F626222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1C5B8633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7E380FD1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7C3B518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3A073069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40D90C0E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61B03BBE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65" w:type="pct"/>
            <w:vMerge/>
            <w:shd w:val="clear" w:color="auto" w:fill="auto"/>
            <w:vAlign w:val="center"/>
          </w:tcPr>
          <w:p w14:paraId="40F0CCE1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4FA7B0A8" w14:textId="77777777" w:rsidR="00A40059" w:rsidRDefault="00A40059" w:rsidP="00A400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A40059" w:rsidRPr="00355E4B" w14:paraId="0F341CB2" w14:textId="43306EEE" w:rsidTr="00A4005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C45911" w:themeFill="accent2" w:themeFillShade="BF"/>
          </w:tcPr>
          <w:p w14:paraId="594EBA52" w14:textId="77777777" w:rsidR="00A40059" w:rsidRPr="002B48A9" w:rsidRDefault="00A40059" w:rsidP="00A4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A9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3541" w:type="pct"/>
            <w:gridSpan w:val="2"/>
            <w:shd w:val="clear" w:color="auto" w:fill="C45911" w:themeFill="accent2" w:themeFillShade="BF"/>
          </w:tcPr>
          <w:p w14:paraId="3C4EBAB9" w14:textId="10EA49C2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A9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335E2A5E" w14:textId="53A54448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3E8C25D9" w14:textId="63BD631B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6" w:type="pct"/>
            <w:shd w:val="clear" w:color="auto" w:fill="C45911" w:themeFill="accent2" w:themeFillShade="BF"/>
          </w:tcPr>
          <w:p w14:paraId="2194DD89" w14:textId="72722E11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5" w:type="pct"/>
            <w:shd w:val="clear" w:color="auto" w:fill="C45911" w:themeFill="accent2" w:themeFillShade="BF"/>
          </w:tcPr>
          <w:p w14:paraId="6703933B" w14:textId="36DDA3BB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C45911" w:themeFill="accent2" w:themeFillShade="BF"/>
          </w:tcPr>
          <w:p w14:paraId="341C7608" w14:textId="6FDF005E" w:rsidR="00A40059" w:rsidRPr="002B48A9" w:rsidRDefault="00A40059" w:rsidP="00A4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40059" w:rsidRPr="00355E4B" w14:paraId="52509F9C" w14:textId="47C0EB8C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shd w:val="clear" w:color="auto" w:fill="auto"/>
            <w:vAlign w:val="center"/>
          </w:tcPr>
          <w:p w14:paraId="5D3D9F78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Professional Organizations and Community</w:t>
            </w:r>
          </w:p>
        </w:tc>
        <w:tc>
          <w:tcPr>
            <w:tcW w:w="3541" w:type="pct"/>
            <w:gridSpan w:val="2"/>
            <w:shd w:val="clear" w:color="auto" w:fill="auto"/>
            <w:vAlign w:val="center"/>
          </w:tcPr>
          <w:p w14:paraId="201BB163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Involvement with local organizations/agencies in roles such as officer, chair, committee member, etc.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90780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6170E0EE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57752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4271EC9E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215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shd w:val="clear" w:color="auto" w:fill="auto"/>
                <w:vAlign w:val="center"/>
              </w:tcPr>
              <w:p w14:paraId="278F414B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07230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shd w:val="clear" w:color="auto" w:fill="auto"/>
                <w:vAlign w:val="center"/>
              </w:tcPr>
              <w:p w14:paraId="3DC89032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3618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4F192E9A" w14:textId="55BD7CD4" w:rsidR="00A40059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A40059" w:rsidRPr="00355E4B" w14:paraId="57AE5457" w14:textId="3252C84F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vAlign w:val="center"/>
          </w:tcPr>
          <w:p w14:paraId="7A080E84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</w:tcPr>
          <w:p w14:paraId="2221DEE8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Involvement in state organizations/agencies in roles such as officer, chair, committee member, etc.</w:t>
            </w:r>
          </w:p>
        </w:tc>
        <w:tc>
          <w:tcPr>
            <w:tcW w:w="166" w:type="pct"/>
            <w:vMerge/>
            <w:vAlign w:val="center"/>
          </w:tcPr>
          <w:p w14:paraId="087134F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7A0A850E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009F5E4E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14:paraId="7CF17F51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2CDB53BF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1F37DC54" w14:textId="324BB965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vAlign w:val="center"/>
          </w:tcPr>
          <w:p w14:paraId="55E67408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</w:tcPr>
          <w:p w14:paraId="04FE3C5D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Involvement in national/regional organizations in roles such as officer, chair, committee member, etc.</w:t>
            </w:r>
          </w:p>
        </w:tc>
        <w:tc>
          <w:tcPr>
            <w:tcW w:w="166" w:type="pct"/>
            <w:vMerge/>
          </w:tcPr>
          <w:p w14:paraId="285E6D0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4988F2E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25DAF6C3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14:paraId="5C3959D3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1E14259F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1D0DA985" w14:textId="59F6A304" w:rsidTr="00A400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vAlign w:val="center"/>
          </w:tcPr>
          <w:p w14:paraId="3D0C52D7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</w:tcPr>
          <w:p w14:paraId="1CD2D128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Reviews textbooks/journal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manuscripts, or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serves as journal editor or co-editor.</w:t>
            </w:r>
          </w:p>
        </w:tc>
        <w:tc>
          <w:tcPr>
            <w:tcW w:w="166" w:type="pct"/>
            <w:vMerge/>
          </w:tcPr>
          <w:p w14:paraId="5EAEB735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6FB757A0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67A97A20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14:paraId="6BBF1821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65D8B322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233EF5B4" w14:textId="7D711EFD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vAlign w:val="center"/>
          </w:tcPr>
          <w:p w14:paraId="302D0CCA" w14:textId="77777777" w:rsidR="00A40059" w:rsidRPr="00355E4B" w:rsidRDefault="00A40059" w:rsidP="00A400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1" w:type="pct"/>
            <w:gridSpan w:val="2"/>
            <w:shd w:val="clear" w:color="auto" w:fill="auto"/>
          </w:tcPr>
          <w:p w14:paraId="4B506112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Civic engagement through elective public office or uncompensated participation in extra mural non-profit</w:t>
            </w:r>
          </w:p>
          <w:p w14:paraId="65A8D883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organizations and agencies (i.e., Girls Inc., Boys Club, United Way, Life Skills, public library, Special</w:t>
            </w:r>
          </w:p>
          <w:p w14:paraId="198705CA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Olympics, Boy Scouts, Big Brothers and Big Sisters, etc.).</w:t>
            </w:r>
          </w:p>
        </w:tc>
        <w:tc>
          <w:tcPr>
            <w:tcW w:w="166" w:type="pct"/>
            <w:vMerge/>
          </w:tcPr>
          <w:p w14:paraId="6BF5D4F2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50F73B7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37B0AE9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14:paraId="10262AA7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77BEC877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143E448D" w14:textId="41464952" w:rsidTr="00780336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vAlign w:val="center"/>
          </w:tcPr>
          <w:p w14:paraId="4164B43C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4F634454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2E411EE3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34AB22D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33A2154E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C182A93" w14:textId="77777777" w:rsidR="00A40059" w:rsidRPr="008C3125" w:rsidRDefault="00A40059" w:rsidP="00A4005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7626300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320E5D3B" w14:textId="77777777" w:rsidR="00A40059" w:rsidRPr="00355E4B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90575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vAlign w:val="center"/>
              </w:tcPr>
              <w:p w14:paraId="6C1B79AC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43918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vAlign w:val="center"/>
              </w:tcPr>
              <w:p w14:paraId="7517A222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24518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" w:type="pct"/>
                <w:vMerge w:val="restart"/>
                <w:vAlign w:val="center"/>
              </w:tcPr>
              <w:p w14:paraId="26B3ECDC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09658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" w:type="pct"/>
                <w:vMerge w:val="restart"/>
                <w:vAlign w:val="center"/>
              </w:tcPr>
              <w:p w14:paraId="5F928D29" w14:textId="77777777" w:rsidR="00A40059" w:rsidRPr="00355E4B" w:rsidRDefault="00A40059" w:rsidP="00A40059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19" w:type="pct"/>
            <w:vMerge w:val="restart"/>
            <w:shd w:val="clear" w:color="auto" w:fill="FFFFFF" w:themeFill="background1"/>
            <w:vAlign w:val="center"/>
          </w:tcPr>
          <w:p w14:paraId="1E6C657A" w14:textId="77777777" w:rsidR="00A40059" w:rsidRDefault="00A40059" w:rsidP="007803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4077ABB3" w14:textId="1CBF6EF7" w:rsidR="00A40059" w:rsidRDefault="0049438A" w:rsidP="007803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sdt>
              <w:sdtPr>
                <w:rPr>
                  <w:rFonts w:ascii="TimesNewRomanPSMT" w:hAnsi="TimesNewRomanPSMT" w:cs="TimesNewRomanPSMT"/>
                  <w:sz w:val="23"/>
                  <w:szCs w:val="23"/>
                </w:rPr>
                <w:id w:val="7422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059"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A40059" w:rsidRPr="00355E4B" w14:paraId="660A2BC6" w14:textId="242D270F" w:rsidTr="00A40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33D882DB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1420D6CA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4ADCC4F2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127C4F49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45FA4F0E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2EB79405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53B645AD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29BF117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037CC0C6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7" w:type="pct"/>
            <w:vMerge/>
            <w:vAlign w:val="center"/>
          </w:tcPr>
          <w:p w14:paraId="63FC0EFF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57D826C6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1A54677A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33127C3A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Merge/>
            <w:vAlign w:val="center"/>
          </w:tcPr>
          <w:p w14:paraId="67348CCB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73403F44" w14:textId="77777777" w:rsidR="00A40059" w:rsidRDefault="00A40059" w:rsidP="00A400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40059" w:rsidRPr="00355E4B" w14:paraId="0C00147E" w14:textId="77777777" w:rsidTr="00A40059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pct"/>
            <w:gridSpan w:val="2"/>
            <w:shd w:val="clear" w:color="auto" w:fill="auto"/>
            <w:vAlign w:val="center"/>
          </w:tcPr>
          <w:p w14:paraId="3F7838D6" w14:textId="77777777" w:rsidR="00A40059" w:rsidRDefault="00A40059" w:rsidP="00A400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7" w:type="pct"/>
            <w:vAlign w:val="center"/>
          </w:tcPr>
          <w:p w14:paraId="02293A85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2B6AC74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5029118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E8523F9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14C1ECFD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6EAD5E1B" w14:textId="77777777" w:rsidR="00A40059" w:rsidRDefault="00A40059" w:rsidP="00A400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2F3E3794" w14:textId="6E5EA8AA" w:rsidR="00A40059" w:rsidRDefault="00A40059" w:rsidP="00355E4B"/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105"/>
        <w:gridCol w:w="4770"/>
        <w:gridCol w:w="450"/>
        <w:gridCol w:w="540"/>
        <w:gridCol w:w="450"/>
        <w:gridCol w:w="445"/>
        <w:gridCol w:w="635"/>
      </w:tblGrid>
      <w:tr w:rsidR="00A40059" w14:paraId="544F4BAD" w14:textId="77777777" w:rsidTr="00E400F1">
        <w:trPr>
          <w:trHeight w:val="350"/>
        </w:trPr>
        <w:tc>
          <w:tcPr>
            <w:tcW w:w="11875" w:type="dxa"/>
            <w:gridSpan w:val="2"/>
            <w:shd w:val="clear" w:color="auto" w:fill="C00000"/>
          </w:tcPr>
          <w:p w14:paraId="279B8D64" w14:textId="6FC718E6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Holistic </w:t>
            </w:r>
            <w:r w:rsidR="00780336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="00CF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(STE Director use only)</w:t>
            </w:r>
          </w:p>
        </w:tc>
        <w:tc>
          <w:tcPr>
            <w:tcW w:w="450" w:type="dxa"/>
            <w:shd w:val="clear" w:color="auto" w:fill="C00000"/>
          </w:tcPr>
          <w:p w14:paraId="158BFE76" w14:textId="77777777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  <w:shd w:val="clear" w:color="auto" w:fill="C00000"/>
          </w:tcPr>
          <w:p w14:paraId="36ADB322" w14:textId="77777777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0" w:type="dxa"/>
            <w:shd w:val="clear" w:color="auto" w:fill="C00000"/>
          </w:tcPr>
          <w:p w14:paraId="40BDF705" w14:textId="77777777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45" w:type="dxa"/>
            <w:shd w:val="clear" w:color="auto" w:fill="C00000"/>
          </w:tcPr>
          <w:p w14:paraId="52BA4239" w14:textId="77777777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C00000"/>
          </w:tcPr>
          <w:p w14:paraId="4E8B6284" w14:textId="77777777" w:rsidR="00A40059" w:rsidRPr="00BC05B1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C535FD" w14:paraId="45472CFB" w14:textId="77777777" w:rsidTr="00E400F1">
        <w:trPr>
          <w:trHeight w:val="1070"/>
        </w:trPr>
        <w:tc>
          <w:tcPr>
            <w:tcW w:w="11875" w:type="dxa"/>
            <w:gridSpan w:val="2"/>
            <w:vAlign w:val="center"/>
          </w:tcPr>
          <w:p w14:paraId="01171101" w14:textId="77777777" w:rsidR="00A40059" w:rsidRDefault="00A40059" w:rsidP="00104B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59551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CF40F14" w14:textId="77777777" w:rsidR="00A40059" w:rsidRDefault="00A40059" w:rsidP="00780336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05943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9F3698D" w14:textId="77777777" w:rsidR="00A40059" w:rsidRDefault="00A40059" w:rsidP="00780336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40145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A253232" w14:textId="77777777" w:rsidR="00A40059" w:rsidRDefault="00A40059" w:rsidP="00780336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6301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40037830" w14:textId="77777777" w:rsidR="00A40059" w:rsidRDefault="00A40059" w:rsidP="00780336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79528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026A2FA" w14:textId="3F553D87" w:rsidR="00A40059" w:rsidRDefault="00780336" w:rsidP="00780336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2D0986" w14:paraId="49CBDAD4" w14:textId="77777777" w:rsidTr="00E400F1">
        <w:tc>
          <w:tcPr>
            <w:tcW w:w="14395" w:type="dxa"/>
            <w:gridSpan w:val="7"/>
          </w:tcPr>
          <w:p w14:paraId="01AC4B27" w14:textId="21A4DC8F" w:rsidR="002D0986" w:rsidRPr="002D0986" w:rsidRDefault="00A40059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2D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Service</w:t>
            </w:r>
          </w:p>
        </w:tc>
      </w:tr>
      <w:tr w:rsidR="002D0986" w14:paraId="0B4E3CEC" w14:textId="77777777" w:rsidTr="00E400F1">
        <w:tc>
          <w:tcPr>
            <w:tcW w:w="7105" w:type="dxa"/>
          </w:tcPr>
          <w:p w14:paraId="2C96D1AF" w14:textId="2E83E187" w:rsidR="002D0986" w:rsidRPr="002D0986" w:rsidRDefault="00737375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Upcoming </w:t>
            </w:r>
            <w:r w:rsidR="002D0986"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  <w:r w:rsidR="002D0986"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Goal</w:t>
            </w:r>
            <w:r w:rsid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90" w:type="dxa"/>
            <w:gridSpan w:val="6"/>
          </w:tcPr>
          <w:p w14:paraId="30F6E8D0" w14:textId="77777777" w:rsidR="002D0986" w:rsidRPr="002D0986" w:rsidRDefault="002D0986" w:rsidP="00662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and Supports Needed</w:t>
            </w:r>
          </w:p>
        </w:tc>
      </w:tr>
      <w:tr w:rsidR="002D0986" w14:paraId="60D1C1F1" w14:textId="77777777" w:rsidTr="00E400F1">
        <w:tc>
          <w:tcPr>
            <w:tcW w:w="7105" w:type="dxa"/>
          </w:tcPr>
          <w:p w14:paraId="5383D68A" w14:textId="5C9BA551" w:rsidR="002D0986" w:rsidRPr="002D0986" w:rsidRDefault="002D0986" w:rsidP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</w:p>
        </w:tc>
        <w:tc>
          <w:tcPr>
            <w:tcW w:w="7290" w:type="dxa"/>
            <w:gridSpan w:val="6"/>
          </w:tcPr>
          <w:p w14:paraId="03CA5DCE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4A02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DB9C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394151BB" w14:textId="77777777" w:rsidTr="00E400F1">
        <w:tc>
          <w:tcPr>
            <w:tcW w:w="7105" w:type="dxa"/>
          </w:tcPr>
          <w:p w14:paraId="6A0A2552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290" w:type="dxa"/>
            <w:gridSpan w:val="6"/>
          </w:tcPr>
          <w:p w14:paraId="2246B4C6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DEAF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8F61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86" w14:paraId="087C2CF3" w14:textId="77777777" w:rsidTr="00E400F1">
        <w:tc>
          <w:tcPr>
            <w:tcW w:w="7105" w:type="dxa"/>
          </w:tcPr>
          <w:p w14:paraId="19E95671" w14:textId="01470E1E" w:rsidR="002D0986" w:rsidRPr="002D0986" w:rsidRDefault="002D0986" w:rsidP="002D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</w:p>
        </w:tc>
        <w:tc>
          <w:tcPr>
            <w:tcW w:w="7290" w:type="dxa"/>
            <w:gridSpan w:val="6"/>
          </w:tcPr>
          <w:p w14:paraId="27A5E8EC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55E3B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D5A0" w14:textId="77777777" w:rsidR="002D0986" w:rsidRPr="002D0986" w:rsidRDefault="002D0986" w:rsidP="0066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25FCE" w14:textId="3DA6405E" w:rsidR="001B7599" w:rsidRDefault="001B7599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05"/>
        <w:gridCol w:w="7290"/>
      </w:tblGrid>
      <w:tr w:rsidR="00737375" w14:paraId="0AAA019C" w14:textId="77777777" w:rsidTr="001D3364">
        <w:tc>
          <w:tcPr>
            <w:tcW w:w="14395" w:type="dxa"/>
            <w:gridSpan w:val="2"/>
          </w:tcPr>
          <w:p w14:paraId="79033235" w14:textId="77777777" w:rsidR="00737375" w:rsidRPr="002D0986" w:rsidRDefault="00737375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Service</w:t>
            </w:r>
          </w:p>
        </w:tc>
      </w:tr>
      <w:tr w:rsidR="00737375" w14:paraId="7916EAB6" w14:textId="77777777" w:rsidTr="001D3364">
        <w:tc>
          <w:tcPr>
            <w:tcW w:w="7105" w:type="dxa"/>
          </w:tcPr>
          <w:p w14:paraId="370C75F2" w14:textId="32E4BB51" w:rsidR="00737375" w:rsidRPr="002D0986" w:rsidRDefault="00737375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 </w:t>
            </w: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90" w:type="dxa"/>
          </w:tcPr>
          <w:p w14:paraId="74158832" w14:textId="77777777" w:rsidR="00737375" w:rsidRPr="002D0986" w:rsidRDefault="00737375" w:rsidP="001D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and Supports Needed</w:t>
            </w:r>
          </w:p>
        </w:tc>
      </w:tr>
      <w:tr w:rsidR="00737375" w14:paraId="19FF130F" w14:textId="77777777" w:rsidTr="001D3364">
        <w:tc>
          <w:tcPr>
            <w:tcW w:w="7105" w:type="dxa"/>
          </w:tcPr>
          <w:p w14:paraId="7F372E64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</w:p>
        </w:tc>
        <w:tc>
          <w:tcPr>
            <w:tcW w:w="7290" w:type="dxa"/>
          </w:tcPr>
          <w:p w14:paraId="02FBB049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A109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98CE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75" w14:paraId="3AC85CD5" w14:textId="77777777" w:rsidTr="001D3364">
        <w:tc>
          <w:tcPr>
            <w:tcW w:w="7105" w:type="dxa"/>
          </w:tcPr>
          <w:p w14:paraId="698AF74B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86"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</w:p>
        </w:tc>
        <w:tc>
          <w:tcPr>
            <w:tcW w:w="7290" w:type="dxa"/>
          </w:tcPr>
          <w:p w14:paraId="133DF814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C618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674B7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75" w14:paraId="24CF8FC3" w14:textId="77777777" w:rsidTr="001D3364">
        <w:tc>
          <w:tcPr>
            <w:tcW w:w="7105" w:type="dxa"/>
          </w:tcPr>
          <w:p w14:paraId="339E34BE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</w:p>
        </w:tc>
        <w:tc>
          <w:tcPr>
            <w:tcW w:w="7290" w:type="dxa"/>
          </w:tcPr>
          <w:p w14:paraId="575A1CF0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FAB4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AB39" w14:textId="77777777" w:rsidR="00737375" w:rsidRPr="002D0986" w:rsidRDefault="00737375" w:rsidP="001D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1799D" w14:textId="77777777" w:rsidR="00737375" w:rsidRDefault="00737375"/>
    <w:p w14:paraId="2E002280" w14:textId="77777777" w:rsidR="001B7599" w:rsidRDefault="001B7599">
      <w:r>
        <w:br w:type="page"/>
      </w:r>
    </w:p>
    <w:p w14:paraId="2B56D7EC" w14:textId="77777777" w:rsidR="00780336" w:rsidRDefault="00780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8519"/>
        <w:gridCol w:w="1441"/>
        <w:gridCol w:w="511"/>
        <w:gridCol w:w="514"/>
        <w:gridCol w:w="511"/>
        <w:gridCol w:w="514"/>
        <w:gridCol w:w="630"/>
      </w:tblGrid>
      <w:tr w:rsidR="00F82D56" w:rsidRPr="00355E4B" w14:paraId="0FD92309" w14:textId="674AEBCA" w:rsidTr="00F82D56">
        <w:trPr>
          <w:trHeight w:val="20"/>
        </w:trPr>
        <w:tc>
          <w:tcPr>
            <w:tcW w:w="1750" w:type="dxa"/>
            <w:shd w:val="clear" w:color="auto" w:fill="BF8F00" w:themeFill="accent4" w:themeFillShade="BF"/>
          </w:tcPr>
          <w:p w14:paraId="35C9AF1B" w14:textId="51BB584F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863798">
              <w:rPr>
                <w:rFonts w:ascii="Times New Roman" w:hAnsi="Times New Roman" w:cs="Times New Roman"/>
                <w:b/>
                <w:sz w:val="24"/>
                <w:szCs w:val="24"/>
              </w:rPr>
              <w:t>Advising</w:t>
            </w:r>
          </w:p>
        </w:tc>
        <w:tc>
          <w:tcPr>
            <w:tcW w:w="9960" w:type="dxa"/>
            <w:gridSpan w:val="2"/>
            <w:shd w:val="clear" w:color="auto" w:fill="BF8F00" w:themeFill="accent4" w:themeFillShade="BF"/>
          </w:tcPr>
          <w:p w14:paraId="154F7E59" w14:textId="071C46E9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798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 (proposed)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25AECB9D" w14:textId="7AC99D86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3DC6111D" w14:textId="409A38B8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728B5F85" w14:textId="528BFEEE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67DC7749" w14:textId="5D86E936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BF8F00" w:themeFill="accent4" w:themeFillShade="BF"/>
          </w:tcPr>
          <w:p w14:paraId="40448D82" w14:textId="1BAD970F" w:rsidR="00F82D56" w:rsidRPr="00863798" w:rsidRDefault="00F82D56" w:rsidP="00F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84722D" w:rsidRPr="00355E4B" w14:paraId="25A47F81" w14:textId="6FEB2413" w:rsidTr="00645637">
        <w:trPr>
          <w:trHeight w:val="20"/>
        </w:trPr>
        <w:tc>
          <w:tcPr>
            <w:tcW w:w="1750" w:type="dxa"/>
            <w:vMerge w:val="restart"/>
            <w:vAlign w:val="center"/>
          </w:tcPr>
          <w:p w14:paraId="1821B8E2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3798">
              <w:rPr>
                <w:rFonts w:ascii="Times New Roman" w:hAnsi="Times New Roman" w:cs="Times New Roman"/>
                <w:b/>
                <w:sz w:val="23"/>
                <w:szCs w:val="23"/>
              </w:rPr>
              <w:t>Responsibilities to Advisees</w:t>
            </w:r>
          </w:p>
        </w:tc>
        <w:tc>
          <w:tcPr>
            <w:tcW w:w="9960" w:type="dxa"/>
            <w:gridSpan w:val="2"/>
          </w:tcPr>
          <w:p w14:paraId="60BE7ACF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Dependably advises assigned students in matters related to goals, policies, choice of specialized curriculum, course load, study habits, course scheduling, academic action, and problem resolution.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80480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067A46B2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59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1BF6D8EF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19905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67ECFA20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51934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09448B66" w14:textId="5A24B260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40328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2AD3E982" w14:textId="2F64BBA8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3A5ECE95" w14:textId="3EC65549" w:rsidTr="00F82D56">
        <w:trPr>
          <w:trHeight w:val="20"/>
        </w:trPr>
        <w:tc>
          <w:tcPr>
            <w:tcW w:w="1750" w:type="dxa"/>
            <w:vMerge/>
          </w:tcPr>
          <w:p w14:paraId="32BC3B3A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7A38DEDB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Maintains individual student records as appropriate, updating and evaluating as new information is received.</w:t>
            </w:r>
          </w:p>
        </w:tc>
        <w:tc>
          <w:tcPr>
            <w:tcW w:w="511" w:type="dxa"/>
            <w:vMerge/>
          </w:tcPr>
          <w:p w14:paraId="72CA800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5D9D775C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7CF8EBE5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747EAA7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59C2AD3B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1B16A1F1" w14:textId="0C224978" w:rsidTr="00F82D56">
        <w:trPr>
          <w:trHeight w:val="20"/>
        </w:trPr>
        <w:tc>
          <w:tcPr>
            <w:tcW w:w="1750" w:type="dxa"/>
            <w:vMerge/>
          </w:tcPr>
          <w:p w14:paraId="6227EFE3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312AB56D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Consistently reviews student records to verify that progress is being made toward degree completion and provides outreach and support to students as needed.</w:t>
            </w:r>
          </w:p>
        </w:tc>
        <w:tc>
          <w:tcPr>
            <w:tcW w:w="511" w:type="dxa"/>
            <w:vMerge/>
          </w:tcPr>
          <w:p w14:paraId="4E7EE7E5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7593191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2736DD47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7ED3B6BE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1A69411C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5660AA78" w14:textId="0B9DD33D" w:rsidTr="00F82D56">
        <w:trPr>
          <w:trHeight w:val="20"/>
        </w:trPr>
        <w:tc>
          <w:tcPr>
            <w:tcW w:w="1750" w:type="dxa"/>
            <w:vMerge/>
          </w:tcPr>
          <w:p w14:paraId="4E4F6B66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7E2FF47A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Verifies, certifies, and/or completes appropriate advisee related forms and processes.</w:t>
            </w:r>
          </w:p>
          <w:p w14:paraId="57D80185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14BF2083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034F093A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0A219C1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466CC8D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40BD719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20F41A2F" w14:textId="6B4A8980" w:rsidTr="00F82D56">
        <w:trPr>
          <w:trHeight w:val="20"/>
        </w:trPr>
        <w:tc>
          <w:tcPr>
            <w:tcW w:w="1750" w:type="dxa"/>
            <w:vMerge/>
          </w:tcPr>
          <w:p w14:paraId="5578A31F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1016BAD3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Provides timely answers to student inquiries and assists students in the selection of appropriate courses and concentrations in terms of students’ stated preferences.</w:t>
            </w:r>
          </w:p>
        </w:tc>
        <w:tc>
          <w:tcPr>
            <w:tcW w:w="511" w:type="dxa"/>
            <w:vMerge/>
          </w:tcPr>
          <w:p w14:paraId="5309ECF8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3ED4C866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0418D6E3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47F8702C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2589E492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30A82A8F" w14:textId="79AEBF0B" w:rsidTr="00F82D56">
        <w:trPr>
          <w:trHeight w:val="20"/>
        </w:trPr>
        <w:tc>
          <w:tcPr>
            <w:tcW w:w="1750" w:type="dxa"/>
            <w:vMerge/>
          </w:tcPr>
          <w:p w14:paraId="4F9D3A84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35021428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Schedules and k</w:t>
            </w: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>eeps appointments with students through electronic or on-site venues.</w:t>
            </w:r>
          </w:p>
          <w:p w14:paraId="5DDAB1B1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29DFC80A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090A0153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5FE190E3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6B803618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3FE41064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24ED55AE" w14:textId="60BEBEF3" w:rsidTr="00645637">
        <w:trPr>
          <w:trHeight w:val="533"/>
        </w:trPr>
        <w:tc>
          <w:tcPr>
            <w:tcW w:w="10269" w:type="dxa"/>
            <w:gridSpan w:val="2"/>
            <w:vAlign w:val="center"/>
          </w:tcPr>
          <w:p w14:paraId="3E7582E5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>Supporting Artifacts:</w:t>
            </w:r>
          </w:p>
          <w:p w14:paraId="3D2B67F4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453FD08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3C2FE9E4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152CACAB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DE8D19E" w14:textId="77777777" w:rsidR="0084722D" w:rsidRPr="008C3125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17BE8EC4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0477AC21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6831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7E1326EE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54177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3FC97A76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4740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2F6BE067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4821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588C9999" w14:textId="318F71EB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96001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10B069F7" w14:textId="31DB9AC9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58EAD90D" w14:textId="5BF1445C" w:rsidTr="00645637">
        <w:trPr>
          <w:trHeight w:val="532"/>
        </w:trPr>
        <w:tc>
          <w:tcPr>
            <w:tcW w:w="10269" w:type="dxa"/>
            <w:gridSpan w:val="2"/>
            <w:vAlign w:val="center"/>
          </w:tcPr>
          <w:p w14:paraId="3FFCB88C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 xml:space="preserve">Self-Evaluation Narrative: </w:t>
            </w:r>
          </w:p>
          <w:p w14:paraId="5D409F82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13343777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55407FA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266E4F6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70E940E3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3F6B4B30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12303AB2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</w:tc>
        <w:tc>
          <w:tcPr>
            <w:tcW w:w="1441" w:type="dxa"/>
            <w:vMerge/>
            <w:vAlign w:val="center"/>
          </w:tcPr>
          <w:p w14:paraId="5F48725D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7958405C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49A9FCD0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195486EA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5AC88032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  <w:vAlign w:val="center"/>
          </w:tcPr>
          <w:p w14:paraId="51D86F03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6237A969" w14:textId="194B9857" w:rsidTr="00F82D56">
        <w:trPr>
          <w:trHeight w:val="287"/>
        </w:trPr>
        <w:tc>
          <w:tcPr>
            <w:tcW w:w="1750" w:type="dxa"/>
            <w:shd w:val="clear" w:color="auto" w:fill="BF8F00" w:themeFill="accent4" w:themeFillShade="BF"/>
          </w:tcPr>
          <w:p w14:paraId="4495AE39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798">
              <w:rPr>
                <w:rFonts w:ascii="Times New Roman" w:hAnsi="Times New Roman" w:cs="Times New Roman"/>
                <w:b/>
                <w:sz w:val="24"/>
                <w:szCs w:val="24"/>
              </w:rPr>
              <w:t>Advising</w:t>
            </w:r>
          </w:p>
        </w:tc>
        <w:tc>
          <w:tcPr>
            <w:tcW w:w="9960" w:type="dxa"/>
            <w:gridSpan w:val="2"/>
            <w:shd w:val="clear" w:color="auto" w:fill="BF8F00" w:themeFill="accent4" w:themeFillShade="BF"/>
          </w:tcPr>
          <w:p w14:paraId="3D49AD21" w14:textId="62D90B4B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798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 (proposed)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4E839E75" w14:textId="0361180B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2A62D5AF" w14:textId="4DD58842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2CAC529F" w14:textId="0E6C9F01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69EA7281" w14:textId="7D01928A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BF8F00" w:themeFill="accent4" w:themeFillShade="BF"/>
          </w:tcPr>
          <w:p w14:paraId="041FF11D" w14:textId="405FC406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84722D" w:rsidRPr="00355E4B" w14:paraId="095C2B4C" w14:textId="2FC7D244" w:rsidTr="000F0802">
        <w:trPr>
          <w:trHeight w:val="20"/>
        </w:trPr>
        <w:tc>
          <w:tcPr>
            <w:tcW w:w="1750" w:type="dxa"/>
            <w:vMerge w:val="restart"/>
            <w:vAlign w:val="center"/>
          </w:tcPr>
          <w:p w14:paraId="0C6B063A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3798">
              <w:rPr>
                <w:rFonts w:ascii="Times New Roman" w:hAnsi="Times New Roman" w:cs="Times New Roman"/>
                <w:b/>
                <w:sz w:val="23"/>
                <w:szCs w:val="23"/>
              </w:rPr>
              <w:t>Professional Collaboration</w:t>
            </w:r>
          </w:p>
        </w:tc>
        <w:tc>
          <w:tcPr>
            <w:tcW w:w="9960" w:type="dxa"/>
            <w:gridSpan w:val="2"/>
            <w:vAlign w:val="center"/>
          </w:tcPr>
          <w:p w14:paraId="00DA93D3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Networks to develop and maintain contacts in relation to advising and makes appropriate advisee referrals to departments and other faculty/staff as appropriate.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7809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5C65B455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74028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44C400F0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25150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2E64D73F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55322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6DA2607A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1679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1FDA414A" w14:textId="114DFC42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5FB5D4FC" w14:textId="6A71F634" w:rsidTr="000F0802">
        <w:trPr>
          <w:trHeight w:val="20"/>
        </w:trPr>
        <w:tc>
          <w:tcPr>
            <w:tcW w:w="1750" w:type="dxa"/>
            <w:vMerge/>
          </w:tcPr>
          <w:p w14:paraId="2FF5C991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03429A0B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Maintains confidentiality of information and performs duties in compliance with applicable laws, policies and procedures related to primary college/department specific responsibilities.</w:t>
            </w:r>
          </w:p>
        </w:tc>
        <w:tc>
          <w:tcPr>
            <w:tcW w:w="511" w:type="dxa"/>
            <w:vMerge/>
            <w:vAlign w:val="center"/>
          </w:tcPr>
          <w:p w14:paraId="2D1C4DB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31DE6EC1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3D4BA39A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19D01B5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  <w:vAlign w:val="center"/>
          </w:tcPr>
          <w:p w14:paraId="30FF0B5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6C23644F" w14:textId="04B36893" w:rsidTr="00F82D56">
        <w:trPr>
          <w:trHeight w:val="20"/>
        </w:trPr>
        <w:tc>
          <w:tcPr>
            <w:tcW w:w="1750" w:type="dxa"/>
            <w:vMerge/>
          </w:tcPr>
          <w:p w14:paraId="5DB8B577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121681FB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Assists with student preview days, recruitment, and orientations.</w:t>
            </w:r>
          </w:p>
        </w:tc>
        <w:tc>
          <w:tcPr>
            <w:tcW w:w="511" w:type="dxa"/>
            <w:vMerge/>
          </w:tcPr>
          <w:p w14:paraId="0485354E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055AB0E1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03405C6B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57261C95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71BF85CC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1EF49B57" w14:textId="1940A9C7" w:rsidTr="000F0802">
        <w:trPr>
          <w:trHeight w:val="980"/>
        </w:trPr>
        <w:tc>
          <w:tcPr>
            <w:tcW w:w="10269" w:type="dxa"/>
            <w:gridSpan w:val="2"/>
            <w:vAlign w:val="center"/>
          </w:tcPr>
          <w:p w14:paraId="24CC15EC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>Supporting Artifacts:</w:t>
            </w:r>
          </w:p>
          <w:p w14:paraId="4471D5E0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5E26D5BA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12E23B3B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0C07072D" w14:textId="77777777" w:rsidR="0084722D" w:rsidRPr="008C3125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04AAFA6E" w14:textId="77777777" w:rsidR="0084722D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4269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2E560077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79606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345C990B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9757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5F67FD3B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76090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336AB027" w14:textId="1355E55A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743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60BDE8AB" w14:textId="1F32FCB3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3A296783" w14:textId="7952F3D8" w:rsidTr="000F0802">
        <w:trPr>
          <w:trHeight w:val="660"/>
        </w:trPr>
        <w:tc>
          <w:tcPr>
            <w:tcW w:w="10269" w:type="dxa"/>
            <w:gridSpan w:val="2"/>
            <w:vAlign w:val="center"/>
          </w:tcPr>
          <w:p w14:paraId="28F823E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 xml:space="preserve">Self-Evaluation Narrative: </w:t>
            </w:r>
          </w:p>
          <w:p w14:paraId="52866A2D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09A4139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7690807D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209E262F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6E2BACC4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1C8FD74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5542DD91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</w:tc>
        <w:tc>
          <w:tcPr>
            <w:tcW w:w="1441" w:type="dxa"/>
            <w:vMerge/>
          </w:tcPr>
          <w:p w14:paraId="013AD98C" w14:textId="77777777" w:rsidR="0084722D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49B8897B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477F014F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6E621FE5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456E791F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  <w:vAlign w:val="center"/>
          </w:tcPr>
          <w:p w14:paraId="7E618E24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5EE6FE32" w14:textId="16F6C221" w:rsidTr="00F82D56">
        <w:trPr>
          <w:trHeight w:val="260"/>
        </w:trPr>
        <w:tc>
          <w:tcPr>
            <w:tcW w:w="1750" w:type="dxa"/>
            <w:shd w:val="clear" w:color="auto" w:fill="BF8F00" w:themeFill="accent4" w:themeFillShade="BF"/>
          </w:tcPr>
          <w:p w14:paraId="6174F0D8" w14:textId="77777777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F5">
              <w:rPr>
                <w:rFonts w:ascii="Times New Roman" w:hAnsi="Times New Roman" w:cs="Times New Roman"/>
                <w:b/>
                <w:sz w:val="24"/>
                <w:szCs w:val="24"/>
              </w:rPr>
              <w:t>Advising</w:t>
            </w:r>
          </w:p>
        </w:tc>
        <w:tc>
          <w:tcPr>
            <w:tcW w:w="9960" w:type="dxa"/>
            <w:gridSpan w:val="2"/>
            <w:shd w:val="clear" w:color="auto" w:fill="BF8F00" w:themeFill="accent4" w:themeFillShade="BF"/>
          </w:tcPr>
          <w:p w14:paraId="5E4869A8" w14:textId="3B93345B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F5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 (proposed)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1B0A2E0C" w14:textId="791A6294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709537EE" w14:textId="5C2E78A2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11" w:type="dxa"/>
            <w:shd w:val="clear" w:color="auto" w:fill="BF8F00" w:themeFill="accent4" w:themeFillShade="BF"/>
          </w:tcPr>
          <w:p w14:paraId="278FA0CB" w14:textId="31DCCB73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4" w:type="dxa"/>
            <w:shd w:val="clear" w:color="auto" w:fill="BF8F00" w:themeFill="accent4" w:themeFillShade="BF"/>
          </w:tcPr>
          <w:p w14:paraId="4C1864FC" w14:textId="04FDF607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BF8F00" w:themeFill="accent4" w:themeFillShade="BF"/>
          </w:tcPr>
          <w:p w14:paraId="13823439" w14:textId="1DD42A02" w:rsidR="0084722D" w:rsidRPr="004A1AF5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84722D" w:rsidRPr="00355E4B" w14:paraId="17580961" w14:textId="0EB96B56" w:rsidTr="00AF3E49">
        <w:trPr>
          <w:trHeight w:val="20"/>
        </w:trPr>
        <w:tc>
          <w:tcPr>
            <w:tcW w:w="1750" w:type="dxa"/>
            <w:vMerge w:val="restart"/>
            <w:vAlign w:val="center"/>
          </w:tcPr>
          <w:p w14:paraId="5EB2BE85" w14:textId="77777777" w:rsidR="0084722D" w:rsidRPr="00863798" w:rsidRDefault="0084722D" w:rsidP="008472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3798">
              <w:rPr>
                <w:rFonts w:ascii="Times New Roman" w:hAnsi="Times New Roman" w:cs="Times New Roman"/>
                <w:b/>
                <w:sz w:val="23"/>
                <w:szCs w:val="23"/>
              </w:rPr>
              <w:t>Professional Growth in Advising</w:t>
            </w:r>
          </w:p>
        </w:tc>
        <w:tc>
          <w:tcPr>
            <w:tcW w:w="9960" w:type="dxa"/>
            <w:gridSpan w:val="2"/>
          </w:tcPr>
          <w:p w14:paraId="0A43E5E9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Maintains active involvement in professional development related to staying abreast of advising policies and trends within the University.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184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69D7DD34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75778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194E119F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35677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6306D2A8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1461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17CC6554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51272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7A576CCC" w14:textId="2DAACDE9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635DD78D" w14:textId="2C0BDFF0" w:rsidTr="00F82D56">
        <w:trPr>
          <w:trHeight w:val="20"/>
        </w:trPr>
        <w:tc>
          <w:tcPr>
            <w:tcW w:w="1750" w:type="dxa"/>
            <w:vMerge/>
          </w:tcPr>
          <w:p w14:paraId="276C9B1E" w14:textId="77777777" w:rsidR="0084722D" w:rsidRPr="00355E4B" w:rsidRDefault="0084722D" w:rsidP="008472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60" w:type="dxa"/>
            <w:gridSpan w:val="2"/>
          </w:tcPr>
          <w:p w14:paraId="0C878F5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 xml:space="preserve">Conducts annual self-evaluation of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advising</w:t>
            </w:r>
            <w:r w:rsidRPr="00355E4B">
              <w:rPr>
                <w:rFonts w:ascii="TimesNewRomanPSMT" w:hAnsi="TimesNewRomanPSMT" w:cs="TimesNewRomanPSMT"/>
                <w:sz w:val="23"/>
                <w:szCs w:val="23"/>
              </w:rPr>
              <w:t xml:space="preserve"> skills.</w:t>
            </w:r>
          </w:p>
        </w:tc>
        <w:tc>
          <w:tcPr>
            <w:tcW w:w="511" w:type="dxa"/>
            <w:vMerge/>
          </w:tcPr>
          <w:p w14:paraId="4791B97E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3C85F0EA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</w:tcPr>
          <w:p w14:paraId="7978083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</w:tcPr>
          <w:p w14:paraId="0CDF08B6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</w:tcPr>
          <w:p w14:paraId="5E9ABEE5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84722D" w:rsidRPr="00355E4B" w14:paraId="407BE5F6" w14:textId="188D7EA2" w:rsidTr="00AF3E49">
        <w:trPr>
          <w:trHeight w:val="533"/>
        </w:trPr>
        <w:tc>
          <w:tcPr>
            <w:tcW w:w="10269" w:type="dxa"/>
            <w:gridSpan w:val="2"/>
            <w:vAlign w:val="center"/>
          </w:tcPr>
          <w:p w14:paraId="2223273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>Supporting Artifacts:</w:t>
            </w:r>
          </w:p>
          <w:p w14:paraId="39A477DF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75976865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4C8CE85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54BA6956" w14:textId="77777777" w:rsidR="0084722D" w:rsidRPr="008C3125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0E67DB44" w14:textId="77777777" w:rsidR="0084722D" w:rsidRPr="00355E4B" w:rsidRDefault="0084722D" w:rsidP="008472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20093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41537D12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58774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3AF1EC50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828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vAlign w:val="center"/>
              </w:tcPr>
              <w:p w14:paraId="6E038B8E" w14:textId="77777777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95053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Merge w:val="restart"/>
                <w:vAlign w:val="center"/>
              </w:tcPr>
              <w:p w14:paraId="190DC644" w14:textId="331A48EE" w:rsidR="0084722D" w:rsidRPr="00355E4B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42499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vAlign w:val="center"/>
              </w:tcPr>
              <w:p w14:paraId="073FDB3B" w14:textId="6ACDFD57" w:rsidR="0084722D" w:rsidRDefault="0084722D" w:rsidP="0084722D">
                <w:pPr>
                  <w:autoSpaceDE w:val="0"/>
                  <w:autoSpaceDN w:val="0"/>
                  <w:adjustRightInd w:val="0"/>
                  <w:jc w:val="center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4722D" w:rsidRPr="00355E4B" w14:paraId="6EDA725F" w14:textId="5DEE1608" w:rsidTr="00AF3E49">
        <w:trPr>
          <w:trHeight w:val="532"/>
        </w:trPr>
        <w:tc>
          <w:tcPr>
            <w:tcW w:w="10269" w:type="dxa"/>
            <w:gridSpan w:val="2"/>
            <w:vAlign w:val="center"/>
          </w:tcPr>
          <w:p w14:paraId="6C31DE3D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  <w:r w:rsidRPr="002D706C">
              <w:rPr>
                <w:rFonts w:ascii="TimesNewRomanPSMT" w:hAnsi="TimesNewRomanPSMT" w:cs="TimesNewRomanPSMT"/>
                <w:b/>
                <w:sz w:val="23"/>
                <w:szCs w:val="23"/>
              </w:rPr>
              <w:t xml:space="preserve">Self-Evaluation Narrative: </w:t>
            </w:r>
          </w:p>
          <w:p w14:paraId="5027BC20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1F68FC1B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199C618A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1F56BAC9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5D4867B7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3DBFC83F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  <w:p w14:paraId="017200E4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</w:rPr>
            </w:pPr>
          </w:p>
          <w:p w14:paraId="0D98E2CE" w14:textId="77777777" w:rsidR="0084722D" w:rsidRPr="002D706C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</w:tc>
        <w:tc>
          <w:tcPr>
            <w:tcW w:w="1441" w:type="dxa"/>
            <w:vMerge/>
          </w:tcPr>
          <w:p w14:paraId="3D41A04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19AD8B0F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31BC8B7A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1" w:type="dxa"/>
            <w:vMerge/>
            <w:vAlign w:val="center"/>
          </w:tcPr>
          <w:p w14:paraId="293F96AC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14" w:type="dxa"/>
            <w:vMerge/>
            <w:vAlign w:val="center"/>
          </w:tcPr>
          <w:p w14:paraId="078405AD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30" w:type="dxa"/>
            <w:vMerge/>
            <w:vAlign w:val="center"/>
          </w:tcPr>
          <w:p w14:paraId="11D024C0" w14:textId="77777777" w:rsidR="0084722D" w:rsidRPr="00355E4B" w:rsidRDefault="0084722D" w:rsidP="008472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14:paraId="4D628D03" w14:textId="77777777" w:rsidR="00242EB6" w:rsidRDefault="00242EB6" w:rsidP="00355E4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95"/>
        <w:gridCol w:w="540"/>
        <w:gridCol w:w="540"/>
        <w:gridCol w:w="445"/>
        <w:gridCol w:w="540"/>
        <w:gridCol w:w="630"/>
      </w:tblGrid>
      <w:tr w:rsidR="001B7599" w14:paraId="6CC11620" w14:textId="77777777" w:rsidTr="005A15BD">
        <w:trPr>
          <w:trHeight w:val="350"/>
        </w:trPr>
        <w:tc>
          <w:tcPr>
            <w:tcW w:w="11695" w:type="dxa"/>
            <w:shd w:val="clear" w:color="auto" w:fill="C00000"/>
          </w:tcPr>
          <w:p w14:paraId="0C0667AF" w14:textId="2C503780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Holistic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Advising </w:t>
            </w: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="00CF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(STE Director use only)</w:t>
            </w:r>
          </w:p>
        </w:tc>
        <w:tc>
          <w:tcPr>
            <w:tcW w:w="540" w:type="dxa"/>
            <w:shd w:val="clear" w:color="auto" w:fill="C00000"/>
          </w:tcPr>
          <w:p w14:paraId="6CC46263" w14:textId="77777777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  <w:shd w:val="clear" w:color="auto" w:fill="C00000"/>
          </w:tcPr>
          <w:p w14:paraId="44FF6A8C" w14:textId="77777777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45" w:type="dxa"/>
            <w:shd w:val="clear" w:color="auto" w:fill="C00000"/>
          </w:tcPr>
          <w:p w14:paraId="15A75CFF" w14:textId="77777777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40" w:type="dxa"/>
            <w:shd w:val="clear" w:color="auto" w:fill="C00000"/>
          </w:tcPr>
          <w:p w14:paraId="50A757D6" w14:textId="77777777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C00000"/>
          </w:tcPr>
          <w:p w14:paraId="3EE1853C" w14:textId="77777777" w:rsidR="001B7599" w:rsidRPr="00BC05B1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1B7599" w14:paraId="30B1DB15" w14:textId="77777777" w:rsidTr="005A15BD">
        <w:trPr>
          <w:trHeight w:val="1070"/>
        </w:trPr>
        <w:tc>
          <w:tcPr>
            <w:tcW w:w="11695" w:type="dxa"/>
            <w:vAlign w:val="center"/>
          </w:tcPr>
          <w:p w14:paraId="467AC6D5" w14:textId="77777777" w:rsidR="001B7599" w:rsidRDefault="001B7599" w:rsidP="00104B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5154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F2AA0EF" w14:textId="77777777" w:rsidR="001B7599" w:rsidRDefault="001B7599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22205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16CDC92" w14:textId="77777777" w:rsidR="001B7599" w:rsidRDefault="001B7599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98868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5856AEAB" w14:textId="77777777" w:rsidR="001B7599" w:rsidRDefault="001B7599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17684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077C9F7" w14:textId="77777777" w:rsidR="001B7599" w:rsidRDefault="001B7599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3760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E8BB529" w14:textId="77777777" w:rsidR="001B7599" w:rsidRDefault="001B7599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58C89883" w14:textId="77777777" w:rsidR="004A1AF5" w:rsidRDefault="004A1AF5">
      <w:r>
        <w:br w:type="page"/>
      </w:r>
    </w:p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830"/>
        <w:gridCol w:w="8639"/>
        <w:gridCol w:w="1367"/>
        <w:gridCol w:w="481"/>
        <w:gridCol w:w="481"/>
        <w:gridCol w:w="481"/>
        <w:gridCol w:w="481"/>
        <w:gridCol w:w="630"/>
      </w:tblGrid>
      <w:tr w:rsidR="001B7599" w:rsidRPr="00355E4B" w14:paraId="3E2D8AC0" w14:textId="37E1773F" w:rsidTr="001B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538135" w:themeFill="accent6" w:themeFillShade="BF"/>
          </w:tcPr>
          <w:p w14:paraId="228FAD10" w14:textId="32DB1F86" w:rsidR="001B7599" w:rsidRPr="00C918B4" w:rsidRDefault="00C918B4" w:rsidP="001B7599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918B4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Professionalism</w:t>
            </w:r>
          </w:p>
        </w:tc>
        <w:tc>
          <w:tcPr>
            <w:tcW w:w="3485" w:type="pct"/>
            <w:gridSpan w:val="2"/>
            <w:shd w:val="clear" w:color="auto" w:fill="538135" w:themeFill="accent6" w:themeFillShade="BF"/>
            <w:vAlign w:val="center"/>
          </w:tcPr>
          <w:p w14:paraId="7CEEFF9F" w14:textId="194C676B" w:rsidR="001B7599" w:rsidRPr="00355E4B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B">
              <w:rPr>
                <w:rFonts w:ascii="Times New Roman" w:hAnsi="Times New Roman" w:cs="Times New Roman"/>
                <w:sz w:val="24"/>
                <w:szCs w:val="24"/>
              </w:rPr>
              <w:t>STE Requirements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77D17B88" w14:textId="6E820BCE" w:rsidR="001B7599" w:rsidRPr="001B7599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Cs w:val="0"/>
                <w:sz w:val="24"/>
                <w:szCs w:val="24"/>
              </w:rPr>
              <w:t>U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3A7D0B84" w14:textId="7394EDF4" w:rsidR="001B7599" w:rsidRPr="001B7599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Cs w:val="0"/>
                <w:sz w:val="24"/>
                <w:szCs w:val="24"/>
              </w:rPr>
              <w:t>B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6A2F8B36" w14:textId="5A98961E" w:rsidR="001B7599" w:rsidRPr="001B7599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Cs w:val="0"/>
                <w:sz w:val="24"/>
                <w:szCs w:val="24"/>
              </w:rPr>
              <w:t>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3CFC82AA" w14:textId="3842691D" w:rsidR="001B7599" w:rsidRPr="001B7599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Cs w:val="0"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538135" w:themeFill="accent6" w:themeFillShade="BF"/>
            <w:vAlign w:val="center"/>
          </w:tcPr>
          <w:p w14:paraId="5FA88700" w14:textId="66C758F2" w:rsidR="001B7599" w:rsidRPr="001B7599" w:rsidRDefault="001B7599" w:rsidP="001B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Cs w:val="0"/>
                <w:sz w:val="24"/>
                <w:szCs w:val="24"/>
              </w:rPr>
              <w:t>N/A</w:t>
            </w:r>
          </w:p>
        </w:tc>
      </w:tr>
      <w:tr w:rsidR="00C918B4" w:rsidRPr="00355E4B" w14:paraId="322C2E40" w14:textId="43C1781D" w:rsidTr="00B57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auto"/>
            <w:vAlign w:val="center"/>
          </w:tcPr>
          <w:p w14:paraId="7430BD2A" w14:textId="77777777" w:rsidR="00C918B4" w:rsidRPr="00355E4B" w:rsidRDefault="00C918B4" w:rsidP="00C918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Collaboration and Cooperation</w:t>
            </w:r>
          </w:p>
        </w:tc>
        <w:tc>
          <w:tcPr>
            <w:tcW w:w="3485" w:type="pct"/>
            <w:gridSpan w:val="2"/>
            <w:shd w:val="clear" w:color="auto" w:fill="auto"/>
            <w:vAlign w:val="center"/>
          </w:tcPr>
          <w:p w14:paraId="0CD5F729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Takes a role in completing departmental tasks or individually as a team member. Responds to communications that require feedback or response.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0629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07779FF6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13152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13405F76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8775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279AE319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79296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7C06F684" w14:textId="0887F7D9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4280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FFFFF" w:themeFill="background1"/>
                <w:vAlign w:val="center"/>
              </w:tcPr>
              <w:p w14:paraId="7029CD12" w14:textId="4B303C91" w:rsidR="00C918B4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918B4" w:rsidRPr="00355E4B" w14:paraId="688A2E39" w14:textId="70FA3683" w:rsidTr="00C918B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63F7104F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18399658" w14:textId="77777777" w:rsidR="00C918B4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sz w:val="23"/>
                <w:szCs w:val="23"/>
              </w:rPr>
            </w:pPr>
          </w:p>
          <w:p w14:paraId="74497A2B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41E0B969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535B94C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91295BD" w14:textId="77777777" w:rsidR="00C918B4" w:rsidRPr="008C3125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39075A8A" w14:textId="77777777" w:rsidR="00C918B4" w:rsidRPr="00355E4B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8612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6A2922AB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474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4723DF59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0854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463C4262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5331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10CB7668" w14:textId="3EF707E8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68996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4A0A4423" w14:textId="0EA03362" w:rsidR="00C918B4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918B4" w:rsidRPr="00355E4B" w14:paraId="0E3F78EE" w14:textId="1018A838" w:rsidTr="00C91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181C34A0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0D1B9187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75AAB2BE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309826E6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58191367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550A4C0E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071495AC" w14:textId="77777777" w:rsidR="00C918B4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3BBEA021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B11F81E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1B68607B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E4A1066" w14:textId="77777777" w:rsidR="00C918B4" w:rsidRPr="008C3125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4A63D7FF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73621B4A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15BDD4EE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2E9E696E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1CFA2C09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C918B4" w:rsidRPr="00355E4B" w14:paraId="0302A026" w14:textId="7B98FBC0" w:rsidTr="00C918B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538135" w:themeFill="accent6" w:themeFillShade="BF"/>
            <w:vAlign w:val="center"/>
          </w:tcPr>
          <w:p w14:paraId="340EFF61" w14:textId="2C7DDFFB" w:rsidR="00C918B4" w:rsidRPr="00C918B4" w:rsidRDefault="00C918B4" w:rsidP="00C918B4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918B4">
              <w:rPr>
                <w:rFonts w:ascii="Times New Roman" w:hAnsi="Times New Roman" w:cs="Times New Roman"/>
                <w:bCs w:val="0"/>
                <w:sz w:val="24"/>
                <w:szCs w:val="24"/>
              </w:rPr>
              <w:t>Professionalism</w:t>
            </w:r>
          </w:p>
        </w:tc>
        <w:tc>
          <w:tcPr>
            <w:tcW w:w="3485" w:type="pct"/>
            <w:gridSpan w:val="2"/>
            <w:shd w:val="clear" w:color="auto" w:fill="538135" w:themeFill="accent6" w:themeFillShade="BF"/>
            <w:vAlign w:val="center"/>
          </w:tcPr>
          <w:p w14:paraId="3E67F991" w14:textId="23283DFA" w:rsidR="00C918B4" w:rsidRPr="00977A12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12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35DDF489" w14:textId="58D57849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1EFB02D7" w14:textId="5ED99378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1EA8A822" w14:textId="50A07C1E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4746D267" w14:textId="4FBA87DA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538135" w:themeFill="accent6" w:themeFillShade="BF"/>
            <w:vAlign w:val="center"/>
          </w:tcPr>
          <w:p w14:paraId="36FEE84A" w14:textId="41FA8B64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C918B4" w:rsidRPr="00355E4B" w14:paraId="790214DF" w14:textId="1CCE8608" w:rsidTr="001B7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auto"/>
            <w:vAlign w:val="center"/>
          </w:tcPr>
          <w:p w14:paraId="16C68668" w14:textId="77777777" w:rsidR="00C918B4" w:rsidRPr="00355E4B" w:rsidRDefault="00C918B4" w:rsidP="00C918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Professional Conduct</w:t>
            </w:r>
          </w:p>
        </w:tc>
        <w:tc>
          <w:tcPr>
            <w:tcW w:w="3485" w:type="pct"/>
            <w:gridSpan w:val="2"/>
            <w:shd w:val="clear" w:color="auto" w:fill="auto"/>
          </w:tcPr>
          <w:p w14:paraId="2BD39C17" w14:textId="77777777" w:rsidR="00C918B4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Acts in accordance with professional ethical standards as defined in the Faculty Handbook. Expects professional and ethical conduct from students.</w:t>
            </w:r>
          </w:p>
          <w:p w14:paraId="591F0AE4" w14:textId="77777777" w:rsidR="005A15BD" w:rsidRPr="00355E4B" w:rsidRDefault="005A15BD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6F1A5C5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F714158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6E4B173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E785282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39F8A8C3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C918B4" w:rsidRPr="00355E4B" w14:paraId="51D64513" w14:textId="11CFE8AB" w:rsidTr="00C918B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5FE7B26F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56B53D3D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01FB431A" w14:textId="77777777" w:rsidR="00C918B4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 w:val="0"/>
                <w:bCs w:val="0"/>
                <w:sz w:val="23"/>
                <w:szCs w:val="23"/>
              </w:rPr>
            </w:pPr>
          </w:p>
          <w:p w14:paraId="1F49EC2D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71F648DF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05691A5" w14:textId="77777777" w:rsidR="00C918B4" w:rsidRPr="008C3125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641E1984" w14:textId="77777777" w:rsidR="00C918B4" w:rsidRPr="00355E4B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04424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71C5CE18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86177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4C805332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212750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72049554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12700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34E1B47F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81083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shd w:val="clear" w:color="auto" w:fill="FFFFFF" w:themeFill="background1"/>
                <w:vAlign w:val="center"/>
              </w:tcPr>
              <w:p w14:paraId="701DB512" w14:textId="1A11DFD6" w:rsidR="00C918B4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918B4" w:rsidRPr="00355E4B" w14:paraId="39F7ABF3" w14:textId="74CC1244" w:rsidTr="00C91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2424DB0C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34F4197A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1382270E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0320ED60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213F3293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1083FBD0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32600CD7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29D96960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14AC567A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27E4E8D" w14:textId="77777777" w:rsidR="00C918B4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329854F6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19001DC3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348284C0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0E2B9B76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</w:tcPr>
          <w:p w14:paraId="53E5C2D9" w14:textId="77777777" w:rsidR="00C918B4" w:rsidRPr="00355E4B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C918B4" w:rsidRPr="00355E4B" w14:paraId="39341688" w14:textId="32A31368" w:rsidTr="00C918B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538135" w:themeFill="accent6" w:themeFillShade="BF"/>
            <w:vAlign w:val="center"/>
          </w:tcPr>
          <w:p w14:paraId="6D8C57F3" w14:textId="57D2CC71" w:rsidR="00C918B4" w:rsidRPr="00977A12" w:rsidRDefault="00C918B4" w:rsidP="00C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B4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Professionalism</w:t>
            </w:r>
          </w:p>
        </w:tc>
        <w:tc>
          <w:tcPr>
            <w:tcW w:w="3485" w:type="pct"/>
            <w:gridSpan w:val="2"/>
            <w:shd w:val="clear" w:color="auto" w:fill="538135" w:themeFill="accent6" w:themeFillShade="BF"/>
            <w:vAlign w:val="center"/>
          </w:tcPr>
          <w:p w14:paraId="3C16FAD7" w14:textId="59DE6BF2" w:rsidR="00C918B4" w:rsidRPr="00977A12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12">
              <w:rPr>
                <w:rFonts w:ascii="Times New Roman" w:hAnsi="Times New Roman" w:cs="Times New Roman"/>
                <w:b/>
                <w:sz w:val="24"/>
                <w:szCs w:val="24"/>
              </w:rPr>
              <w:t>STE Requirements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58A1E3CB" w14:textId="7BFC8567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55ACCCD8" w14:textId="2EEFAAF1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613B5C19" w14:textId="5F697814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1" w:type="pct"/>
            <w:shd w:val="clear" w:color="auto" w:fill="538135" w:themeFill="accent6" w:themeFillShade="BF"/>
            <w:vAlign w:val="center"/>
          </w:tcPr>
          <w:p w14:paraId="3D491EEC" w14:textId="1C4CE981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9" w:type="pct"/>
            <w:shd w:val="clear" w:color="auto" w:fill="538135" w:themeFill="accent6" w:themeFillShade="BF"/>
            <w:vAlign w:val="center"/>
          </w:tcPr>
          <w:p w14:paraId="352C3A86" w14:textId="4DA6C444" w:rsidR="00C918B4" w:rsidRPr="001B7599" w:rsidRDefault="00C918B4" w:rsidP="00C9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99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C918B4" w:rsidRPr="00355E4B" w14:paraId="7E603350" w14:textId="07FAA8D2" w:rsidTr="00C91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pct"/>
            <w:shd w:val="clear" w:color="auto" w:fill="auto"/>
            <w:vAlign w:val="center"/>
          </w:tcPr>
          <w:p w14:paraId="1E512E3C" w14:textId="77777777" w:rsidR="00C918B4" w:rsidRPr="00355E4B" w:rsidRDefault="00C918B4" w:rsidP="00C918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Professional Responsibilities</w:t>
            </w:r>
          </w:p>
        </w:tc>
        <w:tc>
          <w:tcPr>
            <w:tcW w:w="3485" w:type="pct"/>
            <w:gridSpan w:val="2"/>
            <w:shd w:val="clear" w:color="auto" w:fill="auto"/>
            <w:vAlign w:val="center"/>
          </w:tcPr>
          <w:p w14:paraId="2B676A92" w14:textId="77777777" w:rsidR="00C918B4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Engages in the following standard faculty responsibilities in timely fashion:</w:t>
            </w:r>
          </w:p>
          <w:p w14:paraId="39703469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Submits textbook information to the WKU Store</w:t>
            </w:r>
          </w:p>
          <w:p w14:paraId="20978407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Posts course syllabus on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</w:rPr>
              <w:t>Topnet</w:t>
            </w:r>
            <w:proofErr w:type="spellEnd"/>
          </w:p>
          <w:p w14:paraId="6FB0B8E3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Attends commencement </w:t>
            </w:r>
            <w:proofErr w:type="gramStart"/>
            <w:r>
              <w:rPr>
                <w:rFonts w:ascii="TimesNewRomanPSMT" w:hAnsi="TimesNewRomanPSMT" w:cs="TimesNewRomanPSMT"/>
                <w:sz w:val="23"/>
                <w:szCs w:val="23"/>
              </w:rPr>
              <w:t>ceremony</w:t>
            </w:r>
            <w:proofErr w:type="gramEnd"/>
          </w:p>
          <w:p w14:paraId="69B1CD14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Posts office hours and communicates them to STE departmental </w:t>
            </w:r>
            <w:proofErr w:type="gramStart"/>
            <w:r>
              <w:rPr>
                <w:rFonts w:ascii="TimesNewRomanPSMT" w:hAnsi="TimesNewRomanPSMT" w:cs="TimesNewRomanPSMT"/>
                <w:sz w:val="23"/>
                <w:szCs w:val="23"/>
              </w:rPr>
              <w:t>office</w:t>
            </w:r>
            <w:proofErr w:type="gramEnd"/>
          </w:p>
          <w:p w14:paraId="651578C4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Attends scheduled STE departmental </w:t>
            </w:r>
            <w:proofErr w:type="gramStart"/>
            <w:r>
              <w:rPr>
                <w:rFonts w:ascii="TimesNewRomanPSMT" w:hAnsi="TimesNewRomanPSMT" w:cs="TimesNewRomanPSMT"/>
                <w:sz w:val="23"/>
                <w:szCs w:val="23"/>
              </w:rPr>
              <w:t>meetings</w:t>
            </w:r>
            <w:proofErr w:type="gramEnd"/>
          </w:p>
          <w:p w14:paraId="03C6E4C1" w14:textId="77777777" w:rsidR="00C918B4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Posts final course grades </w:t>
            </w:r>
          </w:p>
          <w:p w14:paraId="004262A9" w14:textId="77777777" w:rsidR="00C918B4" w:rsidRPr="006567F2" w:rsidRDefault="00C918B4" w:rsidP="00C918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Submits departmental/college-level reports and paperwork </w:t>
            </w: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9609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0DCF96C2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73111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6FD74E24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32334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31DDB618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73272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  <w:vAlign w:val="center"/>
              </w:tcPr>
              <w:p w14:paraId="219F7BE1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7193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FFFFF" w:themeFill="background1"/>
                <w:vAlign w:val="center"/>
              </w:tcPr>
              <w:p w14:paraId="362B43E0" w14:textId="5262FB62" w:rsidR="00C918B4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918B4" w:rsidRPr="00355E4B" w14:paraId="38590F6E" w14:textId="4519BA06" w:rsidTr="00C918B4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4B9D7654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>Supporting Artifacts:</w:t>
            </w:r>
          </w:p>
          <w:p w14:paraId="72D14E80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62BD8A78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1C76151B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79147BC8" w14:textId="77777777" w:rsidR="00C918B4" w:rsidRPr="008C3125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/>
                <w:sz w:val="23"/>
                <w:szCs w:val="23"/>
              </w:rPr>
            </w:pPr>
            <w:r w:rsidRPr="008C3125">
              <w:rPr>
                <w:rFonts w:ascii="TimesNewRomanPSMT" w:hAnsi="TimesNewRomanPSMT" w:cs="TimesNewRomanPSMT"/>
                <w:b/>
                <w:sz w:val="23"/>
                <w:szCs w:val="23"/>
              </w:rPr>
              <w:t>Self-Evaluation Score</w:t>
            </w:r>
          </w:p>
          <w:p w14:paraId="21DD92BB" w14:textId="77777777" w:rsidR="00C918B4" w:rsidRPr="00355E4B" w:rsidRDefault="00C918B4" w:rsidP="00C918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4711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4C52D923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5329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2160FF50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7236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212F739C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8289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Merge w:val="restart"/>
                <w:shd w:val="clear" w:color="auto" w:fill="auto"/>
                <w:vAlign w:val="center"/>
              </w:tcPr>
              <w:p w14:paraId="3472EF74" w14:textId="77777777" w:rsidR="00C918B4" w:rsidRPr="00355E4B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95691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Merge w:val="restart"/>
                <w:vAlign w:val="center"/>
              </w:tcPr>
              <w:p w14:paraId="07024E0D" w14:textId="33B9E0BC" w:rsidR="00C918B4" w:rsidRDefault="00C918B4" w:rsidP="00C918B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NewRomanPSMT" w:hAnsi="TimesNewRomanPSMT" w:cs="TimesNewRomanPSM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918B4" w:rsidRPr="00355E4B" w14:paraId="628A8B87" w14:textId="709F22F3" w:rsidTr="00C91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pct"/>
            <w:gridSpan w:val="2"/>
            <w:shd w:val="clear" w:color="auto" w:fill="auto"/>
            <w:vAlign w:val="center"/>
          </w:tcPr>
          <w:p w14:paraId="4BB1C414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  <w:r w:rsidRPr="00D524FE">
              <w:rPr>
                <w:rFonts w:ascii="TimesNewRomanPSMT" w:hAnsi="TimesNewRomanPSMT" w:cs="TimesNewRomanPSMT"/>
                <w:sz w:val="23"/>
                <w:szCs w:val="23"/>
              </w:rPr>
              <w:t xml:space="preserve">Self-Evaluation Narrative: </w:t>
            </w:r>
          </w:p>
          <w:p w14:paraId="7DBC1A4A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34497FB8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02B592FC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0AD4788F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1421C378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6E54A1EE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14:paraId="3FD52621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 w:val="0"/>
                <w:sz w:val="23"/>
                <w:szCs w:val="23"/>
              </w:rPr>
            </w:pPr>
          </w:p>
          <w:p w14:paraId="6F248931" w14:textId="77777777" w:rsidR="00C918B4" w:rsidRPr="00D524FE" w:rsidRDefault="00C918B4" w:rsidP="00C918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7B00865" w14:textId="77777777" w:rsidR="00C918B4" w:rsidRDefault="00C918B4" w:rsidP="00C918B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673F0499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77A04FB9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5C1F6CDC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14:paraId="3CA0091E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19" w:type="pct"/>
            <w:vMerge/>
          </w:tcPr>
          <w:p w14:paraId="240CB13A" w14:textId="77777777" w:rsidR="00C918B4" w:rsidRDefault="00C918B4" w:rsidP="00C918B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14:paraId="7817ACC1" w14:textId="77777777" w:rsidR="00C939ED" w:rsidRDefault="00C939ED" w:rsidP="00355E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5"/>
        <w:gridCol w:w="536"/>
        <w:gridCol w:w="450"/>
        <w:gridCol w:w="540"/>
        <w:gridCol w:w="449"/>
        <w:gridCol w:w="630"/>
      </w:tblGrid>
      <w:tr w:rsidR="00C918B4" w14:paraId="35DDAE9D" w14:textId="77777777" w:rsidTr="005A15BD">
        <w:trPr>
          <w:trHeight w:val="350"/>
        </w:trPr>
        <w:tc>
          <w:tcPr>
            <w:tcW w:w="11785" w:type="dxa"/>
            <w:shd w:val="clear" w:color="auto" w:fill="C00000"/>
          </w:tcPr>
          <w:p w14:paraId="49544998" w14:textId="44158BAF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Holistic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Professionalism </w:t>
            </w: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="00CF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(STE Director use only)</w:t>
            </w:r>
          </w:p>
        </w:tc>
        <w:tc>
          <w:tcPr>
            <w:tcW w:w="536" w:type="dxa"/>
            <w:shd w:val="clear" w:color="auto" w:fill="C00000"/>
          </w:tcPr>
          <w:p w14:paraId="41983318" w14:textId="77777777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0" w:type="dxa"/>
            <w:shd w:val="clear" w:color="auto" w:fill="C00000"/>
          </w:tcPr>
          <w:p w14:paraId="06ED089F" w14:textId="77777777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C00000"/>
          </w:tcPr>
          <w:p w14:paraId="4E707AA0" w14:textId="77777777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49" w:type="dxa"/>
            <w:shd w:val="clear" w:color="auto" w:fill="C00000"/>
          </w:tcPr>
          <w:p w14:paraId="4C1D352D" w14:textId="77777777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30" w:type="dxa"/>
            <w:shd w:val="clear" w:color="auto" w:fill="C00000"/>
          </w:tcPr>
          <w:p w14:paraId="178DCC27" w14:textId="77777777" w:rsidR="00C918B4" w:rsidRPr="00BC05B1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B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5A15BD" w14:paraId="300F8AA9" w14:textId="77777777" w:rsidTr="005A15BD">
        <w:trPr>
          <w:trHeight w:val="1070"/>
        </w:trPr>
        <w:tc>
          <w:tcPr>
            <w:tcW w:w="11785" w:type="dxa"/>
            <w:vAlign w:val="center"/>
          </w:tcPr>
          <w:p w14:paraId="14808A97" w14:textId="77777777" w:rsidR="00C918B4" w:rsidRDefault="00C918B4" w:rsidP="00104B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sdt>
          <w:sdtPr>
            <w:rPr>
              <w:rFonts w:ascii="TimesNewRomanPSMT" w:hAnsi="TimesNewRomanPSMT" w:cs="TimesNewRomanPSMT"/>
              <w:sz w:val="23"/>
              <w:szCs w:val="23"/>
            </w:rPr>
            <w:id w:val="149375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22517642" w14:textId="77777777" w:rsidR="00C918B4" w:rsidRDefault="00C918B4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24465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A328CAF" w14:textId="77777777" w:rsidR="00C918B4" w:rsidRDefault="00C918B4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30913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04BCCB8" w14:textId="77777777" w:rsidR="00C918B4" w:rsidRDefault="00C918B4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143372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vAlign w:val="center"/>
              </w:tcPr>
              <w:p w14:paraId="26F9A30F" w14:textId="77777777" w:rsidR="00C918B4" w:rsidRDefault="00C918B4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TimesNewRomanPSMT" w:hAnsi="TimesNewRomanPSMT" w:cs="TimesNewRomanPSMT"/>
              <w:sz w:val="23"/>
              <w:szCs w:val="23"/>
            </w:rPr>
            <w:id w:val="-94029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1F145CC" w14:textId="77777777" w:rsidR="00C918B4" w:rsidRDefault="00C918B4" w:rsidP="00104B4A">
                <w:pPr>
                  <w:jc w:val="center"/>
                  <w:rPr>
                    <w:rFonts w:ascii="Times New Roman" w:hAnsi="Times New Roman" w:cs="Times New Roman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TimesNewRomanPSMT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47A8A9BB" w14:textId="76CAFF67" w:rsidR="00C535FD" w:rsidRDefault="00C535FD" w:rsidP="00355E4B"/>
    <w:p w14:paraId="18E79E08" w14:textId="54BEFBC8" w:rsidR="00C535FD" w:rsidRPr="000D2A9D" w:rsidRDefault="000D2A9D" w:rsidP="00355E4B">
      <w:pPr>
        <w:rPr>
          <w:rFonts w:ascii="Times New Roman" w:hAnsi="Times New Roman" w:cs="Times New Roman"/>
          <w:sz w:val="24"/>
          <w:szCs w:val="24"/>
        </w:rPr>
      </w:pPr>
      <w:r w:rsidRPr="000D2A9D">
        <w:rPr>
          <w:rFonts w:ascii="Times New Roman" w:hAnsi="Times New Roman" w:cs="Times New Roman"/>
          <w:b/>
          <w:bCs/>
          <w:sz w:val="24"/>
          <w:szCs w:val="24"/>
        </w:rPr>
        <w:t>Distinguished</w:t>
      </w:r>
      <w:r w:rsidRPr="000D2A9D">
        <w:rPr>
          <w:rFonts w:ascii="Times New Roman" w:hAnsi="Times New Roman" w:cs="Times New Roman"/>
          <w:sz w:val="24"/>
          <w:szCs w:val="24"/>
        </w:rPr>
        <w:t xml:space="preserve">: </w:t>
      </w:r>
      <w:r w:rsidRPr="000D2A9D">
        <w:rPr>
          <w:rFonts w:ascii="Times New Roman" w:hAnsi="Times New Roman" w:cs="Times New Roman"/>
          <w:i/>
          <w:iCs/>
          <w:sz w:val="24"/>
          <w:szCs w:val="24"/>
        </w:rPr>
        <w:t>indicates a truly exceptional level of performance</w:t>
      </w:r>
    </w:p>
    <w:p w14:paraId="21D7656D" w14:textId="5E54F510" w:rsidR="000D2A9D" w:rsidRPr="000D2A9D" w:rsidRDefault="000D2A9D" w:rsidP="00355E4B">
      <w:pPr>
        <w:rPr>
          <w:rFonts w:ascii="Times New Roman" w:hAnsi="Times New Roman" w:cs="Times New Roman"/>
          <w:sz w:val="24"/>
          <w:szCs w:val="24"/>
        </w:rPr>
      </w:pPr>
      <w:r w:rsidRPr="000D2A9D">
        <w:rPr>
          <w:rFonts w:ascii="Times New Roman" w:hAnsi="Times New Roman" w:cs="Times New Roman"/>
          <w:b/>
          <w:bCs/>
          <w:sz w:val="24"/>
          <w:szCs w:val="24"/>
        </w:rPr>
        <w:t>Skilled</w:t>
      </w:r>
      <w:r w:rsidRPr="000D2A9D">
        <w:rPr>
          <w:rFonts w:ascii="Times New Roman" w:hAnsi="Times New Roman" w:cs="Times New Roman"/>
          <w:sz w:val="24"/>
          <w:szCs w:val="24"/>
        </w:rPr>
        <w:t xml:space="preserve">: </w:t>
      </w:r>
      <w:r w:rsidRPr="000D2A9D">
        <w:rPr>
          <w:rFonts w:ascii="Times New Roman" w:hAnsi="Times New Roman" w:cs="Times New Roman"/>
          <w:i/>
          <w:iCs/>
          <w:sz w:val="24"/>
          <w:szCs w:val="24"/>
        </w:rPr>
        <w:t>indicates a level of strong performance</w:t>
      </w:r>
    </w:p>
    <w:p w14:paraId="4AB594C6" w14:textId="49FE6E10" w:rsidR="000D2A9D" w:rsidRPr="000D2A9D" w:rsidRDefault="000D2A9D" w:rsidP="00355E4B">
      <w:pPr>
        <w:rPr>
          <w:rFonts w:ascii="Times New Roman" w:hAnsi="Times New Roman" w:cs="Times New Roman"/>
          <w:sz w:val="24"/>
          <w:szCs w:val="24"/>
        </w:rPr>
      </w:pPr>
      <w:r w:rsidRPr="000D2A9D">
        <w:rPr>
          <w:rFonts w:ascii="Times New Roman" w:hAnsi="Times New Roman" w:cs="Times New Roman"/>
          <w:b/>
          <w:bCs/>
          <w:sz w:val="24"/>
          <w:szCs w:val="24"/>
        </w:rPr>
        <w:t>Baseline</w:t>
      </w:r>
      <w:r w:rsidRPr="000D2A9D">
        <w:rPr>
          <w:rFonts w:ascii="Times New Roman" w:hAnsi="Times New Roman" w:cs="Times New Roman"/>
          <w:sz w:val="24"/>
          <w:szCs w:val="24"/>
        </w:rPr>
        <w:t xml:space="preserve">: </w:t>
      </w:r>
      <w:r w:rsidRPr="000D2A9D">
        <w:rPr>
          <w:rFonts w:ascii="Times New Roman" w:hAnsi="Times New Roman" w:cs="Times New Roman"/>
          <w:i/>
          <w:iCs/>
          <w:sz w:val="24"/>
          <w:szCs w:val="24"/>
        </w:rPr>
        <w:t>indicates a level of just meeting expectations</w:t>
      </w:r>
    </w:p>
    <w:p w14:paraId="36DB8422" w14:textId="3AB3777F" w:rsidR="000D2A9D" w:rsidRPr="000D2A9D" w:rsidRDefault="000D2A9D" w:rsidP="00355E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2A9D">
        <w:rPr>
          <w:rFonts w:ascii="Times New Roman" w:hAnsi="Times New Roman" w:cs="Times New Roman"/>
          <w:b/>
          <w:bCs/>
          <w:sz w:val="24"/>
          <w:szCs w:val="24"/>
        </w:rPr>
        <w:t>Unsatisfactory</w:t>
      </w:r>
      <w:r w:rsidRPr="000D2A9D">
        <w:rPr>
          <w:rFonts w:ascii="Times New Roman" w:hAnsi="Times New Roman" w:cs="Times New Roman"/>
          <w:sz w:val="24"/>
          <w:szCs w:val="24"/>
        </w:rPr>
        <w:t xml:space="preserve">: </w:t>
      </w:r>
      <w:r w:rsidRPr="000D2A9D">
        <w:rPr>
          <w:rFonts w:ascii="Times New Roman" w:hAnsi="Times New Roman" w:cs="Times New Roman"/>
          <w:i/>
          <w:iCs/>
          <w:sz w:val="24"/>
          <w:szCs w:val="24"/>
        </w:rPr>
        <w:t xml:space="preserve">indicates a level of not meeting basic expectations </w:t>
      </w:r>
    </w:p>
    <w:sectPr w:rsidR="000D2A9D" w:rsidRPr="000D2A9D" w:rsidSect="001515B8">
      <w:footerReference w:type="default" r:id="rId9"/>
      <w:pgSz w:w="15840" w:h="12240" w:orient="landscape"/>
      <w:pgMar w:top="720" w:right="720" w:bottom="720" w:left="720" w:header="720" w:footer="720" w:gutter="0"/>
      <w:pgBorders w:display="firstPage"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4D4CC" w14:textId="77777777" w:rsidR="0099124F" w:rsidRDefault="0099124F" w:rsidP="00355E4B">
      <w:pPr>
        <w:spacing w:after="0" w:line="240" w:lineRule="auto"/>
      </w:pPr>
      <w:r>
        <w:separator/>
      </w:r>
    </w:p>
  </w:endnote>
  <w:endnote w:type="continuationSeparator" w:id="0">
    <w:p w14:paraId="30FC2A6D" w14:textId="77777777" w:rsidR="0099124F" w:rsidRDefault="0099124F" w:rsidP="0035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4639" w14:textId="5AC828B3" w:rsidR="00E400F1" w:rsidRPr="00E400F1" w:rsidRDefault="00E400F1">
    <w:pPr>
      <w:pStyle w:val="Footer"/>
      <w:rPr>
        <w:rFonts w:ascii="Times New Roman" w:hAnsi="Times New Roman" w:cs="Times New Roman"/>
        <w:sz w:val="20"/>
        <w:szCs w:val="20"/>
      </w:rPr>
    </w:pPr>
    <w:r w:rsidRPr="00E400F1">
      <w:rPr>
        <w:rFonts w:ascii="Times New Roman" w:hAnsi="Times New Roman" w:cs="Times New Roman"/>
        <w:sz w:val="20"/>
        <w:szCs w:val="20"/>
      </w:rPr>
      <w:t>Revised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00AD" w14:textId="77777777" w:rsidR="0099124F" w:rsidRDefault="0099124F" w:rsidP="00355E4B">
      <w:pPr>
        <w:spacing w:after="0" w:line="240" w:lineRule="auto"/>
      </w:pPr>
      <w:r>
        <w:separator/>
      </w:r>
    </w:p>
  </w:footnote>
  <w:footnote w:type="continuationSeparator" w:id="0">
    <w:p w14:paraId="186A8C4D" w14:textId="77777777" w:rsidR="0099124F" w:rsidRDefault="0099124F" w:rsidP="0035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4FD"/>
    <w:multiLevelType w:val="hybridMultilevel"/>
    <w:tmpl w:val="B6E0219A"/>
    <w:lvl w:ilvl="0" w:tplc="75C20BE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A1879"/>
    <w:multiLevelType w:val="hybridMultilevel"/>
    <w:tmpl w:val="CAFCB1AE"/>
    <w:lvl w:ilvl="0" w:tplc="A75028FC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75C08"/>
    <w:multiLevelType w:val="hybridMultilevel"/>
    <w:tmpl w:val="F4867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45C1B"/>
    <w:multiLevelType w:val="hybridMultilevel"/>
    <w:tmpl w:val="7FCAD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1F67"/>
    <w:multiLevelType w:val="hybridMultilevel"/>
    <w:tmpl w:val="51DE1434"/>
    <w:lvl w:ilvl="0" w:tplc="D1AA065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E85C80"/>
    <w:multiLevelType w:val="hybridMultilevel"/>
    <w:tmpl w:val="AD96F3A6"/>
    <w:lvl w:ilvl="0" w:tplc="EF60EFB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A90206"/>
    <w:multiLevelType w:val="hybridMultilevel"/>
    <w:tmpl w:val="F766A378"/>
    <w:lvl w:ilvl="0" w:tplc="276EEE42">
      <w:start w:val="504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279D4"/>
    <w:multiLevelType w:val="hybridMultilevel"/>
    <w:tmpl w:val="FAD0A7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83245">
    <w:abstractNumId w:val="2"/>
  </w:num>
  <w:num w:numId="2" w16cid:durableId="658073960">
    <w:abstractNumId w:val="6"/>
  </w:num>
  <w:num w:numId="3" w16cid:durableId="2029595746">
    <w:abstractNumId w:val="5"/>
  </w:num>
  <w:num w:numId="4" w16cid:durableId="36047717">
    <w:abstractNumId w:val="1"/>
  </w:num>
  <w:num w:numId="5" w16cid:durableId="1344941821">
    <w:abstractNumId w:val="0"/>
  </w:num>
  <w:num w:numId="6" w16cid:durableId="697895978">
    <w:abstractNumId w:val="4"/>
  </w:num>
  <w:num w:numId="7" w16cid:durableId="6316436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7495399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2MjYAkpaWJkaWFko6SsGpxcWZ+XkgBaa1AFGZAK0sAAAA"/>
  </w:docVars>
  <w:rsids>
    <w:rsidRoot w:val="00BF173D"/>
    <w:rsid w:val="000120F6"/>
    <w:rsid w:val="00032260"/>
    <w:rsid w:val="000445D2"/>
    <w:rsid w:val="00051652"/>
    <w:rsid w:val="00085D68"/>
    <w:rsid w:val="000C22DF"/>
    <w:rsid w:val="000C5715"/>
    <w:rsid w:val="000D2A9D"/>
    <w:rsid w:val="000D31CB"/>
    <w:rsid w:val="000E3436"/>
    <w:rsid w:val="001515B8"/>
    <w:rsid w:val="00160D3D"/>
    <w:rsid w:val="00165F94"/>
    <w:rsid w:val="001B7599"/>
    <w:rsid w:val="001C12E2"/>
    <w:rsid w:val="001E7DEC"/>
    <w:rsid w:val="00241A98"/>
    <w:rsid w:val="00242EB6"/>
    <w:rsid w:val="002B48A9"/>
    <w:rsid w:val="002D0986"/>
    <w:rsid w:val="002D706C"/>
    <w:rsid w:val="00355E4B"/>
    <w:rsid w:val="003879FB"/>
    <w:rsid w:val="003E3B05"/>
    <w:rsid w:val="003E537A"/>
    <w:rsid w:val="003E55E2"/>
    <w:rsid w:val="003F0333"/>
    <w:rsid w:val="00441979"/>
    <w:rsid w:val="00456DE0"/>
    <w:rsid w:val="00465DE3"/>
    <w:rsid w:val="0049438A"/>
    <w:rsid w:val="004A1AF5"/>
    <w:rsid w:val="004A5800"/>
    <w:rsid w:val="004D49B1"/>
    <w:rsid w:val="00567817"/>
    <w:rsid w:val="00581CE2"/>
    <w:rsid w:val="00582D86"/>
    <w:rsid w:val="005A15BD"/>
    <w:rsid w:val="006471CD"/>
    <w:rsid w:val="006567F2"/>
    <w:rsid w:val="00675DF2"/>
    <w:rsid w:val="00677367"/>
    <w:rsid w:val="00692CA9"/>
    <w:rsid w:val="006F6254"/>
    <w:rsid w:val="0073440F"/>
    <w:rsid w:val="00737375"/>
    <w:rsid w:val="00752467"/>
    <w:rsid w:val="00761AF5"/>
    <w:rsid w:val="00780336"/>
    <w:rsid w:val="007A4054"/>
    <w:rsid w:val="00815858"/>
    <w:rsid w:val="0082671E"/>
    <w:rsid w:val="0084722D"/>
    <w:rsid w:val="008B6CF4"/>
    <w:rsid w:val="008C3125"/>
    <w:rsid w:val="009411AE"/>
    <w:rsid w:val="00977A12"/>
    <w:rsid w:val="0099124F"/>
    <w:rsid w:val="00A16608"/>
    <w:rsid w:val="00A20F96"/>
    <w:rsid w:val="00A40059"/>
    <w:rsid w:val="00A4629A"/>
    <w:rsid w:val="00A62717"/>
    <w:rsid w:val="00A66359"/>
    <w:rsid w:val="00AE6FA0"/>
    <w:rsid w:val="00BC05B1"/>
    <w:rsid w:val="00BC1251"/>
    <w:rsid w:val="00BC24A8"/>
    <w:rsid w:val="00BE4DA2"/>
    <w:rsid w:val="00BF173D"/>
    <w:rsid w:val="00C25EC1"/>
    <w:rsid w:val="00C518E2"/>
    <w:rsid w:val="00C535FD"/>
    <w:rsid w:val="00C723A6"/>
    <w:rsid w:val="00C918B4"/>
    <w:rsid w:val="00C939ED"/>
    <w:rsid w:val="00CA3FB9"/>
    <w:rsid w:val="00CD0E64"/>
    <w:rsid w:val="00CF5CC9"/>
    <w:rsid w:val="00D03E48"/>
    <w:rsid w:val="00D347FC"/>
    <w:rsid w:val="00D524FE"/>
    <w:rsid w:val="00D565E9"/>
    <w:rsid w:val="00DC4103"/>
    <w:rsid w:val="00E400F1"/>
    <w:rsid w:val="00E47E7A"/>
    <w:rsid w:val="00ED05ED"/>
    <w:rsid w:val="00F82D56"/>
    <w:rsid w:val="00FD1085"/>
    <w:rsid w:val="00FD338E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9E82"/>
  <w15:chartTrackingRefBased/>
  <w15:docId w15:val="{1EEE4A7A-8281-4B39-A565-FE8D1B3E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BF17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F1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4B"/>
  </w:style>
  <w:style w:type="paragraph" w:styleId="Footer">
    <w:name w:val="footer"/>
    <w:basedOn w:val="Normal"/>
    <w:link w:val="FooterChar"/>
    <w:uiPriority w:val="99"/>
    <w:unhideWhenUsed/>
    <w:rsid w:val="0035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4B"/>
  </w:style>
  <w:style w:type="table" w:styleId="TableGrid">
    <w:name w:val="Table Grid"/>
    <w:basedOn w:val="TableNormal"/>
    <w:uiPriority w:val="39"/>
    <w:rsid w:val="00C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0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0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4CF2-A269-4C07-A679-594B318D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2529</Words>
  <Characters>14775</Characters>
  <Application>Microsoft Office Word</Application>
  <DocSecurity>0</DocSecurity>
  <Lines>223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23</cp:revision>
  <cp:lastPrinted>2023-01-23T17:17:00Z</cp:lastPrinted>
  <dcterms:created xsi:type="dcterms:W3CDTF">2024-05-09T14:56:00Z</dcterms:created>
  <dcterms:modified xsi:type="dcterms:W3CDTF">2024-06-26T19:59:00Z</dcterms:modified>
</cp:coreProperties>
</file>