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A5" w:rsidRDefault="003371A5">
      <w:r>
        <w:t>Stimulating America’s Decline</w:t>
      </w:r>
    </w:p>
    <w:p w:rsidR="003371A5" w:rsidRDefault="003371A5"/>
    <w:p w:rsidR="00765084" w:rsidRDefault="003054DD">
      <w:r>
        <w:t xml:space="preserve">Since March of 2009, the US dollar </w:t>
      </w:r>
      <w:hyperlink r:id="rId4" w:history="1">
        <w:r w:rsidRPr="003054DD">
          <w:rPr>
            <w:rStyle w:val="Hyperlink"/>
          </w:rPr>
          <w:t>has lost a third of its value</w:t>
        </w:r>
      </w:hyperlink>
      <w:r>
        <w:t xml:space="preserve"> vs. the Canadian dollar.</w:t>
      </w:r>
    </w:p>
    <w:p w:rsidR="003054DD" w:rsidRDefault="003054DD"/>
    <w:p w:rsidR="003054DD" w:rsidRDefault="003054DD">
      <w:r>
        <w:t xml:space="preserve">Secretary of Agriculture, Tom Vilsack, this week described </w:t>
      </w:r>
      <w:hyperlink r:id="rId5" w:history="1">
        <w:r w:rsidRPr="003054DD">
          <w:rPr>
            <w:rStyle w:val="Hyperlink"/>
          </w:rPr>
          <w:t>food stamps as a stimulus program</w:t>
        </w:r>
      </w:hyperlink>
      <w:r>
        <w:t>.</w:t>
      </w:r>
    </w:p>
    <w:p w:rsidR="003054DD" w:rsidRDefault="003054DD">
      <w:r>
        <w:t>“The Committee currently anticipates that economic conditions--including low rates of resource utilization and a subdued outlook for inflation over the medium run--are likely to warrant exceptionally low levels for the federal funds rate at least through mid-2013.”</w:t>
      </w:r>
    </w:p>
    <w:p w:rsidR="003054DD" w:rsidRDefault="003054DD"/>
    <w:p w:rsidR="003054DD" w:rsidRDefault="003054DD">
      <w:r>
        <w:t>April, May , June inflation over 3%</w:t>
      </w:r>
    </w:p>
    <w:sectPr w:rsidR="003054DD" w:rsidSect="00B85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054DD"/>
    <w:rsid w:val="003054DD"/>
    <w:rsid w:val="003371A5"/>
    <w:rsid w:val="00452DAC"/>
    <w:rsid w:val="00B85011"/>
    <w:rsid w:val="00E7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4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alclearpolitics.com/video/2011/08/16/obama_ag_secretary_vilsack_food_stamps_are_a_stimulus.html" TargetMode="External"/><Relationship Id="rId4" Type="http://schemas.openxmlformats.org/officeDocument/2006/relationships/hyperlink" Target="http://www.oanda.com/currency/historical-r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105</Words>
  <Characters>605</Characters>
  <Application>Microsoft Office Word</Application>
  <DocSecurity>0</DocSecurity>
  <Lines>5</Lines>
  <Paragraphs>1</Paragraphs>
  <ScaleCrop>false</ScaleCrop>
  <Company>Western Kentucky University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Network and Computing Support</dc:creator>
  <cp:keywords/>
  <dc:description/>
  <cp:lastModifiedBy>Network and Computing Support</cp:lastModifiedBy>
  <cp:revision>2</cp:revision>
  <dcterms:created xsi:type="dcterms:W3CDTF">2011-08-17T14:25:00Z</dcterms:created>
  <dcterms:modified xsi:type="dcterms:W3CDTF">2011-08-17T14:42:00Z</dcterms:modified>
</cp:coreProperties>
</file>